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37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261"/>
        <w:gridCol w:w="1338"/>
        <w:gridCol w:w="1237"/>
        <w:gridCol w:w="1163"/>
        <w:gridCol w:w="1050"/>
        <w:gridCol w:w="1100"/>
        <w:gridCol w:w="1137"/>
        <w:gridCol w:w="1063"/>
        <w:gridCol w:w="950"/>
        <w:gridCol w:w="950"/>
        <w:gridCol w:w="918"/>
      </w:tblGrid>
      <w:tr w14:paraId="4744E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5" w:hRule="atLeast"/>
          <w:tblHeader/>
          <w:jc w:val="center"/>
        </w:trPr>
        <w:tc>
          <w:tcPr>
            <w:tcW w:w="13783" w:type="dxa"/>
            <w:gridSpan w:val="1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AAFD9D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Supplementary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 xml:space="preserve">Table 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4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 xml:space="preserve"> Number of ASVs for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 xml:space="preserve">detected species in commercial 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RSJPW </w:t>
            </w: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samples based on ITS2 sequences</w:t>
            </w:r>
          </w:p>
        </w:tc>
      </w:tr>
      <w:tr w14:paraId="77328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242" w:hRule="atLeast"/>
          <w:tblHeader/>
          <w:jc w:val="center"/>
        </w:trPr>
        <w:tc>
          <w:tcPr>
            <w:tcW w:w="1616" w:type="dxa"/>
            <w:tcBorders>
              <w:left w:val="nil"/>
              <w:bottom w:val="single" w:color="auto" w:sz="4" w:space="0"/>
              <w:right w:val="nil"/>
              <w:tl2br w:val="single" w:color="auto" w:sz="4" w:space="0"/>
            </w:tcBorders>
            <w:shd w:val="clear" w:color="auto" w:fill="auto"/>
            <w:vAlign w:val="top"/>
          </w:tcPr>
          <w:p w14:paraId="238467B7">
            <w:pPr>
              <w:spacing w:after="0" w:line="240" w:lineRule="auto"/>
              <w:ind w:firstLine="540" w:firstLineChars="300"/>
              <w:jc w:val="both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Ingredient</w:t>
            </w:r>
          </w:p>
          <w:p w14:paraId="12B5E6D3">
            <w:pPr>
              <w:spacing w:after="0" w:line="240" w:lineRule="auto"/>
              <w:ind w:firstLine="0" w:firstLineChars="0"/>
              <w:jc w:val="both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</w:p>
          <w:p w14:paraId="49CB0460">
            <w:pPr>
              <w:spacing w:after="0" w:line="24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Batch code</w:t>
            </w:r>
          </w:p>
        </w:tc>
        <w:tc>
          <w:tcPr>
            <w:tcW w:w="1261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C73A661">
            <w:pPr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Ginseng Radix et Rhizoma</w:t>
            </w:r>
          </w:p>
        </w:tc>
        <w:tc>
          <w:tcPr>
            <w:tcW w:w="1338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4BC28000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Atractylodis Macrocephalae Rhizoma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1237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7FB552A4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Citri Reticulatae Pericarpium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1163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A306B31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Aucklandiae R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adix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105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E8D1C54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Amomi Fructus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110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684A113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Astragali Radix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1137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9243896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Angelicae Sinensis Radix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1063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4D9B8E6F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Ziziphi Spinosae Semen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95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63B41E26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Polygalae Radix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 xml:space="preserve"> </w:t>
            </w:r>
          </w:p>
        </w:tc>
        <w:tc>
          <w:tcPr>
            <w:tcW w:w="950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0FF5923E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Other species</w:t>
            </w:r>
          </w:p>
        </w:tc>
        <w:tc>
          <w:tcPr>
            <w:tcW w:w="918" w:type="dxa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5AF8005B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</w:tr>
      <w:tr w14:paraId="5B4E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18" w:hRule="atLeast"/>
          <w:tblHeader/>
          <w:jc w:val="center"/>
        </w:trPr>
        <w:tc>
          <w:tcPr>
            <w:tcW w:w="161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6CA40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TR01</w:t>
            </w:r>
          </w:p>
        </w:tc>
        <w:tc>
          <w:tcPr>
            <w:tcW w:w="126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DD6EF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F7E6E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631E7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9390B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22C69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2A7FF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7B847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9688E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9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0DCE9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BA7EA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9A58D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  <w:tr w14:paraId="348EC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18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04B6B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TR02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E2AEB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55CF0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F498A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925AB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AE58C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9166C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216E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7258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B6EF0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FDA51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B3DF6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</w:tr>
      <w:tr w14:paraId="5FBD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8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89086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TR03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14C49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C5C46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0C28B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83B08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180B2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7198E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03FB2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C6350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EDEFB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13128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BAC25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</w:tr>
      <w:tr w14:paraId="4D2B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5FCC9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TR04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3915E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0AE0B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5CA2F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E5357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40547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F460D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33361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AF46C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3C31F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5698F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38193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</w:tr>
      <w:tr w14:paraId="08031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0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FE85A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TR05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5A46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3DB67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8DBBF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19AB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488AF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06DEC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9E082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AAD9E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75DC1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8842A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71EFA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</w:tr>
      <w:tr w14:paraId="68D74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19BC1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TR06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52695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9F3F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422AB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6D7E4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9254C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CBB1E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74FA0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A8DC3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145B7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05638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C9268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</w:tr>
      <w:tr w14:paraId="01995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C9F6E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FC01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11C3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93440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A6C05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2D17E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FBCEE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3CDAF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A9234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BB23B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5559C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60FEC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1B04F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</w:tr>
      <w:tr w14:paraId="7A40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8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27961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FC02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B7292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B2DFB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3C3C0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D7B14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B80D3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DFC17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0D949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0B7FE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36FA1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2431A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916E4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</w:tr>
      <w:tr w14:paraId="092B1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27A63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FC03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20C41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0F184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22E33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7367C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61435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6138B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C9DC0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0C16E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D73B2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058A4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96C5B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</w:tr>
      <w:tr w14:paraId="03DEC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84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8D7D6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FC04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107AA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3E7F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B251D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F9D07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BE3FC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1FFD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E01A9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69040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CB321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4E72A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905A2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</w:tr>
      <w:tr w14:paraId="7BEB2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892CC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FC05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878DD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58FF6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4B79F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921D1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72F5F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51D85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E49D5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755E2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AB1EC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C8426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A87DB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</w:tr>
      <w:tr w14:paraId="3297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45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61B86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DR01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EC7A1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5D94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3CF60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B7027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E5A72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4A77E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E6D91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244BE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81E93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DCB13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870A0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</w:tr>
      <w:tr w14:paraId="58A0C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04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E54C2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DR02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A6F7D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7EC92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F6AF3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AB80C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774E6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0844B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405B2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F6802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9F117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6EC08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DCC5E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27</w:t>
            </w:r>
          </w:p>
        </w:tc>
      </w:tr>
      <w:tr w14:paraId="371AF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73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FDD23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DR03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754B7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DCC76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DABCF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8F536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80495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89E5F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9306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D2548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02987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9FDA2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82058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  <w:tr w14:paraId="51980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4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A955F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DR04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53CF2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3DFC2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FE616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EC212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BFF85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A6ACB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3BFE0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8C73C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41BBE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D38D3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DB5E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</w:tr>
      <w:tr w14:paraId="3B7B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FE0A4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DR05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DC813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56ACE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34903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8D1D3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A5B5C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3B36A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ACC10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76AB8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9EF62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55A15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1B4D9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</w:tr>
      <w:tr w14:paraId="0142A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86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4533F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KM01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E63AB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67E8C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5A1A1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A8EC7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840C2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D2671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C8D48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8E720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BA0DE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B32A3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67194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</w:tr>
      <w:tr w14:paraId="16680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25F8E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KM02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CA4E1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23D40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8AD9E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D745D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9E524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C6F7E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216D2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64496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60DA0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98D75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8A298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</w:tr>
      <w:tr w14:paraId="0DEA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55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D559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KM03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09484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270ED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70D3F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7FF19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62FB7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55585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A310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A8DC2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13737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41F3F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3888F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</w:tr>
      <w:tr w14:paraId="7484D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56EE9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KM04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C4D4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FE8E9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B0135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E3B16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187A8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207D6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7D0C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904B0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9A963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80C96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BBCBC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  <w:tr w14:paraId="04D3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A64F4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KM05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3CEA7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FB47C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FE26E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27B5A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6F941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901AF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66E71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BD59F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3234E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251EC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1B428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</w:tr>
      <w:tr w14:paraId="51189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45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6C163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KM06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9C239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0DAD1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5703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9FD92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5AD42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8AE43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6112D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C1F7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F0DB6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1D9B7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E2F68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</w:tr>
      <w:tr w14:paraId="395A0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7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59F07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YH01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A225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B3ACF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00098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79580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33E1C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69A78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4D834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B2C19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B8B2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9305B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4F46B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30</w:t>
            </w:r>
          </w:p>
        </w:tc>
      </w:tr>
      <w:tr w14:paraId="5FC75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6F3B0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YH02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39108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3CDF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4C33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8110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61F97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ABD50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1800A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DDC65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F7A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C9711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04D76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31</w:t>
            </w:r>
          </w:p>
        </w:tc>
      </w:tr>
      <w:tr w14:paraId="14261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A5175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YH03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7D510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9A4D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8C332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92A02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16DB3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E4F87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1DCAF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016E9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FC0AB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3FE5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B17D7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45</w:t>
            </w:r>
          </w:p>
        </w:tc>
      </w:tr>
      <w:tr w14:paraId="2EA0C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EAF0D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YH04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254E2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33176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605A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E4219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9D86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20B26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67F27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CE17D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75BE6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15E52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051FC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27</w:t>
            </w:r>
          </w:p>
        </w:tc>
      </w:tr>
      <w:tr w14:paraId="4041D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46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D2B8C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YH05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074F1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71B99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98AF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8590B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0D3B3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A536B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31223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FA44A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2804F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5288C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557A4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29</w:t>
            </w:r>
          </w:p>
        </w:tc>
      </w:tr>
      <w:tr w14:paraId="56E6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F644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YH06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9CFFF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1543E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DB018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D7A27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808F1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FD3ED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618D4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75092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EDC1E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3506B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4E538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45</w:t>
            </w:r>
          </w:p>
        </w:tc>
      </w:tr>
      <w:tr w14:paraId="5A5D4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18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140FB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ML01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AAFBA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85F7C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7FAF1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6BD8D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6BB79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6F91E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3DD1B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A24DA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8A4EF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5571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BE28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  <w:tr w14:paraId="72686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43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C9526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ML02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B97A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A5D82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614A7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73C22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ED229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5510C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71DA9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DCB2F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C9B5B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4C47F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7130C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</w:tr>
      <w:tr w14:paraId="6929A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A44A5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ML03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C4A26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96349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6D28B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F47A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2D79D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A8C7B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0356D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26F39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5A880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21F8B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4E915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46</w:t>
            </w:r>
          </w:p>
        </w:tc>
      </w:tr>
      <w:tr w14:paraId="3BD15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18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6D504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ML04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AD625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A1DC5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8F262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B6E47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672AE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E4D36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8FE6B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921C4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545D1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83E7C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5FFF4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35</w:t>
            </w:r>
          </w:p>
        </w:tc>
      </w:tr>
      <w:tr w14:paraId="19ADD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27449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ML05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7F391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BEC25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331F6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49C14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87FC6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EA1BA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33F6F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972FF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18BB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EB63D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626AF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27</w:t>
            </w:r>
          </w:p>
        </w:tc>
      </w:tr>
      <w:tr w14:paraId="65E0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73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BE25B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LX01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BAAB6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4FB11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4AA6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D094D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E9DED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16611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98067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3D3C9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4AC87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F98C5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89E34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</w:tr>
      <w:tr w14:paraId="07B65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DABF1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LX02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E2C9C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629B2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E6D6D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CC243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95F10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4B6E7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A4A9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C378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9B2A7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B994D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90B68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</w:tr>
      <w:tr w14:paraId="0B7D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07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9ADC3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LX03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FE690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0FAC3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4EE48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A185A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92230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55991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DE8B8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9C80A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007E1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F299D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03AFD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</w:tr>
      <w:tr w14:paraId="5A33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2A1F7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LX04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06519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75695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56499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52787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E4D0D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2D816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950F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32D3D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F5B1F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B9999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46F50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</w:tr>
      <w:tr w14:paraId="59080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40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2B6CF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LX05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FF96B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46E98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79356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02C96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F60AA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02868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EF99D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ECF0A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D8BE6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0CAAB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FE04B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</w:tr>
      <w:tr w14:paraId="40794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18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67C48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LX06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EA6B7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29B5E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35556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1A70D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67BDE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ECF9A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3207B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5F742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F74F7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AF44A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EA2AD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15</w:t>
            </w:r>
          </w:p>
        </w:tc>
      </w:tr>
      <w:tr w14:paraId="2AFBE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9DE19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TY01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E528E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5E79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562FA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6FDEC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C27DE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64688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09B3B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405CA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3059F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F797D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8907C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144</w:t>
            </w:r>
          </w:p>
        </w:tc>
      </w:tr>
      <w:tr w14:paraId="123A4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94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4B55B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TY02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2514E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A04C5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E998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75832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361DB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1F543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EFA9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34A84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291FE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B9FF6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877FB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175</w:t>
            </w:r>
          </w:p>
        </w:tc>
      </w:tr>
      <w:tr w14:paraId="35139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71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AA6B1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TY03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DC731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37B8E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BD72A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E51AE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45273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FF58E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01840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330E0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AD3A2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9D67F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AB276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136</w:t>
            </w:r>
          </w:p>
        </w:tc>
      </w:tr>
      <w:tr w14:paraId="71C2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7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0E583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TY04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5ADB5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9E977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26774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BB4CC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7CDC4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1CAC2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0410F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0C405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61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0DAE5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6EE5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516CA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154</w:t>
            </w:r>
          </w:p>
        </w:tc>
      </w:tr>
      <w:tr w14:paraId="45C1A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18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68DB0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TY05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A7C9E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F9706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59A57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2E7B3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3A89E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CA673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E5CD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F7FDB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CCD30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C7CDD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3184D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</w:t>
            </w:r>
          </w:p>
        </w:tc>
      </w:tr>
      <w:tr w14:paraId="1F234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7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61C83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PJ01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4BD68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2CBD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03EC0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827D1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04DBA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6C684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E8F28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AD58F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3A1A6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1396D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8EA37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</w:tr>
      <w:tr w14:paraId="0A286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61316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PJ02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B1C01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242E7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1776D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36769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6F3A1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14850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3F72E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288F5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10D58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DB6CD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EC313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</w:tr>
      <w:tr w14:paraId="214FC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18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EAF84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PJ03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43085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A2ED6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7B854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B4D95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02FC0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8B8A6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4AA1C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2C7CB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B9989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202C2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4AB6B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</w:tr>
      <w:tr w14:paraId="751AB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48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54A1C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PJ04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CE892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70C32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FAD60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F0B88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32C6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2AD80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ADC34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2972F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2CC82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071FD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5E34C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</w:tr>
      <w:tr w14:paraId="77DA4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F6705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PJ05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41A1F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EE3B3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62B4A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BA28D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BC96D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F3A9C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C5BBF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C8F02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B2316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1F2F4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66EE8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</w:tr>
      <w:tr w14:paraId="2BF1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BB435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ZJ01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131B9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15AE5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CF2F6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5B5C4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F05ED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2734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BC841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2358E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15FF1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E6F9A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0481B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15</w:t>
            </w:r>
          </w:p>
        </w:tc>
      </w:tr>
      <w:tr w14:paraId="7B91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A2B56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ZJ02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174EC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35C78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34C92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15DD1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CED7B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35D80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AE456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A8B8B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C2FE7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A9586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B219B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</w:tr>
      <w:tr w14:paraId="44805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18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0D81E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ZJ03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3D0BA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F3E65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D99DE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8BAD7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B76F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5ECFE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5B587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CBA6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66A7C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3E576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ABDE6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</w:tr>
      <w:tr w14:paraId="00DD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193B3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ZD01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01D11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BE97C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D25B6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0966A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B394E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63DD9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3815D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AB815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8EFB4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4B47A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08E8F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</w:tr>
      <w:tr w14:paraId="0C91E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39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CB5E4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ZD02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ED0B6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DB87E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F84FD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C2FD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5310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171AD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6E35A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DF9E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38D47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3C4A0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F1A69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</w:tr>
      <w:tr w14:paraId="764A8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22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BF138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YS01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5CEEE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46952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D49C3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7A83F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24556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EBE66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F3669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B3B93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D6928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C053C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5AFA8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</w:tr>
      <w:tr w14:paraId="4AEF9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118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0FFF0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YS02</w:t>
            </w:r>
          </w:p>
        </w:tc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B8B5F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2ABF6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--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FE464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DC27C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EDF5E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FF49D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C10D1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20A7A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CC087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6D4E1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599D2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</w:tr>
      <w:tr w14:paraId="534A3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6" w:hRule="atLeast"/>
          <w:tblHeader/>
          <w:jc w:val="center"/>
        </w:trPr>
        <w:tc>
          <w:tcPr>
            <w:tcW w:w="1616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3D4197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Detection Rate (%)</w:t>
            </w:r>
          </w:p>
        </w:tc>
        <w:tc>
          <w:tcPr>
            <w:tcW w:w="1261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AE178F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94.64</w:t>
            </w:r>
          </w:p>
        </w:tc>
        <w:tc>
          <w:tcPr>
            <w:tcW w:w="133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6EB79C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  <w14:ligatures w14:val="none"/>
              </w:rPr>
              <w:t>37.5</w:t>
            </w:r>
          </w:p>
        </w:tc>
        <w:tc>
          <w:tcPr>
            <w:tcW w:w="123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2AC528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26.79</w:t>
            </w:r>
          </w:p>
        </w:tc>
        <w:tc>
          <w:tcPr>
            <w:tcW w:w="116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7E834C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58.93</w:t>
            </w: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23DA7A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85.71</w:t>
            </w:r>
          </w:p>
        </w:tc>
        <w:tc>
          <w:tcPr>
            <w:tcW w:w="110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255D16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94.64</w:t>
            </w:r>
          </w:p>
        </w:tc>
        <w:tc>
          <w:tcPr>
            <w:tcW w:w="113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14FB33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91.07</w:t>
            </w:r>
          </w:p>
        </w:tc>
        <w:tc>
          <w:tcPr>
            <w:tcW w:w="1063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99BFBE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100.00</w:t>
            </w:r>
          </w:p>
        </w:tc>
        <w:tc>
          <w:tcPr>
            <w:tcW w:w="9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01CD27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46.43</w:t>
            </w:r>
          </w:p>
        </w:tc>
        <w:tc>
          <w:tcPr>
            <w:tcW w:w="9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CC32CD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94.64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69C3FD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</w:p>
        </w:tc>
      </w:tr>
    </w:tbl>
    <w:p w14:paraId="3C651805">
      <w:pP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Note: 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--: No ASV was detected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for this species in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th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is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 xml:space="preserve"> sample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.</w:t>
      </w:r>
    </w:p>
    <w:p w14:paraId="5405DB57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lNGRlMmIzNGI2ZDEzNTNmYjk5MWY5MzRjMDcwNmEifQ=="/>
  </w:docVars>
  <w:rsids>
    <w:rsidRoot w:val="77AF0177"/>
    <w:rsid w:val="77AF0177"/>
    <w:rsid w:val="77F78C65"/>
    <w:rsid w:val="7FD5C97E"/>
    <w:rsid w:val="CEFDC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2025-01-21T11:19:00Z</dcterms:created>
  <dc:creator>Pursuer</dc:creator>
  <cp:lastModifiedBy>Pursuer</cp:lastModifiedBy>
  <dcterms:modified xsi:type="dcterms:W3CDTF">2025-02-24T10:08:35Z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4E83C556EF4E1EAECFC08D678EB44765_41</vt:lpwstr>
  </property>
</Properties>
</file>