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 xml:space="preserve">Table S2 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1"/>
          <w:szCs w:val="21"/>
        </w:rPr>
        <w:t>List of PCR</w:t>
      </w:r>
      <w:bookmarkStart w:id="0" w:name="_GoBack"/>
      <w:bookmarkEnd w:id="0"/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1"/>
          <w:szCs w:val="21"/>
        </w:rPr>
        <w:t xml:space="preserve"> primers used in this study</w:t>
      </w:r>
    </w:p>
    <w:tbl>
      <w:tblPr>
        <w:tblStyle w:val="2"/>
        <w:tblW w:w="84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Regions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        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Name 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                    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Sequence（5-3）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0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cox1          </w:t>
            </w:r>
            <w:r>
              <w:rPr>
                <w:rFonts w:hint="eastAsia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GDcox1F                      ACAGGATGAACAGTATACCC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         </w:t>
            </w:r>
            <w:r>
              <w:rPr>
                <w:rFonts w:hint="eastAsia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GDcox1R                      TAATTCCTCCAGCTAGAACAG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rrnl          </w:t>
            </w:r>
            <w:r>
              <w:rPr>
                <w:rFonts w:hint="eastAsia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GDrrnlF                       AAGTTACCTTAGGGATAACAGC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        </w:t>
            </w:r>
            <w:r>
              <w:rPr>
                <w:rFonts w:hint="eastAsia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GDrrnlR                     TTCAACATCGAGGTCATAATCTTT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cytB          </w:t>
            </w:r>
            <w:r>
              <w:rPr>
                <w:rFonts w:hint="eastAsia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GDcytBR                     ACTGGATCAAACAACCCATTAGG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0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0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0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0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zMTYxYTVmY2Q3MTlkNWJmYTMxNDkzNWI4Njc4YjcifQ=="/>
  </w:docVars>
  <w:rsids>
    <w:rsidRoot w:val="00000000"/>
    <w:rsid w:val="06930233"/>
    <w:rsid w:val="4BC93A49"/>
    <w:rsid w:val="4DF22FAD"/>
    <w:rsid w:val="6B642D69"/>
    <w:rsid w:val="6D1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2024-01-01T02:37:00Z</dcterms:created>
  <dc:creator>guolicheng</dc:creator>
  <cp:lastModifiedBy>Tattoos</cp:lastModifiedBy>
  <dcterms:modified xsi:type="dcterms:W3CDTF">2024-01-24T07:16:02Z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5B7745D2B05D4E56A310FE77FF5836C4_12</vt:lpwstr>
  </property>
</Properties>
</file>