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1469" w:rsidRPr="00904A7E" w:rsidRDefault="00CB5C4F" w:rsidP="00D81469">
      <w:pPr>
        <w:jc w:val="both"/>
        <w:rPr>
          <w:rFonts w:ascii="Times New Roman" w:hAnsi="Times New Roman" w:cs="Times New Roman"/>
          <w:b/>
          <w:sz w:val="28"/>
          <w:szCs w:val="28"/>
          <w:lang w:val="en-US"/>
        </w:rPr>
      </w:pPr>
      <w:r>
        <w:rPr>
          <w:rFonts w:ascii="Times New Roman" w:hAnsi="Times New Roman" w:cs="Times New Roman"/>
          <w:b/>
          <w:sz w:val="28"/>
          <w:szCs w:val="28"/>
          <w:lang w:val="en-US"/>
        </w:rPr>
        <w:t>Test1</w:t>
      </w:r>
      <w:proofErr w:type="gramStart"/>
      <w:r>
        <w:rPr>
          <w:rFonts w:ascii="Times New Roman" w:hAnsi="Times New Roman" w:cs="Times New Roman"/>
          <w:b/>
          <w:sz w:val="28"/>
          <w:szCs w:val="28"/>
          <w:lang w:val="en-US"/>
        </w:rPr>
        <w:t>:</w:t>
      </w:r>
      <w:r w:rsidR="00904098" w:rsidRPr="00904A7E">
        <w:rPr>
          <w:rFonts w:ascii="Times New Roman" w:hAnsi="Times New Roman" w:cs="Times New Roman"/>
          <w:b/>
          <w:sz w:val="28"/>
          <w:szCs w:val="28"/>
          <w:lang w:val="en-US"/>
        </w:rPr>
        <w:t>Supplementary</w:t>
      </w:r>
      <w:proofErr w:type="gramEnd"/>
      <w:r w:rsidR="00904098" w:rsidRPr="00904A7E">
        <w:rPr>
          <w:rFonts w:ascii="Times New Roman" w:hAnsi="Times New Roman" w:cs="Times New Roman"/>
          <w:b/>
          <w:sz w:val="28"/>
          <w:szCs w:val="28"/>
          <w:lang w:val="en-US"/>
        </w:rPr>
        <w:t xml:space="preserve"> material</w:t>
      </w:r>
    </w:p>
    <w:p w:rsidR="00960C38" w:rsidRPr="00904A7E" w:rsidRDefault="006A0BE5" w:rsidP="00904A7E">
      <w:pPr>
        <w:spacing w:line="276" w:lineRule="auto"/>
        <w:jc w:val="both"/>
        <w:rPr>
          <w:rFonts w:ascii="Times New Roman" w:hAnsi="Times New Roman" w:cs="Times New Roman"/>
          <w:sz w:val="24"/>
          <w:szCs w:val="24"/>
          <w:lang w:val="en-US"/>
        </w:rPr>
      </w:pPr>
      <w:bookmarkStart w:id="0" w:name="_GoBack"/>
      <w:proofErr w:type="spellStart"/>
      <w:r w:rsidRPr="00904A7E">
        <w:rPr>
          <w:rFonts w:ascii="Times New Roman" w:hAnsi="Times New Roman" w:cs="Times New Roman"/>
          <w:b/>
          <w:sz w:val="24"/>
          <w:szCs w:val="24"/>
          <w:lang w:val="en-US"/>
        </w:rPr>
        <w:t>Obtention</w:t>
      </w:r>
      <w:proofErr w:type="spellEnd"/>
      <w:r w:rsidRPr="00904A7E">
        <w:rPr>
          <w:rFonts w:ascii="Times New Roman" w:hAnsi="Times New Roman" w:cs="Times New Roman"/>
          <w:b/>
          <w:sz w:val="24"/>
          <w:szCs w:val="24"/>
          <w:lang w:val="en-US"/>
        </w:rPr>
        <w:t xml:space="preserve"> of mitochondrial genome</w:t>
      </w:r>
      <w:r w:rsidR="00904098" w:rsidRPr="00904A7E">
        <w:rPr>
          <w:rFonts w:ascii="Times New Roman" w:hAnsi="Times New Roman" w:cs="Times New Roman"/>
          <w:b/>
          <w:sz w:val="24"/>
          <w:szCs w:val="24"/>
          <w:lang w:val="en-US"/>
        </w:rPr>
        <w:t>s</w:t>
      </w:r>
      <w:r w:rsidRPr="00904A7E">
        <w:rPr>
          <w:rFonts w:ascii="Times New Roman" w:hAnsi="Times New Roman" w:cs="Times New Roman"/>
          <w:b/>
          <w:sz w:val="24"/>
          <w:szCs w:val="24"/>
          <w:lang w:val="en-US"/>
        </w:rPr>
        <w:t xml:space="preserve"> through </w:t>
      </w:r>
      <w:r w:rsidR="00904098" w:rsidRPr="00904A7E">
        <w:rPr>
          <w:rFonts w:ascii="Times New Roman" w:hAnsi="Times New Roman" w:cs="Times New Roman"/>
          <w:b/>
          <w:sz w:val="24"/>
          <w:szCs w:val="24"/>
          <w:lang w:val="en-US"/>
        </w:rPr>
        <w:t>l</w:t>
      </w:r>
      <w:r w:rsidR="00960C38" w:rsidRPr="00904A7E">
        <w:rPr>
          <w:rFonts w:ascii="Times New Roman" w:hAnsi="Times New Roman" w:cs="Times New Roman"/>
          <w:b/>
          <w:sz w:val="24"/>
          <w:szCs w:val="24"/>
          <w:lang w:val="en-US"/>
        </w:rPr>
        <w:t>ong-range DNA amplification</w:t>
      </w:r>
      <w:r w:rsidRPr="00904A7E">
        <w:rPr>
          <w:rFonts w:ascii="Times New Roman" w:hAnsi="Times New Roman" w:cs="Times New Roman"/>
          <w:b/>
          <w:sz w:val="24"/>
          <w:szCs w:val="24"/>
          <w:lang w:val="en-US"/>
        </w:rPr>
        <w:t xml:space="preserve"> and </w:t>
      </w:r>
      <w:r w:rsidR="00904A7E">
        <w:rPr>
          <w:rFonts w:ascii="Times New Roman" w:hAnsi="Times New Roman" w:cs="Times New Roman"/>
          <w:b/>
          <w:sz w:val="24"/>
          <w:szCs w:val="24"/>
          <w:lang w:val="en-US"/>
        </w:rPr>
        <w:t xml:space="preserve">Illumina </w:t>
      </w:r>
      <w:r w:rsidRPr="00904A7E">
        <w:rPr>
          <w:rFonts w:ascii="Times New Roman" w:hAnsi="Times New Roman" w:cs="Times New Roman"/>
          <w:b/>
          <w:sz w:val="24"/>
          <w:szCs w:val="24"/>
          <w:lang w:val="en-US"/>
        </w:rPr>
        <w:t>sequencin</w:t>
      </w:r>
      <w:r w:rsidRPr="00904A7E">
        <w:rPr>
          <w:rFonts w:ascii="Times New Roman" w:hAnsi="Times New Roman" w:cs="Times New Roman"/>
          <w:sz w:val="24"/>
          <w:szCs w:val="24"/>
          <w:lang w:val="en-US"/>
        </w:rPr>
        <w:t>g</w:t>
      </w:r>
    </w:p>
    <w:bookmarkEnd w:id="0"/>
    <w:p w:rsidR="008359ED" w:rsidRPr="00904A7E" w:rsidRDefault="00EF44AB" w:rsidP="00904A7E">
      <w:pPr>
        <w:spacing w:line="276" w:lineRule="auto"/>
        <w:jc w:val="both"/>
        <w:rPr>
          <w:rFonts w:ascii="Times New Roman" w:hAnsi="Times New Roman" w:cs="Times New Roman"/>
          <w:sz w:val="24"/>
          <w:szCs w:val="24"/>
          <w:lang w:val="en-US"/>
        </w:rPr>
      </w:pPr>
      <w:r w:rsidRPr="00904A7E">
        <w:rPr>
          <w:rFonts w:ascii="Times New Roman" w:hAnsi="Times New Roman" w:cs="Times New Roman"/>
          <w:sz w:val="24"/>
          <w:szCs w:val="24"/>
          <w:lang w:val="en-US"/>
        </w:rPr>
        <w:t xml:space="preserve">We defined three primer pairs </w:t>
      </w:r>
      <w:r w:rsidR="00332F1F" w:rsidRPr="00904A7E">
        <w:rPr>
          <w:rFonts w:ascii="Times New Roman" w:hAnsi="Times New Roman" w:cs="Times New Roman"/>
          <w:sz w:val="24"/>
          <w:szCs w:val="24"/>
          <w:lang w:val="en-US"/>
        </w:rPr>
        <w:t xml:space="preserve">for </w:t>
      </w:r>
      <w:r w:rsidRPr="00904A7E">
        <w:rPr>
          <w:rFonts w:ascii="Times New Roman" w:hAnsi="Times New Roman" w:cs="Times New Roman"/>
          <w:sz w:val="24"/>
          <w:szCs w:val="24"/>
          <w:lang w:val="en-US"/>
        </w:rPr>
        <w:t xml:space="preserve">the amplification of </w:t>
      </w:r>
      <w:r w:rsidR="00332F1F" w:rsidRPr="00904A7E">
        <w:rPr>
          <w:rFonts w:ascii="Times New Roman" w:hAnsi="Times New Roman" w:cs="Times New Roman"/>
          <w:sz w:val="24"/>
          <w:szCs w:val="24"/>
          <w:lang w:val="en-US"/>
        </w:rPr>
        <w:t>long</w:t>
      </w:r>
      <w:r w:rsidR="00904098" w:rsidRPr="00904A7E">
        <w:rPr>
          <w:rFonts w:ascii="Times New Roman" w:hAnsi="Times New Roman" w:cs="Times New Roman"/>
          <w:sz w:val="24"/>
          <w:szCs w:val="24"/>
          <w:lang w:val="en-US"/>
        </w:rPr>
        <w:t>-</w:t>
      </w:r>
      <w:r w:rsidRPr="00904A7E">
        <w:rPr>
          <w:rFonts w:ascii="Times New Roman" w:hAnsi="Times New Roman" w:cs="Times New Roman"/>
          <w:sz w:val="24"/>
          <w:szCs w:val="24"/>
          <w:lang w:val="en-US"/>
        </w:rPr>
        <w:t>range DNA fragment</w:t>
      </w:r>
      <w:r w:rsidR="00904098" w:rsidRPr="00904A7E">
        <w:rPr>
          <w:rFonts w:ascii="Times New Roman" w:hAnsi="Times New Roman" w:cs="Times New Roman"/>
          <w:sz w:val="24"/>
          <w:szCs w:val="24"/>
          <w:lang w:val="en-US"/>
        </w:rPr>
        <w:t>s</w:t>
      </w:r>
      <w:r w:rsidRPr="00904A7E">
        <w:rPr>
          <w:rFonts w:ascii="Times New Roman" w:hAnsi="Times New Roman" w:cs="Times New Roman"/>
          <w:sz w:val="24"/>
          <w:szCs w:val="24"/>
          <w:lang w:val="en-US"/>
        </w:rPr>
        <w:t xml:space="preserve">. Those </w:t>
      </w:r>
      <w:proofErr w:type="gramStart"/>
      <w:r w:rsidRPr="00904A7E">
        <w:rPr>
          <w:rFonts w:ascii="Times New Roman" w:hAnsi="Times New Roman" w:cs="Times New Roman"/>
          <w:sz w:val="24"/>
          <w:szCs w:val="24"/>
          <w:lang w:val="en-US"/>
        </w:rPr>
        <w:t>were designed</w:t>
      </w:r>
      <w:proofErr w:type="gramEnd"/>
      <w:r w:rsidRPr="00904A7E">
        <w:rPr>
          <w:rFonts w:ascii="Times New Roman" w:hAnsi="Times New Roman" w:cs="Times New Roman"/>
          <w:sz w:val="24"/>
          <w:szCs w:val="24"/>
          <w:lang w:val="en-US"/>
        </w:rPr>
        <w:t xml:space="preserve"> us</w:t>
      </w:r>
      <w:r w:rsidR="00904098" w:rsidRPr="00904A7E">
        <w:rPr>
          <w:rFonts w:ascii="Times New Roman" w:hAnsi="Times New Roman" w:cs="Times New Roman"/>
          <w:sz w:val="24"/>
          <w:szCs w:val="24"/>
          <w:lang w:val="en-US"/>
        </w:rPr>
        <w:t>ing</w:t>
      </w:r>
      <w:r w:rsidRPr="00904A7E">
        <w:rPr>
          <w:rFonts w:ascii="Times New Roman" w:hAnsi="Times New Roman" w:cs="Times New Roman"/>
          <w:sz w:val="24"/>
          <w:szCs w:val="24"/>
          <w:lang w:val="en-US"/>
        </w:rPr>
        <w:t xml:space="preserve"> reference mitochondrial genomes from aphid sp</w:t>
      </w:r>
      <w:r w:rsidR="006A0BE5" w:rsidRPr="00904A7E">
        <w:rPr>
          <w:rFonts w:ascii="Times New Roman" w:hAnsi="Times New Roman" w:cs="Times New Roman"/>
          <w:sz w:val="24"/>
          <w:szCs w:val="24"/>
          <w:lang w:val="en-US"/>
        </w:rPr>
        <w:t>ecies from different subfamilie</w:t>
      </w:r>
      <w:r w:rsidRPr="00904A7E">
        <w:rPr>
          <w:rFonts w:ascii="Times New Roman" w:hAnsi="Times New Roman" w:cs="Times New Roman"/>
          <w:sz w:val="24"/>
          <w:szCs w:val="24"/>
          <w:lang w:val="en-US"/>
        </w:rPr>
        <w:t>s usin</w:t>
      </w:r>
      <w:r w:rsidR="00904098" w:rsidRPr="00904A7E">
        <w:rPr>
          <w:rFonts w:ascii="Times New Roman" w:hAnsi="Times New Roman" w:cs="Times New Roman"/>
          <w:sz w:val="24"/>
          <w:szCs w:val="24"/>
          <w:lang w:val="en-US"/>
        </w:rPr>
        <w:t>g</w:t>
      </w:r>
      <w:r w:rsidRPr="00904A7E">
        <w:rPr>
          <w:rFonts w:ascii="Times New Roman" w:hAnsi="Times New Roman" w:cs="Times New Roman"/>
          <w:sz w:val="24"/>
          <w:szCs w:val="24"/>
          <w:lang w:val="en-US"/>
        </w:rPr>
        <w:t xml:space="preserve"> primer 3</w:t>
      </w:r>
      <w:r w:rsidR="00904098" w:rsidRPr="00904A7E">
        <w:rPr>
          <w:rFonts w:ascii="Times New Roman" w:hAnsi="Times New Roman" w:cs="Times New Roman"/>
          <w:sz w:val="24"/>
          <w:szCs w:val="24"/>
          <w:lang w:val="en-US"/>
        </w:rPr>
        <w:t xml:space="preserve"> as implemented in </w:t>
      </w:r>
      <w:proofErr w:type="spellStart"/>
      <w:r w:rsidR="00022AD2">
        <w:rPr>
          <w:rFonts w:ascii="Times New Roman" w:hAnsi="Times New Roman" w:cs="Times New Roman"/>
          <w:sz w:val="24"/>
          <w:szCs w:val="24"/>
          <w:lang w:val="en-US"/>
        </w:rPr>
        <w:t>G</w:t>
      </w:r>
      <w:r w:rsidR="00904098" w:rsidRPr="00904A7E">
        <w:rPr>
          <w:rFonts w:ascii="Times New Roman" w:hAnsi="Times New Roman" w:cs="Times New Roman"/>
          <w:sz w:val="24"/>
          <w:szCs w:val="24"/>
          <w:lang w:val="en-US"/>
        </w:rPr>
        <w:t>eneious</w:t>
      </w:r>
      <w:proofErr w:type="spellEnd"/>
      <w:r w:rsidR="00904098" w:rsidRPr="00904A7E">
        <w:rPr>
          <w:rFonts w:ascii="Times New Roman" w:hAnsi="Times New Roman" w:cs="Times New Roman"/>
          <w:sz w:val="24"/>
          <w:szCs w:val="24"/>
          <w:lang w:val="en-US"/>
        </w:rPr>
        <w:t xml:space="preserve"> v 11.1.5. </w:t>
      </w:r>
      <w:proofErr w:type="gramStart"/>
      <w:r w:rsidR="006A0BE5" w:rsidRPr="00904A7E">
        <w:rPr>
          <w:rFonts w:ascii="Times New Roman" w:hAnsi="Times New Roman" w:cs="Times New Roman"/>
          <w:sz w:val="24"/>
          <w:szCs w:val="24"/>
          <w:lang w:val="en-US"/>
        </w:rPr>
        <w:t xml:space="preserve">We used </w:t>
      </w:r>
      <w:r w:rsidR="00904A7E" w:rsidRPr="00904A7E">
        <w:rPr>
          <w:rFonts w:ascii="Times New Roman" w:hAnsi="Times New Roman" w:cs="Times New Roman"/>
          <w:color w:val="000000"/>
          <w:sz w:val="24"/>
          <w:szCs w:val="24"/>
          <w:lang w:val="en-US"/>
        </w:rPr>
        <w:t xml:space="preserve">forward primer </w:t>
      </w:r>
      <w:proofErr w:type="spellStart"/>
      <w:r w:rsidR="006A0BE5" w:rsidRPr="00904A7E">
        <w:rPr>
          <w:rFonts w:ascii="Times New Roman" w:hAnsi="Times New Roman" w:cs="Times New Roman"/>
          <w:sz w:val="24"/>
          <w:szCs w:val="24"/>
          <w:lang w:val="en-US"/>
        </w:rPr>
        <w:t>LepLR_F</w:t>
      </w:r>
      <w:proofErr w:type="spellEnd"/>
      <w:r w:rsidR="006A0BE5" w:rsidRPr="00904A7E">
        <w:rPr>
          <w:rFonts w:ascii="Times New Roman" w:hAnsi="Times New Roman" w:cs="Times New Roman"/>
          <w:sz w:val="24"/>
          <w:szCs w:val="24"/>
          <w:lang w:val="en-US"/>
        </w:rPr>
        <w:t xml:space="preserve"> </w:t>
      </w:r>
      <w:r w:rsidR="00904A7E" w:rsidRPr="00904A7E">
        <w:rPr>
          <w:rFonts w:ascii="Times New Roman" w:hAnsi="Times New Roman" w:cs="Times New Roman"/>
          <w:color w:val="000000"/>
          <w:sz w:val="24"/>
          <w:szCs w:val="24"/>
          <w:lang w:val="en-US"/>
        </w:rPr>
        <w:t>5’-</w:t>
      </w:r>
      <w:r w:rsidR="006A0BE5" w:rsidRPr="00904A7E">
        <w:rPr>
          <w:rFonts w:ascii="Times New Roman" w:hAnsi="Times New Roman" w:cs="Times New Roman"/>
          <w:sz w:val="24"/>
          <w:szCs w:val="24"/>
          <w:lang w:val="en-US"/>
        </w:rPr>
        <w:t>CAACTAATCATAAAGAYATTGG</w:t>
      </w:r>
      <w:r w:rsidR="00904A7E">
        <w:rPr>
          <w:rFonts w:ascii="Times New Roman" w:hAnsi="Times New Roman" w:cs="Times New Roman"/>
          <w:color w:val="000000"/>
          <w:sz w:val="24"/>
          <w:szCs w:val="24"/>
          <w:lang w:val="en-US"/>
        </w:rPr>
        <w:t xml:space="preserve">-3’ </w:t>
      </w:r>
      <w:r w:rsidR="006A0BE5" w:rsidRPr="00904A7E">
        <w:rPr>
          <w:rFonts w:ascii="Times New Roman" w:hAnsi="Times New Roman" w:cs="Times New Roman"/>
          <w:sz w:val="24"/>
          <w:szCs w:val="24"/>
          <w:lang w:val="en-US"/>
        </w:rPr>
        <w:t xml:space="preserve">and </w:t>
      </w:r>
      <w:r w:rsidR="00904A7E">
        <w:rPr>
          <w:rFonts w:ascii="Times New Roman" w:hAnsi="Times New Roman" w:cs="Times New Roman"/>
          <w:color w:val="000000"/>
          <w:sz w:val="24"/>
          <w:szCs w:val="24"/>
          <w:lang w:val="en-US"/>
        </w:rPr>
        <w:t>reverse</w:t>
      </w:r>
      <w:r w:rsidR="00904A7E" w:rsidRPr="00904A7E">
        <w:rPr>
          <w:rFonts w:ascii="Times New Roman" w:hAnsi="Times New Roman" w:cs="Times New Roman"/>
          <w:color w:val="000000"/>
          <w:sz w:val="24"/>
          <w:szCs w:val="24"/>
          <w:lang w:val="en-US"/>
        </w:rPr>
        <w:t xml:space="preserve"> primer </w:t>
      </w:r>
      <w:r w:rsidR="006A0BE5" w:rsidRPr="00904A7E">
        <w:rPr>
          <w:rFonts w:ascii="Times New Roman" w:hAnsi="Times New Roman" w:cs="Times New Roman"/>
          <w:sz w:val="24"/>
          <w:szCs w:val="24"/>
          <w:lang w:val="en-US"/>
        </w:rPr>
        <w:t>COIIILR_</w:t>
      </w:r>
      <w:r w:rsidR="00904098" w:rsidRPr="00904A7E">
        <w:rPr>
          <w:rFonts w:ascii="Times New Roman" w:hAnsi="Times New Roman" w:cs="Times New Roman"/>
          <w:sz w:val="24"/>
          <w:szCs w:val="24"/>
          <w:lang w:val="en-US"/>
        </w:rPr>
        <w:t xml:space="preserve">R </w:t>
      </w:r>
      <w:r w:rsidR="006A0BE5" w:rsidRPr="00904A7E">
        <w:rPr>
          <w:rFonts w:ascii="Times New Roman" w:hAnsi="Times New Roman" w:cs="Times New Roman"/>
          <w:sz w:val="24"/>
          <w:szCs w:val="24"/>
          <w:lang w:val="en-US"/>
        </w:rPr>
        <w:t>TAATRTCAATRAARTGTCAATATCA</w:t>
      </w:r>
      <w:r w:rsidR="00904A7E">
        <w:rPr>
          <w:rFonts w:ascii="Times New Roman" w:hAnsi="Times New Roman" w:cs="Times New Roman"/>
          <w:color w:val="000000"/>
          <w:sz w:val="24"/>
          <w:szCs w:val="24"/>
          <w:lang w:val="en-US"/>
        </w:rPr>
        <w:t xml:space="preserve">-3’ </w:t>
      </w:r>
      <w:r w:rsidR="006A0BE5" w:rsidRPr="00904A7E">
        <w:rPr>
          <w:rFonts w:ascii="Times New Roman" w:hAnsi="Times New Roman" w:cs="Times New Roman"/>
          <w:sz w:val="24"/>
          <w:szCs w:val="24"/>
          <w:lang w:val="en-US"/>
        </w:rPr>
        <w:t xml:space="preserve">to amplify </w:t>
      </w:r>
      <w:r w:rsidR="008359ED" w:rsidRPr="00904A7E">
        <w:rPr>
          <w:rFonts w:ascii="Times New Roman" w:hAnsi="Times New Roman" w:cs="Times New Roman"/>
          <w:sz w:val="24"/>
          <w:szCs w:val="24"/>
          <w:lang w:val="en-US"/>
        </w:rPr>
        <w:t>a</w:t>
      </w:r>
      <w:r w:rsidR="006A0BE5" w:rsidRPr="00904A7E">
        <w:rPr>
          <w:rFonts w:ascii="Times New Roman" w:hAnsi="Times New Roman" w:cs="Times New Roman"/>
          <w:sz w:val="24"/>
          <w:szCs w:val="24"/>
          <w:lang w:val="en-US"/>
        </w:rPr>
        <w:t xml:space="preserve">n approximately </w:t>
      </w:r>
      <w:r w:rsidR="008359ED" w:rsidRPr="00904A7E">
        <w:rPr>
          <w:rFonts w:ascii="Times New Roman" w:hAnsi="Times New Roman" w:cs="Times New Roman"/>
          <w:sz w:val="24"/>
          <w:szCs w:val="24"/>
          <w:lang w:val="en-US"/>
        </w:rPr>
        <w:t xml:space="preserve">4kb </w:t>
      </w:r>
      <w:r w:rsidR="00904098" w:rsidRPr="00904A7E">
        <w:rPr>
          <w:rFonts w:ascii="Times New Roman" w:hAnsi="Times New Roman" w:cs="Times New Roman"/>
          <w:sz w:val="24"/>
          <w:szCs w:val="24"/>
          <w:lang w:val="en-US"/>
        </w:rPr>
        <w:t xml:space="preserve">long </w:t>
      </w:r>
      <w:r w:rsidR="008359ED" w:rsidRPr="00904A7E">
        <w:rPr>
          <w:rFonts w:ascii="Times New Roman" w:hAnsi="Times New Roman" w:cs="Times New Roman"/>
          <w:sz w:val="24"/>
          <w:szCs w:val="24"/>
          <w:lang w:val="en-US"/>
        </w:rPr>
        <w:t>fragment between COI and COIII</w:t>
      </w:r>
      <w:r w:rsidR="006A0BE5" w:rsidRPr="00904A7E">
        <w:rPr>
          <w:rFonts w:ascii="Times New Roman" w:hAnsi="Times New Roman" w:cs="Times New Roman"/>
          <w:sz w:val="24"/>
          <w:szCs w:val="24"/>
          <w:lang w:val="en-US"/>
        </w:rPr>
        <w:t xml:space="preserve"> genes; we used </w:t>
      </w:r>
      <w:r w:rsidR="00904A7E" w:rsidRPr="00904A7E">
        <w:rPr>
          <w:rFonts w:ascii="Times New Roman" w:hAnsi="Times New Roman" w:cs="Times New Roman"/>
          <w:color w:val="000000"/>
          <w:sz w:val="24"/>
          <w:szCs w:val="24"/>
          <w:lang w:val="en-US"/>
        </w:rPr>
        <w:t xml:space="preserve">forward primer </w:t>
      </w:r>
      <w:r w:rsidR="008359ED" w:rsidRPr="00904A7E">
        <w:rPr>
          <w:rFonts w:ascii="Times New Roman" w:hAnsi="Times New Roman" w:cs="Times New Roman"/>
          <w:sz w:val="24"/>
          <w:szCs w:val="24"/>
          <w:lang w:val="en-US"/>
        </w:rPr>
        <w:t>COIII</w:t>
      </w:r>
      <w:r w:rsidR="00904098" w:rsidRPr="00904A7E">
        <w:rPr>
          <w:rFonts w:ascii="Times New Roman" w:hAnsi="Times New Roman" w:cs="Times New Roman"/>
          <w:sz w:val="24"/>
          <w:szCs w:val="24"/>
          <w:lang w:val="en-US"/>
        </w:rPr>
        <w:t>_</w:t>
      </w:r>
      <w:r w:rsidR="006A0BE5" w:rsidRPr="00904A7E">
        <w:rPr>
          <w:rFonts w:ascii="Times New Roman" w:hAnsi="Times New Roman" w:cs="Times New Roman"/>
          <w:sz w:val="24"/>
          <w:szCs w:val="24"/>
          <w:lang w:val="en-US"/>
        </w:rPr>
        <w:t>LR</w:t>
      </w:r>
      <w:r w:rsidR="008359ED" w:rsidRPr="00904A7E">
        <w:rPr>
          <w:rFonts w:ascii="Times New Roman" w:hAnsi="Times New Roman" w:cs="Times New Roman"/>
          <w:sz w:val="24"/>
          <w:szCs w:val="24"/>
          <w:lang w:val="en-US"/>
        </w:rPr>
        <w:t xml:space="preserve">_F </w:t>
      </w:r>
      <w:r w:rsidR="00904A7E" w:rsidRPr="00904A7E">
        <w:rPr>
          <w:rFonts w:ascii="Times New Roman" w:hAnsi="Times New Roman" w:cs="Times New Roman"/>
          <w:color w:val="000000"/>
          <w:sz w:val="24"/>
          <w:szCs w:val="24"/>
          <w:lang w:val="en-US"/>
        </w:rPr>
        <w:t>5’-</w:t>
      </w:r>
      <w:r w:rsidR="008359ED" w:rsidRPr="00904A7E">
        <w:rPr>
          <w:rFonts w:ascii="Times New Roman" w:hAnsi="Times New Roman" w:cs="Times New Roman"/>
          <w:sz w:val="24"/>
          <w:szCs w:val="24"/>
          <w:lang w:val="en-US"/>
        </w:rPr>
        <w:t>ATAATYTTATTTATTATTTCWGAA</w:t>
      </w:r>
      <w:r w:rsidR="00904A7E">
        <w:rPr>
          <w:rFonts w:ascii="Times New Roman" w:hAnsi="Times New Roman" w:cs="Times New Roman"/>
          <w:color w:val="000000"/>
          <w:sz w:val="24"/>
          <w:szCs w:val="24"/>
          <w:lang w:val="en-US"/>
        </w:rPr>
        <w:t>-3’</w:t>
      </w:r>
      <w:r w:rsidR="006A0BE5" w:rsidRPr="00904A7E">
        <w:rPr>
          <w:rFonts w:ascii="Times New Roman" w:hAnsi="Times New Roman" w:cs="Times New Roman"/>
          <w:sz w:val="24"/>
          <w:szCs w:val="24"/>
          <w:lang w:val="en-US"/>
        </w:rPr>
        <w:t xml:space="preserve"> and </w:t>
      </w:r>
      <w:r w:rsidR="00904A7E">
        <w:rPr>
          <w:rFonts w:ascii="Times New Roman" w:hAnsi="Times New Roman" w:cs="Times New Roman"/>
          <w:color w:val="000000"/>
          <w:sz w:val="24"/>
          <w:szCs w:val="24"/>
          <w:lang w:val="en-US"/>
        </w:rPr>
        <w:t>reverse</w:t>
      </w:r>
      <w:r w:rsidR="00904A7E" w:rsidRPr="00904A7E">
        <w:rPr>
          <w:rFonts w:ascii="Times New Roman" w:hAnsi="Times New Roman" w:cs="Times New Roman"/>
          <w:color w:val="000000"/>
          <w:sz w:val="24"/>
          <w:szCs w:val="24"/>
          <w:lang w:val="en-US"/>
        </w:rPr>
        <w:t xml:space="preserve"> primer </w:t>
      </w:r>
      <w:r w:rsidR="008359ED" w:rsidRPr="00904A7E">
        <w:rPr>
          <w:rFonts w:ascii="Times New Roman" w:hAnsi="Times New Roman" w:cs="Times New Roman"/>
          <w:sz w:val="24"/>
          <w:szCs w:val="24"/>
          <w:lang w:val="en-US"/>
        </w:rPr>
        <w:t>16S</w:t>
      </w:r>
      <w:r w:rsidR="00904098" w:rsidRPr="00904A7E">
        <w:rPr>
          <w:rFonts w:ascii="Times New Roman" w:hAnsi="Times New Roman" w:cs="Times New Roman"/>
          <w:sz w:val="24"/>
          <w:szCs w:val="24"/>
          <w:lang w:val="en-US"/>
        </w:rPr>
        <w:t>_</w:t>
      </w:r>
      <w:r w:rsidR="008359ED" w:rsidRPr="00904A7E">
        <w:rPr>
          <w:rFonts w:ascii="Times New Roman" w:hAnsi="Times New Roman" w:cs="Times New Roman"/>
          <w:sz w:val="24"/>
          <w:szCs w:val="24"/>
          <w:lang w:val="en-US"/>
        </w:rPr>
        <w:t>LR</w:t>
      </w:r>
      <w:r w:rsidR="00904098" w:rsidRPr="00904A7E">
        <w:rPr>
          <w:rFonts w:ascii="Times New Roman" w:hAnsi="Times New Roman" w:cs="Times New Roman"/>
          <w:sz w:val="24"/>
          <w:szCs w:val="24"/>
          <w:lang w:val="en-US"/>
        </w:rPr>
        <w:t>_</w:t>
      </w:r>
      <w:r w:rsidR="008359ED" w:rsidRPr="00904A7E">
        <w:rPr>
          <w:rFonts w:ascii="Times New Roman" w:hAnsi="Times New Roman" w:cs="Times New Roman"/>
          <w:sz w:val="24"/>
          <w:szCs w:val="24"/>
          <w:lang w:val="en-US"/>
        </w:rPr>
        <w:t>R</w:t>
      </w:r>
      <w:r w:rsidR="006A0BE5" w:rsidRPr="00904A7E">
        <w:rPr>
          <w:rFonts w:ascii="Times New Roman" w:hAnsi="Times New Roman" w:cs="Times New Roman"/>
          <w:sz w:val="24"/>
          <w:szCs w:val="24"/>
          <w:lang w:val="en-US"/>
        </w:rPr>
        <w:t xml:space="preserve"> </w:t>
      </w:r>
      <w:r w:rsidR="00904A7E" w:rsidRPr="00904A7E">
        <w:rPr>
          <w:rFonts w:ascii="Times New Roman" w:hAnsi="Times New Roman" w:cs="Times New Roman"/>
          <w:color w:val="000000"/>
          <w:sz w:val="24"/>
          <w:szCs w:val="24"/>
          <w:lang w:val="en-US"/>
        </w:rPr>
        <w:t>5’-</w:t>
      </w:r>
      <w:r w:rsidR="008359ED" w:rsidRPr="00904A7E">
        <w:rPr>
          <w:rFonts w:ascii="Times New Roman" w:hAnsi="Times New Roman" w:cs="Times New Roman"/>
          <w:sz w:val="24"/>
          <w:szCs w:val="24"/>
          <w:lang w:val="en-US"/>
        </w:rPr>
        <w:t>CAAAGGTAGCRTARTAATTAGTC</w:t>
      </w:r>
      <w:r w:rsidR="00904A7E">
        <w:rPr>
          <w:rFonts w:ascii="Times New Roman" w:hAnsi="Times New Roman" w:cs="Times New Roman"/>
          <w:color w:val="000000"/>
          <w:sz w:val="24"/>
          <w:szCs w:val="24"/>
          <w:lang w:val="en-US"/>
        </w:rPr>
        <w:t xml:space="preserve">-3’ </w:t>
      </w:r>
      <w:r w:rsidR="006A0BE5" w:rsidRPr="00904A7E">
        <w:rPr>
          <w:rFonts w:ascii="Times New Roman" w:hAnsi="Times New Roman" w:cs="Times New Roman"/>
          <w:sz w:val="24"/>
          <w:szCs w:val="24"/>
          <w:lang w:val="en-US"/>
        </w:rPr>
        <w:t>to amplify an approximately 8kb long fragment between COIII and 16s</w:t>
      </w:r>
      <w:r w:rsidR="00904A7E">
        <w:rPr>
          <w:rFonts w:ascii="Times New Roman" w:hAnsi="Times New Roman" w:cs="Times New Roman"/>
          <w:sz w:val="24"/>
          <w:szCs w:val="24"/>
          <w:lang w:val="en-US"/>
        </w:rPr>
        <w:t xml:space="preserve"> rDNA genes</w:t>
      </w:r>
      <w:r w:rsidR="006A0BE5" w:rsidRPr="00904A7E">
        <w:rPr>
          <w:rFonts w:ascii="Times New Roman" w:hAnsi="Times New Roman" w:cs="Times New Roman"/>
          <w:sz w:val="24"/>
          <w:szCs w:val="24"/>
          <w:lang w:val="en-US"/>
        </w:rPr>
        <w:t xml:space="preserve">, and </w:t>
      </w:r>
      <w:r w:rsidR="00904A7E" w:rsidRPr="00904A7E">
        <w:rPr>
          <w:rFonts w:ascii="Times New Roman" w:hAnsi="Times New Roman" w:cs="Times New Roman"/>
          <w:color w:val="000000"/>
          <w:sz w:val="24"/>
          <w:szCs w:val="24"/>
          <w:lang w:val="en-US"/>
        </w:rPr>
        <w:t xml:space="preserve">forward primer </w:t>
      </w:r>
      <w:r w:rsidR="008359ED" w:rsidRPr="00904A7E">
        <w:rPr>
          <w:rFonts w:ascii="Times New Roman" w:hAnsi="Times New Roman" w:cs="Times New Roman"/>
          <w:sz w:val="24"/>
          <w:szCs w:val="24"/>
          <w:lang w:val="en-US"/>
        </w:rPr>
        <w:t>16SrevSens_F</w:t>
      </w:r>
      <w:r w:rsidR="006A0BE5" w:rsidRPr="00904A7E">
        <w:rPr>
          <w:rFonts w:ascii="Times New Roman" w:hAnsi="Times New Roman" w:cs="Times New Roman"/>
          <w:sz w:val="24"/>
          <w:szCs w:val="24"/>
          <w:lang w:val="en-US"/>
        </w:rPr>
        <w:t xml:space="preserve"> </w:t>
      </w:r>
      <w:r w:rsidR="00904A7E" w:rsidRPr="00904A7E">
        <w:rPr>
          <w:rFonts w:ascii="Times New Roman" w:hAnsi="Times New Roman" w:cs="Times New Roman"/>
          <w:color w:val="000000"/>
          <w:sz w:val="24"/>
          <w:szCs w:val="24"/>
          <w:lang w:val="en-US"/>
        </w:rPr>
        <w:t>5’-</w:t>
      </w:r>
      <w:r w:rsidR="008359ED" w:rsidRPr="00904A7E">
        <w:rPr>
          <w:rFonts w:ascii="Times New Roman" w:hAnsi="Times New Roman" w:cs="Times New Roman"/>
          <w:sz w:val="24"/>
          <w:szCs w:val="24"/>
          <w:lang w:val="en-US"/>
        </w:rPr>
        <w:t>CTTAATTCAACATCGAGGTCGCAA</w:t>
      </w:r>
      <w:r w:rsidR="00904A7E">
        <w:rPr>
          <w:rFonts w:ascii="Times New Roman" w:hAnsi="Times New Roman" w:cs="Times New Roman"/>
          <w:color w:val="000000"/>
          <w:sz w:val="24"/>
          <w:szCs w:val="24"/>
          <w:lang w:val="en-US"/>
        </w:rPr>
        <w:t xml:space="preserve">-3’ </w:t>
      </w:r>
      <w:r w:rsidR="006A0BE5" w:rsidRPr="00904A7E">
        <w:rPr>
          <w:rFonts w:ascii="Times New Roman" w:hAnsi="Times New Roman" w:cs="Times New Roman"/>
          <w:sz w:val="24"/>
          <w:szCs w:val="24"/>
          <w:lang w:val="en-US"/>
        </w:rPr>
        <w:t>and</w:t>
      </w:r>
      <w:r w:rsidR="00904A7E" w:rsidRPr="00904A7E">
        <w:rPr>
          <w:rFonts w:ascii="Times New Roman" w:hAnsi="Times New Roman" w:cs="Times New Roman"/>
          <w:color w:val="000000"/>
          <w:sz w:val="24"/>
          <w:szCs w:val="24"/>
          <w:lang w:val="en-US"/>
        </w:rPr>
        <w:t xml:space="preserve"> </w:t>
      </w:r>
      <w:r w:rsidR="00904A7E">
        <w:rPr>
          <w:rFonts w:ascii="Times New Roman" w:hAnsi="Times New Roman" w:cs="Times New Roman"/>
          <w:color w:val="000000"/>
          <w:sz w:val="24"/>
          <w:szCs w:val="24"/>
          <w:lang w:val="en-US"/>
        </w:rPr>
        <w:t>reverse</w:t>
      </w:r>
      <w:r w:rsidR="00904A7E" w:rsidRPr="00904A7E">
        <w:rPr>
          <w:rFonts w:ascii="Times New Roman" w:hAnsi="Times New Roman" w:cs="Times New Roman"/>
          <w:color w:val="000000"/>
          <w:sz w:val="24"/>
          <w:szCs w:val="24"/>
          <w:lang w:val="en-US"/>
        </w:rPr>
        <w:t xml:space="preserve"> primer</w:t>
      </w:r>
      <w:r w:rsidR="006A0BE5" w:rsidRPr="00904A7E">
        <w:rPr>
          <w:rFonts w:ascii="Times New Roman" w:hAnsi="Times New Roman" w:cs="Times New Roman"/>
          <w:sz w:val="24"/>
          <w:szCs w:val="24"/>
          <w:lang w:val="en-US"/>
        </w:rPr>
        <w:t xml:space="preserve"> </w:t>
      </w:r>
      <w:proofErr w:type="spellStart"/>
      <w:r w:rsidR="006A0BE5" w:rsidRPr="00904A7E">
        <w:rPr>
          <w:rFonts w:ascii="Times New Roman" w:hAnsi="Times New Roman" w:cs="Times New Roman"/>
          <w:sz w:val="24"/>
          <w:szCs w:val="24"/>
          <w:lang w:val="en-US"/>
        </w:rPr>
        <w:t>Lep_LR_R</w:t>
      </w:r>
      <w:proofErr w:type="spellEnd"/>
      <w:r w:rsidR="006A0BE5" w:rsidRPr="00904A7E">
        <w:rPr>
          <w:rFonts w:ascii="Times New Roman" w:hAnsi="Times New Roman" w:cs="Times New Roman"/>
          <w:sz w:val="24"/>
          <w:szCs w:val="24"/>
          <w:lang w:val="en-US"/>
        </w:rPr>
        <w:t xml:space="preserve"> </w:t>
      </w:r>
      <w:r w:rsidR="00904A7E" w:rsidRPr="00904A7E">
        <w:rPr>
          <w:rFonts w:ascii="Times New Roman" w:hAnsi="Times New Roman" w:cs="Times New Roman"/>
          <w:color w:val="000000"/>
          <w:sz w:val="24"/>
          <w:szCs w:val="24"/>
          <w:lang w:val="en-US"/>
        </w:rPr>
        <w:t>5’-</w:t>
      </w:r>
      <w:r w:rsidR="008359ED" w:rsidRPr="00904A7E">
        <w:rPr>
          <w:rFonts w:ascii="Times New Roman" w:hAnsi="Times New Roman" w:cs="Times New Roman"/>
          <w:sz w:val="24"/>
          <w:szCs w:val="24"/>
          <w:lang w:val="en-US"/>
        </w:rPr>
        <w:t>TCTATWCCAATWGTAAATATAT</w:t>
      </w:r>
      <w:r w:rsidR="00904A7E">
        <w:rPr>
          <w:rFonts w:ascii="Times New Roman" w:hAnsi="Times New Roman" w:cs="Times New Roman"/>
          <w:color w:val="000000"/>
          <w:sz w:val="24"/>
          <w:szCs w:val="24"/>
          <w:lang w:val="en-US"/>
        </w:rPr>
        <w:t xml:space="preserve">-3’ </w:t>
      </w:r>
      <w:r w:rsidR="006A0BE5" w:rsidRPr="00904A7E">
        <w:rPr>
          <w:rFonts w:ascii="Times New Roman" w:hAnsi="Times New Roman" w:cs="Times New Roman"/>
          <w:sz w:val="24"/>
          <w:szCs w:val="24"/>
          <w:lang w:val="en-US"/>
        </w:rPr>
        <w:t xml:space="preserve"> to amplify an approximately 6 kb fragment between the </w:t>
      </w:r>
      <w:r w:rsidR="006A0BE5" w:rsidRPr="00904A7E">
        <w:rPr>
          <w:rFonts w:ascii="Times New Roman" w:eastAsia="Times New Roman" w:hAnsi="Times New Roman" w:cs="Times New Roman"/>
          <w:color w:val="000000"/>
          <w:sz w:val="24"/>
          <w:szCs w:val="24"/>
          <w:lang w:val="en-US" w:eastAsia="fr-FR"/>
        </w:rPr>
        <w:t>16S rDNA gene and COI gene.</w:t>
      </w:r>
      <w:proofErr w:type="gramEnd"/>
    </w:p>
    <w:p w:rsidR="00960C38" w:rsidRPr="00904A7E" w:rsidRDefault="00033FF3" w:rsidP="00904A7E">
      <w:pPr>
        <w:spacing w:line="276" w:lineRule="auto"/>
        <w:jc w:val="both"/>
        <w:rPr>
          <w:rFonts w:ascii="Times New Roman" w:hAnsi="Times New Roman" w:cs="Times New Roman"/>
          <w:sz w:val="24"/>
          <w:szCs w:val="24"/>
          <w:lang w:val="en-US"/>
        </w:rPr>
      </w:pPr>
      <w:r w:rsidRPr="00904A7E">
        <w:rPr>
          <w:rFonts w:ascii="Times New Roman" w:hAnsi="Times New Roman" w:cs="Times New Roman"/>
          <w:sz w:val="24"/>
          <w:szCs w:val="24"/>
          <w:lang w:val="en-US"/>
        </w:rPr>
        <w:t xml:space="preserve">LA </w:t>
      </w:r>
      <w:proofErr w:type="spellStart"/>
      <w:r w:rsidRPr="00904A7E">
        <w:rPr>
          <w:rFonts w:ascii="Times New Roman" w:hAnsi="Times New Roman" w:cs="Times New Roman"/>
          <w:sz w:val="24"/>
          <w:szCs w:val="24"/>
          <w:lang w:val="en-US"/>
        </w:rPr>
        <w:t>Taq</w:t>
      </w:r>
      <w:proofErr w:type="spellEnd"/>
      <w:r w:rsidRPr="00904A7E">
        <w:rPr>
          <w:rFonts w:ascii="Times New Roman" w:hAnsi="Times New Roman" w:cs="Times New Roman"/>
          <w:sz w:val="24"/>
          <w:szCs w:val="24"/>
          <w:lang w:val="en-US"/>
        </w:rPr>
        <w:t xml:space="preserve"> HS DNA polymerase kit from </w:t>
      </w:r>
      <w:proofErr w:type="spellStart"/>
      <w:r w:rsidRPr="00904A7E">
        <w:rPr>
          <w:rFonts w:ascii="Times New Roman" w:hAnsi="Times New Roman" w:cs="Times New Roman"/>
          <w:sz w:val="24"/>
          <w:szCs w:val="24"/>
          <w:lang w:val="en-US"/>
        </w:rPr>
        <w:t>TaKaRa</w:t>
      </w:r>
      <w:proofErr w:type="spellEnd"/>
      <w:r w:rsidRPr="00904A7E">
        <w:rPr>
          <w:rFonts w:ascii="Times New Roman" w:hAnsi="Times New Roman" w:cs="Times New Roman"/>
          <w:sz w:val="24"/>
          <w:szCs w:val="24"/>
          <w:lang w:val="en-US"/>
        </w:rPr>
        <w:t xml:space="preserve"> (</w:t>
      </w:r>
      <w:proofErr w:type="spellStart"/>
      <w:r w:rsidRPr="00904A7E">
        <w:rPr>
          <w:rFonts w:ascii="Times New Roman" w:hAnsi="Times New Roman" w:cs="Times New Roman"/>
          <w:sz w:val="24"/>
          <w:szCs w:val="24"/>
          <w:lang w:val="en-US"/>
        </w:rPr>
        <w:t>TaKaRa</w:t>
      </w:r>
      <w:proofErr w:type="spellEnd"/>
      <w:r w:rsidRPr="00904A7E">
        <w:rPr>
          <w:rFonts w:ascii="Times New Roman" w:hAnsi="Times New Roman" w:cs="Times New Roman"/>
          <w:sz w:val="24"/>
          <w:szCs w:val="24"/>
          <w:lang w:val="en-US"/>
        </w:rPr>
        <w:t xml:space="preserve"> Bio) </w:t>
      </w:r>
      <w:proofErr w:type="gramStart"/>
      <w:r w:rsidRPr="00904A7E">
        <w:rPr>
          <w:rFonts w:ascii="Times New Roman" w:hAnsi="Times New Roman" w:cs="Times New Roman"/>
          <w:sz w:val="24"/>
          <w:szCs w:val="24"/>
          <w:lang w:val="en-US"/>
        </w:rPr>
        <w:t>was used</w:t>
      </w:r>
      <w:proofErr w:type="gramEnd"/>
      <w:r w:rsidRPr="00904A7E">
        <w:rPr>
          <w:rFonts w:ascii="Times New Roman" w:hAnsi="Times New Roman" w:cs="Times New Roman"/>
          <w:sz w:val="24"/>
          <w:szCs w:val="24"/>
          <w:lang w:val="en-US"/>
        </w:rPr>
        <w:t xml:space="preserve"> for DNA amplification. </w:t>
      </w:r>
      <w:r w:rsidR="006A0BE5" w:rsidRPr="00904A7E">
        <w:rPr>
          <w:rFonts w:ascii="Times New Roman" w:hAnsi="Times New Roman" w:cs="Times New Roman"/>
          <w:sz w:val="24"/>
          <w:szCs w:val="24"/>
          <w:lang w:val="en-US"/>
        </w:rPr>
        <w:t>F</w:t>
      </w:r>
      <w:r w:rsidRPr="00904A7E">
        <w:rPr>
          <w:rFonts w:ascii="Times New Roman" w:hAnsi="Times New Roman" w:cs="Times New Roman"/>
          <w:sz w:val="24"/>
          <w:szCs w:val="24"/>
          <w:lang w:val="en-US"/>
        </w:rPr>
        <w:t>or each DNA frag</w:t>
      </w:r>
      <w:r w:rsidR="00332F1F" w:rsidRPr="00904A7E">
        <w:rPr>
          <w:rFonts w:ascii="Times New Roman" w:hAnsi="Times New Roman" w:cs="Times New Roman"/>
          <w:sz w:val="24"/>
          <w:szCs w:val="24"/>
          <w:lang w:val="en-US"/>
        </w:rPr>
        <w:t xml:space="preserve">ment, for each sample, </w:t>
      </w:r>
      <w:r w:rsidR="006A0BE5" w:rsidRPr="00904A7E">
        <w:rPr>
          <w:rFonts w:ascii="Times New Roman" w:hAnsi="Times New Roman" w:cs="Times New Roman"/>
          <w:sz w:val="24"/>
          <w:szCs w:val="24"/>
          <w:lang w:val="en-US"/>
        </w:rPr>
        <w:t>l</w:t>
      </w:r>
      <w:r w:rsidR="00332F1F" w:rsidRPr="00904A7E">
        <w:rPr>
          <w:rFonts w:ascii="Times New Roman" w:hAnsi="Times New Roman" w:cs="Times New Roman"/>
          <w:sz w:val="24"/>
          <w:szCs w:val="24"/>
          <w:lang w:val="en-US"/>
        </w:rPr>
        <w:t xml:space="preserve">ong range </w:t>
      </w:r>
      <w:r w:rsidR="00904098" w:rsidRPr="00904A7E">
        <w:rPr>
          <w:rFonts w:ascii="Times New Roman" w:hAnsi="Times New Roman" w:cs="Times New Roman"/>
          <w:sz w:val="24"/>
          <w:szCs w:val="24"/>
          <w:lang w:val="en-US"/>
        </w:rPr>
        <w:t>PCR</w:t>
      </w:r>
      <w:r w:rsidR="00960C38" w:rsidRPr="00904A7E">
        <w:rPr>
          <w:rFonts w:ascii="Times New Roman" w:hAnsi="Times New Roman" w:cs="Times New Roman"/>
          <w:sz w:val="24"/>
          <w:szCs w:val="24"/>
          <w:lang w:val="en-US"/>
        </w:rPr>
        <w:t xml:space="preserve"> was performed </w:t>
      </w:r>
      <w:r w:rsidR="00332F1F" w:rsidRPr="00904A7E">
        <w:rPr>
          <w:rFonts w:ascii="Times New Roman" w:hAnsi="Times New Roman" w:cs="Times New Roman"/>
          <w:sz w:val="24"/>
          <w:szCs w:val="24"/>
          <w:lang w:val="en-US"/>
        </w:rPr>
        <w:t>in a total volume of 2</w:t>
      </w:r>
      <w:r w:rsidR="00904098" w:rsidRPr="00904A7E">
        <w:rPr>
          <w:rFonts w:ascii="Times New Roman" w:hAnsi="Times New Roman" w:cs="Times New Roman"/>
          <w:sz w:val="24"/>
          <w:szCs w:val="24"/>
          <w:lang w:val="en-US"/>
        </w:rPr>
        <w:t>5</w:t>
      </w:r>
      <w:r w:rsidR="00332F1F" w:rsidRPr="00904A7E">
        <w:rPr>
          <w:rFonts w:ascii="Times New Roman" w:hAnsi="Times New Roman" w:cs="Times New Roman"/>
          <w:sz w:val="24"/>
          <w:szCs w:val="24"/>
          <w:lang w:val="en-US"/>
        </w:rPr>
        <w:t xml:space="preserve"> µL containing 2.5 µL of </w:t>
      </w:r>
      <w:r w:rsidRPr="00904A7E">
        <w:rPr>
          <w:rFonts w:ascii="Times New Roman" w:hAnsi="Times New Roman" w:cs="Times New Roman"/>
          <w:sz w:val="24"/>
          <w:szCs w:val="24"/>
          <w:lang w:val="en-US"/>
        </w:rPr>
        <w:t xml:space="preserve">10x </w:t>
      </w:r>
      <w:proofErr w:type="spellStart"/>
      <w:r w:rsidR="00904098" w:rsidRPr="00904A7E">
        <w:rPr>
          <w:rFonts w:ascii="Times New Roman" w:hAnsi="Times New Roman" w:cs="Times New Roman"/>
          <w:sz w:val="24"/>
          <w:szCs w:val="24"/>
          <w:lang w:val="en-US"/>
        </w:rPr>
        <w:t>TaKaRa</w:t>
      </w:r>
      <w:proofErr w:type="spellEnd"/>
      <w:r w:rsidR="00904098" w:rsidRPr="00904A7E">
        <w:rPr>
          <w:rFonts w:ascii="Times New Roman" w:hAnsi="Times New Roman" w:cs="Times New Roman"/>
          <w:sz w:val="24"/>
          <w:szCs w:val="24"/>
          <w:lang w:val="en-US"/>
        </w:rPr>
        <w:t xml:space="preserve"> </w:t>
      </w:r>
      <w:r w:rsidR="00332F1F" w:rsidRPr="00904A7E">
        <w:rPr>
          <w:rFonts w:ascii="Times New Roman" w:hAnsi="Times New Roman" w:cs="Times New Roman"/>
          <w:sz w:val="24"/>
          <w:szCs w:val="24"/>
          <w:lang w:val="en-US"/>
        </w:rPr>
        <w:t xml:space="preserve">buffer, </w:t>
      </w:r>
      <w:r w:rsidRPr="00904A7E">
        <w:rPr>
          <w:rFonts w:ascii="Times New Roman" w:hAnsi="Times New Roman" w:cs="Times New Roman"/>
          <w:sz w:val="24"/>
          <w:szCs w:val="24"/>
          <w:lang w:val="en-US"/>
        </w:rPr>
        <w:t>0.25 </w:t>
      </w:r>
      <w:r w:rsidRPr="00904A7E">
        <w:rPr>
          <w:rFonts w:ascii="Times New Roman" w:hAnsi="Times New Roman" w:cs="Times New Roman"/>
          <w:sz w:val="24"/>
          <w:szCs w:val="24"/>
        </w:rPr>
        <w:t>μ</w:t>
      </w:r>
      <w:r w:rsidRPr="00904A7E">
        <w:rPr>
          <w:rFonts w:ascii="Times New Roman" w:hAnsi="Times New Roman" w:cs="Times New Roman"/>
          <w:sz w:val="24"/>
          <w:szCs w:val="24"/>
          <w:lang w:val="en-US"/>
        </w:rPr>
        <w:t xml:space="preserve">l </w:t>
      </w:r>
      <w:proofErr w:type="spellStart"/>
      <w:r w:rsidRPr="00904A7E">
        <w:rPr>
          <w:rFonts w:ascii="Times New Roman" w:hAnsi="Times New Roman" w:cs="Times New Roman"/>
          <w:sz w:val="24"/>
          <w:szCs w:val="24"/>
          <w:lang w:val="en-US"/>
        </w:rPr>
        <w:t>Taq</w:t>
      </w:r>
      <w:proofErr w:type="spellEnd"/>
      <w:r w:rsidRPr="00904A7E">
        <w:rPr>
          <w:rFonts w:ascii="Times New Roman" w:hAnsi="Times New Roman" w:cs="Times New Roman"/>
          <w:sz w:val="24"/>
          <w:szCs w:val="24"/>
          <w:lang w:val="en-US"/>
        </w:rPr>
        <w:t xml:space="preserve"> polymerase</w:t>
      </w:r>
      <w:r w:rsidR="00332F1F" w:rsidRPr="00904A7E">
        <w:rPr>
          <w:rFonts w:ascii="Times New Roman" w:hAnsi="Times New Roman" w:cs="Times New Roman"/>
          <w:sz w:val="24"/>
          <w:szCs w:val="24"/>
          <w:lang w:val="en-US"/>
        </w:rPr>
        <w:t xml:space="preserve">, </w:t>
      </w:r>
      <w:r w:rsidR="00904098" w:rsidRPr="00904A7E">
        <w:rPr>
          <w:rFonts w:ascii="Times New Roman" w:hAnsi="Times New Roman" w:cs="Times New Roman"/>
          <w:sz w:val="24"/>
          <w:szCs w:val="24"/>
          <w:lang w:val="en-US"/>
        </w:rPr>
        <w:t>2.5</w:t>
      </w:r>
      <w:r w:rsidR="00332F1F" w:rsidRPr="00904A7E">
        <w:rPr>
          <w:rFonts w:ascii="Times New Roman" w:hAnsi="Times New Roman" w:cs="Times New Roman"/>
          <w:sz w:val="24"/>
          <w:szCs w:val="24"/>
          <w:lang w:val="en-US"/>
        </w:rPr>
        <w:t xml:space="preserve"> µL of each primer</w:t>
      </w:r>
      <w:r w:rsidRPr="00904A7E">
        <w:rPr>
          <w:rFonts w:ascii="Times New Roman" w:hAnsi="Times New Roman" w:cs="Times New Roman"/>
          <w:sz w:val="24"/>
          <w:szCs w:val="24"/>
          <w:lang w:val="en-US"/>
        </w:rPr>
        <w:t xml:space="preserve"> (0.7 </w:t>
      </w:r>
      <w:r w:rsidRPr="00904A7E">
        <w:rPr>
          <w:rFonts w:ascii="Times New Roman" w:hAnsi="Times New Roman" w:cs="Times New Roman"/>
          <w:sz w:val="24"/>
          <w:szCs w:val="24"/>
        </w:rPr>
        <w:t>μ</w:t>
      </w:r>
      <w:r w:rsidRPr="00904A7E">
        <w:rPr>
          <w:rFonts w:ascii="Times New Roman" w:hAnsi="Times New Roman" w:cs="Times New Roman"/>
          <w:sz w:val="24"/>
          <w:szCs w:val="24"/>
          <w:lang w:val="en-US"/>
        </w:rPr>
        <w:t>M)</w:t>
      </w:r>
      <w:r w:rsidR="00332F1F" w:rsidRPr="00904A7E">
        <w:rPr>
          <w:rFonts w:ascii="Times New Roman" w:hAnsi="Times New Roman" w:cs="Times New Roman"/>
          <w:sz w:val="24"/>
          <w:szCs w:val="24"/>
          <w:lang w:val="en-US"/>
        </w:rPr>
        <w:t>,</w:t>
      </w:r>
      <w:r w:rsidRPr="00904A7E">
        <w:rPr>
          <w:rFonts w:ascii="Times New Roman" w:hAnsi="Times New Roman" w:cs="Times New Roman"/>
          <w:sz w:val="24"/>
          <w:szCs w:val="24"/>
          <w:lang w:val="en-US"/>
        </w:rPr>
        <w:t xml:space="preserve"> </w:t>
      </w:r>
      <w:r w:rsidR="00904098" w:rsidRPr="00904A7E">
        <w:rPr>
          <w:rFonts w:ascii="Times New Roman" w:hAnsi="Times New Roman" w:cs="Times New Roman"/>
          <w:sz w:val="24"/>
          <w:szCs w:val="24"/>
          <w:lang w:val="en-US"/>
        </w:rPr>
        <w:t>4</w:t>
      </w:r>
      <w:r w:rsidRPr="00904A7E">
        <w:rPr>
          <w:rFonts w:ascii="Times New Roman" w:hAnsi="Times New Roman" w:cs="Times New Roman"/>
          <w:sz w:val="24"/>
          <w:szCs w:val="24"/>
          <w:lang w:val="en-US"/>
        </w:rPr>
        <w:t> </w:t>
      </w:r>
      <w:r w:rsidRPr="00904A7E">
        <w:rPr>
          <w:rFonts w:ascii="Times New Roman" w:hAnsi="Times New Roman" w:cs="Times New Roman"/>
          <w:sz w:val="24"/>
          <w:szCs w:val="24"/>
        </w:rPr>
        <w:t>μ</w:t>
      </w:r>
      <w:r w:rsidRPr="00904A7E">
        <w:rPr>
          <w:rFonts w:ascii="Times New Roman" w:hAnsi="Times New Roman" w:cs="Times New Roman"/>
          <w:sz w:val="24"/>
          <w:szCs w:val="24"/>
          <w:lang w:val="en-US"/>
        </w:rPr>
        <w:t xml:space="preserve">l </w:t>
      </w:r>
      <w:proofErr w:type="spellStart"/>
      <w:r w:rsidRPr="00904A7E">
        <w:rPr>
          <w:rFonts w:ascii="Times New Roman" w:hAnsi="Times New Roman" w:cs="Times New Roman"/>
          <w:sz w:val="24"/>
          <w:szCs w:val="24"/>
          <w:lang w:val="en-US"/>
        </w:rPr>
        <w:t>dNTPs</w:t>
      </w:r>
      <w:proofErr w:type="spellEnd"/>
      <w:r w:rsidRPr="00904A7E">
        <w:rPr>
          <w:rFonts w:ascii="Times New Roman" w:hAnsi="Times New Roman" w:cs="Times New Roman"/>
          <w:sz w:val="24"/>
          <w:szCs w:val="24"/>
          <w:lang w:val="en-US"/>
        </w:rPr>
        <w:t xml:space="preserve"> (10 </w:t>
      </w:r>
      <w:proofErr w:type="spellStart"/>
      <w:r w:rsidRPr="00904A7E">
        <w:rPr>
          <w:rFonts w:ascii="Times New Roman" w:hAnsi="Times New Roman" w:cs="Times New Roman"/>
          <w:sz w:val="24"/>
          <w:szCs w:val="24"/>
          <w:lang w:val="en-US"/>
        </w:rPr>
        <w:t>mM</w:t>
      </w:r>
      <w:proofErr w:type="spellEnd"/>
      <w:r w:rsidRPr="00904A7E">
        <w:rPr>
          <w:rFonts w:ascii="Times New Roman" w:hAnsi="Times New Roman" w:cs="Times New Roman"/>
          <w:sz w:val="24"/>
          <w:szCs w:val="24"/>
          <w:lang w:val="en-US"/>
        </w:rPr>
        <w:t>)</w:t>
      </w:r>
      <w:r w:rsidR="00904098" w:rsidRPr="00904A7E">
        <w:rPr>
          <w:rFonts w:ascii="Times New Roman" w:hAnsi="Times New Roman" w:cs="Times New Roman"/>
          <w:sz w:val="24"/>
          <w:szCs w:val="24"/>
          <w:lang w:val="en-US"/>
        </w:rPr>
        <w:t>, 2.5 µL of Mgcl2 and 9.75 </w:t>
      </w:r>
      <w:r w:rsidR="00904098" w:rsidRPr="00904A7E">
        <w:rPr>
          <w:rFonts w:ascii="Times New Roman" w:hAnsi="Times New Roman" w:cs="Times New Roman"/>
          <w:sz w:val="24"/>
          <w:szCs w:val="24"/>
        </w:rPr>
        <w:t>μ</w:t>
      </w:r>
      <w:r w:rsidR="00904098" w:rsidRPr="00904A7E">
        <w:rPr>
          <w:rFonts w:ascii="Times New Roman" w:hAnsi="Times New Roman" w:cs="Times New Roman"/>
          <w:sz w:val="24"/>
          <w:szCs w:val="24"/>
          <w:lang w:val="en-US"/>
        </w:rPr>
        <w:t xml:space="preserve">l </w:t>
      </w:r>
      <w:r w:rsidRPr="00904A7E">
        <w:rPr>
          <w:rFonts w:ascii="Times New Roman" w:hAnsi="Times New Roman" w:cs="Times New Roman"/>
          <w:sz w:val="24"/>
          <w:szCs w:val="24"/>
          <w:lang w:val="en-US"/>
        </w:rPr>
        <w:t>nuclease free water</w:t>
      </w:r>
      <w:r w:rsidR="00332F1F" w:rsidRPr="00904A7E">
        <w:rPr>
          <w:rFonts w:ascii="Times New Roman" w:hAnsi="Times New Roman" w:cs="Times New Roman"/>
          <w:sz w:val="24"/>
          <w:szCs w:val="24"/>
          <w:lang w:val="en-US"/>
        </w:rPr>
        <w:t>. PCR conditions consisted of an initial denaturation step at 94°C for 4</w:t>
      </w:r>
      <w:r w:rsidR="00941C5F">
        <w:rPr>
          <w:rFonts w:ascii="Times New Roman" w:hAnsi="Times New Roman" w:cs="Times New Roman"/>
          <w:sz w:val="24"/>
          <w:szCs w:val="24"/>
          <w:lang w:val="en-US"/>
        </w:rPr>
        <w:t xml:space="preserve"> </w:t>
      </w:r>
      <w:r w:rsidR="00332F1F" w:rsidRPr="00904A7E">
        <w:rPr>
          <w:rFonts w:ascii="Times New Roman" w:hAnsi="Times New Roman" w:cs="Times New Roman"/>
          <w:sz w:val="24"/>
          <w:szCs w:val="24"/>
          <w:lang w:val="en-US"/>
        </w:rPr>
        <w:t xml:space="preserve">min followed by 35 cycles of denaturation at 98°C for </w:t>
      </w:r>
      <w:r w:rsidR="006A0BE5" w:rsidRPr="00904A7E">
        <w:rPr>
          <w:rFonts w:ascii="Times New Roman" w:hAnsi="Times New Roman" w:cs="Times New Roman"/>
          <w:sz w:val="24"/>
          <w:szCs w:val="24"/>
          <w:lang w:val="en-US"/>
        </w:rPr>
        <w:t>1</w:t>
      </w:r>
      <w:r w:rsidRPr="00904A7E">
        <w:rPr>
          <w:rFonts w:ascii="Times New Roman" w:hAnsi="Times New Roman" w:cs="Times New Roman"/>
          <w:sz w:val="24"/>
          <w:szCs w:val="24"/>
          <w:lang w:val="en-US"/>
        </w:rPr>
        <w:t>0</w:t>
      </w:r>
      <w:r w:rsidR="00332F1F" w:rsidRPr="00904A7E">
        <w:rPr>
          <w:rFonts w:ascii="Times New Roman" w:hAnsi="Times New Roman" w:cs="Times New Roman"/>
          <w:sz w:val="24"/>
          <w:szCs w:val="24"/>
          <w:lang w:val="en-US"/>
        </w:rPr>
        <w:t>s, hybridization at 51°C for 30 s and extension at 60°C for 5 min</w:t>
      </w:r>
      <w:r w:rsidRPr="00904A7E">
        <w:rPr>
          <w:rFonts w:ascii="Times New Roman" w:hAnsi="Times New Roman" w:cs="Times New Roman"/>
          <w:sz w:val="24"/>
          <w:szCs w:val="24"/>
          <w:lang w:val="en-US"/>
        </w:rPr>
        <w:t xml:space="preserve"> to 10 minutes depending of fragment length</w:t>
      </w:r>
      <w:r w:rsidR="00332F1F" w:rsidRPr="00904A7E">
        <w:rPr>
          <w:rFonts w:ascii="Times New Roman" w:hAnsi="Times New Roman" w:cs="Times New Roman"/>
          <w:sz w:val="24"/>
          <w:szCs w:val="24"/>
          <w:lang w:val="en-US"/>
        </w:rPr>
        <w:t>, and a final extension step at 72°C for 10 min.</w:t>
      </w:r>
      <w:r w:rsidR="00941C5F">
        <w:rPr>
          <w:rFonts w:ascii="Times New Roman" w:hAnsi="Times New Roman" w:cs="Times New Roman"/>
          <w:sz w:val="24"/>
          <w:szCs w:val="24"/>
          <w:lang w:val="en-US"/>
        </w:rPr>
        <w:t xml:space="preserve"> </w:t>
      </w:r>
      <w:r w:rsidR="00960C38" w:rsidRPr="00904A7E">
        <w:rPr>
          <w:rFonts w:ascii="Times New Roman" w:hAnsi="Times New Roman" w:cs="Times New Roman"/>
          <w:sz w:val="24"/>
          <w:szCs w:val="24"/>
          <w:lang w:val="en-US"/>
        </w:rPr>
        <w:t xml:space="preserve">After PCR, </w:t>
      </w:r>
      <w:proofErr w:type="gramStart"/>
      <w:r w:rsidR="00960C38" w:rsidRPr="00904A7E">
        <w:rPr>
          <w:rFonts w:ascii="Times New Roman" w:hAnsi="Times New Roman" w:cs="Times New Roman"/>
          <w:sz w:val="24"/>
          <w:szCs w:val="24"/>
          <w:lang w:val="en-US"/>
        </w:rPr>
        <w:t>1</w:t>
      </w:r>
      <w:proofErr w:type="gramEnd"/>
      <w:r w:rsidR="00960C38" w:rsidRPr="00904A7E">
        <w:rPr>
          <w:rFonts w:ascii="Times New Roman" w:hAnsi="Times New Roman" w:cs="Times New Roman"/>
          <w:sz w:val="24"/>
          <w:szCs w:val="24"/>
          <w:lang w:val="en-US"/>
        </w:rPr>
        <w:t xml:space="preserve"> µl of the reaction mixture was used for electrophoresis on a 0.4% agarose gel.</w:t>
      </w:r>
      <w:r w:rsidR="00904A7E">
        <w:rPr>
          <w:rFonts w:ascii="Times New Roman" w:hAnsi="Times New Roman" w:cs="Times New Roman"/>
          <w:sz w:val="24"/>
          <w:szCs w:val="24"/>
          <w:lang w:val="en-US"/>
        </w:rPr>
        <w:t xml:space="preserve"> PCR amplification success </w:t>
      </w:r>
      <w:proofErr w:type="gramStart"/>
      <w:r w:rsidR="00904A7E">
        <w:rPr>
          <w:rFonts w:ascii="Times New Roman" w:hAnsi="Times New Roman" w:cs="Times New Roman"/>
          <w:sz w:val="24"/>
          <w:szCs w:val="24"/>
          <w:lang w:val="en-US"/>
        </w:rPr>
        <w:t>is given on</w:t>
      </w:r>
      <w:proofErr w:type="gramEnd"/>
      <w:r w:rsidR="00904A7E">
        <w:rPr>
          <w:rFonts w:ascii="Times New Roman" w:hAnsi="Times New Roman" w:cs="Times New Roman"/>
          <w:sz w:val="24"/>
          <w:szCs w:val="24"/>
          <w:lang w:val="en-US"/>
        </w:rPr>
        <w:t xml:space="preserve"> in Table SX. </w:t>
      </w:r>
    </w:p>
    <w:p w:rsidR="00960C38" w:rsidRPr="00904A7E" w:rsidRDefault="00904A7E" w:rsidP="00904A7E">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each DNA sample, </w:t>
      </w:r>
      <w:r w:rsidR="006A0BE5" w:rsidRPr="00904A7E">
        <w:rPr>
          <w:rFonts w:ascii="Times New Roman" w:hAnsi="Times New Roman" w:cs="Times New Roman"/>
          <w:sz w:val="24"/>
          <w:szCs w:val="24"/>
          <w:lang w:val="en-US"/>
        </w:rPr>
        <w:t xml:space="preserve">we pooled </w:t>
      </w:r>
      <w:r>
        <w:rPr>
          <w:rFonts w:ascii="Times New Roman" w:hAnsi="Times New Roman" w:cs="Times New Roman"/>
          <w:sz w:val="24"/>
          <w:szCs w:val="24"/>
          <w:lang w:val="en-US"/>
        </w:rPr>
        <w:t xml:space="preserve">long-range </w:t>
      </w:r>
      <w:r w:rsidR="006A0BE5" w:rsidRPr="00904A7E">
        <w:rPr>
          <w:rFonts w:ascii="Times New Roman" w:hAnsi="Times New Roman" w:cs="Times New Roman"/>
          <w:sz w:val="24"/>
          <w:szCs w:val="24"/>
          <w:lang w:val="en-US"/>
        </w:rPr>
        <w:t>PCR product</w:t>
      </w:r>
      <w:r>
        <w:rPr>
          <w:rFonts w:ascii="Times New Roman" w:hAnsi="Times New Roman" w:cs="Times New Roman"/>
          <w:sz w:val="24"/>
          <w:szCs w:val="24"/>
          <w:lang w:val="en-US"/>
        </w:rPr>
        <w:t>s</w:t>
      </w:r>
      <w:r w:rsidR="006A0BE5" w:rsidRPr="00904A7E">
        <w:rPr>
          <w:rFonts w:ascii="Times New Roman" w:hAnsi="Times New Roman" w:cs="Times New Roman"/>
          <w:sz w:val="24"/>
          <w:szCs w:val="24"/>
          <w:lang w:val="en-US"/>
        </w:rPr>
        <w:t xml:space="preserve"> in </w:t>
      </w:r>
      <w:r>
        <w:rPr>
          <w:rFonts w:ascii="Times New Roman" w:hAnsi="Times New Roman" w:cs="Times New Roman"/>
          <w:sz w:val="24"/>
          <w:szCs w:val="24"/>
          <w:lang w:val="en-US"/>
        </w:rPr>
        <w:t>a</w:t>
      </w:r>
      <w:r w:rsidR="006A0BE5" w:rsidRPr="00904A7E">
        <w:rPr>
          <w:rFonts w:ascii="Times New Roman" w:hAnsi="Times New Roman" w:cs="Times New Roman"/>
          <w:sz w:val="24"/>
          <w:szCs w:val="24"/>
          <w:lang w:val="en-US"/>
        </w:rPr>
        <w:t xml:space="preserve"> single </w:t>
      </w:r>
      <w:proofErr w:type="gramStart"/>
      <w:r w:rsidR="006A0BE5" w:rsidRPr="00904A7E">
        <w:rPr>
          <w:rFonts w:ascii="Times New Roman" w:hAnsi="Times New Roman" w:cs="Times New Roman"/>
          <w:sz w:val="24"/>
          <w:szCs w:val="24"/>
          <w:lang w:val="en-US"/>
        </w:rPr>
        <w:t>sample,</w:t>
      </w:r>
      <w:proofErr w:type="gramEnd"/>
      <w:r w:rsidR="006A0BE5" w:rsidRPr="00904A7E">
        <w:rPr>
          <w:rFonts w:ascii="Times New Roman" w:hAnsi="Times New Roman" w:cs="Times New Roman"/>
          <w:sz w:val="24"/>
          <w:szCs w:val="24"/>
          <w:lang w:val="en-US"/>
        </w:rPr>
        <w:t xml:space="preserve"> </w:t>
      </w:r>
      <w:r w:rsidR="00033FF3" w:rsidRPr="00904A7E">
        <w:rPr>
          <w:rFonts w:ascii="Times New Roman" w:hAnsi="Times New Roman" w:cs="Times New Roman"/>
          <w:sz w:val="24"/>
          <w:szCs w:val="24"/>
          <w:lang w:val="en-US"/>
        </w:rPr>
        <w:t>t</w:t>
      </w:r>
      <w:r w:rsidR="006A0BE5" w:rsidRPr="00904A7E">
        <w:rPr>
          <w:rFonts w:ascii="Times New Roman" w:hAnsi="Times New Roman" w:cs="Times New Roman"/>
          <w:sz w:val="24"/>
          <w:szCs w:val="24"/>
          <w:lang w:val="en-US"/>
        </w:rPr>
        <w:t xml:space="preserve">hose were then submitted to </w:t>
      </w:r>
      <w:proofErr w:type="spellStart"/>
      <w:r w:rsidR="006A0BE5" w:rsidRPr="00904A7E">
        <w:rPr>
          <w:rFonts w:ascii="Times New Roman" w:hAnsi="Times New Roman" w:cs="Times New Roman"/>
          <w:sz w:val="24"/>
          <w:szCs w:val="24"/>
          <w:lang w:val="en-US"/>
        </w:rPr>
        <w:t>Nextera</w:t>
      </w:r>
      <w:proofErr w:type="spellEnd"/>
      <w:r w:rsidR="006A0BE5" w:rsidRPr="00904A7E">
        <w:rPr>
          <w:rFonts w:ascii="Times New Roman" w:hAnsi="Times New Roman" w:cs="Times New Roman"/>
          <w:sz w:val="24"/>
          <w:szCs w:val="24"/>
          <w:lang w:val="en-US"/>
        </w:rPr>
        <w:t xml:space="preserve"> </w:t>
      </w:r>
      <w:r w:rsidR="00033FF3" w:rsidRPr="00904A7E">
        <w:rPr>
          <w:rFonts w:ascii="Times New Roman" w:hAnsi="Times New Roman" w:cs="Times New Roman"/>
          <w:sz w:val="24"/>
          <w:szCs w:val="24"/>
          <w:lang w:val="en-US"/>
        </w:rPr>
        <w:t xml:space="preserve">library preparation. Two ng input DNA per sample </w:t>
      </w:r>
      <w:proofErr w:type="gramStart"/>
      <w:r w:rsidR="00033FF3" w:rsidRPr="00904A7E">
        <w:rPr>
          <w:rFonts w:ascii="Times New Roman" w:hAnsi="Times New Roman" w:cs="Times New Roman"/>
          <w:sz w:val="24"/>
          <w:szCs w:val="24"/>
          <w:lang w:val="en-US"/>
        </w:rPr>
        <w:t>was used</w:t>
      </w:r>
      <w:proofErr w:type="gramEnd"/>
      <w:r w:rsidR="00033FF3" w:rsidRPr="00904A7E">
        <w:rPr>
          <w:rFonts w:ascii="Times New Roman" w:hAnsi="Times New Roman" w:cs="Times New Roman"/>
          <w:sz w:val="24"/>
          <w:szCs w:val="24"/>
          <w:lang w:val="en-US"/>
        </w:rPr>
        <w:t xml:space="preserve"> for library preparation using the </w:t>
      </w:r>
      <w:proofErr w:type="spellStart"/>
      <w:r w:rsidR="00033FF3" w:rsidRPr="00904A7E">
        <w:rPr>
          <w:rFonts w:ascii="Times New Roman" w:hAnsi="Times New Roman" w:cs="Times New Roman"/>
          <w:sz w:val="24"/>
          <w:szCs w:val="24"/>
          <w:lang w:val="en-US"/>
        </w:rPr>
        <w:t>Nextera</w:t>
      </w:r>
      <w:proofErr w:type="spellEnd"/>
      <w:r w:rsidR="00033FF3" w:rsidRPr="00904A7E">
        <w:rPr>
          <w:rFonts w:ascii="Times New Roman" w:hAnsi="Times New Roman" w:cs="Times New Roman"/>
          <w:sz w:val="24"/>
          <w:szCs w:val="24"/>
          <w:lang w:val="en-US"/>
        </w:rPr>
        <w:t xml:space="preserve"> XT library preparation kit, and samples were indexed using the </w:t>
      </w:r>
      <w:proofErr w:type="spellStart"/>
      <w:r w:rsidR="00033FF3" w:rsidRPr="00904A7E">
        <w:rPr>
          <w:rFonts w:ascii="Times New Roman" w:hAnsi="Times New Roman" w:cs="Times New Roman"/>
          <w:sz w:val="24"/>
          <w:szCs w:val="24"/>
          <w:lang w:val="en-US"/>
        </w:rPr>
        <w:t>Nextera</w:t>
      </w:r>
      <w:proofErr w:type="spellEnd"/>
      <w:r w:rsidR="00033FF3" w:rsidRPr="00904A7E">
        <w:rPr>
          <w:rFonts w:ascii="Times New Roman" w:hAnsi="Times New Roman" w:cs="Times New Roman"/>
          <w:sz w:val="24"/>
          <w:szCs w:val="24"/>
          <w:lang w:val="en-US"/>
        </w:rPr>
        <w:t xml:space="preserve"> XT index kit (Illumina). After index PCR, samples were purified with 45 </w:t>
      </w:r>
      <w:r w:rsidR="00033FF3" w:rsidRPr="00904A7E">
        <w:rPr>
          <w:rFonts w:ascii="Times New Roman" w:hAnsi="Times New Roman" w:cs="Times New Roman"/>
          <w:sz w:val="24"/>
          <w:szCs w:val="24"/>
        </w:rPr>
        <w:t>μ</w:t>
      </w:r>
      <w:r w:rsidR="00033FF3" w:rsidRPr="00904A7E">
        <w:rPr>
          <w:rFonts w:ascii="Times New Roman" w:hAnsi="Times New Roman" w:cs="Times New Roman"/>
          <w:sz w:val="24"/>
          <w:szCs w:val="24"/>
          <w:lang w:val="en-US"/>
        </w:rPr>
        <w:t xml:space="preserve">l of </w:t>
      </w:r>
      <w:proofErr w:type="spellStart"/>
      <w:r w:rsidR="00033FF3" w:rsidRPr="00904A7E">
        <w:rPr>
          <w:rFonts w:ascii="Times New Roman" w:hAnsi="Times New Roman" w:cs="Times New Roman"/>
          <w:sz w:val="24"/>
          <w:szCs w:val="24"/>
          <w:lang w:val="en-US"/>
        </w:rPr>
        <w:t>Agencourt</w:t>
      </w:r>
      <w:proofErr w:type="spellEnd"/>
      <w:r w:rsidR="00033FF3" w:rsidRPr="00904A7E">
        <w:rPr>
          <w:rFonts w:ascii="Times New Roman" w:hAnsi="Times New Roman" w:cs="Times New Roman"/>
          <w:sz w:val="24"/>
          <w:szCs w:val="24"/>
          <w:lang w:val="en-US"/>
        </w:rPr>
        <w:t xml:space="preserve"> </w:t>
      </w:r>
      <w:proofErr w:type="spellStart"/>
      <w:r w:rsidR="00033FF3" w:rsidRPr="00904A7E">
        <w:rPr>
          <w:rFonts w:ascii="Times New Roman" w:hAnsi="Times New Roman" w:cs="Times New Roman"/>
          <w:sz w:val="24"/>
          <w:szCs w:val="24"/>
          <w:lang w:val="en-US"/>
        </w:rPr>
        <w:t>AMPure</w:t>
      </w:r>
      <w:proofErr w:type="spellEnd"/>
      <w:r w:rsidR="00033FF3" w:rsidRPr="00904A7E">
        <w:rPr>
          <w:rFonts w:ascii="Times New Roman" w:hAnsi="Times New Roman" w:cs="Times New Roman"/>
          <w:sz w:val="24"/>
          <w:szCs w:val="24"/>
          <w:lang w:val="en-US"/>
        </w:rPr>
        <w:t xml:space="preserve"> XP magnetic beads with a sample to beads ratio of 3:2 (Beckman Coulter), normalized by Qubit quantification and pooled to generate </w:t>
      </w:r>
      <w:proofErr w:type="gramStart"/>
      <w:r w:rsidR="00033FF3" w:rsidRPr="00904A7E">
        <w:rPr>
          <w:rFonts w:ascii="Times New Roman" w:hAnsi="Times New Roman" w:cs="Times New Roman"/>
          <w:sz w:val="24"/>
          <w:szCs w:val="24"/>
          <w:lang w:val="en-US"/>
        </w:rPr>
        <w:t>a 4</w:t>
      </w:r>
      <w:proofErr w:type="gramEnd"/>
      <w:r w:rsidR="00033FF3" w:rsidRPr="00904A7E">
        <w:rPr>
          <w:rFonts w:ascii="Times New Roman" w:hAnsi="Times New Roman" w:cs="Times New Roman"/>
          <w:sz w:val="24"/>
          <w:szCs w:val="24"/>
          <w:lang w:val="en-US"/>
        </w:rPr>
        <w:t> </w:t>
      </w:r>
      <w:proofErr w:type="spellStart"/>
      <w:r w:rsidR="00033FF3" w:rsidRPr="00904A7E">
        <w:rPr>
          <w:rFonts w:ascii="Times New Roman" w:hAnsi="Times New Roman" w:cs="Times New Roman"/>
          <w:sz w:val="24"/>
          <w:szCs w:val="24"/>
          <w:lang w:val="en-US"/>
        </w:rPr>
        <w:t>nM</w:t>
      </w:r>
      <w:proofErr w:type="spellEnd"/>
      <w:r w:rsidR="00033FF3" w:rsidRPr="00904A7E">
        <w:rPr>
          <w:rFonts w:ascii="Times New Roman" w:hAnsi="Times New Roman" w:cs="Times New Roman"/>
          <w:sz w:val="24"/>
          <w:szCs w:val="24"/>
          <w:lang w:val="en-US"/>
        </w:rPr>
        <w:t xml:space="preserve"> library. To compensate for low diversity libraries, a 12 </w:t>
      </w:r>
      <w:proofErr w:type="spellStart"/>
      <w:r w:rsidR="00033FF3" w:rsidRPr="00904A7E">
        <w:rPr>
          <w:rFonts w:ascii="Times New Roman" w:hAnsi="Times New Roman" w:cs="Times New Roman"/>
          <w:sz w:val="24"/>
          <w:szCs w:val="24"/>
          <w:lang w:val="en-US"/>
        </w:rPr>
        <w:t>pM</w:t>
      </w:r>
      <w:proofErr w:type="spellEnd"/>
      <w:r w:rsidR="00033FF3" w:rsidRPr="00904A7E">
        <w:rPr>
          <w:rFonts w:ascii="Times New Roman" w:hAnsi="Times New Roman" w:cs="Times New Roman"/>
          <w:sz w:val="24"/>
          <w:szCs w:val="24"/>
          <w:lang w:val="en-US"/>
        </w:rPr>
        <w:t xml:space="preserve"> </w:t>
      </w:r>
      <w:proofErr w:type="spellStart"/>
      <w:r w:rsidR="00033FF3" w:rsidRPr="00904A7E">
        <w:rPr>
          <w:rFonts w:ascii="Times New Roman" w:hAnsi="Times New Roman" w:cs="Times New Roman"/>
          <w:sz w:val="24"/>
          <w:szCs w:val="24"/>
          <w:lang w:val="en-US"/>
        </w:rPr>
        <w:t>PhiX</w:t>
      </w:r>
      <w:proofErr w:type="spellEnd"/>
      <w:r w:rsidR="00033FF3" w:rsidRPr="00904A7E">
        <w:rPr>
          <w:rFonts w:ascii="Times New Roman" w:hAnsi="Times New Roman" w:cs="Times New Roman"/>
          <w:sz w:val="24"/>
          <w:szCs w:val="24"/>
          <w:lang w:val="en-US"/>
        </w:rPr>
        <w:t xml:space="preserve"> control spike-in of 2.5% </w:t>
      </w:r>
      <w:proofErr w:type="gramStart"/>
      <w:r w:rsidR="00033FF3" w:rsidRPr="00904A7E">
        <w:rPr>
          <w:rFonts w:ascii="Times New Roman" w:hAnsi="Times New Roman" w:cs="Times New Roman"/>
          <w:sz w:val="24"/>
          <w:szCs w:val="24"/>
          <w:lang w:val="en-US"/>
        </w:rPr>
        <w:t>was added</w:t>
      </w:r>
      <w:proofErr w:type="gramEnd"/>
      <w:r w:rsidR="00033FF3" w:rsidRPr="00904A7E">
        <w:rPr>
          <w:rFonts w:ascii="Times New Roman" w:hAnsi="Times New Roman" w:cs="Times New Roman"/>
          <w:sz w:val="24"/>
          <w:szCs w:val="24"/>
          <w:lang w:val="en-US"/>
        </w:rPr>
        <w:t xml:space="preserve">. Paired-end sequencing (V2 kits) </w:t>
      </w:r>
      <w:proofErr w:type="gramStart"/>
      <w:r w:rsidR="00033FF3" w:rsidRPr="00904A7E">
        <w:rPr>
          <w:rFonts w:ascii="Times New Roman" w:hAnsi="Times New Roman" w:cs="Times New Roman"/>
          <w:sz w:val="24"/>
          <w:szCs w:val="24"/>
          <w:lang w:val="en-US"/>
        </w:rPr>
        <w:t>was done</w:t>
      </w:r>
      <w:proofErr w:type="gramEnd"/>
      <w:r w:rsidR="00033FF3" w:rsidRPr="00904A7E">
        <w:rPr>
          <w:rFonts w:ascii="Times New Roman" w:hAnsi="Times New Roman" w:cs="Times New Roman"/>
          <w:sz w:val="24"/>
          <w:szCs w:val="24"/>
          <w:lang w:val="en-US"/>
        </w:rPr>
        <w:t xml:space="preserve"> on an Illumina </w:t>
      </w:r>
      <w:proofErr w:type="spellStart"/>
      <w:r w:rsidR="00033FF3" w:rsidRPr="00904A7E">
        <w:rPr>
          <w:rFonts w:ascii="Times New Roman" w:hAnsi="Times New Roman" w:cs="Times New Roman"/>
          <w:sz w:val="24"/>
          <w:szCs w:val="24"/>
          <w:lang w:val="en-US"/>
        </w:rPr>
        <w:t>MiSeq</w:t>
      </w:r>
      <w:proofErr w:type="spellEnd"/>
      <w:r w:rsidR="00033FF3" w:rsidRPr="00904A7E">
        <w:rPr>
          <w:rFonts w:ascii="Times New Roman" w:hAnsi="Times New Roman" w:cs="Times New Roman"/>
          <w:sz w:val="24"/>
          <w:szCs w:val="24"/>
          <w:lang w:val="en-US"/>
        </w:rPr>
        <w:t>.</w:t>
      </w:r>
    </w:p>
    <w:p w:rsidR="002548EA" w:rsidRPr="002548EA" w:rsidRDefault="00D81469" w:rsidP="00D81469">
      <w:pPr>
        <w:jc w:val="both"/>
        <w:rPr>
          <w:rFonts w:ascii="Times New Roman" w:hAnsi="Times New Roman" w:cs="Times New Roman"/>
          <w:b/>
          <w:sz w:val="24"/>
          <w:szCs w:val="24"/>
          <w:lang w:val="en-US"/>
        </w:rPr>
      </w:pPr>
      <w:r w:rsidRPr="002548EA">
        <w:rPr>
          <w:rFonts w:ascii="Times New Roman" w:hAnsi="Times New Roman" w:cs="Times New Roman"/>
          <w:b/>
          <w:sz w:val="24"/>
          <w:szCs w:val="24"/>
          <w:lang w:val="en-US"/>
        </w:rPr>
        <w:t>Two step PCR</w:t>
      </w:r>
      <w:r w:rsidR="002548EA">
        <w:rPr>
          <w:rFonts w:ascii="Times New Roman" w:hAnsi="Times New Roman" w:cs="Times New Roman"/>
          <w:b/>
          <w:sz w:val="24"/>
          <w:szCs w:val="24"/>
          <w:lang w:val="en-US"/>
        </w:rPr>
        <w:t xml:space="preserve"> protocol</w:t>
      </w:r>
      <w:r w:rsidR="002548EA" w:rsidRPr="002548EA">
        <w:rPr>
          <w:rFonts w:ascii="Times New Roman" w:hAnsi="Times New Roman" w:cs="Times New Roman"/>
          <w:b/>
          <w:sz w:val="24"/>
          <w:szCs w:val="24"/>
          <w:lang w:val="en-US"/>
        </w:rPr>
        <w:t xml:space="preserve">:  final step of </w:t>
      </w:r>
      <w:proofErr w:type="spellStart"/>
      <w:r w:rsidR="002548EA" w:rsidRPr="002548EA">
        <w:rPr>
          <w:rFonts w:ascii="Times New Roman" w:hAnsi="Times New Roman" w:cs="Times New Roman"/>
          <w:b/>
          <w:sz w:val="24"/>
          <w:szCs w:val="24"/>
          <w:lang w:val="en-US"/>
        </w:rPr>
        <w:t>Fluidigm</w:t>
      </w:r>
      <w:proofErr w:type="spellEnd"/>
      <w:r w:rsidR="002548EA" w:rsidRPr="002548EA">
        <w:rPr>
          <w:rFonts w:ascii="Times New Roman" w:hAnsi="Times New Roman" w:cs="Times New Roman"/>
          <w:b/>
          <w:sz w:val="24"/>
          <w:szCs w:val="24"/>
          <w:lang w:val="en-US"/>
        </w:rPr>
        <w:t xml:space="preserve"> amplification</w:t>
      </w:r>
    </w:p>
    <w:p w:rsidR="00D81469" w:rsidRPr="002548EA" w:rsidRDefault="00D81469" w:rsidP="00D81469">
      <w:pPr>
        <w:jc w:val="both"/>
        <w:rPr>
          <w:rFonts w:ascii="Times New Roman" w:hAnsi="Times New Roman" w:cs="Times New Roman"/>
          <w:sz w:val="24"/>
          <w:szCs w:val="24"/>
          <w:lang w:val="en-US"/>
        </w:rPr>
      </w:pPr>
      <w:r w:rsidRPr="002548EA">
        <w:rPr>
          <w:rFonts w:ascii="Times New Roman" w:hAnsi="Times New Roman" w:cs="Times New Roman"/>
          <w:sz w:val="24"/>
          <w:szCs w:val="24"/>
          <w:lang w:val="en-US"/>
        </w:rPr>
        <w:t>A second PCR step was performed to add individual-specific multiplexing tags (called index i5 and index i7</w:t>
      </w:r>
      <w:r w:rsidR="002548EA">
        <w:rPr>
          <w:rFonts w:ascii="Times New Roman" w:hAnsi="Times New Roman" w:cs="Times New Roman"/>
          <w:sz w:val="24"/>
          <w:szCs w:val="24"/>
          <w:lang w:val="en-US"/>
        </w:rPr>
        <w:t>, see below</w:t>
      </w:r>
      <w:r w:rsidRPr="002548EA">
        <w:rPr>
          <w:rFonts w:ascii="Times New Roman" w:hAnsi="Times New Roman" w:cs="Times New Roman"/>
          <w:sz w:val="24"/>
          <w:szCs w:val="24"/>
          <w:lang w:val="en-US"/>
        </w:rPr>
        <w:t xml:space="preserve">), consisting of short 9 </w:t>
      </w:r>
      <w:proofErr w:type="spellStart"/>
      <w:r w:rsidRPr="002548EA">
        <w:rPr>
          <w:rFonts w:ascii="Times New Roman" w:hAnsi="Times New Roman" w:cs="Times New Roman"/>
          <w:sz w:val="24"/>
          <w:szCs w:val="24"/>
          <w:lang w:val="en-US"/>
        </w:rPr>
        <w:t>bp</w:t>
      </w:r>
      <w:proofErr w:type="spellEnd"/>
      <w:r w:rsidRPr="002548EA">
        <w:rPr>
          <w:rFonts w:ascii="Times New Roman" w:hAnsi="Times New Roman" w:cs="Times New Roman"/>
          <w:sz w:val="24"/>
          <w:szCs w:val="24"/>
          <w:lang w:val="en-US"/>
        </w:rPr>
        <w:t xml:space="preserve"> sample-specific sequences (Martin et al 2019) and the Illumina adapters (called P5 and P7) at the 5' ends of each amplified DNA fragment to the first PCR1. As all the PCR2 products </w:t>
      </w:r>
      <w:proofErr w:type="gramStart"/>
      <w:r w:rsidRPr="002548EA">
        <w:rPr>
          <w:rFonts w:ascii="Times New Roman" w:hAnsi="Times New Roman" w:cs="Times New Roman"/>
          <w:sz w:val="24"/>
          <w:szCs w:val="24"/>
          <w:lang w:val="en-US"/>
        </w:rPr>
        <w:t>were mixed</w:t>
      </w:r>
      <w:proofErr w:type="gramEnd"/>
      <w:r w:rsidRPr="002548EA">
        <w:rPr>
          <w:rFonts w:ascii="Times New Roman" w:hAnsi="Times New Roman" w:cs="Times New Roman"/>
          <w:sz w:val="24"/>
          <w:szCs w:val="24"/>
          <w:lang w:val="en-US"/>
        </w:rPr>
        <w:t xml:space="preserve"> together (multiplexing) for </w:t>
      </w:r>
      <w:proofErr w:type="spellStart"/>
      <w:r w:rsidRPr="002548EA">
        <w:rPr>
          <w:rFonts w:ascii="Times New Roman" w:hAnsi="Times New Roman" w:cs="Times New Roman"/>
          <w:sz w:val="24"/>
          <w:szCs w:val="24"/>
          <w:lang w:val="en-US"/>
        </w:rPr>
        <w:t>MiSeq</w:t>
      </w:r>
      <w:proofErr w:type="spellEnd"/>
      <w:r w:rsidRPr="002548EA">
        <w:rPr>
          <w:rFonts w:ascii="Times New Roman" w:hAnsi="Times New Roman" w:cs="Times New Roman"/>
          <w:sz w:val="24"/>
          <w:szCs w:val="24"/>
          <w:lang w:val="en-US"/>
        </w:rPr>
        <w:t xml:space="preserve"> sequencing, dual-indexes made it possible to identify the origin of the sequences and reassign them to each sample (</w:t>
      </w:r>
      <w:proofErr w:type="spellStart"/>
      <w:r w:rsidRPr="002548EA">
        <w:rPr>
          <w:rFonts w:ascii="Times New Roman" w:hAnsi="Times New Roman" w:cs="Times New Roman"/>
          <w:sz w:val="24"/>
          <w:szCs w:val="24"/>
          <w:lang w:val="en-US"/>
        </w:rPr>
        <w:t>demultiplexing</w:t>
      </w:r>
      <w:proofErr w:type="spellEnd"/>
      <w:r w:rsidRPr="002548EA">
        <w:rPr>
          <w:rFonts w:ascii="Times New Roman" w:hAnsi="Times New Roman" w:cs="Times New Roman"/>
          <w:sz w:val="24"/>
          <w:szCs w:val="24"/>
          <w:lang w:val="en-US"/>
        </w:rPr>
        <w:t xml:space="preserve">). Each i5 and i7 indexes were used for a unique PCR replicate (i.e. unique dual indexes) to reduce the index-hopping and make sure that libraries were sequence and </w:t>
      </w:r>
      <w:proofErr w:type="spellStart"/>
      <w:r w:rsidRPr="002548EA">
        <w:rPr>
          <w:rFonts w:ascii="Times New Roman" w:hAnsi="Times New Roman" w:cs="Times New Roman"/>
          <w:sz w:val="24"/>
          <w:szCs w:val="24"/>
          <w:lang w:val="en-US"/>
        </w:rPr>
        <w:t>demultiplex</w:t>
      </w:r>
      <w:proofErr w:type="spellEnd"/>
      <w:r w:rsidRPr="002548EA">
        <w:rPr>
          <w:rFonts w:ascii="Times New Roman" w:hAnsi="Times New Roman" w:cs="Times New Roman"/>
          <w:sz w:val="24"/>
          <w:szCs w:val="24"/>
          <w:lang w:val="en-US"/>
        </w:rPr>
        <w:t xml:space="preserve"> with the highest accuracy (</w:t>
      </w:r>
      <w:proofErr w:type="spellStart"/>
      <w:r w:rsidRPr="002548EA">
        <w:rPr>
          <w:rFonts w:ascii="Times New Roman" w:hAnsi="Times New Roman" w:cs="Times New Roman"/>
          <w:sz w:val="24"/>
          <w:szCs w:val="24"/>
          <w:lang w:val="en-US"/>
        </w:rPr>
        <w:t>Kircher</w:t>
      </w:r>
      <w:proofErr w:type="spellEnd"/>
      <w:r w:rsidRPr="002548EA">
        <w:rPr>
          <w:rFonts w:ascii="Times New Roman" w:hAnsi="Times New Roman" w:cs="Times New Roman"/>
          <w:sz w:val="24"/>
          <w:szCs w:val="24"/>
          <w:lang w:val="en-US"/>
        </w:rPr>
        <w:t xml:space="preserve"> et al 2012). This second </w:t>
      </w:r>
      <w:r w:rsidRPr="002548EA">
        <w:rPr>
          <w:rFonts w:ascii="Times New Roman" w:hAnsi="Times New Roman" w:cs="Times New Roman"/>
          <w:sz w:val="24"/>
          <w:szCs w:val="24"/>
          <w:lang w:val="en-US"/>
        </w:rPr>
        <w:lastRenderedPageBreak/>
        <w:t xml:space="preserve">PCR was carried out in a total volume of 11 µL containing </w:t>
      </w:r>
      <w:proofErr w:type="gramStart"/>
      <w:r w:rsidRPr="002548EA">
        <w:rPr>
          <w:rFonts w:ascii="Times New Roman" w:hAnsi="Times New Roman" w:cs="Times New Roman"/>
          <w:sz w:val="24"/>
          <w:szCs w:val="24"/>
          <w:lang w:val="en-US"/>
        </w:rPr>
        <w:t>5</w:t>
      </w:r>
      <w:proofErr w:type="gramEnd"/>
      <w:r w:rsidRPr="002548EA">
        <w:rPr>
          <w:rFonts w:ascii="Times New Roman" w:hAnsi="Times New Roman" w:cs="Times New Roman"/>
          <w:sz w:val="24"/>
          <w:szCs w:val="24"/>
          <w:lang w:val="en-US"/>
        </w:rPr>
        <w:t xml:space="preserve"> µL of Multiplex kit (</w:t>
      </w:r>
      <w:proofErr w:type="spellStart"/>
      <w:r w:rsidRPr="002548EA">
        <w:rPr>
          <w:rFonts w:ascii="Times New Roman" w:hAnsi="Times New Roman" w:cs="Times New Roman"/>
          <w:sz w:val="24"/>
          <w:szCs w:val="24"/>
          <w:lang w:val="en-US"/>
        </w:rPr>
        <w:t>Qiagen</w:t>
      </w:r>
      <w:proofErr w:type="spellEnd"/>
      <w:r w:rsidRPr="002548EA">
        <w:rPr>
          <w:rFonts w:ascii="Times New Roman" w:hAnsi="Times New Roman" w:cs="Times New Roman"/>
          <w:sz w:val="24"/>
          <w:szCs w:val="24"/>
          <w:lang w:val="en-US"/>
        </w:rPr>
        <w:t xml:space="preserve">, Germany), 0.7 </w:t>
      </w:r>
      <w:r w:rsidRPr="002548EA">
        <w:rPr>
          <w:rFonts w:ascii="Times New Roman" w:hAnsi="Times New Roman" w:cs="Times New Roman"/>
          <w:sz w:val="24"/>
          <w:szCs w:val="24"/>
        </w:rPr>
        <w:t>μ</w:t>
      </w:r>
      <w:r w:rsidRPr="002548EA">
        <w:rPr>
          <w:rFonts w:ascii="Times New Roman" w:hAnsi="Times New Roman" w:cs="Times New Roman"/>
          <w:sz w:val="24"/>
          <w:szCs w:val="24"/>
          <w:lang w:val="en-US"/>
        </w:rPr>
        <w:t>M of each primer, and 2 µL of products from the first PCR for each sample. PCR conditions consisted of an initial denaturation step at 95°C for 15 min followed by 8 cycles of denaturation at 95°C for 40 s, hybridization at 55°C for 45 s and extension at 72°C for 2 min, and a final extension step at 72°C for 10 min.</w:t>
      </w:r>
    </w:p>
    <w:p w:rsidR="00D81469" w:rsidRPr="002548EA" w:rsidRDefault="00D81469" w:rsidP="00D81469">
      <w:pPr>
        <w:jc w:val="both"/>
        <w:rPr>
          <w:rFonts w:ascii="Times New Roman" w:hAnsi="Times New Roman" w:cs="Times New Roman"/>
          <w:sz w:val="24"/>
          <w:szCs w:val="24"/>
          <w:lang w:val="en-US"/>
        </w:rPr>
      </w:pPr>
      <w:r w:rsidRPr="002548EA">
        <w:rPr>
          <w:rFonts w:ascii="Times New Roman" w:hAnsi="Times New Roman" w:cs="Times New Roman"/>
          <w:sz w:val="24"/>
          <w:szCs w:val="24"/>
          <w:lang w:val="en-US"/>
        </w:rPr>
        <w:t>Forward i</w:t>
      </w:r>
      <w:r w:rsidR="00022AD2" w:rsidRPr="002548EA">
        <w:rPr>
          <w:rFonts w:ascii="Times New Roman" w:hAnsi="Times New Roman" w:cs="Times New Roman"/>
          <w:sz w:val="24"/>
          <w:szCs w:val="24"/>
          <w:lang w:val="en-US"/>
        </w:rPr>
        <w:t xml:space="preserve">ndexed i5 primer PCR2 </w:t>
      </w:r>
      <w:proofErr w:type="gramStart"/>
      <w:r w:rsidR="00022AD2" w:rsidRPr="002548EA">
        <w:rPr>
          <w:rFonts w:ascii="Times New Roman" w:hAnsi="Times New Roman" w:cs="Times New Roman"/>
          <w:sz w:val="24"/>
          <w:szCs w:val="24"/>
          <w:lang w:val="en-US"/>
        </w:rPr>
        <w:t xml:space="preserve">sequence </w:t>
      </w:r>
      <w:r w:rsidRPr="002548EA">
        <w:rPr>
          <w:rFonts w:ascii="Times New Roman" w:hAnsi="Times New Roman" w:cs="Times New Roman"/>
          <w:sz w:val="24"/>
          <w:szCs w:val="24"/>
          <w:lang w:val="en-US"/>
        </w:rPr>
        <w:t>:</w:t>
      </w:r>
      <w:proofErr w:type="gramEnd"/>
    </w:p>
    <w:p w:rsidR="00D81469" w:rsidRPr="002548EA" w:rsidRDefault="00D81469" w:rsidP="00D81469">
      <w:pPr>
        <w:jc w:val="both"/>
        <w:rPr>
          <w:rFonts w:ascii="Times New Roman" w:hAnsi="Times New Roman" w:cs="Times New Roman"/>
          <w:sz w:val="24"/>
          <w:szCs w:val="24"/>
          <w:lang w:val="en-US"/>
        </w:rPr>
      </w:pPr>
      <w:r w:rsidRPr="002548EA">
        <w:rPr>
          <w:rFonts w:ascii="Times New Roman" w:hAnsi="Times New Roman" w:cs="Times New Roman"/>
          <w:sz w:val="24"/>
          <w:szCs w:val="24"/>
          <w:lang w:val="en-US"/>
        </w:rPr>
        <w:t>AATGATACGGCGACCACCGAGATCTACAC&lt;i5&gt;TCGTCGGCAGCGTC</w:t>
      </w:r>
    </w:p>
    <w:p w:rsidR="00D81469" w:rsidRPr="002548EA" w:rsidRDefault="00D81469" w:rsidP="00D81469">
      <w:pPr>
        <w:jc w:val="both"/>
        <w:rPr>
          <w:rFonts w:ascii="Times New Roman" w:hAnsi="Times New Roman" w:cs="Times New Roman"/>
          <w:sz w:val="24"/>
          <w:szCs w:val="24"/>
          <w:lang w:val="en-US"/>
        </w:rPr>
      </w:pPr>
      <w:r w:rsidRPr="002548EA">
        <w:rPr>
          <w:rFonts w:ascii="Times New Roman" w:hAnsi="Times New Roman" w:cs="Times New Roman"/>
          <w:sz w:val="24"/>
          <w:szCs w:val="24"/>
          <w:lang w:val="en-US"/>
        </w:rPr>
        <w:t>Reverse indexed i7 primer PCR2 sequence:</w:t>
      </w:r>
    </w:p>
    <w:p w:rsidR="006E502B" w:rsidRPr="002548EA" w:rsidRDefault="00D81469" w:rsidP="00D81469">
      <w:pPr>
        <w:rPr>
          <w:rFonts w:ascii="Times New Roman" w:hAnsi="Times New Roman" w:cs="Times New Roman"/>
          <w:sz w:val="24"/>
          <w:szCs w:val="24"/>
        </w:rPr>
      </w:pPr>
      <w:r w:rsidRPr="002548EA">
        <w:rPr>
          <w:rFonts w:ascii="Times New Roman" w:hAnsi="Times New Roman" w:cs="Times New Roman"/>
          <w:sz w:val="24"/>
          <w:szCs w:val="24"/>
        </w:rPr>
        <w:t>CAAGCAGAAGACGGCATACGAGAT&lt;i7&gt;GTCTCGTGGGCTCGG</w:t>
      </w:r>
      <w:r w:rsidR="006A0BE5" w:rsidRPr="002548EA">
        <w:rPr>
          <w:rFonts w:ascii="Times New Roman" w:hAnsi="Times New Roman" w:cs="Times New Roman"/>
          <w:sz w:val="24"/>
          <w:szCs w:val="24"/>
        </w:rPr>
        <w:t>)</w:t>
      </w:r>
    </w:p>
    <w:sectPr w:rsidR="006E502B" w:rsidRPr="002548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469"/>
    <w:rsid w:val="00014F48"/>
    <w:rsid w:val="00022AD2"/>
    <w:rsid w:val="00033FF3"/>
    <w:rsid w:val="002548EA"/>
    <w:rsid w:val="00332F1F"/>
    <w:rsid w:val="00355709"/>
    <w:rsid w:val="00581EFF"/>
    <w:rsid w:val="0069384A"/>
    <w:rsid w:val="006A0BE5"/>
    <w:rsid w:val="006A46D9"/>
    <w:rsid w:val="006E502B"/>
    <w:rsid w:val="007E79FA"/>
    <w:rsid w:val="008359ED"/>
    <w:rsid w:val="00886154"/>
    <w:rsid w:val="00904098"/>
    <w:rsid w:val="00904A7E"/>
    <w:rsid w:val="00941C5F"/>
    <w:rsid w:val="00960C38"/>
    <w:rsid w:val="00C72517"/>
    <w:rsid w:val="00CB5C4F"/>
    <w:rsid w:val="00D81469"/>
    <w:rsid w:val="00EF44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D82DD"/>
  <w15:chartTrackingRefBased/>
  <w15:docId w15:val="{B54B172E-0E7C-4455-9166-2E586500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146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41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586</Words>
  <Characters>3226</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Emmanuelle JOUSSELIN</dc:creator>
  <cp:keywords/>
  <dc:description/>
  <cp:lastModifiedBy>Emmanuelle JOUSSELIN</cp:lastModifiedBy>
  <cp:revision>4</cp:revision>
  <dcterms:created xsi:type="dcterms:W3CDTF">2024-03-06T08:41:00Z</dcterms:created>
  <dcterms:modified xsi:type="dcterms:W3CDTF">2024-04-11T15:07:00Z</dcterms:modified>
</cp:coreProperties>
</file>