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B458E5" w14:textId="0FADF086" w:rsidR="005178E4" w:rsidRPr="00F93F77" w:rsidRDefault="00840703" w:rsidP="005178E4">
      <w:pPr>
        <w:tabs>
          <w:tab w:val="left" w:pos="540"/>
          <w:tab w:val="left" w:pos="720"/>
          <w:tab w:val="left" w:pos="900"/>
        </w:tabs>
        <w:jc w:val="center"/>
        <w:rPr>
          <w:rFonts w:ascii="Arial" w:hAnsi="Arial" w:cs="Arial"/>
          <w:b/>
          <w:sz w:val="36"/>
          <w:szCs w:val="36"/>
        </w:rPr>
      </w:pPr>
      <w:r>
        <w:rPr>
          <w:rFonts w:ascii="Arial" w:hAnsi="Arial" w:cs="Arial"/>
          <w:b/>
          <w:sz w:val="36"/>
          <w:szCs w:val="36"/>
        </w:rPr>
        <w:t>Isolation</w:t>
      </w:r>
      <w:r w:rsidR="00583C33">
        <w:rPr>
          <w:rFonts w:ascii="Arial" w:hAnsi="Arial" w:cs="Arial"/>
          <w:b/>
          <w:sz w:val="36"/>
          <w:szCs w:val="36"/>
        </w:rPr>
        <w:t xml:space="preserve"> </w:t>
      </w:r>
      <w:r w:rsidR="002063E8">
        <w:rPr>
          <w:rFonts w:ascii="Arial" w:hAnsi="Arial" w:cs="Arial"/>
          <w:b/>
          <w:sz w:val="36"/>
          <w:szCs w:val="36"/>
        </w:rPr>
        <w:t xml:space="preserve">of Nuclei </w:t>
      </w:r>
      <w:r w:rsidR="00583C33">
        <w:rPr>
          <w:rFonts w:ascii="Arial" w:hAnsi="Arial" w:cs="Arial"/>
          <w:b/>
          <w:sz w:val="36"/>
          <w:szCs w:val="36"/>
        </w:rPr>
        <w:t xml:space="preserve">from Adult </w:t>
      </w:r>
      <w:r w:rsidR="00E07DDC">
        <w:rPr>
          <w:rFonts w:ascii="Arial" w:hAnsi="Arial" w:cs="Arial"/>
          <w:b/>
          <w:sz w:val="36"/>
          <w:szCs w:val="36"/>
        </w:rPr>
        <w:t xml:space="preserve">Mouse </w:t>
      </w:r>
      <w:r w:rsidR="00583C33">
        <w:rPr>
          <w:rFonts w:ascii="Arial" w:hAnsi="Arial" w:cs="Arial"/>
          <w:b/>
          <w:sz w:val="36"/>
          <w:szCs w:val="36"/>
        </w:rPr>
        <w:t>Brain Tissue</w:t>
      </w:r>
    </w:p>
    <w:p w14:paraId="11C30B82" w14:textId="77777777" w:rsidR="005178E4" w:rsidRPr="0089505F" w:rsidRDefault="005178E4" w:rsidP="005178E4">
      <w:pPr>
        <w:tabs>
          <w:tab w:val="left" w:pos="540"/>
          <w:tab w:val="left" w:pos="720"/>
          <w:tab w:val="left" w:pos="900"/>
        </w:tabs>
        <w:jc w:val="center"/>
        <w:rPr>
          <w:rFonts w:ascii="Arial" w:hAnsi="Arial" w:cs="Arial"/>
          <w:b/>
          <w:sz w:val="22"/>
          <w:szCs w:val="22"/>
        </w:rPr>
      </w:pPr>
    </w:p>
    <w:p w14:paraId="760AF637" w14:textId="77777777" w:rsidR="005178E4" w:rsidRDefault="005178E4" w:rsidP="005178E4">
      <w:pPr>
        <w:rPr>
          <w:rFonts w:ascii="Arial" w:hAnsi="Arial" w:cs="Arial"/>
          <w:sz w:val="22"/>
          <w:szCs w:val="22"/>
        </w:rPr>
      </w:pPr>
    </w:p>
    <w:p w14:paraId="058C7811" w14:textId="1FC64458" w:rsidR="00583C33" w:rsidRPr="00661AE4" w:rsidRDefault="00583C33" w:rsidP="005178E4">
      <w:pPr>
        <w:rPr>
          <w:rFonts w:ascii="Arial" w:hAnsi="Arial" w:cs="Arial"/>
          <w:sz w:val="22"/>
          <w:szCs w:val="22"/>
        </w:rPr>
      </w:pPr>
    </w:p>
    <w:p w14:paraId="78E6CA16" w14:textId="204D4505" w:rsidR="005178E4" w:rsidRDefault="005178E4" w:rsidP="005178E4">
      <w:pPr>
        <w:pStyle w:val="List"/>
        <w:numPr>
          <w:ilvl w:val="0"/>
          <w:numId w:val="14"/>
        </w:numPr>
        <w:spacing w:line="360" w:lineRule="auto"/>
        <w:rPr>
          <w:rFonts w:ascii="Arial" w:hAnsi="Arial" w:cs="Arial"/>
          <w:sz w:val="22"/>
          <w:szCs w:val="22"/>
        </w:rPr>
      </w:pPr>
      <w:r w:rsidRPr="00A9467F">
        <w:rPr>
          <w:rFonts w:ascii="Arial" w:hAnsi="Arial" w:cs="Arial"/>
          <w:b/>
          <w:sz w:val="22"/>
          <w:szCs w:val="22"/>
        </w:rPr>
        <w:t>Scope and Applicability:</w:t>
      </w:r>
      <w:r w:rsidRPr="00A9467F">
        <w:rPr>
          <w:rFonts w:ascii="Arial" w:hAnsi="Arial" w:cs="Arial"/>
          <w:sz w:val="22"/>
          <w:szCs w:val="22"/>
        </w:rPr>
        <w:t xml:space="preserve"> </w:t>
      </w:r>
      <w:r w:rsidR="00583C33">
        <w:rPr>
          <w:rFonts w:ascii="Arial" w:hAnsi="Arial" w:cs="Arial"/>
          <w:sz w:val="22"/>
          <w:szCs w:val="22"/>
        </w:rPr>
        <w:t xml:space="preserve">Isolation of nuclei from </w:t>
      </w:r>
      <w:r w:rsidR="003F6FFD">
        <w:rPr>
          <w:rFonts w:ascii="Arial" w:hAnsi="Arial" w:cs="Arial"/>
          <w:sz w:val="22"/>
          <w:szCs w:val="22"/>
        </w:rPr>
        <w:t>microdissected</w:t>
      </w:r>
      <w:r w:rsidR="00E07DDC">
        <w:rPr>
          <w:rFonts w:ascii="Arial" w:hAnsi="Arial" w:cs="Arial"/>
          <w:sz w:val="22"/>
          <w:szCs w:val="22"/>
        </w:rPr>
        <w:t xml:space="preserve"> mouse</w:t>
      </w:r>
      <w:r w:rsidR="003F6FFD">
        <w:rPr>
          <w:rFonts w:ascii="Arial" w:hAnsi="Arial" w:cs="Arial"/>
          <w:sz w:val="22"/>
          <w:szCs w:val="22"/>
        </w:rPr>
        <w:t xml:space="preserve"> brain tissue sections</w:t>
      </w:r>
      <w:r w:rsidR="00583C33">
        <w:rPr>
          <w:rFonts w:ascii="Arial" w:hAnsi="Arial" w:cs="Arial"/>
          <w:sz w:val="22"/>
          <w:szCs w:val="22"/>
        </w:rPr>
        <w:t xml:space="preserve"> for FPCR</w:t>
      </w:r>
      <w:r w:rsidR="009903CA">
        <w:rPr>
          <w:rFonts w:ascii="Arial" w:hAnsi="Arial" w:cs="Arial"/>
          <w:sz w:val="22"/>
          <w:szCs w:val="22"/>
        </w:rPr>
        <w:t xml:space="preserve"> </w:t>
      </w:r>
      <w:r w:rsidR="00BB2DDB">
        <w:rPr>
          <w:rFonts w:ascii="Arial" w:hAnsi="Arial" w:cs="Arial"/>
          <w:sz w:val="22"/>
          <w:szCs w:val="22"/>
        </w:rPr>
        <w:t>and/or RNA-seq</w:t>
      </w:r>
      <w:r w:rsidR="00583C33">
        <w:rPr>
          <w:rFonts w:ascii="Arial" w:hAnsi="Arial" w:cs="Arial"/>
          <w:sz w:val="22"/>
          <w:szCs w:val="22"/>
        </w:rPr>
        <w:t xml:space="preserve"> analysis. </w:t>
      </w:r>
    </w:p>
    <w:p w14:paraId="48E3AABF" w14:textId="77777777" w:rsidR="005178E4" w:rsidRPr="00A9467F" w:rsidRDefault="005178E4" w:rsidP="005178E4">
      <w:pPr>
        <w:pStyle w:val="List"/>
        <w:spacing w:line="360" w:lineRule="auto"/>
        <w:ind w:firstLine="0"/>
        <w:rPr>
          <w:rFonts w:ascii="Arial" w:hAnsi="Arial" w:cs="Arial"/>
          <w:sz w:val="22"/>
          <w:szCs w:val="22"/>
        </w:rPr>
      </w:pPr>
    </w:p>
    <w:p w14:paraId="611A4BDC" w14:textId="77777777" w:rsidR="005178E4" w:rsidRPr="00A9467F" w:rsidRDefault="005178E4" w:rsidP="005178E4">
      <w:pPr>
        <w:pStyle w:val="List"/>
        <w:numPr>
          <w:ilvl w:val="0"/>
          <w:numId w:val="14"/>
        </w:numPr>
        <w:spacing w:line="360" w:lineRule="auto"/>
        <w:rPr>
          <w:rFonts w:ascii="Arial" w:hAnsi="Arial" w:cs="Arial"/>
          <w:b/>
          <w:sz w:val="22"/>
          <w:szCs w:val="22"/>
        </w:rPr>
      </w:pPr>
      <w:r w:rsidRPr="00A9467F">
        <w:rPr>
          <w:rFonts w:ascii="Arial" w:hAnsi="Arial" w:cs="Arial"/>
          <w:b/>
          <w:sz w:val="22"/>
          <w:szCs w:val="22"/>
        </w:rPr>
        <w:t>Materials:</w:t>
      </w:r>
    </w:p>
    <w:p w14:paraId="4C6F162C" w14:textId="0D6FC62A" w:rsidR="0070620B" w:rsidRPr="00956A51" w:rsidRDefault="00E07DDC" w:rsidP="0070620B">
      <w:pPr>
        <w:pStyle w:val="List"/>
        <w:numPr>
          <w:ilvl w:val="1"/>
          <w:numId w:val="14"/>
        </w:numPr>
        <w:spacing w:line="360" w:lineRule="auto"/>
        <w:rPr>
          <w:rFonts w:ascii="Arial" w:hAnsi="Arial" w:cs="Arial"/>
          <w:sz w:val="22"/>
          <w:szCs w:val="22"/>
        </w:rPr>
      </w:pPr>
      <w:r>
        <w:rPr>
          <w:rFonts w:ascii="Arial" w:hAnsi="Arial" w:cs="Arial"/>
          <w:sz w:val="22"/>
          <w:szCs w:val="22"/>
        </w:rPr>
        <w:t xml:space="preserve"> </w:t>
      </w:r>
      <w:r w:rsidR="003207B3">
        <w:rPr>
          <w:rFonts w:ascii="Arial" w:hAnsi="Arial" w:cs="Arial"/>
          <w:sz w:val="22"/>
          <w:szCs w:val="22"/>
        </w:rPr>
        <w:t>Acute a</w:t>
      </w:r>
      <w:r>
        <w:rPr>
          <w:rFonts w:ascii="Arial" w:hAnsi="Arial" w:cs="Arial"/>
          <w:sz w:val="22"/>
          <w:szCs w:val="22"/>
        </w:rPr>
        <w:t>dult mouse brain tissue slices</w:t>
      </w:r>
      <w:r w:rsidR="00074E1C">
        <w:rPr>
          <w:rFonts w:ascii="Arial" w:hAnsi="Arial" w:cs="Arial"/>
          <w:sz w:val="22"/>
          <w:szCs w:val="22"/>
        </w:rPr>
        <w:t xml:space="preserve"> (200-500</w:t>
      </w:r>
      <w:r w:rsidR="00074E1C" w:rsidRPr="00074E1C">
        <w:rPr>
          <w:rFonts w:ascii="Arial" w:hAnsi="Arial" w:cs="Arial"/>
          <w:sz w:val="22"/>
          <w:szCs w:val="22"/>
        </w:rPr>
        <w:t xml:space="preserve"> </w:t>
      </w:r>
      <w:r w:rsidR="00074E1C" w:rsidRPr="00840703">
        <w:rPr>
          <w:rFonts w:ascii="Arial" w:hAnsi="Arial" w:cs="Arial"/>
          <w:sz w:val="22"/>
          <w:szCs w:val="22"/>
        </w:rPr>
        <w:t>µm</w:t>
      </w:r>
      <w:r w:rsidR="008E2E39">
        <w:rPr>
          <w:rFonts w:ascii="Arial" w:hAnsi="Arial" w:cs="Arial"/>
          <w:sz w:val="22"/>
          <w:szCs w:val="22"/>
        </w:rPr>
        <w:t xml:space="preserve"> thick</w:t>
      </w:r>
      <w:r w:rsidR="00074E1C">
        <w:rPr>
          <w:rFonts w:ascii="Arial" w:hAnsi="Arial" w:cs="Arial"/>
          <w:sz w:val="22"/>
          <w:szCs w:val="22"/>
        </w:rPr>
        <w:t>)</w:t>
      </w:r>
    </w:p>
    <w:p w14:paraId="647CB323" w14:textId="35D10C52" w:rsidR="00840703" w:rsidRPr="00840703" w:rsidRDefault="00840703" w:rsidP="00F162B7">
      <w:pPr>
        <w:pStyle w:val="List"/>
        <w:numPr>
          <w:ilvl w:val="1"/>
          <w:numId w:val="14"/>
        </w:numPr>
        <w:spacing w:line="360" w:lineRule="auto"/>
        <w:rPr>
          <w:rFonts w:ascii="Arial" w:hAnsi="Arial" w:cs="Arial"/>
          <w:sz w:val="22"/>
          <w:szCs w:val="22"/>
        </w:rPr>
      </w:pPr>
      <w:r w:rsidRPr="00840703">
        <w:rPr>
          <w:rFonts w:ascii="Arial" w:hAnsi="Arial" w:cs="Arial"/>
          <w:sz w:val="22"/>
          <w:szCs w:val="22"/>
        </w:rPr>
        <w:t>RNase</w:t>
      </w:r>
      <w:r>
        <w:rPr>
          <w:rFonts w:ascii="Arial" w:hAnsi="Arial" w:cs="Arial"/>
          <w:sz w:val="22"/>
          <w:szCs w:val="22"/>
        </w:rPr>
        <w:t xml:space="preserve"> </w:t>
      </w:r>
      <w:r w:rsidRPr="00840703">
        <w:rPr>
          <w:rFonts w:ascii="Arial" w:hAnsi="Arial" w:cs="Arial"/>
          <w:sz w:val="22"/>
          <w:szCs w:val="22"/>
        </w:rPr>
        <w:t xml:space="preserve">Away RNase </w:t>
      </w:r>
      <w:r w:rsidRPr="00F162B7">
        <w:rPr>
          <w:rFonts w:ascii="Arial" w:hAnsi="Arial" w:cs="Arial"/>
          <w:sz w:val="22"/>
          <w:szCs w:val="22"/>
        </w:rPr>
        <w:t>Decontamination Solution (</w:t>
      </w:r>
      <w:r w:rsidR="00F162B7" w:rsidRPr="00F162B7">
        <w:rPr>
          <w:rFonts w:ascii="Arial" w:hAnsi="Arial" w:cs="Arial"/>
          <w:sz w:val="22"/>
          <w:szCs w:val="22"/>
        </w:rPr>
        <w:t>VWR 17810-491</w:t>
      </w:r>
      <w:r w:rsidRPr="00F162B7">
        <w:rPr>
          <w:rFonts w:ascii="Arial" w:hAnsi="Arial" w:cs="Arial"/>
          <w:sz w:val="22"/>
          <w:szCs w:val="22"/>
        </w:rPr>
        <w:t>)</w:t>
      </w:r>
    </w:p>
    <w:p w14:paraId="1EF140C0" w14:textId="77777777" w:rsidR="00840703" w:rsidRPr="00840703" w:rsidRDefault="00840703" w:rsidP="00840703">
      <w:pPr>
        <w:pStyle w:val="List"/>
        <w:numPr>
          <w:ilvl w:val="1"/>
          <w:numId w:val="14"/>
        </w:numPr>
        <w:spacing w:line="360" w:lineRule="auto"/>
        <w:rPr>
          <w:rFonts w:ascii="Arial" w:hAnsi="Arial" w:cs="Arial"/>
          <w:sz w:val="22"/>
          <w:szCs w:val="22"/>
        </w:rPr>
      </w:pPr>
      <w:r w:rsidRPr="00840703">
        <w:rPr>
          <w:rFonts w:ascii="Arial" w:hAnsi="Arial" w:cs="Arial"/>
          <w:sz w:val="22"/>
          <w:szCs w:val="22"/>
        </w:rPr>
        <w:t>Nuclease</w:t>
      </w:r>
      <w:r>
        <w:rPr>
          <w:rFonts w:ascii="Arial" w:hAnsi="Arial" w:cs="Arial"/>
          <w:sz w:val="22"/>
          <w:szCs w:val="22"/>
        </w:rPr>
        <w:t xml:space="preserve"> free water (Life Technologies </w:t>
      </w:r>
      <w:r w:rsidRPr="00840703">
        <w:rPr>
          <w:rFonts w:ascii="Arial" w:hAnsi="Arial" w:cs="Arial"/>
          <w:sz w:val="22"/>
          <w:szCs w:val="22"/>
        </w:rPr>
        <w:t>AM9932</w:t>
      </w:r>
      <w:r>
        <w:rPr>
          <w:rFonts w:ascii="Arial" w:hAnsi="Arial" w:cs="Arial"/>
          <w:sz w:val="22"/>
          <w:szCs w:val="22"/>
        </w:rPr>
        <w:t>)</w:t>
      </w:r>
    </w:p>
    <w:p w14:paraId="284DC2F8" w14:textId="77777777" w:rsidR="00336B23" w:rsidRDefault="00336B23" w:rsidP="00F162B7">
      <w:pPr>
        <w:pStyle w:val="List"/>
        <w:numPr>
          <w:ilvl w:val="1"/>
          <w:numId w:val="14"/>
        </w:numPr>
        <w:spacing w:line="360" w:lineRule="auto"/>
        <w:rPr>
          <w:rFonts w:ascii="Arial" w:hAnsi="Arial" w:cs="Arial"/>
          <w:sz w:val="22"/>
          <w:szCs w:val="22"/>
        </w:rPr>
      </w:pPr>
      <w:r w:rsidRPr="00336B23">
        <w:rPr>
          <w:rFonts w:ascii="Arial" w:hAnsi="Arial" w:cs="Arial"/>
          <w:sz w:val="22"/>
          <w:szCs w:val="22"/>
        </w:rPr>
        <w:t>10X PBS, pH 7</w:t>
      </w:r>
      <w:r w:rsidRPr="00F162B7">
        <w:rPr>
          <w:rFonts w:ascii="Arial" w:hAnsi="Arial" w:cs="Arial"/>
          <w:sz w:val="22"/>
          <w:szCs w:val="22"/>
        </w:rPr>
        <w:t>.4 (Ambion/Life Technologies</w:t>
      </w:r>
      <w:r w:rsidR="00F162B7" w:rsidRPr="00F162B7">
        <w:rPr>
          <w:rFonts w:ascii="Arial" w:hAnsi="Arial" w:cs="Arial"/>
          <w:sz w:val="22"/>
          <w:szCs w:val="22"/>
        </w:rPr>
        <w:t xml:space="preserve"> AM9625</w:t>
      </w:r>
      <w:r w:rsidRPr="00F162B7">
        <w:rPr>
          <w:rFonts w:ascii="Arial" w:hAnsi="Arial" w:cs="Arial"/>
          <w:sz w:val="22"/>
          <w:szCs w:val="22"/>
        </w:rPr>
        <w:t>)</w:t>
      </w:r>
      <w:r w:rsidRPr="00336B23">
        <w:rPr>
          <w:rFonts w:ascii="Arial" w:hAnsi="Arial" w:cs="Arial"/>
          <w:sz w:val="22"/>
          <w:szCs w:val="22"/>
        </w:rPr>
        <w:t xml:space="preserve"> </w:t>
      </w:r>
    </w:p>
    <w:p w14:paraId="4A3D66EE" w14:textId="5490BA0A" w:rsidR="00840703" w:rsidRPr="00840703" w:rsidRDefault="009D6DC3" w:rsidP="00336B23">
      <w:pPr>
        <w:pStyle w:val="List"/>
        <w:numPr>
          <w:ilvl w:val="1"/>
          <w:numId w:val="14"/>
        </w:numPr>
        <w:spacing w:line="360" w:lineRule="auto"/>
        <w:rPr>
          <w:rFonts w:ascii="Arial" w:hAnsi="Arial" w:cs="Arial"/>
          <w:sz w:val="22"/>
          <w:szCs w:val="22"/>
        </w:rPr>
      </w:pPr>
      <w:r>
        <w:rPr>
          <w:rFonts w:ascii="Arial" w:hAnsi="Arial" w:cs="Arial"/>
          <w:sz w:val="22"/>
          <w:szCs w:val="22"/>
        </w:rPr>
        <w:t>Sucrose (</w:t>
      </w:r>
      <w:r w:rsidR="003F6FFD">
        <w:rPr>
          <w:rFonts w:ascii="Arial" w:hAnsi="Arial" w:cs="Arial"/>
          <w:sz w:val="22"/>
          <w:szCs w:val="22"/>
        </w:rPr>
        <w:t>VWR 97061</w:t>
      </w:r>
      <w:r w:rsidR="00A653DC">
        <w:rPr>
          <w:rFonts w:ascii="Arial" w:hAnsi="Arial" w:cs="Arial"/>
          <w:sz w:val="22"/>
          <w:szCs w:val="22"/>
        </w:rPr>
        <w:t xml:space="preserve"> or equivalent</w:t>
      </w:r>
      <w:r w:rsidR="003F6FFD">
        <w:rPr>
          <w:rFonts w:ascii="Arial" w:hAnsi="Arial" w:cs="Arial"/>
          <w:sz w:val="22"/>
          <w:szCs w:val="22"/>
        </w:rPr>
        <w:t>, Ultra Pure RNase DNase free sucrose</w:t>
      </w:r>
      <w:r w:rsidR="00840703" w:rsidRPr="00840703">
        <w:rPr>
          <w:rFonts w:ascii="Arial" w:hAnsi="Arial" w:cs="Arial"/>
          <w:sz w:val="22"/>
          <w:szCs w:val="22"/>
        </w:rPr>
        <w:t>)</w:t>
      </w:r>
    </w:p>
    <w:p w14:paraId="14B3E883" w14:textId="77777777" w:rsidR="00CF201D" w:rsidRDefault="00E64894" w:rsidP="003242C8">
      <w:pPr>
        <w:pStyle w:val="List"/>
        <w:numPr>
          <w:ilvl w:val="1"/>
          <w:numId w:val="14"/>
        </w:numPr>
        <w:spacing w:line="360" w:lineRule="auto"/>
        <w:rPr>
          <w:rFonts w:ascii="Arial" w:hAnsi="Arial" w:cs="Arial"/>
          <w:sz w:val="22"/>
          <w:szCs w:val="22"/>
        </w:rPr>
      </w:pPr>
      <w:r w:rsidRPr="00CF201D">
        <w:rPr>
          <w:rFonts w:ascii="Arial" w:hAnsi="Arial" w:cs="Arial"/>
          <w:sz w:val="22"/>
          <w:szCs w:val="22"/>
        </w:rPr>
        <w:t>2</w:t>
      </w:r>
      <w:r w:rsidR="00C14B3C" w:rsidRPr="00CF201D">
        <w:rPr>
          <w:rFonts w:ascii="Arial" w:hAnsi="Arial" w:cs="Arial"/>
          <w:sz w:val="22"/>
          <w:szCs w:val="22"/>
        </w:rPr>
        <w:t xml:space="preserve"> </w:t>
      </w:r>
      <w:r w:rsidRPr="00CF201D">
        <w:rPr>
          <w:rFonts w:ascii="Arial" w:hAnsi="Arial" w:cs="Arial"/>
          <w:sz w:val="22"/>
          <w:szCs w:val="22"/>
        </w:rPr>
        <w:t xml:space="preserve">M </w:t>
      </w:r>
      <w:r w:rsidR="00840703" w:rsidRPr="00CF201D">
        <w:rPr>
          <w:rFonts w:ascii="Arial" w:hAnsi="Arial" w:cs="Arial"/>
          <w:sz w:val="22"/>
          <w:szCs w:val="22"/>
        </w:rPr>
        <w:t>Po</w:t>
      </w:r>
      <w:r w:rsidR="00336B23" w:rsidRPr="00CF201D">
        <w:rPr>
          <w:rFonts w:ascii="Arial" w:hAnsi="Arial" w:cs="Arial"/>
          <w:sz w:val="22"/>
          <w:szCs w:val="22"/>
        </w:rPr>
        <w:t xml:space="preserve">tassium </w:t>
      </w:r>
      <w:r w:rsidRPr="00CF201D">
        <w:rPr>
          <w:rFonts w:ascii="Arial" w:hAnsi="Arial" w:cs="Arial"/>
          <w:sz w:val="22"/>
          <w:szCs w:val="22"/>
        </w:rPr>
        <w:t>C</w:t>
      </w:r>
      <w:r w:rsidR="00336B23" w:rsidRPr="00CF201D">
        <w:rPr>
          <w:rFonts w:ascii="Arial" w:hAnsi="Arial" w:cs="Arial"/>
          <w:sz w:val="22"/>
          <w:szCs w:val="22"/>
        </w:rPr>
        <w:t>hloride</w:t>
      </w:r>
      <w:r w:rsidRPr="00CF201D">
        <w:rPr>
          <w:rFonts w:ascii="Arial" w:hAnsi="Arial" w:cs="Arial"/>
          <w:sz w:val="22"/>
          <w:szCs w:val="22"/>
        </w:rPr>
        <w:t>, RNase free</w:t>
      </w:r>
      <w:r w:rsidR="00336B23" w:rsidRPr="00CF201D">
        <w:rPr>
          <w:rFonts w:ascii="Arial" w:hAnsi="Arial" w:cs="Arial"/>
          <w:sz w:val="22"/>
          <w:szCs w:val="22"/>
        </w:rPr>
        <w:t xml:space="preserve"> (</w:t>
      </w:r>
      <w:r w:rsidRPr="00CF201D">
        <w:rPr>
          <w:rFonts w:ascii="Arial" w:hAnsi="Arial" w:cs="Arial"/>
          <w:sz w:val="22"/>
          <w:szCs w:val="22"/>
        </w:rPr>
        <w:t>KCl; Ambion/</w:t>
      </w:r>
      <w:r w:rsidR="003F6FFD" w:rsidRPr="00CF201D">
        <w:rPr>
          <w:rFonts w:ascii="Arial" w:hAnsi="Arial" w:cs="Arial"/>
          <w:sz w:val="22"/>
          <w:szCs w:val="22"/>
        </w:rPr>
        <w:t>Thermo Fisher Scientific</w:t>
      </w:r>
      <w:r w:rsidR="00840703" w:rsidRPr="00CF201D">
        <w:rPr>
          <w:rFonts w:ascii="Arial" w:hAnsi="Arial" w:cs="Arial"/>
          <w:sz w:val="22"/>
          <w:szCs w:val="22"/>
        </w:rPr>
        <w:t xml:space="preserve"> </w:t>
      </w:r>
      <w:r w:rsidRPr="00CF201D">
        <w:rPr>
          <w:rFonts w:ascii="Arial" w:hAnsi="Arial" w:cs="Arial"/>
          <w:sz w:val="22"/>
        </w:rPr>
        <w:t>AM9640G</w:t>
      </w:r>
      <w:r w:rsidR="00840703" w:rsidRPr="00CF201D">
        <w:rPr>
          <w:rFonts w:ascii="Arial" w:hAnsi="Arial" w:cs="Arial"/>
          <w:sz w:val="22"/>
          <w:szCs w:val="22"/>
        </w:rPr>
        <w:t>)</w:t>
      </w:r>
    </w:p>
    <w:p w14:paraId="67F5E417" w14:textId="54EB94F9" w:rsidR="00840703" w:rsidRPr="00CF201D" w:rsidRDefault="00E64894" w:rsidP="003242C8">
      <w:pPr>
        <w:pStyle w:val="List"/>
        <w:numPr>
          <w:ilvl w:val="1"/>
          <w:numId w:val="14"/>
        </w:numPr>
        <w:spacing w:line="360" w:lineRule="auto"/>
        <w:rPr>
          <w:rFonts w:ascii="Arial" w:hAnsi="Arial" w:cs="Arial"/>
          <w:sz w:val="22"/>
          <w:szCs w:val="22"/>
        </w:rPr>
      </w:pPr>
      <w:r w:rsidRPr="00CF201D">
        <w:rPr>
          <w:rFonts w:ascii="Arial" w:hAnsi="Arial" w:cs="Arial"/>
          <w:sz w:val="22"/>
          <w:szCs w:val="22"/>
        </w:rPr>
        <w:t>1</w:t>
      </w:r>
      <w:r w:rsidR="00C14B3C" w:rsidRPr="00CF201D">
        <w:rPr>
          <w:rFonts w:ascii="Arial" w:hAnsi="Arial" w:cs="Arial"/>
          <w:sz w:val="22"/>
          <w:szCs w:val="22"/>
        </w:rPr>
        <w:t xml:space="preserve"> </w:t>
      </w:r>
      <w:r w:rsidRPr="00CF201D">
        <w:rPr>
          <w:rFonts w:ascii="Arial" w:hAnsi="Arial" w:cs="Arial"/>
          <w:sz w:val="22"/>
          <w:szCs w:val="22"/>
        </w:rPr>
        <w:t xml:space="preserve">M </w:t>
      </w:r>
      <w:r w:rsidR="00840703" w:rsidRPr="00CF201D">
        <w:rPr>
          <w:rFonts w:ascii="Arial" w:hAnsi="Arial" w:cs="Arial"/>
          <w:sz w:val="22"/>
          <w:szCs w:val="22"/>
        </w:rPr>
        <w:t>Ma</w:t>
      </w:r>
      <w:r w:rsidRPr="00CF201D">
        <w:rPr>
          <w:rFonts w:ascii="Arial" w:hAnsi="Arial" w:cs="Arial"/>
          <w:sz w:val="22"/>
          <w:szCs w:val="22"/>
        </w:rPr>
        <w:t>gnesium C</w:t>
      </w:r>
      <w:r w:rsidR="00336B23" w:rsidRPr="00CF201D">
        <w:rPr>
          <w:rFonts w:ascii="Arial" w:hAnsi="Arial" w:cs="Arial"/>
          <w:sz w:val="22"/>
          <w:szCs w:val="22"/>
        </w:rPr>
        <w:t>hloride</w:t>
      </w:r>
      <w:r w:rsidRPr="00CF201D">
        <w:rPr>
          <w:rFonts w:ascii="Arial" w:hAnsi="Arial" w:cs="Arial"/>
          <w:sz w:val="22"/>
          <w:szCs w:val="22"/>
        </w:rPr>
        <w:t>, RNase free</w:t>
      </w:r>
      <w:r w:rsidR="00336B23" w:rsidRPr="00CF201D">
        <w:rPr>
          <w:rFonts w:ascii="Arial" w:hAnsi="Arial" w:cs="Arial"/>
          <w:sz w:val="22"/>
          <w:szCs w:val="22"/>
        </w:rPr>
        <w:t xml:space="preserve"> (</w:t>
      </w:r>
      <w:r w:rsidRPr="00CF201D">
        <w:rPr>
          <w:rFonts w:ascii="Arial" w:hAnsi="Arial" w:cs="Arial"/>
          <w:sz w:val="22"/>
          <w:szCs w:val="22"/>
        </w:rPr>
        <w:t>MgCl</w:t>
      </w:r>
      <w:r w:rsidRPr="00CF201D">
        <w:rPr>
          <w:rFonts w:ascii="Arial" w:hAnsi="Arial" w:cs="Arial"/>
          <w:sz w:val="22"/>
          <w:szCs w:val="22"/>
          <w:vertAlign w:val="subscript"/>
        </w:rPr>
        <w:t>2</w:t>
      </w:r>
      <w:r w:rsidRPr="00CF201D">
        <w:rPr>
          <w:rFonts w:ascii="Arial" w:hAnsi="Arial" w:cs="Arial"/>
          <w:sz w:val="22"/>
          <w:szCs w:val="22"/>
        </w:rPr>
        <w:t xml:space="preserve">; </w:t>
      </w:r>
      <w:r w:rsidR="003F6FFD" w:rsidRPr="00CF201D">
        <w:rPr>
          <w:rFonts w:ascii="Arial" w:hAnsi="Arial" w:cs="Arial"/>
          <w:sz w:val="22"/>
          <w:szCs w:val="22"/>
        </w:rPr>
        <w:t>Ambion/Thermo Fisher Scientific AM9530G</w:t>
      </w:r>
      <w:r w:rsidR="00840703" w:rsidRPr="00CF201D">
        <w:rPr>
          <w:rFonts w:ascii="Arial" w:hAnsi="Arial" w:cs="Arial"/>
          <w:sz w:val="22"/>
          <w:szCs w:val="22"/>
        </w:rPr>
        <w:t>)</w:t>
      </w:r>
    </w:p>
    <w:p w14:paraId="5F3C3B04" w14:textId="010BD569" w:rsidR="00840703" w:rsidRPr="00840703" w:rsidRDefault="00840703" w:rsidP="00840703">
      <w:pPr>
        <w:pStyle w:val="List"/>
        <w:numPr>
          <w:ilvl w:val="1"/>
          <w:numId w:val="14"/>
        </w:numPr>
        <w:spacing w:line="360" w:lineRule="auto"/>
        <w:rPr>
          <w:rFonts w:ascii="Arial" w:hAnsi="Arial" w:cs="Arial"/>
          <w:sz w:val="22"/>
          <w:szCs w:val="22"/>
        </w:rPr>
      </w:pPr>
      <w:r w:rsidRPr="00840703">
        <w:rPr>
          <w:rFonts w:ascii="Arial" w:hAnsi="Arial" w:cs="Arial"/>
          <w:sz w:val="22"/>
          <w:szCs w:val="22"/>
        </w:rPr>
        <w:t>1</w:t>
      </w:r>
      <w:r w:rsidR="00C14B3C">
        <w:rPr>
          <w:rFonts w:ascii="Arial" w:hAnsi="Arial" w:cs="Arial"/>
          <w:sz w:val="22"/>
          <w:szCs w:val="22"/>
        </w:rPr>
        <w:t xml:space="preserve"> </w:t>
      </w:r>
      <w:r w:rsidRPr="00840703">
        <w:rPr>
          <w:rFonts w:ascii="Arial" w:hAnsi="Arial" w:cs="Arial"/>
          <w:sz w:val="22"/>
          <w:szCs w:val="22"/>
        </w:rPr>
        <w:t>M Tris Bu</w:t>
      </w:r>
      <w:r w:rsidR="00336B23">
        <w:rPr>
          <w:rFonts w:ascii="Arial" w:hAnsi="Arial" w:cs="Arial"/>
          <w:sz w:val="22"/>
          <w:szCs w:val="22"/>
        </w:rPr>
        <w:t>ffer, pH 8.0 (Ambion/</w:t>
      </w:r>
      <w:r w:rsidR="003F6FFD">
        <w:rPr>
          <w:rFonts w:ascii="Arial" w:hAnsi="Arial" w:cs="Arial"/>
          <w:sz w:val="22"/>
          <w:szCs w:val="22"/>
        </w:rPr>
        <w:t>Thermo Fisher Scientific</w:t>
      </w:r>
      <w:r w:rsidRPr="00840703">
        <w:rPr>
          <w:rFonts w:ascii="Arial" w:hAnsi="Arial" w:cs="Arial"/>
          <w:sz w:val="22"/>
          <w:szCs w:val="22"/>
        </w:rPr>
        <w:t xml:space="preserve"> AM9856)</w:t>
      </w:r>
    </w:p>
    <w:p w14:paraId="3594D2FD" w14:textId="77777777" w:rsidR="00F47DB4" w:rsidRDefault="00F47DB4" w:rsidP="00840703">
      <w:pPr>
        <w:pStyle w:val="List"/>
        <w:numPr>
          <w:ilvl w:val="1"/>
          <w:numId w:val="14"/>
        </w:numPr>
        <w:spacing w:line="360" w:lineRule="auto"/>
        <w:rPr>
          <w:rFonts w:ascii="Arial" w:hAnsi="Arial" w:cs="Arial"/>
          <w:sz w:val="22"/>
          <w:szCs w:val="22"/>
        </w:rPr>
      </w:pPr>
      <w:r>
        <w:rPr>
          <w:rFonts w:ascii="Arial" w:hAnsi="Arial" w:cs="Arial"/>
          <w:sz w:val="22"/>
          <w:szCs w:val="22"/>
        </w:rPr>
        <w:t>RNasin</w:t>
      </w:r>
      <w:r w:rsidR="00E64894">
        <w:rPr>
          <w:rFonts w:ascii="Arial" w:hAnsi="Arial" w:cs="Arial"/>
          <w:sz w:val="22"/>
          <w:szCs w:val="22"/>
        </w:rPr>
        <w:t xml:space="preserve"> Plus RNase Inhibitor (Promega </w:t>
      </w:r>
      <w:r>
        <w:rPr>
          <w:rFonts w:ascii="Arial" w:hAnsi="Arial" w:cs="Arial"/>
          <w:sz w:val="22"/>
          <w:szCs w:val="22"/>
        </w:rPr>
        <w:t>N2615)</w:t>
      </w:r>
    </w:p>
    <w:p w14:paraId="296F152B" w14:textId="2D09D2D3" w:rsidR="00840703" w:rsidRPr="00840703" w:rsidRDefault="00336B23" w:rsidP="00840703">
      <w:pPr>
        <w:pStyle w:val="List"/>
        <w:numPr>
          <w:ilvl w:val="1"/>
          <w:numId w:val="14"/>
        </w:numPr>
        <w:spacing w:line="360" w:lineRule="auto"/>
        <w:rPr>
          <w:rFonts w:ascii="Arial" w:hAnsi="Arial" w:cs="Arial"/>
          <w:sz w:val="22"/>
          <w:szCs w:val="22"/>
        </w:rPr>
      </w:pPr>
      <w:r>
        <w:rPr>
          <w:rFonts w:ascii="Arial" w:hAnsi="Arial" w:cs="Arial"/>
          <w:sz w:val="22"/>
          <w:szCs w:val="22"/>
        </w:rPr>
        <w:t>Triton X-100 (</w:t>
      </w:r>
      <w:r w:rsidR="003F6FFD">
        <w:rPr>
          <w:rFonts w:ascii="Arial" w:hAnsi="Arial" w:cs="Arial"/>
          <w:sz w:val="22"/>
          <w:szCs w:val="22"/>
        </w:rPr>
        <w:t xml:space="preserve">Molecular biology grade, </w:t>
      </w:r>
      <w:r>
        <w:rPr>
          <w:rFonts w:ascii="Arial" w:hAnsi="Arial" w:cs="Arial"/>
          <w:sz w:val="22"/>
          <w:szCs w:val="22"/>
        </w:rPr>
        <w:t xml:space="preserve">Sigma </w:t>
      </w:r>
      <w:r w:rsidR="00840703" w:rsidRPr="00840703">
        <w:rPr>
          <w:rFonts w:ascii="Arial" w:hAnsi="Arial" w:cs="Arial"/>
          <w:sz w:val="22"/>
          <w:szCs w:val="22"/>
        </w:rPr>
        <w:t>T8787)</w:t>
      </w:r>
    </w:p>
    <w:p w14:paraId="5330363B" w14:textId="21278A08" w:rsidR="00354322" w:rsidRPr="0049106F" w:rsidRDefault="00354322" w:rsidP="00840703">
      <w:pPr>
        <w:pStyle w:val="List"/>
        <w:numPr>
          <w:ilvl w:val="1"/>
          <w:numId w:val="14"/>
        </w:numPr>
        <w:spacing w:line="360" w:lineRule="auto"/>
        <w:rPr>
          <w:rFonts w:ascii="Arial" w:hAnsi="Arial" w:cs="Arial"/>
          <w:sz w:val="22"/>
          <w:szCs w:val="22"/>
        </w:rPr>
      </w:pPr>
      <w:r>
        <w:rPr>
          <w:rFonts w:ascii="Arial" w:hAnsi="Arial" w:cs="Arial"/>
          <w:sz w:val="22"/>
          <w:szCs w:val="22"/>
        </w:rPr>
        <w:t>100</w:t>
      </w:r>
      <w:r w:rsidR="008E2E39">
        <w:rPr>
          <w:rFonts w:ascii="Arial" w:hAnsi="Arial" w:cs="Arial"/>
          <w:sz w:val="22"/>
          <w:szCs w:val="22"/>
        </w:rPr>
        <w:t xml:space="preserve"> </w:t>
      </w:r>
      <w:r>
        <w:rPr>
          <w:rFonts w:ascii="Arial" w:hAnsi="Arial" w:cs="Arial"/>
          <w:sz w:val="22"/>
          <w:szCs w:val="22"/>
        </w:rPr>
        <w:t>mM DL Dithiothreitol, molecular biology grade (DTT; Promega P1171 or equivalent)</w:t>
      </w:r>
    </w:p>
    <w:p w14:paraId="02A80BCE" w14:textId="6CE9A81D" w:rsidR="00840703" w:rsidRPr="00840703" w:rsidRDefault="00336B23" w:rsidP="00840703">
      <w:pPr>
        <w:pStyle w:val="List"/>
        <w:numPr>
          <w:ilvl w:val="1"/>
          <w:numId w:val="14"/>
        </w:numPr>
        <w:spacing w:line="360" w:lineRule="auto"/>
        <w:rPr>
          <w:rFonts w:ascii="Arial" w:hAnsi="Arial" w:cs="Arial"/>
          <w:sz w:val="22"/>
          <w:szCs w:val="22"/>
        </w:rPr>
      </w:pPr>
      <w:r>
        <w:rPr>
          <w:rFonts w:ascii="Arial" w:hAnsi="Arial" w:cs="Arial"/>
          <w:sz w:val="22"/>
          <w:szCs w:val="22"/>
        </w:rPr>
        <w:t>BSA</w:t>
      </w:r>
      <w:r w:rsidR="00802E4B">
        <w:rPr>
          <w:rFonts w:ascii="Arial" w:hAnsi="Arial" w:cs="Arial"/>
          <w:sz w:val="22"/>
          <w:szCs w:val="22"/>
        </w:rPr>
        <w:t>;</w:t>
      </w:r>
      <w:r>
        <w:rPr>
          <w:rFonts w:ascii="Arial" w:hAnsi="Arial" w:cs="Arial"/>
          <w:sz w:val="22"/>
          <w:szCs w:val="22"/>
        </w:rPr>
        <w:t xml:space="preserve"> </w:t>
      </w:r>
      <w:r w:rsidR="00802E4B">
        <w:rPr>
          <w:rFonts w:ascii="Arial" w:hAnsi="Arial" w:cs="Arial"/>
          <w:sz w:val="22"/>
          <w:szCs w:val="22"/>
        </w:rPr>
        <w:t>U</w:t>
      </w:r>
      <w:r>
        <w:rPr>
          <w:rFonts w:ascii="Arial" w:hAnsi="Arial" w:cs="Arial"/>
          <w:sz w:val="22"/>
          <w:szCs w:val="22"/>
        </w:rPr>
        <w:t>ltrapure</w:t>
      </w:r>
      <w:r w:rsidR="002063E8">
        <w:rPr>
          <w:rFonts w:ascii="Arial" w:hAnsi="Arial" w:cs="Arial"/>
          <w:sz w:val="22"/>
          <w:szCs w:val="22"/>
        </w:rPr>
        <w:t>,</w:t>
      </w:r>
      <w:r>
        <w:rPr>
          <w:rFonts w:ascii="Arial" w:hAnsi="Arial" w:cs="Arial"/>
          <w:sz w:val="22"/>
          <w:szCs w:val="22"/>
        </w:rPr>
        <w:t xml:space="preserve"> RNase-free</w:t>
      </w:r>
      <w:r w:rsidR="00840703" w:rsidRPr="00840703">
        <w:rPr>
          <w:rFonts w:ascii="Arial" w:hAnsi="Arial" w:cs="Arial"/>
          <w:sz w:val="22"/>
          <w:szCs w:val="22"/>
        </w:rPr>
        <w:t xml:space="preserve"> </w:t>
      </w:r>
      <w:r>
        <w:rPr>
          <w:rFonts w:ascii="Arial" w:hAnsi="Arial" w:cs="Arial"/>
          <w:sz w:val="22"/>
          <w:szCs w:val="22"/>
        </w:rPr>
        <w:t xml:space="preserve">(OmniPur EMD Chemicals </w:t>
      </w:r>
      <w:r w:rsidR="00840703" w:rsidRPr="00840703">
        <w:rPr>
          <w:rFonts w:ascii="Arial" w:hAnsi="Arial" w:cs="Arial"/>
          <w:sz w:val="22"/>
          <w:szCs w:val="22"/>
        </w:rPr>
        <w:t>2905)</w:t>
      </w:r>
    </w:p>
    <w:p w14:paraId="03D9846E" w14:textId="77777777" w:rsidR="00840703" w:rsidRDefault="00840703" w:rsidP="00840703">
      <w:pPr>
        <w:pStyle w:val="List"/>
        <w:numPr>
          <w:ilvl w:val="1"/>
          <w:numId w:val="14"/>
        </w:numPr>
        <w:spacing w:line="360" w:lineRule="auto"/>
        <w:rPr>
          <w:rFonts w:ascii="Arial" w:hAnsi="Arial" w:cs="Arial"/>
          <w:sz w:val="22"/>
          <w:szCs w:val="22"/>
        </w:rPr>
      </w:pPr>
      <w:r w:rsidRPr="00840703">
        <w:rPr>
          <w:rFonts w:ascii="Arial" w:hAnsi="Arial" w:cs="Arial"/>
          <w:sz w:val="22"/>
          <w:szCs w:val="22"/>
        </w:rPr>
        <w:t>Protease I</w:t>
      </w:r>
      <w:r>
        <w:rPr>
          <w:rFonts w:ascii="Arial" w:hAnsi="Arial" w:cs="Arial"/>
          <w:sz w:val="22"/>
          <w:szCs w:val="22"/>
        </w:rPr>
        <w:t>nhibitor Cocktail, 50X (Promega</w:t>
      </w:r>
      <w:r w:rsidRPr="00840703">
        <w:rPr>
          <w:rFonts w:ascii="Arial" w:hAnsi="Arial" w:cs="Arial"/>
          <w:sz w:val="22"/>
          <w:szCs w:val="22"/>
        </w:rPr>
        <w:t xml:space="preserve"> G6521)</w:t>
      </w:r>
    </w:p>
    <w:p w14:paraId="1247B34B" w14:textId="2D4457D2" w:rsidR="00B91364" w:rsidRPr="00840703" w:rsidRDefault="00B91364" w:rsidP="00840703">
      <w:pPr>
        <w:pStyle w:val="List"/>
        <w:numPr>
          <w:ilvl w:val="1"/>
          <w:numId w:val="14"/>
        </w:numPr>
        <w:spacing w:line="360" w:lineRule="auto"/>
        <w:rPr>
          <w:rFonts w:ascii="Arial" w:hAnsi="Arial" w:cs="Arial"/>
          <w:sz w:val="22"/>
          <w:szCs w:val="22"/>
        </w:rPr>
      </w:pPr>
      <w:r>
        <w:rPr>
          <w:rFonts w:ascii="Arial" w:hAnsi="Arial" w:cs="Arial"/>
          <w:sz w:val="22"/>
          <w:szCs w:val="22"/>
        </w:rPr>
        <w:t>Molecular Biology Grade Ethanol (Sigma E7023 or equivalent)</w:t>
      </w:r>
    </w:p>
    <w:p w14:paraId="4ABA11FB" w14:textId="531F7EA0" w:rsidR="00840703" w:rsidRPr="00840703" w:rsidRDefault="00074E1C" w:rsidP="00840703">
      <w:pPr>
        <w:pStyle w:val="List"/>
        <w:numPr>
          <w:ilvl w:val="1"/>
          <w:numId w:val="14"/>
        </w:numPr>
        <w:spacing w:line="360" w:lineRule="auto"/>
        <w:rPr>
          <w:rFonts w:ascii="Arial" w:hAnsi="Arial" w:cs="Arial"/>
          <w:sz w:val="22"/>
          <w:szCs w:val="22"/>
        </w:rPr>
      </w:pPr>
      <w:r>
        <w:rPr>
          <w:rFonts w:ascii="Arial" w:hAnsi="Arial" w:cs="Arial"/>
          <w:sz w:val="22"/>
          <w:szCs w:val="22"/>
        </w:rPr>
        <w:t xml:space="preserve">(optional) </w:t>
      </w:r>
      <w:r w:rsidR="00840703" w:rsidRPr="00840703">
        <w:rPr>
          <w:rFonts w:ascii="Arial" w:hAnsi="Arial" w:cs="Arial"/>
          <w:sz w:val="22"/>
          <w:szCs w:val="22"/>
        </w:rPr>
        <w:t>Trypa</w:t>
      </w:r>
      <w:r w:rsidR="00840703">
        <w:rPr>
          <w:rFonts w:ascii="Arial" w:hAnsi="Arial" w:cs="Arial"/>
          <w:sz w:val="22"/>
          <w:szCs w:val="22"/>
        </w:rPr>
        <w:t>n Blue, 0.4% (</w:t>
      </w:r>
      <w:r w:rsidR="003F6FFD">
        <w:rPr>
          <w:rFonts w:ascii="Arial" w:hAnsi="Arial" w:cs="Arial"/>
          <w:sz w:val="22"/>
          <w:szCs w:val="22"/>
        </w:rPr>
        <w:t>Gibco/Thermo Fisher Scientific</w:t>
      </w:r>
      <w:r w:rsidR="007E0CBD">
        <w:rPr>
          <w:rFonts w:ascii="Arial" w:hAnsi="Arial" w:cs="Arial"/>
          <w:sz w:val="22"/>
          <w:szCs w:val="22"/>
        </w:rPr>
        <w:t xml:space="preserve"> </w:t>
      </w:r>
      <w:r w:rsidR="00840703" w:rsidRPr="00840703">
        <w:rPr>
          <w:rFonts w:ascii="Arial" w:hAnsi="Arial" w:cs="Arial"/>
          <w:sz w:val="22"/>
          <w:szCs w:val="22"/>
        </w:rPr>
        <w:t>15250-061)</w:t>
      </w:r>
    </w:p>
    <w:p w14:paraId="5F50A67C" w14:textId="36917B76" w:rsidR="00840703" w:rsidRPr="00840703" w:rsidRDefault="00840703" w:rsidP="00840703">
      <w:pPr>
        <w:pStyle w:val="List"/>
        <w:numPr>
          <w:ilvl w:val="1"/>
          <w:numId w:val="14"/>
        </w:numPr>
        <w:spacing w:line="360" w:lineRule="auto"/>
        <w:rPr>
          <w:rFonts w:ascii="Arial" w:hAnsi="Arial" w:cs="Arial"/>
          <w:sz w:val="22"/>
          <w:szCs w:val="22"/>
        </w:rPr>
      </w:pPr>
      <w:r>
        <w:rPr>
          <w:rFonts w:ascii="Arial" w:hAnsi="Arial" w:cs="Arial"/>
          <w:sz w:val="22"/>
          <w:szCs w:val="22"/>
        </w:rPr>
        <w:t>DAPI (</w:t>
      </w:r>
      <w:r w:rsidR="003F6FFD">
        <w:rPr>
          <w:rFonts w:ascii="Arial" w:hAnsi="Arial" w:cs="Arial"/>
          <w:sz w:val="22"/>
          <w:szCs w:val="22"/>
        </w:rPr>
        <w:t xml:space="preserve">Thermo Fisher Scientific </w:t>
      </w:r>
      <w:r w:rsidRPr="00840703">
        <w:rPr>
          <w:rFonts w:ascii="Arial" w:hAnsi="Arial" w:cs="Arial"/>
          <w:sz w:val="22"/>
          <w:szCs w:val="22"/>
        </w:rPr>
        <w:t>D1306)</w:t>
      </w:r>
    </w:p>
    <w:p w14:paraId="340FCB93" w14:textId="0283F59F" w:rsidR="00840703" w:rsidRDefault="00B94B62" w:rsidP="00840703">
      <w:pPr>
        <w:pStyle w:val="List"/>
        <w:numPr>
          <w:ilvl w:val="1"/>
          <w:numId w:val="14"/>
        </w:numPr>
        <w:spacing w:line="360" w:lineRule="auto"/>
        <w:rPr>
          <w:rFonts w:ascii="Arial" w:hAnsi="Arial" w:cs="Arial"/>
          <w:sz w:val="22"/>
          <w:szCs w:val="22"/>
        </w:rPr>
      </w:pPr>
      <w:r>
        <w:rPr>
          <w:rFonts w:ascii="Arial" w:hAnsi="Arial" w:cs="Arial"/>
          <w:sz w:val="22"/>
          <w:szCs w:val="22"/>
        </w:rPr>
        <w:t>Millimark m</w:t>
      </w:r>
      <w:r w:rsidR="00840703" w:rsidRPr="00840703">
        <w:rPr>
          <w:rFonts w:ascii="Arial" w:hAnsi="Arial" w:cs="Arial"/>
          <w:sz w:val="22"/>
          <w:szCs w:val="22"/>
        </w:rPr>
        <w:t>ouse anti-NeuN monoclona</w:t>
      </w:r>
      <w:r w:rsidR="00840703">
        <w:rPr>
          <w:rFonts w:ascii="Arial" w:hAnsi="Arial" w:cs="Arial"/>
          <w:sz w:val="22"/>
          <w:szCs w:val="22"/>
        </w:rPr>
        <w:t>l antibody clone A60</w:t>
      </w:r>
      <w:r>
        <w:rPr>
          <w:rFonts w:ascii="Arial" w:hAnsi="Arial" w:cs="Arial"/>
          <w:sz w:val="22"/>
          <w:szCs w:val="22"/>
        </w:rPr>
        <w:t>, PE conjugated</w:t>
      </w:r>
      <w:r w:rsidR="00840703">
        <w:rPr>
          <w:rFonts w:ascii="Arial" w:hAnsi="Arial" w:cs="Arial"/>
          <w:sz w:val="22"/>
          <w:szCs w:val="22"/>
        </w:rPr>
        <w:t xml:space="preserve"> (</w:t>
      </w:r>
      <w:r w:rsidR="00595B4C">
        <w:rPr>
          <w:rFonts w:ascii="Arial" w:hAnsi="Arial" w:cs="Arial"/>
          <w:sz w:val="22"/>
          <w:szCs w:val="22"/>
        </w:rPr>
        <w:t xml:space="preserve">EMD </w:t>
      </w:r>
      <w:r w:rsidR="00840703">
        <w:rPr>
          <w:rFonts w:ascii="Arial" w:hAnsi="Arial" w:cs="Arial"/>
          <w:sz w:val="22"/>
          <w:szCs w:val="22"/>
        </w:rPr>
        <w:t>Millipore</w:t>
      </w:r>
      <w:r w:rsidR="00840703" w:rsidRPr="00840703">
        <w:rPr>
          <w:rFonts w:ascii="Arial" w:hAnsi="Arial" w:cs="Arial"/>
          <w:sz w:val="22"/>
          <w:szCs w:val="22"/>
        </w:rPr>
        <w:t xml:space="preserve"> </w:t>
      </w:r>
      <w:r w:rsidR="00595B4C">
        <w:rPr>
          <w:rFonts w:ascii="Arial" w:hAnsi="Arial" w:cs="Arial"/>
          <w:sz w:val="22"/>
          <w:szCs w:val="22"/>
        </w:rPr>
        <w:t>FC</w:t>
      </w:r>
      <w:r w:rsidR="00840703" w:rsidRPr="00840703">
        <w:rPr>
          <w:rFonts w:ascii="Arial" w:hAnsi="Arial" w:cs="Arial"/>
          <w:sz w:val="22"/>
          <w:szCs w:val="22"/>
        </w:rPr>
        <w:t>MAB3</w:t>
      </w:r>
      <w:r w:rsidR="00595B4C">
        <w:rPr>
          <w:rFonts w:ascii="Arial" w:hAnsi="Arial" w:cs="Arial"/>
          <w:sz w:val="22"/>
          <w:szCs w:val="22"/>
        </w:rPr>
        <w:t>1</w:t>
      </w:r>
      <w:r w:rsidR="00840703" w:rsidRPr="00840703">
        <w:rPr>
          <w:rFonts w:ascii="Arial" w:hAnsi="Arial" w:cs="Arial"/>
          <w:sz w:val="22"/>
          <w:szCs w:val="22"/>
        </w:rPr>
        <w:t>7</w:t>
      </w:r>
      <w:r w:rsidR="00595B4C">
        <w:rPr>
          <w:rFonts w:ascii="Arial" w:hAnsi="Arial" w:cs="Arial"/>
          <w:sz w:val="22"/>
          <w:szCs w:val="22"/>
        </w:rPr>
        <w:t>PE</w:t>
      </w:r>
      <w:r w:rsidR="00840703" w:rsidRPr="00840703">
        <w:rPr>
          <w:rFonts w:ascii="Arial" w:hAnsi="Arial" w:cs="Arial"/>
          <w:sz w:val="22"/>
          <w:szCs w:val="22"/>
        </w:rPr>
        <w:t>)</w:t>
      </w:r>
    </w:p>
    <w:p w14:paraId="1B7289BD" w14:textId="48DF338E" w:rsidR="00E07DDC" w:rsidRPr="00840703" w:rsidRDefault="002404A1" w:rsidP="002404A1">
      <w:pPr>
        <w:pStyle w:val="List"/>
        <w:numPr>
          <w:ilvl w:val="1"/>
          <w:numId w:val="14"/>
        </w:numPr>
        <w:spacing w:line="360" w:lineRule="auto"/>
        <w:rPr>
          <w:rFonts w:ascii="Arial" w:hAnsi="Arial" w:cs="Arial"/>
          <w:sz w:val="22"/>
          <w:szCs w:val="22"/>
        </w:rPr>
      </w:pPr>
      <w:r>
        <w:rPr>
          <w:rFonts w:ascii="Arial" w:hAnsi="Arial" w:cs="Arial"/>
          <w:sz w:val="22"/>
          <w:szCs w:val="22"/>
        </w:rPr>
        <w:t>anti-SATB2</w:t>
      </w:r>
      <w:r w:rsidR="00E07DDC">
        <w:rPr>
          <w:rFonts w:ascii="Arial" w:hAnsi="Arial" w:cs="Arial"/>
          <w:sz w:val="22"/>
          <w:szCs w:val="22"/>
        </w:rPr>
        <w:t xml:space="preserve"> </w:t>
      </w:r>
      <w:r>
        <w:rPr>
          <w:rFonts w:ascii="Arial" w:hAnsi="Arial" w:cs="Arial"/>
          <w:sz w:val="22"/>
          <w:szCs w:val="22"/>
        </w:rPr>
        <w:t xml:space="preserve">rabbit monoclonal </w:t>
      </w:r>
      <w:r w:rsidR="00E07DDC">
        <w:rPr>
          <w:rFonts w:ascii="Arial" w:hAnsi="Arial" w:cs="Arial"/>
          <w:sz w:val="22"/>
          <w:szCs w:val="22"/>
        </w:rPr>
        <w:t xml:space="preserve">antibody, </w:t>
      </w:r>
      <w:r>
        <w:rPr>
          <w:rFonts w:ascii="Arial" w:hAnsi="Arial" w:cs="Arial"/>
          <w:sz w:val="22"/>
          <w:szCs w:val="22"/>
        </w:rPr>
        <w:t xml:space="preserve">Alexa Fluor 647 conjugated (Abcam </w:t>
      </w:r>
      <w:r w:rsidRPr="002404A1">
        <w:rPr>
          <w:rFonts w:ascii="Arial" w:hAnsi="Arial" w:cs="Arial"/>
          <w:sz w:val="22"/>
          <w:szCs w:val="22"/>
        </w:rPr>
        <w:t>EPNCIR130A)</w:t>
      </w:r>
    </w:p>
    <w:p w14:paraId="1EE984AD" w14:textId="0D311EA0" w:rsidR="00840703" w:rsidRDefault="00595B4C" w:rsidP="00840703">
      <w:pPr>
        <w:pStyle w:val="List"/>
        <w:numPr>
          <w:ilvl w:val="1"/>
          <w:numId w:val="14"/>
        </w:numPr>
        <w:spacing w:line="360" w:lineRule="auto"/>
        <w:rPr>
          <w:rFonts w:ascii="Arial" w:hAnsi="Arial" w:cs="Arial"/>
          <w:sz w:val="22"/>
          <w:szCs w:val="22"/>
        </w:rPr>
      </w:pPr>
      <w:r>
        <w:rPr>
          <w:rFonts w:ascii="Arial" w:hAnsi="Arial" w:cs="Arial"/>
          <w:sz w:val="22"/>
          <w:szCs w:val="22"/>
        </w:rPr>
        <w:t>PE mouse</w:t>
      </w:r>
      <w:r w:rsidR="00840703" w:rsidRPr="00840703">
        <w:rPr>
          <w:rFonts w:ascii="Arial" w:hAnsi="Arial" w:cs="Arial"/>
          <w:sz w:val="22"/>
          <w:szCs w:val="22"/>
        </w:rPr>
        <w:t xml:space="preserve"> IgG1k isotype contr</w:t>
      </w:r>
      <w:r w:rsidR="00840703">
        <w:rPr>
          <w:rFonts w:ascii="Arial" w:hAnsi="Arial" w:cs="Arial"/>
          <w:sz w:val="22"/>
          <w:szCs w:val="22"/>
        </w:rPr>
        <w:t>ol (</w:t>
      </w:r>
      <w:r>
        <w:rPr>
          <w:rFonts w:ascii="Arial" w:hAnsi="Arial" w:cs="Arial"/>
          <w:sz w:val="22"/>
          <w:szCs w:val="22"/>
        </w:rPr>
        <w:t>BD Biosciences, 550617</w:t>
      </w:r>
      <w:r w:rsidR="00840703" w:rsidRPr="00840703">
        <w:rPr>
          <w:rFonts w:ascii="Arial" w:hAnsi="Arial" w:cs="Arial"/>
          <w:sz w:val="22"/>
          <w:szCs w:val="22"/>
        </w:rPr>
        <w:t>)</w:t>
      </w:r>
    </w:p>
    <w:p w14:paraId="307086A4" w14:textId="7D9CBB54" w:rsidR="002404A1" w:rsidRDefault="002404A1" w:rsidP="00840703">
      <w:pPr>
        <w:pStyle w:val="List"/>
        <w:numPr>
          <w:ilvl w:val="1"/>
          <w:numId w:val="14"/>
        </w:numPr>
        <w:spacing w:line="360" w:lineRule="auto"/>
        <w:rPr>
          <w:rFonts w:ascii="Arial" w:hAnsi="Arial" w:cs="Arial"/>
          <w:sz w:val="22"/>
          <w:szCs w:val="22"/>
        </w:rPr>
      </w:pPr>
      <w:r>
        <w:rPr>
          <w:rFonts w:ascii="Arial" w:hAnsi="Arial" w:cs="Arial"/>
          <w:sz w:val="22"/>
          <w:szCs w:val="22"/>
        </w:rPr>
        <w:t>Alexa Fluor 647 mouse IgG1k isotype control (BD Biosciences, 557783)</w:t>
      </w:r>
    </w:p>
    <w:p w14:paraId="7F93ABC6" w14:textId="77777777" w:rsidR="005A3BC7" w:rsidRPr="0049106F" w:rsidRDefault="005A3BC7" w:rsidP="005A3BC7">
      <w:pPr>
        <w:pStyle w:val="List"/>
        <w:numPr>
          <w:ilvl w:val="1"/>
          <w:numId w:val="14"/>
        </w:numPr>
        <w:spacing w:line="360" w:lineRule="auto"/>
        <w:rPr>
          <w:rFonts w:ascii="Arial" w:hAnsi="Arial" w:cs="Arial"/>
          <w:sz w:val="22"/>
          <w:szCs w:val="22"/>
        </w:rPr>
      </w:pPr>
      <w:r w:rsidRPr="0049106F">
        <w:rPr>
          <w:rFonts w:ascii="Arial" w:hAnsi="Arial" w:cs="Arial"/>
          <w:sz w:val="22"/>
          <w:szCs w:val="22"/>
        </w:rPr>
        <w:t>15 ml conical tubes (VWR 21008-670 or equivalent)</w:t>
      </w:r>
    </w:p>
    <w:p w14:paraId="5F31BD58" w14:textId="77777777" w:rsidR="005A3BC7" w:rsidRPr="0049106F" w:rsidRDefault="005A3BC7" w:rsidP="005A3BC7">
      <w:pPr>
        <w:pStyle w:val="List"/>
        <w:numPr>
          <w:ilvl w:val="1"/>
          <w:numId w:val="14"/>
        </w:numPr>
        <w:spacing w:line="360" w:lineRule="auto"/>
        <w:rPr>
          <w:rFonts w:ascii="Arial" w:hAnsi="Arial" w:cs="Arial"/>
          <w:sz w:val="22"/>
          <w:szCs w:val="22"/>
        </w:rPr>
      </w:pPr>
      <w:r w:rsidRPr="0049106F">
        <w:rPr>
          <w:rFonts w:ascii="Arial" w:hAnsi="Arial" w:cs="Arial"/>
          <w:sz w:val="22"/>
          <w:szCs w:val="22"/>
        </w:rPr>
        <w:t>50 ml conical tubes (VWR 21008-951 or equivalent)</w:t>
      </w:r>
    </w:p>
    <w:p w14:paraId="1239C0E6" w14:textId="280051E5" w:rsidR="005A3BC7" w:rsidRPr="001E51A5" w:rsidRDefault="005A3BC7" w:rsidP="005A3BC7">
      <w:pPr>
        <w:pStyle w:val="List"/>
        <w:numPr>
          <w:ilvl w:val="1"/>
          <w:numId w:val="14"/>
        </w:numPr>
        <w:spacing w:line="360" w:lineRule="auto"/>
        <w:rPr>
          <w:rFonts w:ascii="Arial" w:hAnsi="Arial" w:cs="Arial"/>
          <w:sz w:val="22"/>
          <w:szCs w:val="22"/>
        </w:rPr>
      </w:pPr>
      <w:r w:rsidRPr="001E51A5">
        <w:rPr>
          <w:rFonts w:ascii="Arial" w:hAnsi="Arial" w:cs="Arial"/>
          <w:sz w:val="22"/>
          <w:szCs w:val="22"/>
        </w:rPr>
        <w:lastRenderedPageBreak/>
        <w:t>1.</w:t>
      </w:r>
      <w:r w:rsidR="00B91364">
        <w:rPr>
          <w:rFonts w:ascii="Arial" w:hAnsi="Arial" w:cs="Arial"/>
          <w:sz w:val="22"/>
          <w:szCs w:val="22"/>
        </w:rPr>
        <w:t>5</w:t>
      </w:r>
      <w:r w:rsidRPr="001E51A5">
        <w:rPr>
          <w:rFonts w:ascii="Arial" w:hAnsi="Arial" w:cs="Arial"/>
          <w:sz w:val="22"/>
          <w:szCs w:val="22"/>
        </w:rPr>
        <w:t xml:space="preserve"> ml microcentrifuge tubes, </w:t>
      </w:r>
      <w:r w:rsidR="00B91364">
        <w:rPr>
          <w:rFonts w:ascii="Arial" w:hAnsi="Arial" w:cs="Arial"/>
          <w:sz w:val="22"/>
          <w:szCs w:val="22"/>
        </w:rPr>
        <w:t xml:space="preserve">PCR grade </w:t>
      </w:r>
      <w:r w:rsidRPr="001E51A5">
        <w:rPr>
          <w:rFonts w:ascii="Arial" w:hAnsi="Arial" w:cs="Arial"/>
          <w:sz w:val="22"/>
          <w:szCs w:val="22"/>
        </w:rPr>
        <w:t>RNase-free (</w:t>
      </w:r>
      <w:r w:rsidR="00B91364">
        <w:rPr>
          <w:rFonts w:ascii="Arial" w:hAnsi="Arial" w:cs="Arial"/>
          <w:sz w:val="22"/>
          <w:szCs w:val="22"/>
        </w:rPr>
        <w:t>Eppendorf, DNA LoBind, 0030108051</w:t>
      </w:r>
      <w:r w:rsidRPr="001E51A5">
        <w:rPr>
          <w:rFonts w:ascii="Arial" w:hAnsi="Arial" w:cs="Arial"/>
          <w:sz w:val="22"/>
          <w:szCs w:val="22"/>
        </w:rPr>
        <w:t>)</w:t>
      </w:r>
    </w:p>
    <w:p w14:paraId="4CA9E88F" w14:textId="2F52945C" w:rsidR="005A3BC7" w:rsidRPr="0046656C" w:rsidRDefault="005A3BC7" w:rsidP="005A3BC7">
      <w:pPr>
        <w:pStyle w:val="ListParagraph"/>
        <w:numPr>
          <w:ilvl w:val="1"/>
          <w:numId w:val="14"/>
        </w:numPr>
        <w:spacing w:line="360" w:lineRule="auto"/>
        <w:rPr>
          <w:rFonts w:ascii="Arial" w:hAnsi="Arial" w:cs="Arial"/>
          <w:sz w:val="22"/>
          <w:szCs w:val="22"/>
        </w:rPr>
      </w:pPr>
      <w:r w:rsidRPr="0046656C">
        <w:rPr>
          <w:rFonts w:ascii="Arial" w:hAnsi="Arial" w:cs="Arial"/>
          <w:sz w:val="22"/>
          <w:szCs w:val="22"/>
        </w:rPr>
        <w:t>5 ml Polystyrene round bottom tubes with filter (BD Falcon 352235)</w:t>
      </w:r>
    </w:p>
    <w:p w14:paraId="2D4B87D9" w14:textId="0252833F" w:rsidR="005A3BC7" w:rsidRDefault="005A3BC7" w:rsidP="005A3BC7">
      <w:pPr>
        <w:pStyle w:val="List"/>
        <w:numPr>
          <w:ilvl w:val="1"/>
          <w:numId w:val="14"/>
        </w:numPr>
        <w:spacing w:line="360" w:lineRule="auto"/>
        <w:rPr>
          <w:rFonts w:ascii="Arial" w:hAnsi="Arial" w:cs="Arial"/>
          <w:sz w:val="22"/>
          <w:szCs w:val="22"/>
        </w:rPr>
      </w:pPr>
      <w:r w:rsidRPr="00840703">
        <w:rPr>
          <w:rFonts w:ascii="Arial" w:hAnsi="Arial" w:cs="Arial"/>
          <w:sz w:val="22"/>
          <w:szCs w:val="22"/>
        </w:rPr>
        <w:t>30</w:t>
      </w:r>
      <w:r w:rsidR="008E2E39">
        <w:rPr>
          <w:rFonts w:ascii="Arial" w:hAnsi="Arial" w:cs="Arial"/>
          <w:sz w:val="22"/>
          <w:szCs w:val="22"/>
        </w:rPr>
        <w:t xml:space="preserve"> </w:t>
      </w:r>
      <w:r w:rsidRPr="00840703">
        <w:rPr>
          <w:rFonts w:ascii="Arial" w:hAnsi="Arial" w:cs="Arial"/>
          <w:sz w:val="22"/>
          <w:szCs w:val="22"/>
        </w:rPr>
        <w:t>µm cell strainer (M</w:t>
      </w:r>
      <w:r w:rsidR="008E2E39">
        <w:rPr>
          <w:rFonts w:ascii="Arial" w:hAnsi="Arial" w:cs="Arial"/>
          <w:sz w:val="22"/>
          <w:szCs w:val="22"/>
        </w:rPr>
        <w:t>ACS</w:t>
      </w:r>
      <w:r w:rsidRPr="00840703">
        <w:rPr>
          <w:rFonts w:ascii="Arial" w:hAnsi="Arial" w:cs="Arial"/>
          <w:sz w:val="22"/>
          <w:szCs w:val="22"/>
        </w:rPr>
        <w:t xml:space="preserve"> </w:t>
      </w:r>
      <w:proofErr w:type="spellStart"/>
      <w:r w:rsidRPr="00840703">
        <w:rPr>
          <w:rFonts w:ascii="Arial" w:hAnsi="Arial" w:cs="Arial"/>
          <w:sz w:val="22"/>
          <w:szCs w:val="22"/>
        </w:rPr>
        <w:t>S</w:t>
      </w:r>
      <w:r>
        <w:rPr>
          <w:rFonts w:ascii="Arial" w:hAnsi="Arial" w:cs="Arial"/>
          <w:sz w:val="22"/>
          <w:szCs w:val="22"/>
        </w:rPr>
        <w:t>martStrainers</w:t>
      </w:r>
      <w:proofErr w:type="spellEnd"/>
      <w:r>
        <w:rPr>
          <w:rFonts w:ascii="Arial" w:hAnsi="Arial" w:cs="Arial"/>
          <w:sz w:val="22"/>
          <w:szCs w:val="22"/>
        </w:rPr>
        <w:t xml:space="preserve">, </w:t>
      </w:r>
      <w:proofErr w:type="spellStart"/>
      <w:r>
        <w:rPr>
          <w:rFonts w:ascii="Arial" w:hAnsi="Arial" w:cs="Arial"/>
          <w:sz w:val="22"/>
          <w:szCs w:val="22"/>
        </w:rPr>
        <w:t>Miltenyi</w:t>
      </w:r>
      <w:proofErr w:type="spellEnd"/>
      <w:r>
        <w:rPr>
          <w:rFonts w:ascii="Arial" w:hAnsi="Arial" w:cs="Arial"/>
          <w:sz w:val="22"/>
          <w:szCs w:val="22"/>
        </w:rPr>
        <w:t xml:space="preserve"> Biotech</w:t>
      </w:r>
      <w:r w:rsidRPr="00840703">
        <w:rPr>
          <w:rFonts w:ascii="Arial" w:hAnsi="Arial" w:cs="Arial"/>
          <w:sz w:val="22"/>
          <w:szCs w:val="22"/>
        </w:rPr>
        <w:t xml:space="preserve"> 130-098-458)</w:t>
      </w:r>
    </w:p>
    <w:p w14:paraId="45A757C3" w14:textId="25F31525" w:rsidR="005B5ED5" w:rsidRPr="00CB0D9F" w:rsidRDefault="00C14B3C" w:rsidP="00CB0D9F">
      <w:pPr>
        <w:pStyle w:val="ListParagraph"/>
        <w:numPr>
          <w:ilvl w:val="1"/>
          <w:numId w:val="14"/>
        </w:numPr>
        <w:spacing w:line="360" w:lineRule="auto"/>
        <w:rPr>
          <w:rFonts w:ascii="Arial" w:hAnsi="Arial" w:cs="Arial"/>
          <w:sz w:val="22"/>
          <w:szCs w:val="22"/>
        </w:rPr>
      </w:pPr>
      <w:r>
        <w:rPr>
          <w:rFonts w:ascii="Arial" w:hAnsi="Arial" w:cs="Arial"/>
          <w:sz w:val="22"/>
          <w:lang w:val="en"/>
        </w:rPr>
        <w:t>Bottle-top vacuum filter system;</w:t>
      </w:r>
      <w:r w:rsidR="005B5ED5">
        <w:rPr>
          <w:rFonts w:ascii="Arial" w:hAnsi="Arial" w:cs="Arial"/>
          <w:sz w:val="22"/>
          <w:lang w:val="en"/>
        </w:rPr>
        <w:t xml:space="preserve"> 0.</w:t>
      </w:r>
      <w:r w:rsidR="00595B4C">
        <w:rPr>
          <w:rFonts w:ascii="Arial" w:hAnsi="Arial" w:cs="Arial"/>
          <w:sz w:val="22"/>
          <w:lang w:val="en"/>
        </w:rPr>
        <w:t>22</w:t>
      </w:r>
      <w:r w:rsidR="005B5ED5">
        <w:rPr>
          <w:rFonts w:ascii="Arial" w:hAnsi="Arial" w:cs="Arial"/>
          <w:sz w:val="22"/>
          <w:lang w:val="en"/>
        </w:rPr>
        <w:t xml:space="preserve"> µm pore size, 25</w:t>
      </w:r>
      <w:r w:rsidR="005B5ED5" w:rsidRPr="00880B71">
        <w:rPr>
          <w:rFonts w:ascii="Arial" w:hAnsi="Arial" w:cs="Arial"/>
          <w:sz w:val="22"/>
          <w:lang w:val="en"/>
        </w:rPr>
        <w:t>0 ml (</w:t>
      </w:r>
      <w:r w:rsidR="00D34307">
        <w:rPr>
          <w:rFonts w:ascii="Arial" w:hAnsi="Arial" w:cs="Arial"/>
          <w:sz w:val="22"/>
          <w:lang w:val="en"/>
        </w:rPr>
        <w:t>EMD Millipore</w:t>
      </w:r>
      <w:r w:rsidR="00897DEF">
        <w:rPr>
          <w:rFonts w:ascii="Arial" w:hAnsi="Arial" w:cs="Arial"/>
          <w:sz w:val="22"/>
          <w:lang w:val="en"/>
        </w:rPr>
        <w:t xml:space="preserve"> </w:t>
      </w:r>
      <w:r w:rsidR="00897DEF">
        <w:rPr>
          <w:rFonts w:ascii="Arial" w:hAnsi="Arial" w:cs="Arial"/>
          <w:sz w:val="22"/>
        </w:rPr>
        <w:t>SCGPU02RE</w:t>
      </w:r>
      <w:r w:rsidR="00D34307">
        <w:rPr>
          <w:rFonts w:ascii="Arial" w:hAnsi="Arial" w:cs="Arial"/>
          <w:sz w:val="22"/>
          <w:lang w:val="en"/>
        </w:rPr>
        <w:t xml:space="preserve">, </w:t>
      </w:r>
      <w:r w:rsidR="00595B4C">
        <w:rPr>
          <w:rFonts w:ascii="Arial" w:hAnsi="Arial" w:cs="Arial"/>
          <w:sz w:val="22"/>
          <w:lang w:val="en"/>
        </w:rPr>
        <w:t xml:space="preserve">Millipore </w:t>
      </w:r>
      <w:proofErr w:type="spellStart"/>
      <w:r w:rsidR="00D34307">
        <w:rPr>
          <w:rFonts w:ascii="Arial" w:hAnsi="Arial" w:cs="Arial"/>
          <w:sz w:val="22"/>
          <w:lang w:val="en"/>
        </w:rPr>
        <w:t>Steritop</w:t>
      </w:r>
      <w:proofErr w:type="spellEnd"/>
      <w:r w:rsidR="005B5ED5" w:rsidRPr="00880B71">
        <w:rPr>
          <w:rFonts w:ascii="Arial" w:hAnsi="Arial" w:cs="Arial"/>
          <w:sz w:val="22"/>
        </w:rPr>
        <w:t xml:space="preserve"> </w:t>
      </w:r>
      <w:r w:rsidR="005B5ED5">
        <w:rPr>
          <w:rFonts w:ascii="Arial" w:hAnsi="Arial" w:cs="Arial"/>
          <w:sz w:val="22"/>
        </w:rPr>
        <w:t>or equivalent)</w:t>
      </w:r>
      <w:r w:rsidR="00CB0D9F">
        <w:rPr>
          <w:rFonts w:ascii="Arial" w:hAnsi="Arial" w:cs="Arial"/>
          <w:sz w:val="22"/>
        </w:rPr>
        <w:t xml:space="preserve"> or </w:t>
      </w:r>
      <w:r w:rsidR="00CB0D9F" w:rsidRPr="00BC4336">
        <w:rPr>
          <w:rFonts w:ascii="Arial" w:hAnsi="Arial" w:cs="Arial"/>
          <w:sz w:val="22"/>
          <w:szCs w:val="22"/>
        </w:rPr>
        <w:t>0.45 µm (Corning 430516 purchased as VWR 28199-814</w:t>
      </w:r>
      <w:r w:rsidR="00CB0D9F">
        <w:rPr>
          <w:rFonts w:ascii="Arial" w:hAnsi="Arial" w:cs="Arial"/>
          <w:sz w:val="22"/>
          <w:szCs w:val="22"/>
        </w:rPr>
        <w:t>, 28199-818</w:t>
      </w:r>
      <w:r w:rsidR="00CB0D9F" w:rsidRPr="00BC4336">
        <w:rPr>
          <w:rFonts w:ascii="Arial" w:hAnsi="Arial" w:cs="Arial"/>
          <w:sz w:val="22"/>
          <w:szCs w:val="22"/>
        </w:rPr>
        <w:t xml:space="preserve"> or equivalent)</w:t>
      </w:r>
    </w:p>
    <w:p w14:paraId="4E617C95" w14:textId="39E67D47" w:rsidR="00D34307" w:rsidRPr="00CF201D" w:rsidRDefault="00D34307" w:rsidP="005B5ED5">
      <w:pPr>
        <w:pStyle w:val="List"/>
        <w:numPr>
          <w:ilvl w:val="1"/>
          <w:numId w:val="14"/>
        </w:numPr>
        <w:spacing w:line="360" w:lineRule="auto"/>
        <w:rPr>
          <w:rFonts w:ascii="Arial" w:hAnsi="Arial" w:cs="Arial"/>
          <w:b/>
          <w:sz w:val="22"/>
          <w:szCs w:val="22"/>
        </w:rPr>
      </w:pPr>
      <w:r>
        <w:rPr>
          <w:rFonts w:ascii="Arial" w:hAnsi="Arial" w:cs="Arial"/>
          <w:sz w:val="22"/>
        </w:rPr>
        <w:t>Syringe filter, 0.22</w:t>
      </w:r>
      <w:r w:rsidRPr="00D34307">
        <w:rPr>
          <w:rFonts w:ascii="Arial" w:hAnsi="Arial" w:cs="Arial"/>
          <w:sz w:val="22"/>
          <w:lang w:val="en"/>
        </w:rPr>
        <w:t xml:space="preserve"> </w:t>
      </w:r>
      <w:r>
        <w:rPr>
          <w:rFonts w:ascii="Arial" w:hAnsi="Arial" w:cs="Arial"/>
          <w:sz w:val="22"/>
          <w:lang w:val="en"/>
        </w:rPr>
        <w:t xml:space="preserve">µm (EMD Millipore, </w:t>
      </w:r>
      <w:proofErr w:type="spellStart"/>
      <w:r>
        <w:rPr>
          <w:rFonts w:ascii="Arial" w:hAnsi="Arial" w:cs="Arial"/>
          <w:sz w:val="22"/>
          <w:lang w:val="en"/>
        </w:rPr>
        <w:t>Millex</w:t>
      </w:r>
      <w:proofErr w:type="spellEnd"/>
      <w:r>
        <w:rPr>
          <w:rFonts w:ascii="Arial" w:hAnsi="Arial" w:cs="Arial"/>
          <w:sz w:val="22"/>
          <w:lang w:val="en"/>
        </w:rPr>
        <w:t xml:space="preserve"> PES 30</w:t>
      </w:r>
      <w:r w:rsidR="008E2E39">
        <w:rPr>
          <w:rFonts w:ascii="Arial" w:hAnsi="Arial" w:cs="Arial"/>
          <w:sz w:val="22"/>
          <w:lang w:val="en"/>
        </w:rPr>
        <w:t xml:space="preserve"> </w:t>
      </w:r>
      <w:r>
        <w:rPr>
          <w:rFonts w:ascii="Arial" w:hAnsi="Arial" w:cs="Arial"/>
          <w:sz w:val="22"/>
          <w:lang w:val="en"/>
        </w:rPr>
        <w:t>mm sterile syringe filters, SLGP033RB or equivalent)</w:t>
      </w:r>
    </w:p>
    <w:p w14:paraId="5CB26CFA" w14:textId="6E9A0A39" w:rsidR="0070620B" w:rsidRPr="00676EE8" w:rsidRDefault="0070620B" w:rsidP="005B5ED5">
      <w:pPr>
        <w:pStyle w:val="List"/>
        <w:numPr>
          <w:ilvl w:val="1"/>
          <w:numId w:val="14"/>
        </w:numPr>
        <w:spacing w:line="360" w:lineRule="auto"/>
        <w:rPr>
          <w:rFonts w:ascii="Arial" w:hAnsi="Arial" w:cs="Arial"/>
          <w:b/>
          <w:sz w:val="22"/>
          <w:szCs w:val="22"/>
        </w:rPr>
      </w:pPr>
      <w:r>
        <w:rPr>
          <w:rFonts w:ascii="Arial" w:hAnsi="Arial" w:cs="Arial"/>
          <w:sz w:val="22"/>
          <w:lang w:val="en"/>
        </w:rPr>
        <w:t xml:space="preserve">30 ml </w:t>
      </w:r>
      <w:r w:rsidR="00897DEF">
        <w:rPr>
          <w:rFonts w:ascii="Arial" w:hAnsi="Arial" w:cs="Arial"/>
          <w:sz w:val="22"/>
          <w:lang w:val="en"/>
        </w:rPr>
        <w:t xml:space="preserve">syringe, </w:t>
      </w:r>
      <w:proofErr w:type="spellStart"/>
      <w:r>
        <w:rPr>
          <w:rFonts w:ascii="Arial" w:hAnsi="Arial" w:cs="Arial"/>
          <w:sz w:val="22"/>
          <w:lang w:val="en"/>
        </w:rPr>
        <w:t>luer</w:t>
      </w:r>
      <w:proofErr w:type="spellEnd"/>
      <w:r>
        <w:rPr>
          <w:rFonts w:ascii="Arial" w:hAnsi="Arial" w:cs="Arial"/>
          <w:sz w:val="22"/>
          <w:lang w:val="en"/>
        </w:rPr>
        <w:t xml:space="preserve"> lock</w:t>
      </w:r>
      <w:r w:rsidR="00897DEF">
        <w:rPr>
          <w:rFonts w:ascii="Arial" w:hAnsi="Arial" w:cs="Arial"/>
          <w:sz w:val="22"/>
          <w:lang w:val="en"/>
        </w:rPr>
        <w:t xml:space="preserve"> (Becton Dickinson BD309650</w:t>
      </w:r>
      <w:r w:rsidR="006A456E">
        <w:rPr>
          <w:rFonts w:ascii="Arial" w:hAnsi="Arial" w:cs="Arial"/>
          <w:sz w:val="22"/>
          <w:lang w:val="en"/>
        </w:rPr>
        <w:t>)</w:t>
      </w:r>
    </w:p>
    <w:p w14:paraId="13A971E0" w14:textId="38C4FCA6" w:rsidR="005F428E" w:rsidRDefault="005F428E" w:rsidP="008712B4">
      <w:pPr>
        <w:pStyle w:val="List"/>
        <w:numPr>
          <w:ilvl w:val="1"/>
          <w:numId w:val="14"/>
        </w:numPr>
        <w:spacing w:line="360" w:lineRule="auto"/>
        <w:rPr>
          <w:rFonts w:ascii="Arial" w:hAnsi="Arial" w:cs="Arial"/>
          <w:sz w:val="22"/>
          <w:szCs w:val="22"/>
        </w:rPr>
      </w:pPr>
      <w:r w:rsidRPr="00676EE8">
        <w:rPr>
          <w:rFonts w:ascii="Arial" w:hAnsi="Arial" w:cs="Arial"/>
          <w:sz w:val="22"/>
          <w:szCs w:val="22"/>
        </w:rPr>
        <w:t>Sylgard-coated dishes</w:t>
      </w:r>
    </w:p>
    <w:p w14:paraId="18F3780A" w14:textId="38EDB146" w:rsidR="005F428E" w:rsidRDefault="005F428E" w:rsidP="00676EE8">
      <w:pPr>
        <w:pStyle w:val="ListParagraph"/>
        <w:numPr>
          <w:ilvl w:val="1"/>
          <w:numId w:val="14"/>
        </w:numPr>
        <w:spacing w:line="360" w:lineRule="auto"/>
        <w:rPr>
          <w:rFonts w:ascii="Arial" w:hAnsi="Arial" w:cs="Arial"/>
          <w:sz w:val="22"/>
          <w:szCs w:val="22"/>
        </w:rPr>
      </w:pPr>
      <w:r w:rsidRPr="005F428E">
        <w:rPr>
          <w:rFonts w:ascii="Arial" w:hAnsi="Arial" w:cs="Arial"/>
          <w:sz w:val="22"/>
          <w:szCs w:val="22"/>
        </w:rPr>
        <w:t>Fluorescent dissecting microscope, camera and image acquisition software (Nikon SMZ1500, or equivalent)</w:t>
      </w:r>
    </w:p>
    <w:p w14:paraId="11B6A938" w14:textId="3A74F426" w:rsidR="005F428E" w:rsidRDefault="005F428E" w:rsidP="00676EE8">
      <w:pPr>
        <w:pStyle w:val="ListParagraph"/>
        <w:numPr>
          <w:ilvl w:val="1"/>
          <w:numId w:val="14"/>
        </w:numPr>
        <w:spacing w:line="360" w:lineRule="auto"/>
        <w:rPr>
          <w:rFonts w:ascii="Arial" w:hAnsi="Arial" w:cs="Arial"/>
          <w:sz w:val="22"/>
          <w:szCs w:val="22"/>
        </w:rPr>
      </w:pPr>
      <w:r w:rsidRPr="005F428E">
        <w:rPr>
          <w:rFonts w:ascii="Arial" w:hAnsi="Arial" w:cs="Arial"/>
          <w:sz w:val="22"/>
          <w:szCs w:val="22"/>
        </w:rPr>
        <w:t>Dis</w:t>
      </w:r>
      <w:r>
        <w:rPr>
          <w:rFonts w:ascii="Arial" w:hAnsi="Arial" w:cs="Arial"/>
          <w:sz w:val="22"/>
          <w:szCs w:val="22"/>
        </w:rPr>
        <w:t>posable Plastic Handle Microkniv</w:t>
      </w:r>
      <w:r w:rsidRPr="005F428E">
        <w:rPr>
          <w:rFonts w:ascii="Arial" w:hAnsi="Arial" w:cs="Arial"/>
          <w:sz w:val="22"/>
          <w:szCs w:val="22"/>
        </w:rPr>
        <w:t>e</w:t>
      </w:r>
      <w:r>
        <w:rPr>
          <w:rFonts w:ascii="Arial" w:hAnsi="Arial" w:cs="Arial"/>
          <w:sz w:val="22"/>
          <w:szCs w:val="22"/>
        </w:rPr>
        <w:t>s, 15 and/or 22.5 degree blade</w:t>
      </w:r>
      <w:r w:rsidRPr="005F428E">
        <w:rPr>
          <w:rFonts w:ascii="Arial" w:hAnsi="Arial" w:cs="Arial"/>
          <w:sz w:val="22"/>
          <w:szCs w:val="22"/>
        </w:rPr>
        <w:t xml:space="preserve"> (Fine Science Tools 10318-12 or equivalent)</w:t>
      </w:r>
    </w:p>
    <w:p w14:paraId="33C71C03" w14:textId="42D022B7" w:rsidR="00DF3EB3" w:rsidRPr="00676EE8" w:rsidRDefault="00DF3EB3" w:rsidP="00676EE8">
      <w:pPr>
        <w:pStyle w:val="ListParagraph"/>
        <w:numPr>
          <w:ilvl w:val="1"/>
          <w:numId w:val="14"/>
        </w:numPr>
        <w:spacing w:line="360" w:lineRule="auto"/>
        <w:rPr>
          <w:rFonts w:ascii="Arial" w:hAnsi="Arial" w:cs="Arial"/>
          <w:sz w:val="22"/>
          <w:szCs w:val="22"/>
        </w:rPr>
      </w:pPr>
      <w:r w:rsidRPr="00DF3EB3">
        <w:rPr>
          <w:rFonts w:ascii="Arial" w:hAnsi="Arial" w:cs="Arial"/>
          <w:sz w:val="22"/>
          <w:szCs w:val="22"/>
        </w:rPr>
        <w:t>Razor blade (VWR 94-0391 or equivalent)</w:t>
      </w:r>
    </w:p>
    <w:p w14:paraId="3FDEBC11" w14:textId="77777777" w:rsidR="00C76456" w:rsidRDefault="00C76456">
      <w:pPr>
        <w:pStyle w:val="List"/>
        <w:numPr>
          <w:ilvl w:val="1"/>
          <w:numId w:val="14"/>
        </w:numPr>
        <w:spacing w:line="360" w:lineRule="auto"/>
        <w:rPr>
          <w:rFonts w:ascii="Arial" w:hAnsi="Arial" w:cs="Arial"/>
          <w:sz w:val="22"/>
          <w:szCs w:val="22"/>
        </w:rPr>
      </w:pPr>
      <w:r>
        <w:rPr>
          <w:rFonts w:ascii="Arial" w:hAnsi="Arial" w:cs="Arial"/>
          <w:sz w:val="22"/>
          <w:szCs w:val="22"/>
        </w:rPr>
        <w:t>P20 pipette tips</w:t>
      </w:r>
    </w:p>
    <w:p w14:paraId="31558469" w14:textId="1B607EEE" w:rsidR="00D34307" w:rsidRDefault="00D34307" w:rsidP="005A3BC7">
      <w:pPr>
        <w:pStyle w:val="List"/>
        <w:numPr>
          <w:ilvl w:val="1"/>
          <w:numId w:val="14"/>
        </w:numPr>
        <w:spacing w:line="360" w:lineRule="auto"/>
        <w:rPr>
          <w:rFonts w:ascii="Arial" w:hAnsi="Arial" w:cs="Arial"/>
          <w:sz w:val="22"/>
          <w:szCs w:val="22"/>
        </w:rPr>
      </w:pPr>
      <w:r>
        <w:rPr>
          <w:rFonts w:ascii="Arial" w:hAnsi="Arial" w:cs="Arial"/>
          <w:sz w:val="22"/>
          <w:szCs w:val="22"/>
        </w:rPr>
        <w:t>P200 pipette tips</w:t>
      </w:r>
    </w:p>
    <w:p w14:paraId="5EE1A50D" w14:textId="77777777" w:rsidR="00442043" w:rsidRDefault="00442043" w:rsidP="005A3BC7">
      <w:pPr>
        <w:pStyle w:val="List"/>
        <w:numPr>
          <w:ilvl w:val="1"/>
          <w:numId w:val="14"/>
        </w:numPr>
        <w:spacing w:line="360" w:lineRule="auto"/>
        <w:rPr>
          <w:rFonts w:ascii="Arial" w:hAnsi="Arial" w:cs="Arial"/>
          <w:sz w:val="22"/>
          <w:szCs w:val="22"/>
        </w:rPr>
      </w:pPr>
      <w:r>
        <w:rPr>
          <w:rFonts w:ascii="Arial" w:hAnsi="Arial" w:cs="Arial"/>
          <w:sz w:val="22"/>
          <w:szCs w:val="22"/>
        </w:rPr>
        <w:t>P1000 pipette tips</w:t>
      </w:r>
    </w:p>
    <w:p w14:paraId="1185CB80" w14:textId="77777777" w:rsidR="00A427F1" w:rsidRDefault="00A427F1" w:rsidP="005A3BC7">
      <w:pPr>
        <w:pStyle w:val="List"/>
        <w:numPr>
          <w:ilvl w:val="1"/>
          <w:numId w:val="14"/>
        </w:numPr>
        <w:spacing w:line="360" w:lineRule="auto"/>
        <w:rPr>
          <w:rFonts w:ascii="Arial" w:hAnsi="Arial" w:cs="Arial"/>
          <w:sz w:val="22"/>
          <w:szCs w:val="22"/>
        </w:rPr>
      </w:pPr>
      <w:r>
        <w:rPr>
          <w:rFonts w:ascii="Arial" w:hAnsi="Arial" w:cs="Arial"/>
          <w:sz w:val="22"/>
          <w:szCs w:val="22"/>
        </w:rPr>
        <w:t>2 ml Serological pipettes</w:t>
      </w:r>
    </w:p>
    <w:p w14:paraId="54DCB6EE" w14:textId="77777777" w:rsidR="00A427F1" w:rsidRDefault="00A427F1" w:rsidP="00A427F1">
      <w:pPr>
        <w:pStyle w:val="List"/>
        <w:numPr>
          <w:ilvl w:val="1"/>
          <w:numId w:val="14"/>
        </w:numPr>
        <w:spacing w:line="360" w:lineRule="auto"/>
        <w:rPr>
          <w:rFonts w:ascii="Arial" w:hAnsi="Arial" w:cs="Arial"/>
          <w:sz w:val="22"/>
          <w:szCs w:val="22"/>
        </w:rPr>
      </w:pPr>
      <w:r>
        <w:rPr>
          <w:rFonts w:ascii="Arial" w:hAnsi="Arial" w:cs="Arial"/>
          <w:sz w:val="22"/>
          <w:szCs w:val="22"/>
        </w:rPr>
        <w:t>5 ml Serological pipettes</w:t>
      </w:r>
    </w:p>
    <w:p w14:paraId="3262A29A" w14:textId="77777777" w:rsidR="00A427F1" w:rsidRPr="00A427F1" w:rsidRDefault="00A427F1" w:rsidP="00A427F1">
      <w:pPr>
        <w:pStyle w:val="List"/>
        <w:numPr>
          <w:ilvl w:val="1"/>
          <w:numId w:val="14"/>
        </w:numPr>
        <w:spacing w:line="360" w:lineRule="auto"/>
        <w:rPr>
          <w:rFonts w:ascii="Arial" w:hAnsi="Arial" w:cs="Arial"/>
          <w:sz w:val="22"/>
          <w:szCs w:val="22"/>
        </w:rPr>
      </w:pPr>
      <w:r>
        <w:rPr>
          <w:rFonts w:ascii="Arial" w:hAnsi="Arial" w:cs="Arial"/>
          <w:sz w:val="22"/>
          <w:szCs w:val="22"/>
        </w:rPr>
        <w:t>10 ml Serological pipettes</w:t>
      </w:r>
      <w:bookmarkStart w:id="0" w:name="_GoBack"/>
      <w:bookmarkEnd w:id="0"/>
    </w:p>
    <w:p w14:paraId="0D04B521" w14:textId="77777777" w:rsidR="00802E4B" w:rsidRDefault="00802E4B" w:rsidP="005A3BC7">
      <w:pPr>
        <w:pStyle w:val="List"/>
        <w:numPr>
          <w:ilvl w:val="1"/>
          <w:numId w:val="14"/>
        </w:numPr>
        <w:spacing w:line="360" w:lineRule="auto"/>
        <w:rPr>
          <w:rFonts w:ascii="Arial" w:hAnsi="Arial" w:cs="Arial"/>
          <w:sz w:val="22"/>
          <w:szCs w:val="22"/>
        </w:rPr>
      </w:pPr>
      <w:r>
        <w:rPr>
          <w:rFonts w:ascii="Arial" w:hAnsi="Arial" w:cs="Arial"/>
          <w:sz w:val="22"/>
          <w:szCs w:val="22"/>
        </w:rPr>
        <w:t>Kimwipes</w:t>
      </w:r>
    </w:p>
    <w:p w14:paraId="4F8ECFEA" w14:textId="77777777" w:rsidR="005B5ED5" w:rsidRDefault="005B5ED5" w:rsidP="005A3BC7">
      <w:pPr>
        <w:pStyle w:val="List"/>
        <w:numPr>
          <w:ilvl w:val="1"/>
          <w:numId w:val="14"/>
        </w:numPr>
        <w:spacing w:line="360" w:lineRule="auto"/>
        <w:rPr>
          <w:rFonts w:ascii="Arial" w:hAnsi="Arial" w:cs="Arial"/>
          <w:sz w:val="22"/>
          <w:szCs w:val="22"/>
        </w:rPr>
      </w:pPr>
      <w:r>
        <w:rPr>
          <w:rFonts w:ascii="Arial" w:hAnsi="Arial" w:cs="Arial"/>
          <w:sz w:val="22"/>
          <w:szCs w:val="22"/>
        </w:rPr>
        <w:t>Dry ice</w:t>
      </w:r>
    </w:p>
    <w:p w14:paraId="34CB280A" w14:textId="6D0A2DAE" w:rsidR="005B5ED5" w:rsidRDefault="005B5ED5" w:rsidP="005A3BC7">
      <w:pPr>
        <w:pStyle w:val="List"/>
        <w:numPr>
          <w:ilvl w:val="1"/>
          <w:numId w:val="14"/>
        </w:numPr>
        <w:spacing w:line="360" w:lineRule="auto"/>
        <w:rPr>
          <w:rFonts w:ascii="Arial" w:hAnsi="Arial" w:cs="Arial"/>
          <w:sz w:val="22"/>
          <w:szCs w:val="22"/>
        </w:rPr>
      </w:pPr>
      <w:r>
        <w:rPr>
          <w:rFonts w:ascii="Arial" w:hAnsi="Arial" w:cs="Arial"/>
          <w:sz w:val="22"/>
          <w:szCs w:val="22"/>
        </w:rPr>
        <w:t>Dry ice container</w:t>
      </w:r>
    </w:p>
    <w:p w14:paraId="3A874EF8" w14:textId="36594B2F" w:rsidR="005F3FD4" w:rsidRDefault="005F3FD4" w:rsidP="005A3BC7">
      <w:pPr>
        <w:pStyle w:val="List"/>
        <w:numPr>
          <w:ilvl w:val="1"/>
          <w:numId w:val="14"/>
        </w:numPr>
        <w:spacing w:line="360" w:lineRule="auto"/>
        <w:rPr>
          <w:rFonts w:ascii="Arial" w:hAnsi="Arial" w:cs="Arial"/>
          <w:sz w:val="22"/>
          <w:szCs w:val="22"/>
        </w:rPr>
      </w:pPr>
      <w:r>
        <w:rPr>
          <w:rFonts w:ascii="Arial" w:hAnsi="Arial" w:cs="Arial"/>
          <w:sz w:val="22"/>
          <w:szCs w:val="22"/>
        </w:rPr>
        <w:t xml:space="preserve">200 proof Ethyl </w:t>
      </w:r>
      <w:r w:rsidR="00E82112">
        <w:rPr>
          <w:rFonts w:ascii="Arial" w:hAnsi="Arial" w:cs="Arial"/>
          <w:sz w:val="22"/>
          <w:szCs w:val="22"/>
        </w:rPr>
        <w:t>Alcohol</w:t>
      </w:r>
      <w:r w:rsidR="00897DEF">
        <w:rPr>
          <w:rFonts w:ascii="Arial" w:hAnsi="Arial" w:cs="Arial"/>
          <w:sz w:val="22"/>
          <w:szCs w:val="22"/>
        </w:rPr>
        <w:t xml:space="preserve"> (Greenfield Global E200G)</w:t>
      </w:r>
    </w:p>
    <w:p w14:paraId="70CBCDEA" w14:textId="77777777" w:rsidR="005B5ED5" w:rsidRPr="005B5ED5" w:rsidRDefault="005B5ED5" w:rsidP="005A3BC7">
      <w:pPr>
        <w:pStyle w:val="List"/>
        <w:numPr>
          <w:ilvl w:val="1"/>
          <w:numId w:val="14"/>
        </w:numPr>
        <w:spacing w:line="360" w:lineRule="auto"/>
        <w:rPr>
          <w:rFonts w:ascii="Arial" w:hAnsi="Arial" w:cs="Arial"/>
          <w:sz w:val="22"/>
          <w:szCs w:val="22"/>
        </w:rPr>
      </w:pPr>
      <w:r>
        <w:rPr>
          <w:rFonts w:ascii="Arial" w:hAnsi="Arial" w:cs="Arial"/>
          <w:sz w:val="22"/>
          <w:szCs w:val="22"/>
        </w:rPr>
        <w:t>Wet ice</w:t>
      </w:r>
    </w:p>
    <w:p w14:paraId="55A77262" w14:textId="77777777" w:rsidR="005178E4" w:rsidRPr="00A9467F" w:rsidRDefault="005178E4" w:rsidP="00840703">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 xml:space="preserve">Equipment: </w:t>
      </w:r>
    </w:p>
    <w:p w14:paraId="13DBF47E" w14:textId="77777777" w:rsidR="00840703" w:rsidRDefault="00840703" w:rsidP="00840703">
      <w:pPr>
        <w:pStyle w:val="List"/>
        <w:numPr>
          <w:ilvl w:val="1"/>
          <w:numId w:val="14"/>
        </w:numPr>
        <w:spacing w:line="360" w:lineRule="auto"/>
        <w:rPr>
          <w:rFonts w:ascii="Arial" w:hAnsi="Arial" w:cs="Arial"/>
          <w:sz w:val="22"/>
          <w:szCs w:val="22"/>
        </w:rPr>
      </w:pPr>
      <w:r w:rsidRPr="00840703">
        <w:rPr>
          <w:rFonts w:ascii="Arial" w:hAnsi="Arial" w:cs="Arial"/>
          <w:sz w:val="22"/>
          <w:szCs w:val="22"/>
        </w:rPr>
        <w:t>Refrigerated centrifuge</w:t>
      </w:r>
      <w:r w:rsidR="007238D4">
        <w:rPr>
          <w:rFonts w:ascii="Arial" w:hAnsi="Arial" w:cs="Arial"/>
          <w:sz w:val="22"/>
          <w:szCs w:val="22"/>
        </w:rPr>
        <w:t xml:space="preserve"> with </w:t>
      </w:r>
      <w:r w:rsidR="00442043">
        <w:rPr>
          <w:rFonts w:ascii="Arial" w:hAnsi="Arial" w:cs="Arial"/>
          <w:sz w:val="22"/>
          <w:szCs w:val="22"/>
        </w:rPr>
        <w:t xml:space="preserve">1.7 ml and </w:t>
      </w:r>
      <w:r w:rsidR="007238D4">
        <w:rPr>
          <w:rFonts w:ascii="Arial" w:hAnsi="Arial" w:cs="Arial"/>
          <w:sz w:val="22"/>
          <w:szCs w:val="22"/>
        </w:rPr>
        <w:t>15 ml or 50 ml tube rotor</w:t>
      </w:r>
      <w:r w:rsidR="00442043">
        <w:rPr>
          <w:rFonts w:ascii="Arial" w:hAnsi="Arial" w:cs="Arial"/>
          <w:sz w:val="22"/>
          <w:szCs w:val="22"/>
        </w:rPr>
        <w:t>s</w:t>
      </w:r>
      <w:r w:rsidRPr="00840703">
        <w:rPr>
          <w:rFonts w:ascii="Arial" w:hAnsi="Arial" w:cs="Arial"/>
          <w:sz w:val="22"/>
          <w:szCs w:val="22"/>
        </w:rPr>
        <w:t xml:space="preserve"> (Sorvall ST</w:t>
      </w:r>
      <w:r w:rsidR="0069789A">
        <w:rPr>
          <w:rFonts w:ascii="Arial" w:hAnsi="Arial" w:cs="Arial"/>
          <w:sz w:val="22"/>
          <w:szCs w:val="22"/>
        </w:rPr>
        <w:t>8R or ST</w:t>
      </w:r>
      <w:r w:rsidRPr="00840703">
        <w:rPr>
          <w:rFonts w:ascii="Arial" w:hAnsi="Arial" w:cs="Arial"/>
          <w:sz w:val="22"/>
          <w:szCs w:val="22"/>
        </w:rPr>
        <w:t>40R</w:t>
      </w:r>
      <w:r>
        <w:rPr>
          <w:rFonts w:ascii="Arial" w:hAnsi="Arial" w:cs="Arial"/>
          <w:sz w:val="22"/>
          <w:szCs w:val="22"/>
        </w:rPr>
        <w:t xml:space="preserve"> or equivalent</w:t>
      </w:r>
      <w:r w:rsidRPr="00840703">
        <w:rPr>
          <w:rFonts w:ascii="Arial" w:hAnsi="Arial" w:cs="Arial"/>
          <w:sz w:val="22"/>
          <w:szCs w:val="22"/>
        </w:rPr>
        <w:t>)</w:t>
      </w:r>
    </w:p>
    <w:p w14:paraId="783F45E9" w14:textId="300BDC35" w:rsidR="00C76456" w:rsidRDefault="00C76456" w:rsidP="00840703">
      <w:pPr>
        <w:pStyle w:val="List"/>
        <w:numPr>
          <w:ilvl w:val="1"/>
          <w:numId w:val="14"/>
        </w:numPr>
        <w:spacing w:line="360" w:lineRule="auto"/>
        <w:rPr>
          <w:rFonts w:ascii="Arial" w:hAnsi="Arial" w:cs="Arial"/>
          <w:sz w:val="22"/>
          <w:szCs w:val="22"/>
        </w:rPr>
      </w:pPr>
      <w:r>
        <w:rPr>
          <w:rFonts w:ascii="Arial" w:hAnsi="Arial" w:cs="Arial"/>
          <w:sz w:val="22"/>
          <w:szCs w:val="22"/>
        </w:rPr>
        <w:t xml:space="preserve">Tube rotator </w:t>
      </w:r>
      <w:r w:rsidR="00897DEF">
        <w:rPr>
          <w:rFonts w:ascii="Arial" w:hAnsi="Arial" w:cs="Arial"/>
          <w:sz w:val="22"/>
          <w:szCs w:val="22"/>
        </w:rPr>
        <w:t xml:space="preserve">(Miltenyi MACS </w:t>
      </w:r>
      <w:r w:rsidR="005B5ED5">
        <w:rPr>
          <w:rFonts w:ascii="Arial" w:hAnsi="Arial" w:cs="Arial"/>
          <w:sz w:val="22"/>
          <w:szCs w:val="22"/>
        </w:rPr>
        <w:t>Mini or equivalent)</w:t>
      </w:r>
    </w:p>
    <w:p w14:paraId="56AB3F20" w14:textId="248C2D6A" w:rsidR="003207B3" w:rsidRPr="00840703" w:rsidRDefault="003207B3" w:rsidP="00840703">
      <w:pPr>
        <w:pStyle w:val="List"/>
        <w:numPr>
          <w:ilvl w:val="1"/>
          <w:numId w:val="14"/>
        </w:numPr>
        <w:spacing w:line="360" w:lineRule="auto"/>
        <w:rPr>
          <w:rFonts w:ascii="Arial" w:hAnsi="Arial" w:cs="Arial"/>
          <w:sz w:val="22"/>
          <w:szCs w:val="22"/>
        </w:rPr>
      </w:pPr>
      <w:r>
        <w:rPr>
          <w:rFonts w:ascii="Arial" w:hAnsi="Arial" w:cs="Arial"/>
          <w:sz w:val="22"/>
          <w:szCs w:val="22"/>
        </w:rPr>
        <w:t>4°C refrigerator</w:t>
      </w:r>
    </w:p>
    <w:p w14:paraId="2E69E811" w14:textId="77777777" w:rsidR="00840703" w:rsidRDefault="00840703" w:rsidP="00840703">
      <w:pPr>
        <w:pStyle w:val="List"/>
        <w:numPr>
          <w:ilvl w:val="1"/>
          <w:numId w:val="14"/>
        </w:numPr>
        <w:spacing w:line="360" w:lineRule="auto"/>
        <w:rPr>
          <w:rFonts w:ascii="Arial" w:hAnsi="Arial" w:cs="Arial"/>
          <w:sz w:val="22"/>
          <w:szCs w:val="22"/>
        </w:rPr>
      </w:pPr>
      <w:r w:rsidRPr="00840703">
        <w:rPr>
          <w:rFonts w:ascii="Arial" w:hAnsi="Arial" w:cs="Arial"/>
          <w:sz w:val="22"/>
          <w:szCs w:val="22"/>
        </w:rPr>
        <w:t xml:space="preserve">Phase contrast inverted microscope </w:t>
      </w:r>
    </w:p>
    <w:p w14:paraId="2FF8A7B9" w14:textId="0C8D495D" w:rsidR="005B5ED5" w:rsidRDefault="00224A5F" w:rsidP="005B5ED5">
      <w:pPr>
        <w:numPr>
          <w:ilvl w:val="1"/>
          <w:numId w:val="14"/>
        </w:numPr>
        <w:spacing w:line="360" w:lineRule="auto"/>
        <w:rPr>
          <w:rFonts w:ascii="Arial" w:hAnsi="Arial" w:cs="Arial"/>
          <w:sz w:val="22"/>
        </w:rPr>
      </w:pPr>
      <w:r>
        <w:rPr>
          <w:rFonts w:ascii="Arial" w:hAnsi="Arial" w:cs="Arial"/>
          <w:color w:val="000000" w:themeColor="text1"/>
          <w:sz w:val="22"/>
        </w:rPr>
        <w:lastRenderedPageBreak/>
        <w:t>House vacuum line or v</w:t>
      </w:r>
      <w:r w:rsidR="005B5ED5">
        <w:rPr>
          <w:rFonts w:ascii="Arial" w:hAnsi="Arial" w:cs="Arial"/>
          <w:color w:val="000000" w:themeColor="text1"/>
          <w:sz w:val="22"/>
        </w:rPr>
        <w:t xml:space="preserve">acuum pump </w:t>
      </w:r>
      <w:r w:rsidR="005B5ED5">
        <w:rPr>
          <w:rFonts w:ascii="Arial" w:hAnsi="Arial" w:cs="Arial"/>
          <w:sz w:val="22"/>
        </w:rPr>
        <w:t>with Tygon tubing</w:t>
      </w:r>
      <w:r w:rsidR="005B5ED5">
        <w:rPr>
          <w:rFonts w:ascii="Arial" w:hAnsi="Arial" w:cs="Arial"/>
          <w:color w:val="000000" w:themeColor="text1"/>
          <w:sz w:val="22"/>
        </w:rPr>
        <w:t xml:space="preserve"> (</w:t>
      </w:r>
      <w:r w:rsidR="005B5ED5">
        <w:rPr>
          <w:rFonts w:ascii="Arial" w:hAnsi="Arial" w:cs="Arial"/>
          <w:sz w:val="22"/>
        </w:rPr>
        <w:t xml:space="preserve">Gast </w:t>
      </w:r>
      <w:r w:rsidR="005B5ED5" w:rsidRPr="00AE3516">
        <w:rPr>
          <w:rFonts w:ascii="Arial" w:hAnsi="Arial" w:cs="Arial"/>
          <w:sz w:val="22"/>
        </w:rPr>
        <w:t>DOA-P104-AA</w:t>
      </w:r>
      <w:r w:rsidR="005B5ED5">
        <w:rPr>
          <w:rFonts w:ascii="Arial" w:hAnsi="Arial" w:cs="Arial"/>
          <w:sz w:val="22"/>
        </w:rPr>
        <w:t xml:space="preserve"> or equivalent</w:t>
      </w:r>
      <w:r w:rsidR="005B5ED5" w:rsidRPr="00AE3516">
        <w:rPr>
          <w:rFonts w:ascii="Arial" w:hAnsi="Arial" w:cs="Arial"/>
          <w:sz w:val="22"/>
        </w:rPr>
        <w:t>)</w:t>
      </w:r>
      <w:r w:rsidR="005B5ED5">
        <w:rPr>
          <w:rFonts w:ascii="Arial" w:hAnsi="Arial" w:cs="Arial"/>
          <w:sz w:val="22"/>
        </w:rPr>
        <w:t xml:space="preserve"> </w:t>
      </w:r>
    </w:p>
    <w:p w14:paraId="73D4429A" w14:textId="642654AA" w:rsidR="0070620B" w:rsidRPr="00CF201D" w:rsidRDefault="0070620B" w:rsidP="005B5ED5">
      <w:pPr>
        <w:numPr>
          <w:ilvl w:val="1"/>
          <w:numId w:val="14"/>
        </w:numPr>
        <w:spacing w:line="360" w:lineRule="auto"/>
        <w:rPr>
          <w:rFonts w:ascii="Arial" w:hAnsi="Arial" w:cs="Arial"/>
          <w:sz w:val="22"/>
        </w:rPr>
      </w:pPr>
      <w:r>
        <w:rPr>
          <w:rFonts w:ascii="Arial" w:hAnsi="Arial" w:cs="Arial"/>
          <w:color w:val="000000" w:themeColor="text1"/>
          <w:sz w:val="22"/>
        </w:rPr>
        <w:t>Vortex mixer</w:t>
      </w:r>
    </w:p>
    <w:p w14:paraId="7147FE44" w14:textId="71F26C30" w:rsidR="00224A5F" w:rsidRPr="005B5ED5" w:rsidRDefault="00224A5F" w:rsidP="005B5ED5">
      <w:pPr>
        <w:numPr>
          <w:ilvl w:val="1"/>
          <w:numId w:val="14"/>
        </w:numPr>
        <w:spacing w:line="360" w:lineRule="auto"/>
        <w:rPr>
          <w:rFonts w:ascii="Arial" w:hAnsi="Arial" w:cs="Arial"/>
          <w:sz w:val="22"/>
        </w:rPr>
      </w:pPr>
      <w:r>
        <w:rPr>
          <w:rFonts w:ascii="Arial" w:hAnsi="Arial" w:cs="Arial"/>
          <w:color w:val="000000" w:themeColor="text1"/>
          <w:sz w:val="22"/>
        </w:rPr>
        <w:t>Balance</w:t>
      </w:r>
    </w:p>
    <w:p w14:paraId="71472BFC" w14:textId="77777777" w:rsidR="00C76456" w:rsidRDefault="00C76456" w:rsidP="00C76456">
      <w:pPr>
        <w:pStyle w:val="List"/>
        <w:numPr>
          <w:ilvl w:val="1"/>
          <w:numId w:val="14"/>
        </w:numPr>
        <w:spacing w:line="360" w:lineRule="auto"/>
        <w:rPr>
          <w:rFonts w:ascii="Arial" w:hAnsi="Arial" w:cs="Arial"/>
          <w:sz w:val="22"/>
          <w:szCs w:val="22"/>
        </w:rPr>
      </w:pPr>
      <w:r>
        <w:rPr>
          <w:rFonts w:ascii="Arial" w:hAnsi="Arial" w:cs="Arial"/>
          <w:sz w:val="22"/>
          <w:szCs w:val="22"/>
        </w:rPr>
        <w:t>P10 Pipette</w:t>
      </w:r>
    </w:p>
    <w:p w14:paraId="511611CA" w14:textId="009608A4" w:rsidR="005F626A" w:rsidRDefault="005F626A" w:rsidP="00C76456">
      <w:pPr>
        <w:pStyle w:val="List"/>
        <w:numPr>
          <w:ilvl w:val="1"/>
          <w:numId w:val="14"/>
        </w:numPr>
        <w:spacing w:line="360" w:lineRule="auto"/>
        <w:rPr>
          <w:rFonts w:ascii="Arial" w:hAnsi="Arial" w:cs="Arial"/>
          <w:sz w:val="22"/>
          <w:szCs w:val="22"/>
        </w:rPr>
      </w:pPr>
      <w:r>
        <w:rPr>
          <w:rFonts w:ascii="Arial" w:hAnsi="Arial" w:cs="Arial"/>
          <w:sz w:val="22"/>
          <w:szCs w:val="22"/>
        </w:rPr>
        <w:t>P200 Pipette</w:t>
      </w:r>
    </w:p>
    <w:p w14:paraId="526F6333" w14:textId="77777777" w:rsidR="00442043" w:rsidRDefault="00442043" w:rsidP="00C76456">
      <w:pPr>
        <w:pStyle w:val="List"/>
        <w:numPr>
          <w:ilvl w:val="1"/>
          <w:numId w:val="14"/>
        </w:numPr>
        <w:spacing w:line="360" w:lineRule="auto"/>
        <w:rPr>
          <w:rFonts w:ascii="Arial" w:hAnsi="Arial" w:cs="Arial"/>
          <w:sz w:val="22"/>
          <w:szCs w:val="22"/>
        </w:rPr>
      </w:pPr>
      <w:r>
        <w:rPr>
          <w:rFonts w:ascii="Arial" w:hAnsi="Arial" w:cs="Arial"/>
          <w:sz w:val="22"/>
          <w:szCs w:val="22"/>
        </w:rPr>
        <w:t>P1000 Pipette</w:t>
      </w:r>
    </w:p>
    <w:p w14:paraId="163D70B9" w14:textId="77777777" w:rsidR="00A427F1" w:rsidRPr="00C76456" w:rsidRDefault="00A427F1" w:rsidP="00C76456">
      <w:pPr>
        <w:pStyle w:val="List"/>
        <w:numPr>
          <w:ilvl w:val="1"/>
          <w:numId w:val="14"/>
        </w:numPr>
        <w:spacing w:line="360" w:lineRule="auto"/>
        <w:rPr>
          <w:rFonts w:ascii="Arial" w:hAnsi="Arial" w:cs="Arial"/>
          <w:sz w:val="22"/>
          <w:szCs w:val="22"/>
        </w:rPr>
      </w:pPr>
      <w:r>
        <w:rPr>
          <w:rFonts w:ascii="Arial" w:hAnsi="Arial" w:cs="Arial"/>
          <w:sz w:val="22"/>
          <w:szCs w:val="22"/>
        </w:rPr>
        <w:t>Pipettor</w:t>
      </w:r>
    </w:p>
    <w:p w14:paraId="4E1A30D7" w14:textId="6D70D083" w:rsidR="00840703" w:rsidRPr="00840703" w:rsidRDefault="00840703" w:rsidP="00840703">
      <w:pPr>
        <w:pStyle w:val="List"/>
        <w:numPr>
          <w:ilvl w:val="1"/>
          <w:numId w:val="14"/>
        </w:numPr>
        <w:spacing w:line="360" w:lineRule="auto"/>
        <w:rPr>
          <w:rFonts w:ascii="Arial" w:hAnsi="Arial" w:cs="Arial"/>
          <w:sz w:val="22"/>
          <w:szCs w:val="22"/>
        </w:rPr>
      </w:pPr>
      <w:r w:rsidRPr="00840703">
        <w:rPr>
          <w:rFonts w:ascii="Arial" w:hAnsi="Arial" w:cs="Arial"/>
          <w:sz w:val="22"/>
          <w:szCs w:val="22"/>
        </w:rPr>
        <w:t>Dounce homogenizer, 1</w:t>
      </w:r>
      <w:r>
        <w:rPr>
          <w:rFonts w:ascii="Arial" w:hAnsi="Arial" w:cs="Arial"/>
          <w:sz w:val="22"/>
          <w:szCs w:val="22"/>
        </w:rPr>
        <w:t xml:space="preserve"> </w:t>
      </w:r>
      <w:r w:rsidR="005A3BC7">
        <w:rPr>
          <w:rFonts w:ascii="Arial" w:hAnsi="Arial" w:cs="Arial"/>
          <w:sz w:val="22"/>
          <w:szCs w:val="22"/>
        </w:rPr>
        <w:t>ml (Wheaton</w:t>
      </w:r>
      <w:r w:rsidRPr="00840703">
        <w:rPr>
          <w:rFonts w:ascii="Arial" w:hAnsi="Arial" w:cs="Arial"/>
          <w:sz w:val="22"/>
          <w:szCs w:val="22"/>
        </w:rPr>
        <w:t xml:space="preserve"> 357538) </w:t>
      </w:r>
    </w:p>
    <w:p w14:paraId="5DD07475" w14:textId="598A25E2" w:rsidR="00840703" w:rsidRPr="00840703" w:rsidRDefault="003207B3" w:rsidP="00840703">
      <w:pPr>
        <w:pStyle w:val="List"/>
        <w:numPr>
          <w:ilvl w:val="1"/>
          <w:numId w:val="14"/>
        </w:numPr>
        <w:spacing w:line="360" w:lineRule="auto"/>
        <w:rPr>
          <w:rFonts w:ascii="Arial" w:hAnsi="Arial" w:cs="Arial"/>
          <w:sz w:val="22"/>
          <w:szCs w:val="22"/>
        </w:rPr>
      </w:pPr>
      <w:r>
        <w:rPr>
          <w:rFonts w:ascii="Arial" w:hAnsi="Arial" w:cs="Arial"/>
          <w:sz w:val="22"/>
          <w:szCs w:val="22"/>
        </w:rPr>
        <w:t xml:space="preserve">(Optional) </w:t>
      </w:r>
      <w:r w:rsidR="00840703" w:rsidRPr="00840703">
        <w:rPr>
          <w:rFonts w:ascii="Arial" w:hAnsi="Arial" w:cs="Arial"/>
          <w:sz w:val="22"/>
          <w:szCs w:val="22"/>
        </w:rPr>
        <w:t xml:space="preserve">Disposable </w:t>
      </w:r>
      <w:r w:rsidR="00E82112" w:rsidRPr="00840703">
        <w:rPr>
          <w:rFonts w:ascii="Arial" w:hAnsi="Arial" w:cs="Arial"/>
          <w:sz w:val="22"/>
          <w:szCs w:val="22"/>
        </w:rPr>
        <w:t>hemocytometer (</w:t>
      </w:r>
      <w:r w:rsidR="00840703" w:rsidRPr="00840703">
        <w:rPr>
          <w:rFonts w:ascii="Arial" w:hAnsi="Arial" w:cs="Arial"/>
          <w:sz w:val="22"/>
          <w:szCs w:val="22"/>
        </w:rPr>
        <w:t>INCTYO C-Chip</w:t>
      </w:r>
      <w:r w:rsidR="00840703">
        <w:rPr>
          <w:rFonts w:ascii="Arial" w:hAnsi="Arial" w:cs="Arial"/>
          <w:sz w:val="22"/>
          <w:szCs w:val="22"/>
        </w:rPr>
        <w:t xml:space="preserve"> or equivalent</w:t>
      </w:r>
      <w:r w:rsidR="00840703" w:rsidRPr="00840703">
        <w:rPr>
          <w:rFonts w:ascii="Arial" w:hAnsi="Arial" w:cs="Arial"/>
          <w:sz w:val="22"/>
          <w:szCs w:val="22"/>
        </w:rPr>
        <w:t>)</w:t>
      </w:r>
    </w:p>
    <w:p w14:paraId="211089DE" w14:textId="77777777" w:rsidR="005178E4" w:rsidRPr="00A9467F" w:rsidRDefault="005178E4" w:rsidP="005178E4">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Safety:</w:t>
      </w:r>
    </w:p>
    <w:p w14:paraId="1285C991" w14:textId="77777777" w:rsidR="005178E4" w:rsidRDefault="005178E4" w:rsidP="005178E4">
      <w:pPr>
        <w:pStyle w:val="List2"/>
        <w:numPr>
          <w:ilvl w:val="1"/>
          <w:numId w:val="14"/>
        </w:numPr>
        <w:spacing w:line="360" w:lineRule="auto"/>
        <w:rPr>
          <w:rFonts w:ascii="Arial" w:hAnsi="Arial" w:cs="Arial"/>
          <w:sz w:val="22"/>
          <w:szCs w:val="22"/>
        </w:rPr>
      </w:pPr>
      <w:r w:rsidRPr="00684E20">
        <w:rPr>
          <w:rFonts w:ascii="Arial" w:hAnsi="Arial" w:cs="Arial"/>
          <w:sz w:val="22"/>
          <w:szCs w:val="22"/>
        </w:rPr>
        <w:t>Nitrile Gloves</w:t>
      </w:r>
    </w:p>
    <w:p w14:paraId="319270D4" w14:textId="77777777" w:rsidR="005178E4" w:rsidRDefault="005178E4" w:rsidP="005178E4">
      <w:pPr>
        <w:pStyle w:val="List2"/>
        <w:numPr>
          <w:ilvl w:val="1"/>
          <w:numId w:val="14"/>
        </w:numPr>
        <w:spacing w:line="360" w:lineRule="auto"/>
        <w:rPr>
          <w:rFonts w:ascii="Arial" w:hAnsi="Arial" w:cs="Arial"/>
          <w:sz w:val="22"/>
          <w:szCs w:val="22"/>
        </w:rPr>
      </w:pPr>
      <w:r w:rsidRPr="00684E20">
        <w:rPr>
          <w:rFonts w:ascii="Arial" w:hAnsi="Arial" w:cs="Arial"/>
          <w:sz w:val="22"/>
          <w:szCs w:val="22"/>
        </w:rPr>
        <w:t>Eye protection</w:t>
      </w:r>
    </w:p>
    <w:p w14:paraId="59FF54D9" w14:textId="77777777" w:rsidR="005178E4" w:rsidRDefault="005B5ED5" w:rsidP="005178E4">
      <w:pPr>
        <w:pStyle w:val="List2"/>
        <w:numPr>
          <w:ilvl w:val="1"/>
          <w:numId w:val="14"/>
        </w:numPr>
        <w:spacing w:line="360" w:lineRule="auto"/>
        <w:rPr>
          <w:rFonts w:ascii="Arial" w:hAnsi="Arial" w:cs="Arial"/>
          <w:sz w:val="22"/>
          <w:szCs w:val="22"/>
        </w:rPr>
      </w:pPr>
      <w:r>
        <w:rPr>
          <w:rFonts w:ascii="Arial" w:hAnsi="Arial" w:cs="Arial"/>
          <w:sz w:val="22"/>
          <w:szCs w:val="22"/>
        </w:rPr>
        <w:t>Disposable l</w:t>
      </w:r>
      <w:r w:rsidR="005178E4" w:rsidRPr="00684E20">
        <w:rPr>
          <w:rFonts w:ascii="Arial" w:hAnsi="Arial" w:cs="Arial"/>
          <w:sz w:val="22"/>
          <w:szCs w:val="22"/>
        </w:rPr>
        <w:t>a</w:t>
      </w:r>
      <w:r w:rsidR="005178E4">
        <w:rPr>
          <w:rFonts w:ascii="Arial" w:hAnsi="Arial" w:cs="Arial"/>
          <w:sz w:val="22"/>
          <w:szCs w:val="22"/>
        </w:rPr>
        <w:t>b coat</w:t>
      </w:r>
    </w:p>
    <w:p w14:paraId="3366EEE3" w14:textId="77777777" w:rsidR="005178E4" w:rsidRPr="00A9467F" w:rsidRDefault="005178E4" w:rsidP="005178E4">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Output:</w:t>
      </w:r>
    </w:p>
    <w:p w14:paraId="0EE73D14" w14:textId="71352AC6" w:rsidR="005178E4" w:rsidRPr="009D6DC3" w:rsidRDefault="009D6DC3" w:rsidP="005178E4">
      <w:pPr>
        <w:pStyle w:val="List"/>
        <w:numPr>
          <w:ilvl w:val="1"/>
          <w:numId w:val="14"/>
        </w:numPr>
        <w:spacing w:line="360" w:lineRule="auto"/>
        <w:rPr>
          <w:rFonts w:ascii="Arial" w:hAnsi="Arial" w:cs="Arial"/>
          <w:sz w:val="22"/>
          <w:szCs w:val="22"/>
        </w:rPr>
      </w:pPr>
      <w:r>
        <w:rPr>
          <w:rFonts w:ascii="Arial" w:hAnsi="Arial" w:cs="Arial"/>
          <w:sz w:val="22"/>
          <w:szCs w:val="22"/>
        </w:rPr>
        <w:t xml:space="preserve">Isolated nuclei from </w:t>
      </w:r>
      <w:r w:rsidR="002404A1">
        <w:rPr>
          <w:rFonts w:ascii="Arial" w:hAnsi="Arial" w:cs="Arial"/>
          <w:sz w:val="22"/>
          <w:szCs w:val="22"/>
        </w:rPr>
        <w:t xml:space="preserve">mouse brain </w:t>
      </w:r>
      <w:r w:rsidR="00074E1C">
        <w:rPr>
          <w:rFonts w:ascii="Arial" w:hAnsi="Arial" w:cs="Arial"/>
          <w:sz w:val="22"/>
          <w:szCs w:val="22"/>
        </w:rPr>
        <w:t>tissue</w:t>
      </w:r>
      <w:r>
        <w:rPr>
          <w:rFonts w:ascii="Arial" w:hAnsi="Arial" w:cs="Arial"/>
          <w:sz w:val="22"/>
          <w:szCs w:val="22"/>
        </w:rPr>
        <w:t xml:space="preserve"> for </w:t>
      </w:r>
      <w:r w:rsidR="00074E1C">
        <w:rPr>
          <w:rFonts w:ascii="Arial" w:hAnsi="Arial" w:cs="Arial"/>
          <w:sz w:val="22"/>
          <w:szCs w:val="22"/>
        </w:rPr>
        <w:t xml:space="preserve">transcriptomic </w:t>
      </w:r>
      <w:r>
        <w:rPr>
          <w:rFonts w:ascii="Arial" w:hAnsi="Arial" w:cs="Arial"/>
          <w:sz w:val="22"/>
          <w:szCs w:val="22"/>
        </w:rPr>
        <w:t>profiling.</w:t>
      </w:r>
    </w:p>
    <w:p w14:paraId="581EEE19" w14:textId="77777777" w:rsidR="005178E4" w:rsidRPr="00A9467F" w:rsidRDefault="005178E4" w:rsidP="005178E4">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 xml:space="preserve">Reference Documents: </w:t>
      </w:r>
    </w:p>
    <w:p w14:paraId="0525DF78" w14:textId="1438B412" w:rsidR="00897DEF" w:rsidRDefault="00897DEF" w:rsidP="00897DEF">
      <w:pPr>
        <w:pStyle w:val="List"/>
        <w:numPr>
          <w:ilvl w:val="1"/>
          <w:numId w:val="14"/>
        </w:numPr>
        <w:spacing w:line="360" w:lineRule="auto"/>
        <w:rPr>
          <w:rFonts w:ascii="Arial" w:hAnsi="Arial" w:cs="Arial"/>
          <w:sz w:val="22"/>
          <w:szCs w:val="22"/>
        </w:rPr>
      </w:pPr>
      <w:r>
        <w:rPr>
          <w:rFonts w:ascii="Arial" w:hAnsi="Arial" w:cs="Arial"/>
          <w:sz w:val="22"/>
          <w:szCs w:val="22"/>
        </w:rPr>
        <w:t>AF0100 Slice Preparation with Tissue Dissociation - Mouse</w:t>
      </w:r>
    </w:p>
    <w:p w14:paraId="5E60D0AF" w14:textId="26CAF1F2" w:rsidR="00192C30" w:rsidRDefault="001E2878" w:rsidP="00192C30">
      <w:pPr>
        <w:pStyle w:val="List"/>
        <w:numPr>
          <w:ilvl w:val="2"/>
          <w:numId w:val="14"/>
        </w:numPr>
        <w:spacing w:line="360" w:lineRule="auto"/>
        <w:rPr>
          <w:rFonts w:ascii="Arial" w:hAnsi="Arial" w:cs="Arial"/>
          <w:sz w:val="22"/>
          <w:szCs w:val="22"/>
        </w:rPr>
      </w:pPr>
      <w:hyperlink r:id="rId12" w:history="1">
        <w:r w:rsidRPr="00542CD1">
          <w:rPr>
            <w:rStyle w:val="Hyperlink"/>
            <w:rFonts w:ascii="Arial" w:hAnsi="Arial" w:cs="Arial"/>
            <w:sz w:val="22"/>
            <w:szCs w:val="22"/>
          </w:rPr>
          <w:t>https://www.protocols.io/view/slice-preparation-with-tissue-dissociation-mouse-p-bq6wmzfe</w:t>
        </w:r>
      </w:hyperlink>
      <w:r>
        <w:rPr>
          <w:rFonts w:ascii="Arial" w:hAnsi="Arial" w:cs="Arial"/>
          <w:sz w:val="22"/>
          <w:szCs w:val="22"/>
        </w:rPr>
        <w:t xml:space="preserve"> </w:t>
      </w:r>
    </w:p>
    <w:p w14:paraId="52B0A1B9" w14:textId="07D2B054" w:rsidR="001E2878" w:rsidRDefault="00BE53E4" w:rsidP="001E2878">
      <w:pPr>
        <w:pStyle w:val="List"/>
        <w:numPr>
          <w:ilvl w:val="1"/>
          <w:numId w:val="14"/>
        </w:numPr>
        <w:spacing w:line="360" w:lineRule="auto"/>
        <w:rPr>
          <w:rFonts w:ascii="Arial" w:hAnsi="Arial" w:cs="Arial"/>
          <w:sz w:val="22"/>
          <w:szCs w:val="22"/>
        </w:rPr>
      </w:pPr>
      <w:r>
        <w:rPr>
          <w:rFonts w:ascii="Arial" w:hAnsi="Arial" w:cs="Arial"/>
          <w:sz w:val="22"/>
          <w:szCs w:val="22"/>
        </w:rPr>
        <w:t>RP0218 ACSF.I</w:t>
      </w:r>
    </w:p>
    <w:p w14:paraId="38C34BFA" w14:textId="323D679E" w:rsidR="00BE53E4" w:rsidRPr="00354322" w:rsidRDefault="001C7486" w:rsidP="00BE53E4">
      <w:pPr>
        <w:pStyle w:val="List"/>
        <w:numPr>
          <w:ilvl w:val="2"/>
          <w:numId w:val="14"/>
        </w:numPr>
        <w:spacing w:line="360" w:lineRule="auto"/>
        <w:rPr>
          <w:rFonts w:ascii="Arial" w:hAnsi="Arial" w:cs="Arial"/>
          <w:sz w:val="22"/>
          <w:szCs w:val="22"/>
        </w:rPr>
      </w:pPr>
      <w:hyperlink r:id="rId13" w:history="1">
        <w:r w:rsidRPr="00542CD1">
          <w:rPr>
            <w:rStyle w:val="Hyperlink"/>
            <w:rFonts w:ascii="Arial" w:hAnsi="Arial" w:cs="Arial"/>
            <w:sz w:val="22"/>
            <w:szCs w:val="22"/>
          </w:rPr>
          <w:t>https://www.protocols.io/view/artificial-cerebrospinal-fluid-i-acsf-i-bezkjf4w/abstract</w:t>
        </w:r>
      </w:hyperlink>
      <w:r>
        <w:rPr>
          <w:rFonts w:ascii="Arial" w:hAnsi="Arial" w:cs="Arial"/>
          <w:sz w:val="22"/>
          <w:szCs w:val="22"/>
        </w:rPr>
        <w:t xml:space="preserve"> </w:t>
      </w:r>
    </w:p>
    <w:p w14:paraId="006FB245" w14:textId="77777777" w:rsidR="005178E4" w:rsidRPr="00A9467F" w:rsidRDefault="005178E4" w:rsidP="005178E4">
      <w:pPr>
        <w:pStyle w:val="List"/>
        <w:spacing w:line="360" w:lineRule="auto"/>
        <w:ind w:left="792" w:firstLine="0"/>
        <w:rPr>
          <w:rFonts w:ascii="Arial" w:hAnsi="Arial" w:cs="Arial"/>
          <w:sz w:val="22"/>
          <w:szCs w:val="22"/>
        </w:rPr>
      </w:pPr>
    </w:p>
    <w:p w14:paraId="5816B7FD" w14:textId="77777777" w:rsidR="005178E4" w:rsidRDefault="005178E4" w:rsidP="00B70455">
      <w:pPr>
        <w:pStyle w:val="BodyText"/>
        <w:spacing w:after="0"/>
        <w:rPr>
          <w:rFonts w:ascii="Arial" w:hAnsi="Arial" w:cs="Arial"/>
          <w:b/>
          <w:sz w:val="22"/>
          <w:szCs w:val="22"/>
        </w:rPr>
      </w:pPr>
      <w:r w:rsidRPr="00A9467F">
        <w:rPr>
          <w:rFonts w:ascii="Arial" w:hAnsi="Arial" w:cs="Arial"/>
          <w:b/>
          <w:sz w:val="22"/>
          <w:szCs w:val="22"/>
        </w:rPr>
        <w:t>Warning:  Personal Protective Equipment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w:t>
      </w:r>
      <w:proofErr w:type="gramStart"/>
      <w:r w:rsidRPr="00A9467F">
        <w:rPr>
          <w:rFonts w:ascii="Arial" w:hAnsi="Arial" w:cs="Arial"/>
          <w:b/>
          <w:sz w:val="22"/>
          <w:szCs w:val="22"/>
        </w:rPr>
        <w:t>should be used at all times</w:t>
      </w:r>
      <w:proofErr w:type="gramEnd"/>
      <w:r w:rsidRPr="00A9467F">
        <w:rPr>
          <w:rFonts w:ascii="Arial" w:hAnsi="Arial" w:cs="Arial"/>
          <w:b/>
          <w:sz w:val="22"/>
          <w:szCs w:val="22"/>
        </w:rPr>
        <w:t xml:space="preserve"> </w:t>
      </w:r>
      <w:r>
        <w:rPr>
          <w:rFonts w:ascii="Arial" w:hAnsi="Arial" w:cs="Arial"/>
          <w:b/>
          <w:sz w:val="22"/>
          <w:szCs w:val="22"/>
        </w:rPr>
        <w:t xml:space="preserve">while operating this protocol. </w:t>
      </w:r>
      <w:r w:rsidRPr="00A9467F">
        <w:rPr>
          <w:rFonts w:ascii="Arial" w:hAnsi="Arial" w:cs="Arial"/>
          <w:b/>
          <w:sz w:val="22"/>
          <w:szCs w:val="22"/>
        </w:rPr>
        <w:t xml:space="preserve">If you are unsure what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you should be using</w:t>
      </w:r>
      <w:r w:rsidR="00B70455">
        <w:rPr>
          <w:rFonts w:ascii="Arial" w:hAnsi="Arial" w:cs="Arial"/>
          <w:b/>
          <w:sz w:val="22"/>
          <w:szCs w:val="22"/>
        </w:rPr>
        <w:t>, see your immediate supervisor</w:t>
      </w:r>
    </w:p>
    <w:p w14:paraId="7EFA5A8F" w14:textId="77777777" w:rsidR="0070620B" w:rsidRDefault="0070620B" w:rsidP="00B70455">
      <w:pPr>
        <w:pStyle w:val="BodyText"/>
        <w:spacing w:after="0"/>
        <w:rPr>
          <w:rFonts w:ascii="Arial" w:hAnsi="Arial" w:cs="Arial"/>
          <w:b/>
          <w:sz w:val="22"/>
          <w:szCs w:val="22"/>
        </w:rPr>
      </w:pPr>
    </w:p>
    <w:p w14:paraId="09A72A52" w14:textId="77777777" w:rsidR="0070620B" w:rsidRDefault="0070620B" w:rsidP="0070620B">
      <w:pPr>
        <w:pStyle w:val="BodyText"/>
        <w:spacing w:after="0"/>
        <w:rPr>
          <w:rFonts w:ascii="Arial" w:hAnsi="Arial" w:cs="Arial"/>
          <w:b/>
          <w:sz w:val="22"/>
          <w:szCs w:val="22"/>
        </w:rPr>
      </w:pPr>
      <w:r w:rsidRPr="002153B3">
        <w:rPr>
          <w:rFonts w:ascii="Arial" w:hAnsi="Arial" w:cs="Arial"/>
          <w:b/>
          <w:sz w:val="22"/>
          <w:szCs w:val="22"/>
        </w:rPr>
        <w:t>This protocol is extremely sensitive to RNase contamination; ensure that you have been properly trained using sterile techniques before starting this protocol.</w:t>
      </w:r>
    </w:p>
    <w:p w14:paraId="657113F0" w14:textId="77777777" w:rsidR="0070620B" w:rsidRPr="00A9467F" w:rsidRDefault="0070620B" w:rsidP="00B70455">
      <w:pPr>
        <w:pStyle w:val="BodyText"/>
        <w:spacing w:after="0"/>
        <w:rPr>
          <w:rFonts w:ascii="Arial" w:hAnsi="Arial" w:cs="Arial"/>
          <w:b/>
          <w:sz w:val="22"/>
          <w:szCs w:val="22"/>
        </w:rPr>
      </w:pPr>
    </w:p>
    <w:p w14:paraId="7A9D4438" w14:textId="77777777" w:rsidR="005178E4" w:rsidRPr="007B1DB3" w:rsidRDefault="005178E4" w:rsidP="005178E4">
      <w:pPr>
        <w:pStyle w:val="List"/>
        <w:numPr>
          <w:ilvl w:val="0"/>
          <w:numId w:val="14"/>
        </w:numPr>
        <w:spacing w:line="360" w:lineRule="auto"/>
        <w:rPr>
          <w:rFonts w:ascii="Arial" w:hAnsi="Arial" w:cs="Arial"/>
          <w:b/>
          <w:sz w:val="22"/>
          <w:szCs w:val="22"/>
        </w:rPr>
      </w:pPr>
      <w:r w:rsidRPr="007B1DB3">
        <w:rPr>
          <w:rFonts w:ascii="Arial" w:hAnsi="Arial" w:cs="Arial"/>
          <w:b/>
          <w:sz w:val="22"/>
          <w:szCs w:val="22"/>
        </w:rPr>
        <w:t xml:space="preserve">Setup:  </w:t>
      </w:r>
    </w:p>
    <w:p w14:paraId="7E4EFF71" w14:textId="023EF4B6" w:rsidR="005178E4" w:rsidRPr="007B1DB3" w:rsidRDefault="00CF435E" w:rsidP="005178E4">
      <w:pPr>
        <w:pStyle w:val="List2"/>
        <w:numPr>
          <w:ilvl w:val="1"/>
          <w:numId w:val="14"/>
        </w:numPr>
        <w:spacing w:line="360" w:lineRule="auto"/>
        <w:rPr>
          <w:rFonts w:ascii="Arial" w:hAnsi="Arial" w:cs="Arial"/>
          <w:sz w:val="22"/>
          <w:szCs w:val="22"/>
        </w:rPr>
      </w:pPr>
      <w:r w:rsidRPr="007B1DB3">
        <w:rPr>
          <w:rFonts w:ascii="Arial" w:hAnsi="Arial" w:cs="Arial"/>
          <w:sz w:val="22"/>
          <w:szCs w:val="22"/>
        </w:rPr>
        <w:t xml:space="preserve">Prepare </w:t>
      </w:r>
      <w:r w:rsidR="00715B95">
        <w:rPr>
          <w:rFonts w:ascii="Arial" w:hAnsi="Arial" w:cs="Arial"/>
          <w:sz w:val="22"/>
          <w:szCs w:val="22"/>
        </w:rPr>
        <w:t>s</w:t>
      </w:r>
      <w:r w:rsidRPr="007B1DB3">
        <w:rPr>
          <w:rFonts w:ascii="Arial" w:hAnsi="Arial" w:cs="Arial"/>
          <w:sz w:val="22"/>
          <w:szCs w:val="22"/>
        </w:rPr>
        <w:t>tock solutions as needed</w:t>
      </w:r>
    </w:p>
    <w:p w14:paraId="37AA8FDB" w14:textId="0BA66309" w:rsidR="005B5ED5" w:rsidRPr="007B1DB3" w:rsidRDefault="00663829" w:rsidP="00C41C09">
      <w:pPr>
        <w:pStyle w:val="List2"/>
        <w:numPr>
          <w:ilvl w:val="2"/>
          <w:numId w:val="14"/>
        </w:numPr>
        <w:spacing w:line="360" w:lineRule="auto"/>
        <w:rPr>
          <w:rFonts w:ascii="Arial" w:hAnsi="Arial" w:cs="Arial"/>
          <w:b/>
          <w:sz w:val="22"/>
          <w:szCs w:val="22"/>
        </w:rPr>
      </w:pPr>
      <w:r>
        <w:rPr>
          <w:rFonts w:ascii="Arial" w:hAnsi="Arial" w:cs="Arial"/>
          <w:b/>
          <w:sz w:val="22"/>
          <w:szCs w:val="22"/>
        </w:rPr>
        <w:t>20</w:t>
      </w:r>
      <w:r w:rsidR="00C41C09" w:rsidRPr="007B1DB3">
        <w:rPr>
          <w:rFonts w:ascii="Arial" w:hAnsi="Arial" w:cs="Arial"/>
          <w:b/>
          <w:sz w:val="22"/>
          <w:szCs w:val="22"/>
        </w:rPr>
        <w:t xml:space="preserve"> ml </w:t>
      </w:r>
      <w:r w:rsidR="005B5ED5" w:rsidRPr="007B1DB3">
        <w:rPr>
          <w:rFonts w:ascii="Arial" w:hAnsi="Arial" w:cs="Arial"/>
          <w:b/>
          <w:sz w:val="22"/>
          <w:szCs w:val="22"/>
        </w:rPr>
        <w:t>1</w:t>
      </w:r>
      <w:r w:rsidR="00C41C09" w:rsidRPr="007B1DB3">
        <w:rPr>
          <w:rFonts w:ascii="Arial" w:hAnsi="Arial" w:cs="Arial"/>
          <w:b/>
          <w:sz w:val="22"/>
          <w:szCs w:val="22"/>
        </w:rPr>
        <w:t>0</w:t>
      </w:r>
      <w:r w:rsidR="005B5ED5" w:rsidRPr="007B1DB3">
        <w:rPr>
          <w:rFonts w:ascii="Arial" w:hAnsi="Arial" w:cs="Arial"/>
          <w:b/>
          <w:sz w:val="22"/>
          <w:szCs w:val="22"/>
        </w:rPr>
        <w:t xml:space="preserve">% BSA </w:t>
      </w:r>
      <w:r w:rsidR="00C41C09" w:rsidRPr="007B1DB3">
        <w:rPr>
          <w:rFonts w:ascii="Arial" w:hAnsi="Arial" w:cs="Arial"/>
          <w:b/>
          <w:sz w:val="22"/>
          <w:szCs w:val="22"/>
        </w:rPr>
        <w:t>(made with Nuclease-free Water)</w:t>
      </w:r>
    </w:p>
    <w:p w14:paraId="04788171" w14:textId="493646B2" w:rsidR="00663829" w:rsidRPr="007B1DB3" w:rsidRDefault="00663829" w:rsidP="00663829">
      <w:pPr>
        <w:pStyle w:val="List2"/>
        <w:numPr>
          <w:ilvl w:val="3"/>
          <w:numId w:val="14"/>
        </w:numPr>
        <w:spacing w:line="360" w:lineRule="auto"/>
        <w:rPr>
          <w:rFonts w:ascii="Arial" w:hAnsi="Arial" w:cs="Arial"/>
          <w:b/>
          <w:sz w:val="22"/>
          <w:szCs w:val="22"/>
        </w:rPr>
      </w:pPr>
      <w:r w:rsidRPr="007B1DB3">
        <w:rPr>
          <w:rFonts w:ascii="Arial" w:hAnsi="Arial" w:cs="Arial"/>
          <w:sz w:val="22"/>
          <w:szCs w:val="22"/>
        </w:rPr>
        <w:lastRenderedPageBreak/>
        <w:t xml:space="preserve">Weigh out and add </w:t>
      </w:r>
      <w:r>
        <w:rPr>
          <w:rFonts w:ascii="Arial" w:hAnsi="Arial" w:cs="Arial"/>
          <w:sz w:val="22"/>
          <w:szCs w:val="22"/>
        </w:rPr>
        <w:t>2</w:t>
      </w:r>
      <w:r w:rsidRPr="007B1DB3">
        <w:rPr>
          <w:rFonts w:ascii="Arial" w:hAnsi="Arial" w:cs="Arial"/>
          <w:sz w:val="22"/>
          <w:szCs w:val="22"/>
        </w:rPr>
        <w:t xml:space="preserve"> g Ultrapure, RNase-free BSA (final concentration 1</w:t>
      </w:r>
      <w:r>
        <w:rPr>
          <w:rFonts w:ascii="Arial" w:hAnsi="Arial" w:cs="Arial"/>
          <w:sz w:val="22"/>
          <w:szCs w:val="22"/>
        </w:rPr>
        <w:t>0</w:t>
      </w:r>
      <w:r w:rsidRPr="007B1DB3">
        <w:rPr>
          <w:rFonts w:ascii="Arial" w:hAnsi="Arial" w:cs="Arial"/>
          <w:sz w:val="22"/>
          <w:szCs w:val="22"/>
        </w:rPr>
        <w:t>%)</w:t>
      </w:r>
      <w:r>
        <w:rPr>
          <w:rFonts w:ascii="Arial" w:hAnsi="Arial" w:cs="Arial"/>
          <w:sz w:val="22"/>
          <w:szCs w:val="22"/>
        </w:rPr>
        <w:t xml:space="preserve"> to a 50 ml conical tube.</w:t>
      </w:r>
    </w:p>
    <w:p w14:paraId="03223AF0" w14:textId="7D5DAB1F" w:rsidR="00663829" w:rsidRDefault="00D8761C" w:rsidP="00D8761C">
      <w:pPr>
        <w:numPr>
          <w:ilvl w:val="3"/>
          <w:numId w:val="14"/>
        </w:numPr>
        <w:spacing w:line="360" w:lineRule="auto"/>
        <w:rPr>
          <w:rFonts w:ascii="Arial" w:hAnsi="Arial" w:cs="Arial"/>
          <w:sz w:val="22"/>
          <w:szCs w:val="22"/>
        </w:rPr>
      </w:pPr>
      <w:r w:rsidRPr="007B1DB3">
        <w:rPr>
          <w:rFonts w:ascii="Arial" w:hAnsi="Arial" w:cs="Arial"/>
          <w:sz w:val="22"/>
          <w:szCs w:val="22"/>
        </w:rPr>
        <w:t xml:space="preserve">Using a </w:t>
      </w:r>
      <w:r w:rsidR="00663829">
        <w:rPr>
          <w:rFonts w:ascii="Arial" w:hAnsi="Arial" w:cs="Arial"/>
          <w:sz w:val="22"/>
          <w:szCs w:val="22"/>
        </w:rPr>
        <w:t>s</w:t>
      </w:r>
      <w:r w:rsidRPr="007B1DB3">
        <w:rPr>
          <w:rFonts w:ascii="Arial" w:hAnsi="Arial" w:cs="Arial"/>
          <w:sz w:val="22"/>
          <w:szCs w:val="22"/>
        </w:rPr>
        <w:t xml:space="preserve">erological pipette, measure </w:t>
      </w:r>
      <w:r w:rsidR="00663829">
        <w:rPr>
          <w:rFonts w:ascii="Arial" w:hAnsi="Arial" w:cs="Arial"/>
          <w:sz w:val="22"/>
          <w:szCs w:val="22"/>
        </w:rPr>
        <w:t>20</w:t>
      </w:r>
      <w:r w:rsidRPr="007B1DB3">
        <w:rPr>
          <w:rFonts w:ascii="Arial" w:hAnsi="Arial" w:cs="Arial"/>
          <w:sz w:val="22"/>
          <w:szCs w:val="22"/>
        </w:rPr>
        <w:t xml:space="preserve"> ml of Nuclease-free water</w:t>
      </w:r>
      <w:r w:rsidR="00663829">
        <w:rPr>
          <w:rFonts w:ascii="Arial" w:hAnsi="Arial" w:cs="Arial"/>
          <w:sz w:val="22"/>
          <w:szCs w:val="22"/>
        </w:rPr>
        <w:t xml:space="preserve"> and dispense</w:t>
      </w:r>
      <w:r w:rsidRPr="007B1DB3">
        <w:rPr>
          <w:rFonts w:ascii="Arial" w:hAnsi="Arial" w:cs="Arial"/>
          <w:sz w:val="22"/>
          <w:szCs w:val="22"/>
        </w:rPr>
        <w:t xml:space="preserve"> into</w:t>
      </w:r>
      <w:r w:rsidR="00663829">
        <w:rPr>
          <w:rFonts w:ascii="Arial" w:hAnsi="Arial" w:cs="Arial"/>
          <w:sz w:val="22"/>
          <w:szCs w:val="22"/>
        </w:rPr>
        <w:t xml:space="preserve"> the 50 ml conical tube containing BSA. </w:t>
      </w:r>
    </w:p>
    <w:p w14:paraId="3588E345" w14:textId="77777777" w:rsidR="00663829" w:rsidRDefault="00663829" w:rsidP="00D8761C">
      <w:pPr>
        <w:numPr>
          <w:ilvl w:val="3"/>
          <w:numId w:val="14"/>
        </w:numPr>
        <w:spacing w:line="360" w:lineRule="auto"/>
        <w:rPr>
          <w:rFonts w:ascii="Arial" w:hAnsi="Arial" w:cs="Arial"/>
          <w:sz w:val="22"/>
          <w:szCs w:val="22"/>
        </w:rPr>
      </w:pPr>
      <w:r>
        <w:rPr>
          <w:rFonts w:ascii="Arial" w:hAnsi="Arial" w:cs="Arial"/>
          <w:sz w:val="22"/>
          <w:szCs w:val="22"/>
        </w:rPr>
        <w:t xml:space="preserve">Vortex the solution until BSA powder is fully dissolved in the solution. </w:t>
      </w:r>
    </w:p>
    <w:p w14:paraId="677FDD51" w14:textId="4829857A" w:rsidR="00663829" w:rsidRDefault="00663829" w:rsidP="00D8761C">
      <w:pPr>
        <w:numPr>
          <w:ilvl w:val="3"/>
          <w:numId w:val="14"/>
        </w:numPr>
        <w:spacing w:line="360" w:lineRule="auto"/>
        <w:rPr>
          <w:rFonts w:ascii="Arial" w:hAnsi="Arial" w:cs="Arial"/>
          <w:sz w:val="22"/>
          <w:szCs w:val="22"/>
        </w:rPr>
      </w:pPr>
      <w:r>
        <w:rPr>
          <w:rFonts w:ascii="Arial" w:hAnsi="Arial" w:cs="Arial"/>
          <w:sz w:val="22"/>
          <w:szCs w:val="22"/>
        </w:rPr>
        <w:t>Allow solution to sit at room temperature for 20 minutes to reduce foaming.</w:t>
      </w:r>
    </w:p>
    <w:p w14:paraId="255D9D80" w14:textId="0D7AB4BC" w:rsidR="00D8761C" w:rsidRPr="007B1DB3" w:rsidRDefault="00663829" w:rsidP="00D8761C">
      <w:pPr>
        <w:numPr>
          <w:ilvl w:val="3"/>
          <w:numId w:val="14"/>
        </w:numPr>
        <w:spacing w:line="360" w:lineRule="auto"/>
        <w:rPr>
          <w:rFonts w:ascii="Arial" w:hAnsi="Arial" w:cs="Arial"/>
          <w:sz w:val="22"/>
          <w:szCs w:val="22"/>
        </w:rPr>
      </w:pPr>
      <w:r>
        <w:rPr>
          <w:rFonts w:ascii="Arial" w:hAnsi="Arial" w:cs="Arial"/>
          <w:sz w:val="22"/>
          <w:szCs w:val="22"/>
        </w:rPr>
        <w:t xml:space="preserve">Filter the solution through a 0.22 </w:t>
      </w:r>
      <w:r>
        <w:rPr>
          <w:rFonts w:ascii="Arial" w:hAnsi="Arial" w:cs="Arial"/>
          <w:sz w:val="22"/>
          <w:lang w:val="en"/>
        </w:rPr>
        <w:t>µm</w:t>
      </w:r>
      <w:r w:rsidDel="00663829">
        <w:rPr>
          <w:rFonts w:ascii="Arial" w:hAnsi="Arial" w:cs="Arial"/>
          <w:sz w:val="22"/>
          <w:szCs w:val="22"/>
        </w:rPr>
        <w:t xml:space="preserve"> </w:t>
      </w:r>
      <w:r>
        <w:rPr>
          <w:rFonts w:ascii="Arial" w:hAnsi="Arial" w:cs="Arial"/>
          <w:sz w:val="22"/>
          <w:szCs w:val="22"/>
        </w:rPr>
        <w:t>syringe filter into a clean 50ml conical tube. Label the tube with the date and name of the solution.</w:t>
      </w:r>
    </w:p>
    <w:p w14:paraId="5FE35E8E" w14:textId="5DD9E16B" w:rsidR="00B70455" w:rsidRPr="00897DEF" w:rsidRDefault="007B1DB3" w:rsidP="00897DEF">
      <w:pPr>
        <w:pStyle w:val="List2"/>
        <w:numPr>
          <w:ilvl w:val="3"/>
          <w:numId w:val="14"/>
        </w:numPr>
        <w:spacing w:line="360" w:lineRule="auto"/>
        <w:rPr>
          <w:rFonts w:ascii="Arial" w:hAnsi="Arial" w:cs="Arial"/>
          <w:sz w:val="22"/>
          <w:szCs w:val="22"/>
        </w:rPr>
      </w:pPr>
      <w:r>
        <w:rPr>
          <w:rFonts w:ascii="Arial" w:hAnsi="Arial" w:cs="Arial"/>
          <w:sz w:val="22"/>
          <w:szCs w:val="22"/>
        </w:rPr>
        <w:t xml:space="preserve">Store the 10% BSA in </w:t>
      </w:r>
      <w:r w:rsidR="00663829">
        <w:rPr>
          <w:rFonts w:ascii="Arial" w:hAnsi="Arial" w:cs="Arial"/>
          <w:sz w:val="22"/>
          <w:szCs w:val="22"/>
        </w:rPr>
        <w:t>nuclease-free water</w:t>
      </w:r>
      <w:r>
        <w:rPr>
          <w:rFonts w:ascii="Arial" w:hAnsi="Arial" w:cs="Arial"/>
          <w:sz w:val="22"/>
          <w:szCs w:val="22"/>
        </w:rPr>
        <w:t xml:space="preserve"> at 4</w:t>
      </w:r>
      <w:r w:rsidR="00663829">
        <w:rPr>
          <w:rFonts w:ascii="Arial" w:hAnsi="Arial" w:cs="Arial"/>
          <w:sz w:val="22"/>
          <w:szCs w:val="22"/>
        </w:rPr>
        <w:t>°</w:t>
      </w:r>
      <w:r>
        <w:rPr>
          <w:rFonts w:ascii="Arial" w:hAnsi="Arial" w:cs="Arial"/>
          <w:sz w:val="22"/>
          <w:szCs w:val="22"/>
        </w:rPr>
        <w:t xml:space="preserve">C for up to </w:t>
      </w:r>
      <w:r w:rsidR="00897747">
        <w:rPr>
          <w:rFonts w:ascii="Arial" w:hAnsi="Arial" w:cs="Arial"/>
          <w:sz w:val="22"/>
          <w:szCs w:val="22"/>
        </w:rPr>
        <w:t>two weeks</w:t>
      </w:r>
      <w:r w:rsidR="004C4C16">
        <w:rPr>
          <w:rFonts w:ascii="Arial" w:hAnsi="Arial" w:cs="Arial"/>
          <w:sz w:val="22"/>
          <w:szCs w:val="22"/>
        </w:rPr>
        <w:t>.</w:t>
      </w:r>
    </w:p>
    <w:p w14:paraId="30AF5E5B" w14:textId="17C77B77" w:rsidR="005B5ED5" w:rsidRDefault="00663829" w:rsidP="005B5ED5">
      <w:pPr>
        <w:pStyle w:val="List2"/>
        <w:numPr>
          <w:ilvl w:val="2"/>
          <w:numId w:val="14"/>
        </w:numPr>
        <w:spacing w:line="360" w:lineRule="auto"/>
        <w:rPr>
          <w:rFonts w:ascii="Arial" w:hAnsi="Arial" w:cs="Arial"/>
          <w:b/>
          <w:sz w:val="22"/>
          <w:szCs w:val="22"/>
        </w:rPr>
      </w:pPr>
      <w:r>
        <w:rPr>
          <w:rFonts w:ascii="Arial" w:hAnsi="Arial" w:cs="Arial"/>
          <w:b/>
          <w:sz w:val="22"/>
          <w:szCs w:val="22"/>
        </w:rPr>
        <w:t>20</w:t>
      </w:r>
      <w:r w:rsidR="00C41C09" w:rsidRPr="007B1DB3">
        <w:rPr>
          <w:rFonts w:ascii="Arial" w:hAnsi="Arial" w:cs="Arial"/>
          <w:b/>
          <w:sz w:val="22"/>
          <w:szCs w:val="22"/>
        </w:rPr>
        <w:t xml:space="preserve"> ml </w:t>
      </w:r>
      <w:r w:rsidR="005B5ED5" w:rsidRPr="007B1DB3">
        <w:rPr>
          <w:rFonts w:ascii="Arial" w:hAnsi="Arial" w:cs="Arial"/>
          <w:b/>
          <w:sz w:val="22"/>
          <w:szCs w:val="22"/>
        </w:rPr>
        <w:t>10% Triton X-100 in Nuclease-free</w:t>
      </w:r>
      <w:r w:rsidR="005B5ED5">
        <w:rPr>
          <w:rFonts w:ascii="Arial" w:hAnsi="Arial" w:cs="Arial"/>
          <w:b/>
          <w:sz w:val="22"/>
          <w:szCs w:val="22"/>
        </w:rPr>
        <w:t xml:space="preserve"> Water</w:t>
      </w:r>
    </w:p>
    <w:p w14:paraId="52C38AB2" w14:textId="76E2EFD4" w:rsidR="009D6DC3" w:rsidRPr="00CF0AB3" w:rsidRDefault="009D6DC3" w:rsidP="009D6DC3">
      <w:pPr>
        <w:numPr>
          <w:ilvl w:val="3"/>
          <w:numId w:val="14"/>
        </w:numPr>
        <w:spacing w:line="360" w:lineRule="auto"/>
        <w:rPr>
          <w:rFonts w:ascii="Arial" w:hAnsi="Arial" w:cs="Arial"/>
          <w:sz w:val="22"/>
          <w:szCs w:val="22"/>
        </w:rPr>
      </w:pPr>
      <w:r w:rsidRPr="00CF0AB3">
        <w:rPr>
          <w:rFonts w:ascii="Arial" w:hAnsi="Arial" w:cs="Arial"/>
          <w:sz w:val="22"/>
          <w:szCs w:val="22"/>
        </w:rPr>
        <w:t xml:space="preserve">Using </w:t>
      </w:r>
      <w:r>
        <w:rPr>
          <w:rFonts w:ascii="Arial" w:hAnsi="Arial" w:cs="Arial"/>
          <w:sz w:val="22"/>
          <w:szCs w:val="22"/>
        </w:rPr>
        <w:t xml:space="preserve">a </w:t>
      </w:r>
      <w:r w:rsidR="00663829">
        <w:rPr>
          <w:rFonts w:ascii="Arial" w:hAnsi="Arial" w:cs="Arial"/>
          <w:sz w:val="22"/>
          <w:szCs w:val="22"/>
        </w:rPr>
        <w:t>s</w:t>
      </w:r>
      <w:r>
        <w:rPr>
          <w:rFonts w:ascii="Arial" w:hAnsi="Arial" w:cs="Arial"/>
          <w:sz w:val="22"/>
          <w:szCs w:val="22"/>
        </w:rPr>
        <w:t xml:space="preserve">erological pipette, measure </w:t>
      </w:r>
      <w:r w:rsidR="00663829">
        <w:rPr>
          <w:rFonts w:ascii="Arial" w:hAnsi="Arial" w:cs="Arial"/>
          <w:sz w:val="22"/>
          <w:szCs w:val="22"/>
        </w:rPr>
        <w:t>18</w:t>
      </w:r>
      <w:r>
        <w:rPr>
          <w:rFonts w:ascii="Arial" w:hAnsi="Arial" w:cs="Arial"/>
          <w:sz w:val="22"/>
          <w:szCs w:val="22"/>
        </w:rPr>
        <w:t xml:space="preserve"> ml</w:t>
      </w:r>
      <w:r w:rsidRPr="00CF0AB3">
        <w:rPr>
          <w:rFonts w:ascii="Arial" w:hAnsi="Arial" w:cs="Arial"/>
          <w:sz w:val="22"/>
          <w:szCs w:val="22"/>
        </w:rPr>
        <w:t xml:space="preserve"> of </w:t>
      </w:r>
      <w:r>
        <w:rPr>
          <w:rFonts w:ascii="Arial" w:hAnsi="Arial" w:cs="Arial"/>
          <w:sz w:val="22"/>
          <w:szCs w:val="22"/>
        </w:rPr>
        <w:t>Nuclease-free</w:t>
      </w:r>
      <w:r w:rsidRPr="00CF0AB3">
        <w:rPr>
          <w:rFonts w:ascii="Arial" w:hAnsi="Arial" w:cs="Arial"/>
          <w:sz w:val="22"/>
          <w:szCs w:val="22"/>
        </w:rPr>
        <w:t xml:space="preserve"> water in</w:t>
      </w:r>
      <w:r w:rsidR="00663829">
        <w:rPr>
          <w:rFonts w:ascii="Arial" w:hAnsi="Arial" w:cs="Arial"/>
          <w:sz w:val="22"/>
          <w:szCs w:val="22"/>
        </w:rPr>
        <w:t>to a 50</w:t>
      </w:r>
      <w:r w:rsidR="00897DEF">
        <w:rPr>
          <w:rFonts w:ascii="Arial" w:hAnsi="Arial" w:cs="Arial"/>
          <w:sz w:val="22"/>
          <w:szCs w:val="22"/>
        </w:rPr>
        <w:t xml:space="preserve"> </w:t>
      </w:r>
      <w:r w:rsidR="00663829">
        <w:rPr>
          <w:rFonts w:ascii="Arial" w:hAnsi="Arial" w:cs="Arial"/>
          <w:sz w:val="22"/>
          <w:szCs w:val="22"/>
        </w:rPr>
        <w:t>ml conical tube</w:t>
      </w:r>
      <w:r w:rsidRPr="00CF0AB3">
        <w:rPr>
          <w:rFonts w:ascii="Arial" w:hAnsi="Arial" w:cs="Arial"/>
          <w:sz w:val="22"/>
          <w:szCs w:val="22"/>
        </w:rPr>
        <w:t>.</w:t>
      </w:r>
      <w:r w:rsidR="007B1DB3">
        <w:rPr>
          <w:rFonts w:ascii="Arial" w:hAnsi="Arial" w:cs="Arial"/>
          <w:sz w:val="22"/>
          <w:szCs w:val="22"/>
        </w:rPr>
        <w:t xml:space="preserve"> </w:t>
      </w:r>
    </w:p>
    <w:p w14:paraId="32ACAD00" w14:textId="54EB23D7" w:rsidR="009D6DC3" w:rsidRDefault="009D6DC3" w:rsidP="009D6DC3">
      <w:pPr>
        <w:numPr>
          <w:ilvl w:val="3"/>
          <w:numId w:val="14"/>
        </w:numPr>
        <w:spacing w:line="360" w:lineRule="auto"/>
        <w:rPr>
          <w:rFonts w:ascii="Arial" w:hAnsi="Arial" w:cs="Arial"/>
          <w:sz w:val="22"/>
          <w:szCs w:val="22"/>
        </w:rPr>
      </w:pPr>
      <w:r>
        <w:rPr>
          <w:rFonts w:ascii="Arial" w:hAnsi="Arial" w:cs="Arial"/>
          <w:sz w:val="22"/>
          <w:szCs w:val="22"/>
        </w:rPr>
        <w:t xml:space="preserve">Add </w:t>
      </w:r>
      <w:r w:rsidR="00663829">
        <w:rPr>
          <w:rFonts w:ascii="Arial" w:hAnsi="Arial" w:cs="Arial"/>
          <w:sz w:val="22"/>
          <w:szCs w:val="22"/>
        </w:rPr>
        <w:t>2</w:t>
      </w:r>
      <w:r>
        <w:rPr>
          <w:rFonts w:ascii="Arial" w:hAnsi="Arial" w:cs="Arial"/>
          <w:sz w:val="22"/>
          <w:szCs w:val="22"/>
        </w:rPr>
        <w:t xml:space="preserve"> ml</w:t>
      </w:r>
      <w:r w:rsidRPr="00FA700B">
        <w:rPr>
          <w:rFonts w:ascii="Arial" w:hAnsi="Arial" w:cs="Arial"/>
          <w:sz w:val="22"/>
          <w:szCs w:val="22"/>
        </w:rPr>
        <w:t xml:space="preserve"> of Triton X-100 </w:t>
      </w:r>
      <w:r>
        <w:rPr>
          <w:rFonts w:ascii="Arial" w:hAnsi="Arial" w:cs="Arial"/>
          <w:sz w:val="22"/>
          <w:szCs w:val="22"/>
        </w:rPr>
        <w:t xml:space="preserve">to the </w:t>
      </w:r>
      <w:r w:rsidR="00663829">
        <w:rPr>
          <w:rFonts w:ascii="Arial" w:hAnsi="Arial" w:cs="Arial"/>
          <w:sz w:val="22"/>
          <w:szCs w:val="22"/>
        </w:rPr>
        <w:t>18</w:t>
      </w:r>
      <w:r>
        <w:rPr>
          <w:rFonts w:ascii="Arial" w:hAnsi="Arial" w:cs="Arial"/>
          <w:sz w:val="22"/>
          <w:szCs w:val="22"/>
        </w:rPr>
        <w:t xml:space="preserve"> ml</w:t>
      </w:r>
      <w:r w:rsidRPr="00FA700B">
        <w:rPr>
          <w:rFonts w:ascii="Arial" w:hAnsi="Arial" w:cs="Arial"/>
          <w:sz w:val="22"/>
          <w:szCs w:val="22"/>
        </w:rPr>
        <w:t xml:space="preserve"> of water</w:t>
      </w:r>
      <w:r>
        <w:rPr>
          <w:rFonts w:ascii="Arial" w:hAnsi="Arial" w:cs="Arial"/>
          <w:sz w:val="22"/>
          <w:szCs w:val="22"/>
        </w:rPr>
        <w:t>.</w:t>
      </w:r>
    </w:p>
    <w:p w14:paraId="2575A6C7" w14:textId="5F42E5B5" w:rsidR="009D6DC3" w:rsidRDefault="009D6DC3" w:rsidP="009D6DC3">
      <w:pPr>
        <w:numPr>
          <w:ilvl w:val="3"/>
          <w:numId w:val="14"/>
        </w:numPr>
        <w:spacing w:line="360" w:lineRule="auto"/>
        <w:rPr>
          <w:rFonts w:ascii="Arial" w:hAnsi="Arial" w:cs="Arial"/>
          <w:sz w:val="22"/>
          <w:szCs w:val="22"/>
        </w:rPr>
      </w:pPr>
      <w:r w:rsidRPr="00FA700B">
        <w:rPr>
          <w:rFonts w:ascii="Arial" w:hAnsi="Arial" w:cs="Arial"/>
          <w:sz w:val="22"/>
          <w:szCs w:val="22"/>
        </w:rPr>
        <w:t xml:space="preserve">Mix thoroughly by </w:t>
      </w:r>
      <w:r w:rsidR="00663829">
        <w:rPr>
          <w:rFonts w:ascii="Arial" w:hAnsi="Arial" w:cs="Arial"/>
          <w:sz w:val="22"/>
          <w:szCs w:val="22"/>
        </w:rPr>
        <w:t>vortexing</w:t>
      </w:r>
      <w:r w:rsidRPr="00FA700B">
        <w:rPr>
          <w:rFonts w:ascii="Arial" w:hAnsi="Arial" w:cs="Arial"/>
          <w:sz w:val="22"/>
          <w:szCs w:val="22"/>
        </w:rPr>
        <w:t xml:space="preserve"> </w:t>
      </w:r>
      <w:r>
        <w:rPr>
          <w:rFonts w:ascii="Arial" w:hAnsi="Arial" w:cs="Arial"/>
          <w:sz w:val="22"/>
          <w:szCs w:val="22"/>
        </w:rPr>
        <w:t xml:space="preserve">until </w:t>
      </w:r>
      <w:r w:rsidR="00663829">
        <w:rPr>
          <w:rFonts w:ascii="Arial" w:hAnsi="Arial" w:cs="Arial"/>
          <w:sz w:val="22"/>
          <w:szCs w:val="22"/>
        </w:rPr>
        <w:t xml:space="preserve">Triton-X 100 is fully </w:t>
      </w:r>
      <w:r>
        <w:rPr>
          <w:rFonts w:ascii="Arial" w:hAnsi="Arial" w:cs="Arial"/>
          <w:sz w:val="22"/>
          <w:szCs w:val="22"/>
        </w:rPr>
        <w:t>dissolved</w:t>
      </w:r>
      <w:r w:rsidRPr="00FA700B">
        <w:rPr>
          <w:rFonts w:ascii="Arial" w:hAnsi="Arial" w:cs="Arial"/>
          <w:sz w:val="22"/>
          <w:szCs w:val="22"/>
        </w:rPr>
        <w:t>.</w:t>
      </w:r>
    </w:p>
    <w:p w14:paraId="7BF273C1" w14:textId="3B7B61F3" w:rsidR="00663829" w:rsidRDefault="00663829" w:rsidP="009D6DC3">
      <w:pPr>
        <w:numPr>
          <w:ilvl w:val="3"/>
          <w:numId w:val="14"/>
        </w:numPr>
        <w:spacing w:line="360" w:lineRule="auto"/>
        <w:rPr>
          <w:rFonts w:ascii="Arial" w:hAnsi="Arial" w:cs="Arial"/>
          <w:sz w:val="22"/>
          <w:szCs w:val="22"/>
        </w:rPr>
      </w:pPr>
      <w:r>
        <w:rPr>
          <w:rFonts w:ascii="Arial" w:hAnsi="Arial" w:cs="Arial"/>
          <w:sz w:val="22"/>
          <w:szCs w:val="22"/>
        </w:rPr>
        <w:t>Allow the solution to sit at room temperature for 20 minutes to reduce foaming.</w:t>
      </w:r>
    </w:p>
    <w:p w14:paraId="06BD7970" w14:textId="1ADADFC2" w:rsidR="00663829" w:rsidRPr="00E91E3D" w:rsidRDefault="00663829" w:rsidP="00E91E3D">
      <w:pPr>
        <w:numPr>
          <w:ilvl w:val="3"/>
          <w:numId w:val="14"/>
        </w:numPr>
        <w:spacing w:line="360" w:lineRule="auto"/>
        <w:rPr>
          <w:rFonts w:ascii="Arial" w:hAnsi="Arial" w:cs="Arial"/>
          <w:sz w:val="22"/>
          <w:szCs w:val="22"/>
        </w:rPr>
      </w:pPr>
      <w:r>
        <w:rPr>
          <w:rFonts w:ascii="Arial" w:hAnsi="Arial" w:cs="Arial"/>
          <w:sz w:val="22"/>
          <w:szCs w:val="22"/>
        </w:rPr>
        <w:t xml:space="preserve">Filter the solution through a 0.22 </w:t>
      </w:r>
      <w:r>
        <w:rPr>
          <w:rFonts w:ascii="Arial" w:hAnsi="Arial" w:cs="Arial"/>
          <w:sz w:val="22"/>
          <w:lang w:val="en"/>
        </w:rPr>
        <w:t>µm</w:t>
      </w:r>
      <w:r w:rsidDel="00663829">
        <w:rPr>
          <w:rFonts w:ascii="Arial" w:hAnsi="Arial" w:cs="Arial"/>
          <w:sz w:val="22"/>
          <w:szCs w:val="22"/>
        </w:rPr>
        <w:t xml:space="preserve"> </w:t>
      </w:r>
      <w:r>
        <w:rPr>
          <w:rFonts w:ascii="Arial" w:hAnsi="Arial" w:cs="Arial"/>
          <w:sz w:val="22"/>
          <w:szCs w:val="22"/>
        </w:rPr>
        <w:t>syringe filter into a clean 50</w:t>
      </w:r>
      <w:r w:rsidR="00897DEF">
        <w:rPr>
          <w:rFonts w:ascii="Arial" w:hAnsi="Arial" w:cs="Arial"/>
          <w:sz w:val="22"/>
          <w:szCs w:val="22"/>
        </w:rPr>
        <w:t xml:space="preserve"> </w:t>
      </w:r>
      <w:r>
        <w:rPr>
          <w:rFonts w:ascii="Arial" w:hAnsi="Arial" w:cs="Arial"/>
          <w:sz w:val="22"/>
          <w:szCs w:val="22"/>
        </w:rPr>
        <w:t xml:space="preserve">ml conical tube. Label the tube with the date and name of the solution. </w:t>
      </w:r>
    </w:p>
    <w:p w14:paraId="18FCF623" w14:textId="46336BFF" w:rsidR="00663829" w:rsidRPr="00FA700B" w:rsidRDefault="00663829" w:rsidP="009D6DC3">
      <w:pPr>
        <w:numPr>
          <w:ilvl w:val="3"/>
          <w:numId w:val="14"/>
        </w:numPr>
        <w:spacing w:line="360" w:lineRule="auto"/>
        <w:rPr>
          <w:rFonts w:ascii="Arial" w:hAnsi="Arial" w:cs="Arial"/>
          <w:sz w:val="22"/>
          <w:szCs w:val="22"/>
        </w:rPr>
      </w:pPr>
      <w:r>
        <w:rPr>
          <w:rFonts w:ascii="Arial" w:hAnsi="Arial" w:cs="Arial"/>
          <w:sz w:val="22"/>
          <w:szCs w:val="22"/>
        </w:rPr>
        <w:t>Store the 10% Triton-X 100 in nuclease-free water at 4°C for up to 30 days.</w:t>
      </w:r>
    </w:p>
    <w:p w14:paraId="4C0ED164" w14:textId="77777777" w:rsidR="00B70455" w:rsidRPr="00E91E3D" w:rsidRDefault="00B70455" w:rsidP="00E91E3D">
      <w:pPr>
        <w:rPr>
          <w:rFonts w:ascii="Arial" w:hAnsi="Arial" w:cs="Arial"/>
          <w:sz w:val="22"/>
          <w:szCs w:val="22"/>
        </w:rPr>
      </w:pPr>
    </w:p>
    <w:p w14:paraId="6F83C317" w14:textId="5FECB9D4" w:rsidR="007E0CBD" w:rsidRPr="00583C33" w:rsidRDefault="008E0342" w:rsidP="00CF435E">
      <w:pPr>
        <w:pStyle w:val="List2"/>
        <w:numPr>
          <w:ilvl w:val="2"/>
          <w:numId w:val="14"/>
        </w:numPr>
        <w:spacing w:line="360" w:lineRule="auto"/>
        <w:rPr>
          <w:rFonts w:ascii="Arial" w:hAnsi="Arial" w:cs="Arial"/>
          <w:b/>
          <w:sz w:val="22"/>
          <w:szCs w:val="22"/>
        </w:rPr>
      </w:pPr>
      <w:r w:rsidRPr="00583C33">
        <w:rPr>
          <w:rFonts w:ascii="Arial" w:hAnsi="Arial" w:cs="Arial"/>
          <w:b/>
          <w:sz w:val="22"/>
          <w:szCs w:val="22"/>
        </w:rPr>
        <w:t xml:space="preserve">250 ml </w:t>
      </w:r>
      <w:r w:rsidR="00CF435E" w:rsidRPr="00583C33">
        <w:rPr>
          <w:rFonts w:ascii="Arial" w:hAnsi="Arial" w:cs="Arial"/>
          <w:b/>
          <w:sz w:val="22"/>
          <w:szCs w:val="22"/>
        </w:rPr>
        <w:t>Nucle</w:t>
      </w:r>
      <w:r w:rsidR="00897747">
        <w:rPr>
          <w:rFonts w:ascii="Arial" w:hAnsi="Arial" w:cs="Arial"/>
          <w:b/>
          <w:sz w:val="22"/>
          <w:szCs w:val="22"/>
        </w:rPr>
        <w:t xml:space="preserve">i </w:t>
      </w:r>
      <w:r w:rsidR="00CF435E" w:rsidRPr="00583C33">
        <w:rPr>
          <w:rFonts w:ascii="Arial" w:hAnsi="Arial" w:cs="Arial"/>
          <w:b/>
          <w:sz w:val="22"/>
          <w:szCs w:val="22"/>
        </w:rPr>
        <w:t>Isolation Media (NIM)</w:t>
      </w:r>
      <w:r w:rsidR="00583C33" w:rsidRPr="00583C33">
        <w:rPr>
          <w:rFonts w:ascii="Arial" w:hAnsi="Arial" w:cs="Arial"/>
          <w:b/>
          <w:sz w:val="22"/>
          <w:szCs w:val="22"/>
        </w:rPr>
        <w:t xml:space="preserve"> pH 8.0</w:t>
      </w:r>
      <w:r w:rsidR="00CF435E" w:rsidRPr="00583C33">
        <w:rPr>
          <w:rFonts w:ascii="Arial" w:hAnsi="Arial" w:cs="Arial"/>
          <w:b/>
          <w:sz w:val="22"/>
          <w:szCs w:val="22"/>
        </w:rPr>
        <w:t xml:space="preserve"> </w:t>
      </w:r>
    </w:p>
    <w:p w14:paraId="2CE03A6C" w14:textId="399C23F3" w:rsidR="00D8761C" w:rsidRDefault="00D8761C" w:rsidP="00321DF8">
      <w:pPr>
        <w:pStyle w:val="List2"/>
        <w:numPr>
          <w:ilvl w:val="3"/>
          <w:numId w:val="14"/>
        </w:numPr>
        <w:spacing w:line="360" w:lineRule="auto"/>
        <w:rPr>
          <w:rFonts w:ascii="Arial" w:hAnsi="Arial" w:cs="Arial"/>
          <w:sz w:val="22"/>
          <w:szCs w:val="22"/>
        </w:rPr>
      </w:pPr>
      <w:r w:rsidRPr="00D8761C">
        <w:rPr>
          <w:rFonts w:ascii="Arial" w:hAnsi="Arial" w:cs="Arial"/>
          <w:sz w:val="22"/>
          <w:szCs w:val="22"/>
        </w:rPr>
        <w:t xml:space="preserve">Measure 200 ml of </w:t>
      </w:r>
      <w:r w:rsidR="00321DF8" w:rsidRPr="00D8761C">
        <w:rPr>
          <w:rFonts w:ascii="Arial" w:hAnsi="Arial" w:cs="Arial"/>
          <w:sz w:val="22"/>
          <w:szCs w:val="22"/>
        </w:rPr>
        <w:t>Nuclease-free water</w:t>
      </w:r>
      <w:r w:rsidRPr="00D8761C">
        <w:rPr>
          <w:rFonts w:ascii="Arial" w:hAnsi="Arial" w:cs="Arial"/>
          <w:sz w:val="22"/>
          <w:szCs w:val="22"/>
        </w:rPr>
        <w:t xml:space="preserve"> and dispense it into </w:t>
      </w:r>
      <w:r w:rsidRPr="00CF0AB3">
        <w:rPr>
          <w:rFonts w:ascii="Arial" w:hAnsi="Arial" w:cs="Arial"/>
          <w:sz w:val="22"/>
          <w:szCs w:val="22"/>
        </w:rPr>
        <w:t xml:space="preserve">an RNase free </w:t>
      </w:r>
      <w:r>
        <w:rPr>
          <w:rFonts w:ascii="Arial" w:hAnsi="Arial" w:cs="Arial"/>
          <w:sz w:val="22"/>
          <w:szCs w:val="22"/>
        </w:rPr>
        <w:t>250 ml</w:t>
      </w:r>
      <w:r w:rsidRPr="00CF0AB3">
        <w:rPr>
          <w:rFonts w:ascii="Arial" w:hAnsi="Arial" w:cs="Arial"/>
          <w:sz w:val="22"/>
          <w:szCs w:val="22"/>
        </w:rPr>
        <w:t xml:space="preserve"> bottle</w:t>
      </w:r>
      <w:r w:rsidR="00897747">
        <w:rPr>
          <w:rFonts w:ascii="Arial" w:hAnsi="Arial" w:cs="Arial"/>
          <w:sz w:val="22"/>
          <w:szCs w:val="22"/>
        </w:rPr>
        <w:t>.</w:t>
      </w:r>
    </w:p>
    <w:p w14:paraId="312E1ED2" w14:textId="406B2E66" w:rsidR="00321DF8" w:rsidRPr="00D8761C" w:rsidRDefault="00D8761C" w:rsidP="00321DF8">
      <w:pPr>
        <w:pStyle w:val="List2"/>
        <w:numPr>
          <w:ilvl w:val="3"/>
          <w:numId w:val="14"/>
        </w:numPr>
        <w:spacing w:line="360" w:lineRule="auto"/>
        <w:rPr>
          <w:rFonts w:ascii="Arial" w:hAnsi="Arial" w:cs="Arial"/>
          <w:sz w:val="22"/>
          <w:szCs w:val="22"/>
        </w:rPr>
      </w:pPr>
      <w:r w:rsidRPr="00D8761C">
        <w:rPr>
          <w:rFonts w:ascii="Arial" w:hAnsi="Arial" w:cs="Arial"/>
          <w:sz w:val="22"/>
          <w:szCs w:val="22"/>
        </w:rPr>
        <w:t xml:space="preserve">Using a serological pipette, measure and add </w:t>
      </w:r>
      <w:r w:rsidR="00321DF8" w:rsidRPr="00D8761C">
        <w:rPr>
          <w:rFonts w:ascii="Arial" w:hAnsi="Arial" w:cs="Arial"/>
          <w:sz w:val="22"/>
          <w:szCs w:val="22"/>
        </w:rPr>
        <w:t>2.5 ml 1</w:t>
      </w:r>
      <w:r w:rsidR="00C14B3C">
        <w:rPr>
          <w:rFonts w:ascii="Arial" w:hAnsi="Arial" w:cs="Arial"/>
          <w:sz w:val="22"/>
          <w:szCs w:val="22"/>
        </w:rPr>
        <w:t xml:space="preserve"> </w:t>
      </w:r>
      <w:r w:rsidR="00321DF8" w:rsidRPr="00D8761C">
        <w:rPr>
          <w:rFonts w:ascii="Arial" w:hAnsi="Arial" w:cs="Arial"/>
          <w:sz w:val="22"/>
          <w:szCs w:val="22"/>
        </w:rPr>
        <w:t>M Tris Buffer, pH 8.0 (final concentration 10 mM)</w:t>
      </w:r>
      <w:r w:rsidR="00897747">
        <w:rPr>
          <w:rFonts w:ascii="Arial" w:hAnsi="Arial" w:cs="Arial"/>
          <w:sz w:val="22"/>
          <w:szCs w:val="22"/>
        </w:rPr>
        <w:t>.</w:t>
      </w:r>
    </w:p>
    <w:p w14:paraId="5161331B" w14:textId="58EE29D1" w:rsidR="007E0CBD" w:rsidRPr="00C14B3C" w:rsidRDefault="00D8761C" w:rsidP="007E0CBD">
      <w:pPr>
        <w:pStyle w:val="List2"/>
        <w:numPr>
          <w:ilvl w:val="3"/>
          <w:numId w:val="14"/>
        </w:numPr>
        <w:spacing w:line="360" w:lineRule="auto"/>
        <w:rPr>
          <w:rFonts w:ascii="Arial" w:hAnsi="Arial" w:cs="Arial"/>
          <w:sz w:val="22"/>
          <w:szCs w:val="22"/>
        </w:rPr>
      </w:pPr>
      <w:r w:rsidRPr="00C14B3C">
        <w:rPr>
          <w:rFonts w:ascii="Arial" w:hAnsi="Arial" w:cs="Arial"/>
          <w:sz w:val="22"/>
          <w:szCs w:val="22"/>
        </w:rPr>
        <w:t xml:space="preserve">Weigh out and add </w:t>
      </w:r>
      <w:r w:rsidR="00321DF8" w:rsidRPr="00C14B3C">
        <w:rPr>
          <w:rFonts w:ascii="Arial" w:hAnsi="Arial" w:cs="Arial"/>
          <w:sz w:val="22"/>
          <w:szCs w:val="22"/>
        </w:rPr>
        <w:t xml:space="preserve">21.45 g </w:t>
      </w:r>
      <w:r w:rsidR="00F162B7" w:rsidRPr="00C14B3C">
        <w:rPr>
          <w:rFonts w:ascii="Arial" w:hAnsi="Arial" w:cs="Arial"/>
          <w:sz w:val="22"/>
          <w:szCs w:val="22"/>
        </w:rPr>
        <w:t>S</w:t>
      </w:r>
      <w:r w:rsidR="00321DF8" w:rsidRPr="00C14B3C">
        <w:rPr>
          <w:rFonts w:ascii="Arial" w:hAnsi="Arial" w:cs="Arial"/>
          <w:sz w:val="22"/>
          <w:szCs w:val="22"/>
        </w:rPr>
        <w:t>ucrose</w:t>
      </w:r>
      <w:r w:rsidR="00CF435E" w:rsidRPr="00C14B3C">
        <w:rPr>
          <w:rFonts w:ascii="Arial" w:hAnsi="Arial" w:cs="Arial"/>
          <w:sz w:val="22"/>
          <w:szCs w:val="22"/>
        </w:rPr>
        <w:t xml:space="preserve"> </w:t>
      </w:r>
      <w:r w:rsidR="00321DF8" w:rsidRPr="00C14B3C">
        <w:rPr>
          <w:rFonts w:ascii="Arial" w:hAnsi="Arial" w:cs="Arial"/>
          <w:sz w:val="22"/>
          <w:szCs w:val="22"/>
        </w:rPr>
        <w:t>(final concentration 250 mM)</w:t>
      </w:r>
      <w:r w:rsidR="00897747">
        <w:rPr>
          <w:rFonts w:ascii="Arial" w:hAnsi="Arial" w:cs="Arial"/>
          <w:sz w:val="22"/>
          <w:szCs w:val="22"/>
        </w:rPr>
        <w:t>.</w:t>
      </w:r>
    </w:p>
    <w:p w14:paraId="18F28454" w14:textId="7FF85DF0" w:rsidR="009D6DC3" w:rsidRPr="00C14B3C" w:rsidRDefault="00C14B3C" w:rsidP="007E0CBD">
      <w:pPr>
        <w:pStyle w:val="List2"/>
        <w:numPr>
          <w:ilvl w:val="3"/>
          <w:numId w:val="14"/>
        </w:numPr>
        <w:spacing w:line="360" w:lineRule="auto"/>
        <w:rPr>
          <w:rFonts w:ascii="Arial" w:hAnsi="Arial" w:cs="Arial"/>
          <w:sz w:val="22"/>
          <w:szCs w:val="22"/>
        </w:rPr>
      </w:pPr>
      <w:r w:rsidRPr="00C14B3C">
        <w:rPr>
          <w:rFonts w:ascii="Arial" w:hAnsi="Arial" w:cs="Arial"/>
          <w:sz w:val="22"/>
          <w:szCs w:val="22"/>
        </w:rPr>
        <w:t>Using a serological pipette, measure and dispense 3.1</w:t>
      </w:r>
      <w:r w:rsidR="00A427F1">
        <w:rPr>
          <w:rFonts w:ascii="Arial" w:hAnsi="Arial" w:cs="Arial"/>
          <w:sz w:val="22"/>
          <w:szCs w:val="22"/>
        </w:rPr>
        <w:t>3</w:t>
      </w:r>
      <w:r w:rsidRPr="00C14B3C">
        <w:rPr>
          <w:rFonts w:ascii="Arial" w:hAnsi="Arial" w:cs="Arial"/>
          <w:sz w:val="22"/>
          <w:szCs w:val="22"/>
        </w:rPr>
        <w:t xml:space="preserve"> ml </w:t>
      </w:r>
      <w:r>
        <w:rPr>
          <w:rFonts w:ascii="Arial" w:hAnsi="Arial" w:cs="Arial"/>
          <w:sz w:val="22"/>
          <w:szCs w:val="22"/>
        </w:rPr>
        <w:t xml:space="preserve">of 2 M </w:t>
      </w:r>
      <w:r w:rsidR="00321DF8" w:rsidRPr="00C14B3C">
        <w:rPr>
          <w:rFonts w:ascii="Arial" w:hAnsi="Arial" w:cs="Arial"/>
          <w:sz w:val="22"/>
          <w:szCs w:val="22"/>
        </w:rPr>
        <w:t>KCl</w:t>
      </w:r>
      <w:r w:rsidR="00CF435E" w:rsidRPr="00C14B3C">
        <w:rPr>
          <w:rFonts w:ascii="Arial" w:hAnsi="Arial" w:cs="Arial"/>
          <w:sz w:val="22"/>
          <w:szCs w:val="22"/>
        </w:rPr>
        <w:t xml:space="preserve"> </w:t>
      </w:r>
      <w:r w:rsidR="00321DF8" w:rsidRPr="00C14B3C">
        <w:rPr>
          <w:rFonts w:ascii="Arial" w:hAnsi="Arial" w:cs="Arial"/>
          <w:sz w:val="22"/>
          <w:szCs w:val="22"/>
        </w:rPr>
        <w:t>(final concentration 25 mM)</w:t>
      </w:r>
      <w:r w:rsidR="00897747">
        <w:rPr>
          <w:rFonts w:ascii="Arial" w:hAnsi="Arial" w:cs="Arial"/>
          <w:sz w:val="22"/>
          <w:szCs w:val="22"/>
        </w:rPr>
        <w:t>.</w:t>
      </w:r>
    </w:p>
    <w:p w14:paraId="2ACB451C" w14:textId="064EABB0" w:rsidR="007E0CBD" w:rsidRDefault="00C14B3C" w:rsidP="007E0CBD">
      <w:pPr>
        <w:pStyle w:val="List2"/>
        <w:numPr>
          <w:ilvl w:val="3"/>
          <w:numId w:val="14"/>
        </w:numPr>
        <w:spacing w:line="360" w:lineRule="auto"/>
        <w:rPr>
          <w:rFonts w:ascii="Arial" w:hAnsi="Arial" w:cs="Arial"/>
          <w:sz w:val="22"/>
          <w:szCs w:val="22"/>
        </w:rPr>
      </w:pPr>
      <w:r w:rsidRPr="00C14B3C">
        <w:rPr>
          <w:rFonts w:ascii="Arial" w:hAnsi="Arial" w:cs="Arial"/>
          <w:sz w:val="22"/>
          <w:szCs w:val="22"/>
        </w:rPr>
        <w:t>Using a serological pipette, measure and dispense 1.2</w:t>
      </w:r>
      <w:r w:rsidR="00A427F1">
        <w:rPr>
          <w:rFonts w:ascii="Arial" w:hAnsi="Arial" w:cs="Arial"/>
          <w:sz w:val="22"/>
          <w:szCs w:val="22"/>
        </w:rPr>
        <w:t>5</w:t>
      </w:r>
      <w:r w:rsidRPr="00C14B3C">
        <w:rPr>
          <w:rFonts w:ascii="Arial" w:hAnsi="Arial" w:cs="Arial"/>
          <w:sz w:val="22"/>
          <w:szCs w:val="22"/>
        </w:rPr>
        <w:t xml:space="preserve"> ml</w:t>
      </w:r>
      <w:r>
        <w:rPr>
          <w:rFonts w:ascii="Arial" w:hAnsi="Arial" w:cs="Arial"/>
          <w:sz w:val="22"/>
          <w:szCs w:val="22"/>
        </w:rPr>
        <w:t xml:space="preserve"> of 1 M</w:t>
      </w:r>
      <w:r w:rsidRPr="00C14B3C">
        <w:rPr>
          <w:rFonts w:ascii="Arial" w:hAnsi="Arial" w:cs="Arial"/>
          <w:sz w:val="22"/>
          <w:szCs w:val="22"/>
        </w:rPr>
        <w:t xml:space="preserve"> </w:t>
      </w:r>
      <w:r w:rsidR="00CF435E" w:rsidRPr="00C14B3C">
        <w:rPr>
          <w:rFonts w:ascii="Arial" w:hAnsi="Arial" w:cs="Arial"/>
          <w:sz w:val="22"/>
          <w:szCs w:val="22"/>
        </w:rPr>
        <w:t>MgCl</w:t>
      </w:r>
      <w:r w:rsidR="00CF435E" w:rsidRPr="00C14B3C">
        <w:rPr>
          <w:rFonts w:ascii="Arial" w:hAnsi="Arial" w:cs="Arial"/>
          <w:sz w:val="22"/>
          <w:szCs w:val="22"/>
          <w:vertAlign w:val="subscript"/>
        </w:rPr>
        <w:t>2</w:t>
      </w:r>
      <w:r w:rsidR="00CF435E" w:rsidRPr="00C14B3C">
        <w:rPr>
          <w:rFonts w:ascii="Arial" w:hAnsi="Arial" w:cs="Arial"/>
          <w:sz w:val="22"/>
          <w:szCs w:val="22"/>
        </w:rPr>
        <w:t xml:space="preserve"> </w:t>
      </w:r>
      <w:r w:rsidR="00321DF8" w:rsidRPr="00C14B3C">
        <w:rPr>
          <w:rFonts w:ascii="Arial" w:hAnsi="Arial" w:cs="Arial"/>
          <w:sz w:val="22"/>
          <w:szCs w:val="22"/>
        </w:rPr>
        <w:t xml:space="preserve"> (final concentration 5 mM)</w:t>
      </w:r>
      <w:r w:rsidR="00897747">
        <w:rPr>
          <w:rFonts w:ascii="Arial" w:hAnsi="Arial" w:cs="Arial"/>
          <w:sz w:val="22"/>
          <w:szCs w:val="22"/>
        </w:rPr>
        <w:t>.</w:t>
      </w:r>
    </w:p>
    <w:p w14:paraId="78A8FF14" w14:textId="09F09459" w:rsidR="00897747" w:rsidRPr="00C14B3C" w:rsidRDefault="00897747" w:rsidP="007E0CBD">
      <w:pPr>
        <w:pStyle w:val="List2"/>
        <w:numPr>
          <w:ilvl w:val="3"/>
          <w:numId w:val="14"/>
        </w:numPr>
        <w:spacing w:line="360" w:lineRule="auto"/>
        <w:rPr>
          <w:rFonts w:ascii="Arial" w:hAnsi="Arial" w:cs="Arial"/>
          <w:sz w:val="22"/>
          <w:szCs w:val="22"/>
        </w:rPr>
      </w:pPr>
      <w:r>
        <w:rPr>
          <w:rFonts w:ascii="Arial" w:hAnsi="Arial" w:cs="Arial"/>
          <w:sz w:val="22"/>
          <w:szCs w:val="22"/>
        </w:rPr>
        <w:t xml:space="preserve">Place the cap on the bottle and shake the solution until the sucrose is fully dissolved. </w:t>
      </w:r>
    </w:p>
    <w:p w14:paraId="53271EA9" w14:textId="361C0276" w:rsidR="00321DF8" w:rsidRDefault="00897747" w:rsidP="00321DF8">
      <w:pPr>
        <w:pStyle w:val="List2"/>
        <w:numPr>
          <w:ilvl w:val="3"/>
          <w:numId w:val="14"/>
        </w:numPr>
        <w:spacing w:line="360" w:lineRule="auto"/>
        <w:rPr>
          <w:rFonts w:ascii="Arial" w:hAnsi="Arial" w:cs="Arial"/>
          <w:sz w:val="22"/>
          <w:szCs w:val="22"/>
        </w:rPr>
      </w:pPr>
      <w:r>
        <w:rPr>
          <w:rFonts w:ascii="Arial" w:hAnsi="Arial" w:cs="Arial"/>
          <w:sz w:val="22"/>
          <w:szCs w:val="22"/>
        </w:rPr>
        <w:t>Using a serological pipette, a</w:t>
      </w:r>
      <w:r w:rsidR="00321DF8">
        <w:rPr>
          <w:rFonts w:ascii="Arial" w:hAnsi="Arial" w:cs="Arial"/>
          <w:sz w:val="22"/>
          <w:szCs w:val="22"/>
        </w:rPr>
        <w:t>djust final volume to 250 ml with Nuclease-free water</w:t>
      </w:r>
      <w:r>
        <w:rPr>
          <w:rFonts w:ascii="Arial" w:hAnsi="Arial" w:cs="Arial"/>
          <w:sz w:val="22"/>
          <w:szCs w:val="22"/>
        </w:rPr>
        <w:t>.</w:t>
      </w:r>
    </w:p>
    <w:p w14:paraId="6213C11D" w14:textId="77777777" w:rsidR="00CB0D9F" w:rsidRDefault="00CB0D9F" w:rsidP="00CB0D9F">
      <w:pPr>
        <w:pStyle w:val="List2"/>
        <w:numPr>
          <w:ilvl w:val="3"/>
          <w:numId w:val="14"/>
        </w:numPr>
        <w:spacing w:line="360" w:lineRule="auto"/>
        <w:rPr>
          <w:rFonts w:ascii="Arial" w:hAnsi="Arial" w:cs="Arial"/>
          <w:sz w:val="22"/>
          <w:szCs w:val="22"/>
        </w:rPr>
      </w:pPr>
      <w:r>
        <w:rPr>
          <w:rFonts w:ascii="Arial" w:hAnsi="Arial" w:cs="Arial"/>
          <w:sz w:val="22"/>
          <w:szCs w:val="22"/>
        </w:rPr>
        <w:lastRenderedPageBreak/>
        <w:t>Filter the solution using a</w:t>
      </w:r>
      <w:r w:rsidRPr="00C14B3C">
        <w:rPr>
          <w:rFonts w:ascii="Arial" w:hAnsi="Arial" w:cs="Arial"/>
          <w:sz w:val="22"/>
          <w:szCs w:val="22"/>
        </w:rPr>
        <w:t xml:space="preserve"> 0.</w:t>
      </w:r>
      <w:r>
        <w:rPr>
          <w:rFonts w:ascii="Arial" w:hAnsi="Arial" w:cs="Arial"/>
          <w:sz w:val="22"/>
          <w:szCs w:val="22"/>
        </w:rPr>
        <w:t>22</w:t>
      </w:r>
      <w:r w:rsidRPr="00C14B3C">
        <w:rPr>
          <w:rFonts w:ascii="Arial" w:hAnsi="Arial" w:cs="Arial"/>
          <w:sz w:val="22"/>
          <w:szCs w:val="22"/>
        </w:rPr>
        <w:t xml:space="preserve"> µm </w:t>
      </w:r>
      <w:r>
        <w:rPr>
          <w:rFonts w:ascii="Arial" w:hAnsi="Arial" w:cs="Arial"/>
          <w:sz w:val="22"/>
          <w:szCs w:val="22"/>
        </w:rPr>
        <w:t xml:space="preserve">(Millipore </w:t>
      </w:r>
      <w:proofErr w:type="spellStart"/>
      <w:r>
        <w:rPr>
          <w:rFonts w:ascii="Arial" w:hAnsi="Arial" w:cs="Arial"/>
          <w:sz w:val="22"/>
          <w:szCs w:val="22"/>
        </w:rPr>
        <w:t>Steritop</w:t>
      </w:r>
      <w:proofErr w:type="spellEnd"/>
      <w:r>
        <w:rPr>
          <w:rFonts w:ascii="Arial" w:hAnsi="Arial" w:cs="Arial"/>
          <w:sz w:val="22"/>
          <w:szCs w:val="22"/>
        </w:rPr>
        <w:t xml:space="preserve">) or 0.45 </w:t>
      </w:r>
      <w:r w:rsidRPr="00C14B3C">
        <w:rPr>
          <w:rFonts w:ascii="Arial" w:hAnsi="Arial" w:cs="Arial"/>
          <w:sz w:val="22"/>
          <w:szCs w:val="22"/>
        </w:rPr>
        <w:t>µm</w:t>
      </w:r>
      <w:r>
        <w:rPr>
          <w:rFonts w:ascii="Arial" w:hAnsi="Arial" w:cs="Arial"/>
          <w:sz w:val="22"/>
          <w:szCs w:val="22"/>
        </w:rPr>
        <w:t xml:space="preserve"> (Corning) </w:t>
      </w:r>
      <w:r w:rsidRPr="00C14B3C">
        <w:rPr>
          <w:rFonts w:ascii="Arial" w:hAnsi="Arial" w:cs="Arial"/>
          <w:sz w:val="22"/>
          <w:szCs w:val="22"/>
        </w:rPr>
        <w:t>filter system</w:t>
      </w:r>
    </w:p>
    <w:p w14:paraId="2E3FA4D3" w14:textId="6F9254D1" w:rsidR="00C41C09" w:rsidRPr="00D8761C" w:rsidRDefault="00C41C09" w:rsidP="00D8761C">
      <w:pPr>
        <w:numPr>
          <w:ilvl w:val="4"/>
          <w:numId w:val="14"/>
        </w:numPr>
        <w:spacing w:line="360" w:lineRule="auto"/>
        <w:rPr>
          <w:rFonts w:ascii="Arial" w:hAnsi="Arial" w:cs="Arial"/>
          <w:sz w:val="22"/>
          <w:szCs w:val="22"/>
        </w:rPr>
      </w:pPr>
      <w:r w:rsidRPr="00D8761C">
        <w:rPr>
          <w:rFonts w:ascii="Arial" w:hAnsi="Arial" w:cs="Arial"/>
          <w:sz w:val="22"/>
          <w:szCs w:val="22"/>
        </w:rPr>
        <w:t xml:space="preserve">Using Tygon tubing, attach the filter system to a 1000 ml filter flask, and then attach the filter flask to </w:t>
      </w:r>
      <w:r w:rsidR="00D8761C">
        <w:rPr>
          <w:rFonts w:ascii="Arial" w:hAnsi="Arial" w:cs="Arial"/>
          <w:sz w:val="22"/>
          <w:szCs w:val="22"/>
        </w:rPr>
        <w:t>a</w:t>
      </w:r>
      <w:r w:rsidRPr="00D8761C">
        <w:rPr>
          <w:rFonts w:ascii="Arial" w:hAnsi="Arial" w:cs="Arial"/>
          <w:sz w:val="22"/>
          <w:szCs w:val="22"/>
        </w:rPr>
        <w:t xml:space="preserve"> </w:t>
      </w:r>
      <w:r w:rsidR="0070620B">
        <w:rPr>
          <w:rFonts w:ascii="Arial" w:hAnsi="Arial" w:cs="Arial"/>
          <w:sz w:val="22"/>
          <w:szCs w:val="22"/>
        </w:rPr>
        <w:t xml:space="preserve">house </w:t>
      </w:r>
      <w:r w:rsidRPr="00D8761C">
        <w:rPr>
          <w:rFonts w:ascii="Arial" w:hAnsi="Arial" w:cs="Arial"/>
          <w:sz w:val="22"/>
          <w:szCs w:val="22"/>
        </w:rPr>
        <w:t xml:space="preserve">vacuum </w:t>
      </w:r>
      <w:r w:rsidR="0070620B">
        <w:rPr>
          <w:rFonts w:ascii="Arial" w:hAnsi="Arial" w:cs="Arial"/>
          <w:sz w:val="22"/>
          <w:szCs w:val="22"/>
        </w:rPr>
        <w:t xml:space="preserve">line or vacuum </w:t>
      </w:r>
      <w:r w:rsidRPr="00D8761C">
        <w:rPr>
          <w:rFonts w:ascii="Arial" w:hAnsi="Arial" w:cs="Arial"/>
          <w:sz w:val="22"/>
          <w:szCs w:val="22"/>
        </w:rPr>
        <w:t>pump</w:t>
      </w:r>
      <w:r w:rsidR="00D8761C">
        <w:rPr>
          <w:rFonts w:ascii="Arial" w:hAnsi="Arial" w:cs="Arial"/>
          <w:sz w:val="22"/>
          <w:szCs w:val="22"/>
        </w:rPr>
        <w:t>.</w:t>
      </w:r>
      <w:r w:rsidRPr="00D8761C">
        <w:rPr>
          <w:rFonts w:ascii="Arial" w:hAnsi="Arial" w:cs="Arial"/>
          <w:sz w:val="22"/>
          <w:szCs w:val="22"/>
        </w:rPr>
        <w:t xml:space="preserve">  </w:t>
      </w:r>
    </w:p>
    <w:p w14:paraId="5AA3091E" w14:textId="682AAF48" w:rsidR="00C41C09" w:rsidRPr="00FC35B3" w:rsidRDefault="00C41C09" w:rsidP="00D8761C">
      <w:pPr>
        <w:numPr>
          <w:ilvl w:val="4"/>
          <w:numId w:val="14"/>
        </w:numPr>
        <w:spacing w:line="360" w:lineRule="auto"/>
        <w:rPr>
          <w:rFonts w:ascii="Arial" w:hAnsi="Arial" w:cs="Arial"/>
          <w:sz w:val="22"/>
          <w:szCs w:val="22"/>
        </w:rPr>
      </w:pPr>
      <w:r w:rsidRPr="00FC35B3">
        <w:rPr>
          <w:rFonts w:ascii="Arial" w:hAnsi="Arial" w:cs="Arial"/>
          <w:sz w:val="22"/>
          <w:szCs w:val="22"/>
        </w:rPr>
        <w:t xml:space="preserve">Turn on the </w:t>
      </w:r>
      <w:r w:rsidR="0070620B">
        <w:rPr>
          <w:rFonts w:ascii="Arial" w:hAnsi="Arial" w:cs="Arial"/>
          <w:sz w:val="22"/>
          <w:szCs w:val="22"/>
        </w:rPr>
        <w:t xml:space="preserve">vacuum line or </w:t>
      </w:r>
      <w:r w:rsidRPr="00FC35B3">
        <w:rPr>
          <w:rFonts w:ascii="Arial" w:hAnsi="Arial" w:cs="Arial"/>
          <w:sz w:val="22"/>
          <w:szCs w:val="22"/>
        </w:rPr>
        <w:t>pump.</w:t>
      </w:r>
    </w:p>
    <w:p w14:paraId="3BA1B544" w14:textId="737D7E7F" w:rsidR="00C41C09" w:rsidRPr="00D8761C" w:rsidRDefault="00C41C09" w:rsidP="00D8761C">
      <w:pPr>
        <w:numPr>
          <w:ilvl w:val="4"/>
          <w:numId w:val="14"/>
        </w:numPr>
        <w:spacing w:line="360" w:lineRule="auto"/>
        <w:rPr>
          <w:rFonts w:ascii="Arial" w:hAnsi="Arial" w:cs="Arial"/>
          <w:sz w:val="22"/>
          <w:szCs w:val="22"/>
        </w:rPr>
      </w:pPr>
      <w:r w:rsidRPr="00FC35B3">
        <w:rPr>
          <w:rFonts w:ascii="Arial" w:hAnsi="Arial" w:cs="Arial"/>
          <w:sz w:val="22"/>
          <w:szCs w:val="22"/>
        </w:rPr>
        <w:t xml:space="preserve">Filter the </w:t>
      </w:r>
      <w:r>
        <w:rPr>
          <w:rFonts w:ascii="Arial" w:hAnsi="Arial" w:cs="Arial"/>
          <w:sz w:val="22"/>
          <w:szCs w:val="22"/>
        </w:rPr>
        <w:t>solution</w:t>
      </w:r>
      <w:r w:rsidR="00897747">
        <w:rPr>
          <w:rFonts w:ascii="Arial" w:hAnsi="Arial" w:cs="Arial"/>
          <w:sz w:val="22"/>
          <w:szCs w:val="22"/>
        </w:rPr>
        <w:t>.</w:t>
      </w:r>
    </w:p>
    <w:p w14:paraId="45B3C4B9" w14:textId="1CE93D63" w:rsidR="00CF435E" w:rsidRDefault="00CF435E" w:rsidP="007E0CBD">
      <w:pPr>
        <w:pStyle w:val="List2"/>
        <w:numPr>
          <w:ilvl w:val="3"/>
          <w:numId w:val="14"/>
        </w:numPr>
        <w:spacing w:line="360" w:lineRule="auto"/>
        <w:rPr>
          <w:rFonts w:ascii="Arial" w:hAnsi="Arial" w:cs="Arial"/>
          <w:sz w:val="22"/>
          <w:szCs w:val="22"/>
        </w:rPr>
      </w:pPr>
      <w:r w:rsidRPr="00CF435E">
        <w:rPr>
          <w:rFonts w:ascii="Arial" w:hAnsi="Arial" w:cs="Arial"/>
          <w:sz w:val="22"/>
          <w:szCs w:val="22"/>
        </w:rPr>
        <w:t>Store</w:t>
      </w:r>
      <w:r w:rsidR="00D8761C">
        <w:rPr>
          <w:rFonts w:ascii="Arial" w:hAnsi="Arial" w:cs="Arial"/>
          <w:sz w:val="22"/>
          <w:szCs w:val="22"/>
        </w:rPr>
        <w:t xml:space="preserve"> the Nucle</w:t>
      </w:r>
      <w:r w:rsidR="00897747">
        <w:rPr>
          <w:rFonts w:ascii="Arial" w:hAnsi="Arial" w:cs="Arial"/>
          <w:sz w:val="22"/>
          <w:szCs w:val="22"/>
        </w:rPr>
        <w:t>i</w:t>
      </w:r>
      <w:r w:rsidR="00D8761C">
        <w:rPr>
          <w:rFonts w:ascii="Arial" w:hAnsi="Arial" w:cs="Arial"/>
          <w:sz w:val="22"/>
          <w:szCs w:val="22"/>
        </w:rPr>
        <w:t xml:space="preserve"> Isolation Media</w:t>
      </w:r>
      <w:r w:rsidRPr="00CF435E">
        <w:rPr>
          <w:rFonts w:ascii="Arial" w:hAnsi="Arial" w:cs="Arial"/>
          <w:sz w:val="22"/>
          <w:szCs w:val="22"/>
        </w:rPr>
        <w:t xml:space="preserve"> at 4</w:t>
      </w:r>
      <w:r w:rsidR="00F162B7">
        <w:rPr>
          <w:rFonts w:ascii="Arial" w:hAnsi="Arial" w:cs="Arial"/>
          <w:sz w:val="22"/>
          <w:szCs w:val="22"/>
        </w:rPr>
        <w:t>°</w:t>
      </w:r>
      <w:r w:rsidR="00D8761C">
        <w:rPr>
          <w:rFonts w:ascii="Arial" w:hAnsi="Arial" w:cs="Arial"/>
          <w:sz w:val="22"/>
          <w:szCs w:val="22"/>
        </w:rPr>
        <w:t>C</w:t>
      </w:r>
      <w:r w:rsidRPr="00CF435E">
        <w:rPr>
          <w:rFonts w:ascii="Arial" w:hAnsi="Arial" w:cs="Arial"/>
          <w:sz w:val="22"/>
          <w:szCs w:val="22"/>
        </w:rPr>
        <w:t xml:space="preserve"> </w:t>
      </w:r>
      <w:r w:rsidR="00583C33">
        <w:rPr>
          <w:rFonts w:ascii="Arial" w:hAnsi="Arial" w:cs="Arial"/>
          <w:sz w:val="22"/>
          <w:szCs w:val="22"/>
        </w:rPr>
        <w:t xml:space="preserve">for up to </w:t>
      </w:r>
      <w:r w:rsidR="00897747">
        <w:rPr>
          <w:rFonts w:ascii="Arial" w:hAnsi="Arial" w:cs="Arial"/>
          <w:sz w:val="22"/>
          <w:szCs w:val="22"/>
        </w:rPr>
        <w:t>two weeks.</w:t>
      </w:r>
    </w:p>
    <w:p w14:paraId="1C8ED0F0" w14:textId="77777777" w:rsidR="00522C4C" w:rsidRDefault="00522C4C" w:rsidP="00522C4C">
      <w:pPr>
        <w:pStyle w:val="List2"/>
        <w:spacing w:line="360" w:lineRule="auto"/>
        <w:ind w:left="1728" w:firstLine="0"/>
        <w:rPr>
          <w:rFonts w:ascii="Arial" w:hAnsi="Arial" w:cs="Arial"/>
          <w:sz w:val="22"/>
          <w:szCs w:val="22"/>
        </w:rPr>
      </w:pPr>
    </w:p>
    <w:p w14:paraId="10805C40" w14:textId="77777777" w:rsidR="0070620B" w:rsidRPr="00CF201D" w:rsidRDefault="006C3B48" w:rsidP="0070620B">
      <w:pPr>
        <w:pStyle w:val="List2"/>
        <w:numPr>
          <w:ilvl w:val="2"/>
          <w:numId w:val="14"/>
        </w:numPr>
        <w:spacing w:line="360" w:lineRule="auto"/>
        <w:rPr>
          <w:rFonts w:ascii="Arial" w:hAnsi="Arial" w:cs="Arial"/>
          <w:b/>
          <w:sz w:val="22"/>
          <w:szCs w:val="22"/>
        </w:rPr>
      </w:pPr>
      <w:r w:rsidRPr="00CF201D">
        <w:rPr>
          <w:rFonts w:ascii="Arial" w:hAnsi="Arial" w:cs="Arial"/>
          <w:b/>
          <w:sz w:val="22"/>
          <w:szCs w:val="22"/>
        </w:rPr>
        <w:t>50</w:t>
      </w:r>
      <w:r w:rsidR="00B91364" w:rsidRPr="00CF201D">
        <w:rPr>
          <w:rFonts w:ascii="Arial" w:hAnsi="Arial" w:cs="Arial"/>
          <w:b/>
          <w:sz w:val="22"/>
          <w:szCs w:val="22"/>
        </w:rPr>
        <w:t>X Protease Inhibitor Cocktail</w:t>
      </w:r>
    </w:p>
    <w:p w14:paraId="63874AE9" w14:textId="2A5A3FCF" w:rsidR="0070620B" w:rsidRDefault="00B91364" w:rsidP="0070620B">
      <w:pPr>
        <w:pStyle w:val="List2"/>
        <w:numPr>
          <w:ilvl w:val="3"/>
          <w:numId w:val="14"/>
        </w:numPr>
        <w:spacing w:line="360" w:lineRule="auto"/>
        <w:rPr>
          <w:rFonts w:ascii="Arial" w:hAnsi="Arial" w:cs="Arial"/>
          <w:sz w:val="22"/>
          <w:szCs w:val="22"/>
        </w:rPr>
      </w:pPr>
      <w:r w:rsidRPr="0070620B">
        <w:rPr>
          <w:rFonts w:ascii="Arial" w:hAnsi="Arial" w:cs="Arial"/>
          <w:sz w:val="22"/>
          <w:szCs w:val="22"/>
        </w:rPr>
        <w:t>Remove the 50X Protease Inhibitor Cocktail from the -20°C freezer and use a P1000 pipette to immediately add 1 ml o</w:t>
      </w:r>
      <w:r w:rsidR="00897DEF">
        <w:rPr>
          <w:rFonts w:ascii="Arial" w:hAnsi="Arial" w:cs="Arial"/>
          <w:sz w:val="22"/>
          <w:szCs w:val="22"/>
        </w:rPr>
        <w:t>f molecular biology grade 100% E</w:t>
      </w:r>
      <w:r w:rsidRPr="0070620B">
        <w:rPr>
          <w:rFonts w:ascii="Arial" w:hAnsi="Arial" w:cs="Arial"/>
          <w:sz w:val="22"/>
          <w:szCs w:val="22"/>
        </w:rPr>
        <w:t xml:space="preserve">thanol. </w:t>
      </w:r>
    </w:p>
    <w:p w14:paraId="64D9F4A9" w14:textId="77777777" w:rsidR="0070620B" w:rsidRDefault="00B91364" w:rsidP="0070620B">
      <w:pPr>
        <w:pStyle w:val="List2"/>
        <w:numPr>
          <w:ilvl w:val="3"/>
          <w:numId w:val="14"/>
        </w:numPr>
        <w:spacing w:line="360" w:lineRule="auto"/>
        <w:rPr>
          <w:rFonts w:ascii="Arial" w:hAnsi="Arial" w:cs="Arial"/>
          <w:sz w:val="22"/>
          <w:szCs w:val="22"/>
        </w:rPr>
      </w:pPr>
      <w:r w:rsidRPr="0070620B">
        <w:rPr>
          <w:rFonts w:ascii="Arial" w:hAnsi="Arial" w:cs="Arial"/>
          <w:sz w:val="22"/>
          <w:szCs w:val="22"/>
        </w:rPr>
        <w:t xml:space="preserve">Pipette up and down 5-10 times with a P1000 pipette to dissolve the Protease Inhibitor Cocktail. </w:t>
      </w:r>
    </w:p>
    <w:p w14:paraId="477FC2C4" w14:textId="20A5D32B" w:rsidR="0070620B" w:rsidRDefault="00B91364" w:rsidP="0070620B">
      <w:pPr>
        <w:pStyle w:val="List2"/>
        <w:numPr>
          <w:ilvl w:val="3"/>
          <w:numId w:val="14"/>
        </w:numPr>
        <w:spacing w:line="360" w:lineRule="auto"/>
        <w:rPr>
          <w:rFonts w:ascii="Arial" w:hAnsi="Arial" w:cs="Arial"/>
          <w:sz w:val="22"/>
          <w:szCs w:val="22"/>
        </w:rPr>
      </w:pPr>
      <w:r w:rsidRPr="0070620B">
        <w:rPr>
          <w:rFonts w:ascii="Arial" w:hAnsi="Arial" w:cs="Arial"/>
          <w:sz w:val="22"/>
          <w:szCs w:val="22"/>
        </w:rPr>
        <w:t>Transfer the solution to a PCR grade 1.5</w:t>
      </w:r>
      <w:r w:rsidR="00645C2E">
        <w:rPr>
          <w:rFonts w:ascii="Arial" w:hAnsi="Arial" w:cs="Arial"/>
          <w:sz w:val="22"/>
          <w:szCs w:val="22"/>
        </w:rPr>
        <w:t xml:space="preserve"> </w:t>
      </w:r>
      <w:r w:rsidRPr="0070620B">
        <w:rPr>
          <w:rFonts w:ascii="Arial" w:hAnsi="Arial" w:cs="Arial"/>
          <w:sz w:val="22"/>
          <w:szCs w:val="22"/>
        </w:rPr>
        <w:t>ml microcentrifuge tube (Eppendorf).</w:t>
      </w:r>
    </w:p>
    <w:p w14:paraId="14969C38" w14:textId="0B5FC34E" w:rsidR="00B91364" w:rsidRDefault="00B91364" w:rsidP="0070620B">
      <w:pPr>
        <w:pStyle w:val="List2"/>
        <w:numPr>
          <w:ilvl w:val="3"/>
          <w:numId w:val="14"/>
        </w:numPr>
        <w:spacing w:line="360" w:lineRule="auto"/>
        <w:rPr>
          <w:rFonts w:ascii="Arial" w:hAnsi="Arial" w:cs="Arial"/>
          <w:sz w:val="22"/>
          <w:szCs w:val="22"/>
        </w:rPr>
      </w:pPr>
      <w:r w:rsidRPr="0070620B">
        <w:rPr>
          <w:rFonts w:ascii="Arial" w:hAnsi="Arial" w:cs="Arial"/>
          <w:sz w:val="22"/>
          <w:szCs w:val="22"/>
        </w:rPr>
        <w:t>Store the solution at 4°C for up to 30 days.</w:t>
      </w:r>
    </w:p>
    <w:p w14:paraId="55425B1A" w14:textId="77777777" w:rsidR="0077011D" w:rsidRDefault="0077011D" w:rsidP="0077011D">
      <w:pPr>
        <w:pStyle w:val="List2"/>
        <w:spacing w:line="360" w:lineRule="auto"/>
        <w:ind w:left="1728" w:firstLine="0"/>
        <w:rPr>
          <w:rFonts w:ascii="Arial" w:hAnsi="Arial" w:cs="Arial"/>
          <w:sz w:val="22"/>
          <w:szCs w:val="22"/>
        </w:rPr>
      </w:pPr>
    </w:p>
    <w:p w14:paraId="3F25FFD2" w14:textId="77777777" w:rsidR="0077011D" w:rsidRPr="00C41C09" w:rsidRDefault="0077011D" w:rsidP="0077011D">
      <w:pPr>
        <w:pStyle w:val="List2"/>
        <w:numPr>
          <w:ilvl w:val="2"/>
          <w:numId w:val="14"/>
        </w:numPr>
        <w:spacing w:line="360" w:lineRule="auto"/>
        <w:rPr>
          <w:rFonts w:ascii="Arial" w:hAnsi="Arial" w:cs="Arial"/>
          <w:sz w:val="22"/>
          <w:szCs w:val="22"/>
        </w:rPr>
      </w:pPr>
      <w:r>
        <w:rPr>
          <w:rFonts w:ascii="Arial" w:hAnsi="Arial" w:cs="Arial"/>
          <w:b/>
          <w:sz w:val="22"/>
          <w:szCs w:val="22"/>
        </w:rPr>
        <w:t>10 ml</w:t>
      </w:r>
      <w:r w:rsidRPr="00802E4B">
        <w:rPr>
          <w:rFonts w:ascii="Arial" w:hAnsi="Arial" w:cs="Arial"/>
          <w:b/>
          <w:sz w:val="22"/>
          <w:szCs w:val="22"/>
        </w:rPr>
        <w:t xml:space="preserve"> DAPI </w:t>
      </w:r>
      <w:r>
        <w:rPr>
          <w:rFonts w:ascii="Arial" w:hAnsi="Arial" w:cs="Arial"/>
          <w:b/>
          <w:sz w:val="22"/>
          <w:szCs w:val="22"/>
        </w:rPr>
        <w:t xml:space="preserve">in Nuclease-free Water </w:t>
      </w:r>
    </w:p>
    <w:p w14:paraId="2FD401B8" w14:textId="77777777" w:rsidR="0077011D" w:rsidRDefault="0077011D" w:rsidP="0077011D">
      <w:pPr>
        <w:pStyle w:val="List2"/>
        <w:numPr>
          <w:ilvl w:val="3"/>
          <w:numId w:val="14"/>
        </w:numPr>
        <w:spacing w:line="360" w:lineRule="auto"/>
        <w:rPr>
          <w:rFonts w:ascii="Arial" w:hAnsi="Arial" w:cs="Arial"/>
          <w:sz w:val="22"/>
          <w:szCs w:val="22"/>
        </w:rPr>
      </w:pPr>
      <w:r>
        <w:rPr>
          <w:rFonts w:ascii="Arial" w:hAnsi="Arial" w:cs="Arial"/>
          <w:sz w:val="22"/>
          <w:szCs w:val="22"/>
        </w:rPr>
        <w:t xml:space="preserve">Dissolve 10 mg of DAPI in 10 ml of </w:t>
      </w:r>
      <w:r w:rsidRPr="008325D3">
        <w:rPr>
          <w:rFonts w:ascii="Arial" w:hAnsi="Arial" w:cs="Arial"/>
          <w:sz w:val="22"/>
          <w:szCs w:val="22"/>
        </w:rPr>
        <w:t>Nuclease free water</w:t>
      </w:r>
      <w:r w:rsidRPr="00802E4B">
        <w:rPr>
          <w:rFonts w:ascii="Arial" w:hAnsi="Arial" w:cs="Arial"/>
          <w:sz w:val="22"/>
          <w:szCs w:val="22"/>
        </w:rPr>
        <w:t xml:space="preserve"> </w:t>
      </w:r>
      <w:r>
        <w:rPr>
          <w:rFonts w:ascii="Arial" w:hAnsi="Arial" w:cs="Arial"/>
          <w:sz w:val="22"/>
          <w:szCs w:val="22"/>
        </w:rPr>
        <w:t>to produce</w:t>
      </w:r>
      <w:r w:rsidRPr="00802E4B">
        <w:rPr>
          <w:rFonts w:ascii="Arial" w:hAnsi="Arial" w:cs="Arial"/>
          <w:sz w:val="22"/>
          <w:szCs w:val="22"/>
        </w:rPr>
        <w:t xml:space="preserve"> a 1 mg/ml stock solution. </w:t>
      </w:r>
    </w:p>
    <w:p w14:paraId="7352AEEE" w14:textId="77777777" w:rsidR="0077011D" w:rsidRDefault="0077011D" w:rsidP="0077011D">
      <w:pPr>
        <w:pStyle w:val="List2"/>
        <w:numPr>
          <w:ilvl w:val="3"/>
          <w:numId w:val="14"/>
        </w:numPr>
        <w:spacing w:line="360" w:lineRule="auto"/>
        <w:rPr>
          <w:rFonts w:ascii="Arial" w:hAnsi="Arial" w:cs="Arial"/>
          <w:sz w:val="22"/>
          <w:szCs w:val="22"/>
        </w:rPr>
      </w:pPr>
      <w:r w:rsidRPr="00802E4B">
        <w:rPr>
          <w:rFonts w:ascii="Arial" w:hAnsi="Arial" w:cs="Arial"/>
          <w:sz w:val="22"/>
          <w:szCs w:val="22"/>
        </w:rPr>
        <w:t xml:space="preserve">Divide </w:t>
      </w:r>
      <w:r>
        <w:rPr>
          <w:rFonts w:ascii="Arial" w:hAnsi="Arial" w:cs="Arial"/>
          <w:sz w:val="22"/>
          <w:szCs w:val="22"/>
        </w:rPr>
        <w:t xml:space="preserve">the solution </w:t>
      </w:r>
      <w:r w:rsidRPr="008A7D11">
        <w:rPr>
          <w:rFonts w:ascii="Arial" w:hAnsi="Arial" w:cs="Arial"/>
          <w:sz w:val="22"/>
          <w:szCs w:val="22"/>
        </w:rPr>
        <w:t>into 1 ml</w:t>
      </w:r>
      <w:r>
        <w:rPr>
          <w:rFonts w:ascii="Arial" w:hAnsi="Arial" w:cs="Arial"/>
          <w:sz w:val="22"/>
          <w:szCs w:val="22"/>
        </w:rPr>
        <w:t xml:space="preserve"> </w:t>
      </w:r>
      <w:r w:rsidRPr="00802E4B">
        <w:rPr>
          <w:rFonts w:ascii="Arial" w:hAnsi="Arial" w:cs="Arial"/>
          <w:sz w:val="22"/>
          <w:szCs w:val="22"/>
        </w:rPr>
        <w:t>aliquots</w:t>
      </w:r>
      <w:r>
        <w:rPr>
          <w:rFonts w:ascii="Arial" w:hAnsi="Arial" w:cs="Arial"/>
          <w:sz w:val="22"/>
          <w:szCs w:val="22"/>
        </w:rPr>
        <w:t xml:space="preserve"> in labeled 1.5 ml RNase free microcentrifuge tubes (Eppendorf, DNA LoBind).</w:t>
      </w:r>
    </w:p>
    <w:p w14:paraId="460DDE6A" w14:textId="188C432C" w:rsidR="0077011D" w:rsidRDefault="0077011D" w:rsidP="0077011D">
      <w:pPr>
        <w:pStyle w:val="List2"/>
        <w:numPr>
          <w:ilvl w:val="3"/>
          <w:numId w:val="14"/>
        </w:numPr>
        <w:spacing w:line="360" w:lineRule="auto"/>
        <w:rPr>
          <w:rFonts w:ascii="Arial" w:hAnsi="Arial" w:cs="Arial"/>
          <w:sz w:val="22"/>
          <w:szCs w:val="22"/>
        </w:rPr>
      </w:pPr>
      <w:r>
        <w:rPr>
          <w:rFonts w:ascii="Arial" w:hAnsi="Arial" w:cs="Arial"/>
          <w:sz w:val="22"/>
          <w:szCs w:val="22"/>
        </w:rPr>
        <w:t>F</w:t>
      </w:r>
      <w:r w:rsidRPr="00802E4B">
        <w:rPr>
          <w:rFonts w:ascii="Arial" w:hAnsi="Arial" w:cs="Arial"/>
          <w:sz w:val="22"/>
          <w:szCs w:val="22"/>
        </w:rPr>
        <w:t xml:space="preserve">reeze </w:t>
      </w:r>
      <w:r>
        <w:rPr>
          <w:rFonts w:ascii="Arial" w:hAnsi="Arial" w:cs="Arial"/>
          <w:sz w:val="22"/>
          <w:szCs w:val="22"/>
        </w:rPr>
        <w:t xml:space="preserve">the aliquots </w:t>
      </w:r>
      <w:r w:rsidRPr="00802E4B">
        <w:rPr>
          <w:rFonts w:ascii="Arial" w:hAnsi="Arial" w:cs="Arial"/>
          <w:sz w:val="22"/>
          <w:szCs w:val="22"/>
        </w:rPr>
        <w:t>at -20</w:t>
      </w:r>
      <w:r w:rsidR="00645C2E">
        <w:rPr>
          <w:rFonts w:ascii="Arial" w:hAnsi="Arial" w:cs="Arial"/>
          <w:sz w:val="22"/>
          <w:szCs w:val="22"/>
        </w:rPr>
        <w:t>º</w:t>
      </w:r>
      <w:r w:rsidRPr="00802E4B">
        <w:rPr>
          <w:rFonts w:ascii="Arial" w:hAnsi="Arial" w:cs="Arial"/>
          <w:sz w:val="22"/>
          <w:szCs w:val="22"/>
        </w:rPr>
        <w:t>C</w:t>
      </w:r>
      <w:r>
        <w:rPr>
          <w:rFonts w:ascii="Arial" w:hAnsi="Arial" w:cs="Arial"/>
          <w:sz w:val="22"/>
          <w:szCs w:val="22"/>
        </w:rPr>
        <w:t xml:space="preserve"> for up to six months.</w:t>
      </w:r>
    </w:p>
    <w:p w14:paraId="1D1A6F63" w14:textId="14D6E003" w:rsidR="0077011D" w:rsidRDefault="0077011D" w:rsidP="0077011D">
      <w:pPr>
        <w:pStyle w:val="List2"/>
        <w:numPr>
          <w:ilvl w:val="3"/>
          <w:numId w:val="14"/>
        </w:numPr>
        <w:spacing w:line="360" w:lineRule="auto"/>
        <w:rPr>
          <w:rFonts w:ascii="Arial" w:hAnsi="Arial" w:cs="Arial"/>
          <w:sz w:val="22"/>
          <w:szCs w:val="22"/>
        </w:rPr>
      </w:pPr>
      <w:r>
        <w:rPr>
          <w:rFonts w:ascii="Arial" w:hAnsi="Arial" w:cs="Arial"/>
          <w:sz w:val="22"/>
          <w:szCs w:val="22"/>
        </w:rPr>
        <w:t xml:space="preserve">At the time of use, remove an aliquot of DAPI from the </w:t>
      </w:r>
      <w:r w:rsidRPr="00802E4B">
        <w:rPr>
          <w:rFonts w:ascii="Arial" w:hAnsi="Arial" w:cs="Arial"/>
          <w:sz w:val="22"/>
          <w:szCs w:val="22"/>
        </w:rPr>
        <w:t>-20</w:t>
      </w:r>
      <w:r w:rsidR="00645C2E">
        <w:rPr>
          <w:rFonts w:ascii="Arial" w:hAnsi="Arial" w:cs="Arial"/>
          <w:sz w:val="22"/>
          <w:szCs w:val="22"/>
        </w:rPr>
        <w:t>º</w:t>
      </w:r>
      <w:r w:rsidRPr="00802E4B">
        <w:rPr>
          <w:rFonts w:ascii="Arial" w:hAnsi="Arial" w:cs="Arial"/>
          <w:sz w:val="22"/>
          <w:szCs w:val="22"/>
        </w:rPr>
        <w:t>C</w:t>
      </w:r>
      <w:r>
        <w:rPr>
          <w:rFonts w:ascii="Arial" w:hAnsi="Arial" w:cs="Arial"/>
          <w:sz w:val="22"/>
          <w:szCs w:val="22"/>
        </w:rPr>
        <w:t xml:space="preserve"> </w:t>
      </w:r>
      <w:r w:rsidR="00645C2E">
        <w:rPr>
          <w:rFonts w:ascii="Arial" w:hAnsi="Arial" w:cs="Arial"/>
          <w:sz w:val="22"/>
          <w:szCs w:val="22"/>
        </w:rPr>
        <w:t xml:space="preserve">freezer </w:t>
      </w:r>
      <w:r>
        <w:rPr>
          <w:rFonts w:ascii="Arial" w:hAnsi="Arial" w:cs="Arial"/>
          <w:sz w:val="22"/>
          <w:szCs w:val="22"/>
        </w:rPr>
        <w:t>and thaw. Dilute the 1</w:t>
      </w:r>
      <w:r w:rsidR="00645C2E">
        <w:rPr>
          <w:rFonts w:ascii="Arial" w:hAnsi="Arial" w:cs="Arial"/>
          <w:sz w:val="22"/>
          <w:szCs w:val="22"/>
        </w:rPr>
        <w:t xml:space="preserve"> </w:t>
      </w:r>
      <w:r>
        <w:rPr>
          <w:rFonts w:ascii="Arial" w:hAnsi="Arial" w:cs="Arial"/>
          <w:sz w:val="22"/>
          <w:szCs w:val="22"/>
        </w:rPr>
        <w:t>mg/ml DAPI stock 1:10 in nuclease-free water (i.e. add 100 µl of 1</w:t>
      </w:r>
      <w:r w:rsidR="00645C2E">
        <w:rPr>
          <w:rFonts w:ascii="Arial" w:hAnsi="Arial" w:cs="Arial"/>
          <w:sz w:val="22"/>
          <w:szCs w:val="22"/>
        </w:rPr>
        <w:t xml:space="preserve"> </w:t>
      </w:r>
      <w:r>
        <w:rPr>
          <w:rFonts w:ascii="Arial" w:hAnsi="Arial" w:cs="Arial"/>
          <w:sz w:val="22"/>
          <w:szCs w:val="22"/>
        </w:rPr>
        <w:t>mg/ml DAPI to 900 µl of nuclease-free water) to a final concentration of 0.1</w:t>
      </w:r>
      <w:r w:rsidR="00645C2E">
        <w:rPr>
          <w:rFonts w:ascii="Arial" w:hAnsi="Arial" w:cs="Arial"/>
          <w:sz w:val="22"/>
          <w:szCs w:val="22"/>
        </w:rPr>
        <w:t xml:space="preserve"> </w:t>
      </w:r>
      <w:r>
        <w:rPr>
          <w:rFonts w:ascii="Arial" w:hAnsi="Arial" w:cs="Arial"/>
          <w:sz w:val="22"/>
          <w:szCs w:val="22"/>
        </w:rPr>
        <w:t>mg/ml.</w:t>
      </w:r>
    </w:p>
    <w:p w14:paraId="1A2FEB81" w14:textId="6E34FCC3" w:rsidR="0077011D" w:rsidRDefault="0077011D" w:rsidP="0077011D">
      <w:pPr>
        <w:pStyle w:val="List2"/>
        <w:numPr>
          <w:ilvl w:val="3"/>
          <w:numId w:val="14"/>
        </w:numPr>
        <w:spacing w:line="360" w:lineRule="auto"/>
        <w:rPr>
          <w:rFonts w:ascii="Arial" w:hAnsi="Arial" w:cs="Arial"/>
          <w:sz w:val="22"/>
          <w:szCs w:val="22"/>
        </w:rPr>
      </w:pPr>
      <w:r>
        <w:rPr>
          <w:rFonts w:ascii="Arial" w:hAnsi="Arial" w:cs="Arial"/>
          <w:sz w:val="22"/>
          <w:szCs w:val="22"/>
        </w:rPr>
        <w:t>Store 0.1</w:t>
      </w:r>
      <w:r w:rsidR="00645C2E">
        <w:rPr>
          <w:rFonts w:ascii="Arial" w:hAnsi="Arial" w:cs="Arial"/>
          <w:sz w:val="22"/>
          <w:szCs w:val="22"/>
        </w:rPr>
        <w:t xml:space="preserve"> </w:t>
      </w:r>
      <w:r>
        <w:rPr>
          <w:rFonts w:ascii="Arial" w:hAnsi="Arial" w:cs="Arial"/>
          <w:sz w:val="22"/>
          <w:szCs w:val="22"/>
        </w:rPr>
        <w:t>mg/ml DAPI at 4°C for up to 1 month. The 1</w:t>
      </w:r>
      <w:r w:rsidR="00645C2E">
        <w:rPr>
          <w:rFonts w:ascii="Arial" w:hAnsi="Arial" w:cs="Arial"/>
          <w:sz w:val="22"/>
          <w:szCs w:val="22"/>
        </w:rPr>
        <w:t xml:space="preserve"> </w:t>
      </w:r>
      <w:r>
        <w:rPr>
          <w:rFonts w:ascii="Arial" w:hAnsi="Arial" w:cs="Arial"/>
          <w:sz w:val="22"/>
          <w:szCs w:val="22"/>
        </w:rPr>
        <w:t>mg/ml stock can be stored at 4°C for up to 3 months or returned to the -20°C freezer.</w:t>
      </w:r>
    </w:p>
    <w:p w14:paraId="1FA96DAF" w14:textId="77777777" w:rsidR="0077011D" w:rsidRPr="008325D3" w:rsidRDefault="0077011D" w:rsidP="0077011D">
      <w:pPr>
        <w:pStyle w:val="List2"/>
        <w:spacing w:line="360" w:lineRule="auto"/>
        <w:ind w:left="1728" w:firstLine="0"/>
        <w:rPr>
          <w:rFonts w:ascii="Arial" w:hAnsi="Arial" w:cs="Arial"/>
          <w:sz w:val="22"/>
          <w:szCs w:val="22"/>
        </w:rPr>
      </w:pPr>
    </w:p>
    <w:p w14:paraId="523382EF" w14:textId="3D26D894" w:rsidR="00B91364" w:rsidRPr="00645C2E" w:rsidRDefault="0077011D" w:rsidP="0077011D">
      <w:pPr>
        <w:pStyle w:val="List2"/>
        <w:numPr>
          <w:ilvl w:val="1"/>
          <w:numId w:val="14"/>
        </w:numPr>
        <w:spacing w:line="360" w:lineRule="auto"/>
        <w:rPr>
          <w:rFonts w:ascii="Arial" w:hAnsi="Arial" w:cs="Arial"/>
          <w:b/>
          <w:sz w:val="22"/>
          <w:szCs w:val="22"/>
        </w:rPr>
      </w:pPr>
      <w:r w:rsidRPr="00645C2E">
        <w:rPr>
          <w:rFonts w:ascii="Arial" w:hAnsi="Arial" w:cs="Arial"/>
          <w:b/>
          <w:sz w:val="22"/>
          <w:szCs w:val="22"/>
        </w:rPr>
        <w:t xml:space="preserve">Prepare </w:t>
      </w:r>
      <w:r w:rsidR="00715B95" w:rsidRPr="00645C2E">
        <w:rPr>
          <w:rFonts w:ascii="Arial" w:hAnsi="Arial" w:cs="Arial"/>
          <w:b/>
          <w:sz w:val="22"/>
          <w:szCs w:val="22"/>
        </w:rPr>
        <w:t>f</w:t>
      </w:r>
      <w:r w:rsidRPr="00645C2E">
        <w:rPr>
          <w:rFonts w:ascii="Arial" w:hAnsi="Arial" w:cs="Arial"/>
          <w:b/>
          <w:sz w:val="22"/>
          <w:szCs w:val="22"/>
        </w:rPr>
        <w:t>resh solutions as needed</w:t>
      </w:r>
    </w:p>
    <w:p w14:paraId="2DF257F6" w14:textId="77777777" w:rsidR="007E0CBD" w:rsidRDefault="008E0342" w:rsidP="00802E4B">
      <w:pPr>
        <w:pStyle w:val="List2"/>
        <w:numPr>
          <w:ilvl w:val="2"/>
          <w:numId w:val="14"/>
        </w:numPr>
        <w:spacing w:line="360" w:lineRule="auto"/>
        <w:rPr>
          <w:rFonts w:ascii="Arial" w:hAnsi="Arial" w:cs="Arial"/>
          <w:sz w:val="22"/>
          <w:szCs w:val="22"/>
        </w:rPr>
      </w:pPr>
      <w:r w:rsidRPr="00583C33">
        <w:rPr>
          <w:rFonts w:ascii="Arial" w:hAnsi="Arial" w:cs="Arial"/>
          <w:b/>
          <w:sz w:val="22"/>
          <w:szCs w:val="22"/>
        </w:rPr>
        <w:t xml:space="preserve">10 ml </w:t>
      </w:r>
      <w:r w:rsidR="00802E4B" w:rsidRPr="00583C33">
        <w:rPr>
          <w:rFonts w:ascii="Arial" w:hAnsi="Arial" w:cs="Arial"/>
          <w:b/>
          <w:sz w:val="22"/>
          <w:szCs w:val="22"/>
        </w:rPr>
        <w:t>Blocking Buffer</w:t>
      </w:r>
      <w:r w:rsidR="00802E4B" w:rsidRPr="00CF435E">
        <w:rPr>
          <w:rFonts w:ascii="Arial" w:hAnsi="Arial" w:cs="Arial"/>
          <w:sz w:val="22"/>
          <w:szCs w:val="22"/>
        </w:rPr>
        <w:t xml:space="preserve"> </w:t>
      </w:r>
    </w:p>
    <w:p w14:paraId="45254ADD" w14:textId="760283AA" w:rsidR="00C41C09" w:rsidRDefault="007B1DB3" w:rsidP="007E0CBD">
      <w:pPr>
        <w:pStyle w:val="List2"/>
        <w:numPr>
          <w:ilvl w:val="3"/>
          <w:numId w:val="14"/>
        </w:numPr>
        <w:spacing w:line="360" w:lineRule="auto"/>
        <w:rPr>
          <w:rFonts w:ascii="Arial" w:hAnsi="Arial" w:cs="Arial"/>
          <w:sz w:val="22"/>
          <w:szCs w:val="22"/>
        </w:rPr>
      </w:pPr>
      <w:r w:rsidRPr="00D8761C">
        <w:rPr>
          <w:rFonts w:ascii="Arial" w:hAnsi="Arial" w:cs="Arial"/>
          <w:sz w:val="22"/>
          <w:szCs w:val="22"/>
        </w:rPr>
        <w:lastRenderedPageBreak/>
        <w:t xml:space="preserve">Using a serological pipette, measure </w:t>
      </w:r>
      <w:r>
        <w:rPr>
          <w:rFonts w:ascii="Arial" w:hAnsi="Arial" w:cs="Arial"/>
          <w:sz w:val="22"/>
          <w:szCs w:val="22"/>
        </w:rPr>
        <w:t xml:space="preserve">and dispense </w:t>
      </w:r>
      <w:r w:rsidR="00897747">
        <w:rPr>
          <w:rFonts w:ascii="Arial" w:hAnsi="Arial" w:cs="Arial"/>
          <w:sz w:val="22"/>
          <w:szCs w:val="22"/>
        </w:rPr>
        <w:t>8.2</w:t>
      </w:r>
      <w:r>
        <w:rPr>
          <w:rFonts w:ascii="Arial" w:hAnsi="Arial" w:cs="Arial"/>
          <w:sz w:val="22"/>
          <w:szCs w:val="22"/>
        </w:rPr>
        <w:t xml:space="preserve"> ml of </w:t>
      </w:r>
      <w:r w:rsidR="00C41C09">
        <w:rPr>
          <w:rFonts w:ascii="Arial" w:hAnsi="Arial" w:cs="Arial"/>
          <w:sz w:val="22"/>
          <w:szCs w:val="22"/>
        </w:rPr>
        <w:t>Nuclease-free water</w:t>
      </w:r>
      <w:r w:rsidR="00C41C09" w:rsidRPr="00CF435E">
        <w:rPr>
          <w:rFonts w:ascii="Arial" w:hAnsi="Arial" w:cs="Arial"/>
          <w:sz w:val="22"/>
          <w:szCs w:val="22"/>
        </w:rPr>
        <w:t xml:space="preserve"> </w:t>
      </w:r>
      <w:r>
        <w:rPr>
          <w:rFonts w:ascii="Arial" w:hAnsi="Arial" w:cs="Arial"/>
          <w:sz w:val="22"/>
          <w:szCs w:val="22"/>
        </w:rPr>
        <w:t>into a 15 ml conical tube.</w:t>
      </w:r>
    </w:p>
    <w:p w14:paraId="42B5D99A" w14:textId="6B369D1E" w:rsidR="007E0CBD" w:rsidRDefault="007B1DB3" w:rsidP="007E0CBD">
      <w:pPr>
        <w:pStyle w:val="List2"/>
        <w:numPr>
          <w:ilvl w:val="3"/>
          <w:numId w:val="14"/>
        </w:numPr>
        <w:spacing w:line="360" w:lineRule="auto"/>
        <w:rPr>
          <w:rFonts w:ascii="Arial" w:hAnsi="Arial" w:cs="Arial"/>
          <w:sz w:val="22"/>
          <w:szCs w:val="22"/>
        </w:rPr>
      </w:pPr>
      <w:r w:rsidRPr="00D8761C">
        <w:rPr>
          <w:rFonts w:ascii="Arial" w:hAnsi="Arial" w:cs="Arial"/>
          <w:sz w:val="22"/>
          <w:szCs w:val="22"/>
        </w:rPr>
        <w:t xml:space="preserve">Using a </w:t>
      </w:r>
      <w:r>
        <w:rPr>
          <w:rFonts w:ascii="Arial" w:hAnsi="Arial" w:cs="Arial"/>
          <w:sz w:val="22"/>
          <w:szCs w:val="22"/>
        </w:rPr>
        <w:t>P1000 pipette</w:t>
      </w:r>
      <w:r w:rsidRPr="00D8761C">
        <w:rPr>
          <w:rFonts w:ascii="Arial" w:hAnsi="Arial" w:cs="Arial"/>
          <w:sz w:val="22"/>
          <w:szCs w:val="22"/>
        </w:rPr>
        <w:t xml:space="preserve">, measure </w:t>
      </w:r>
      <w:r>
        <w:rPr>
          <w:rFonts w:ascii="Arial" w:hAnsi="Arial" w:cs="Arial"/>
          <w:sz w:val="22"/>
          <w:szCs w:val="22"/>
        </w:rPr>
        <w:t xml:space="preserve">and add 1 ml of </w:t>
      </w:r>
      <w:r w:rsidR="00802E4B" w:rsidRPr="00CF435E">
        <w:rPr>
          <w:rFonts w:ascii="Arial" w:hAnsi="Arial" w:cs="Arial"/>
          <w:sz w:val="22"/>
          <w:szCs w:val="22"/>
        </w:rPr>
        <w:t>1</w:t>
      </w:r>
      <w:r w:rsidR="00C41C09">
        <w:rPr>
          <w:rFonts w:ascii="Arial" w:hAnsi="Arial" w:cs="Arial"/>
          <w:sz w:val="22"/>
          <w:szCs w:val="22"/>
        </w:rPr>
        <w:t>0</w:t>
      </w:r>
      <w:r w:rsidR="00802E4B" w:rsidRPr="00CF435E">
        <w:rPr>
          <w:rFonts w:ascii="Arial" w:hAnsi="Arial" w:cs="Arial"/>
          <w:sz w:val="22"/>
          <w:szCs w:val="22"/>
        </w:rPr>
        <w:t xml:space="preserve">X PBS, pH 7.4 </w:t>
      </w:r>
    </w:p>
    <w:p w14:paraId="52998AC3" w14:textId="4DDCBC52" w:rsidR="00802E4B" w:rsidRDefault="007B1DB3" w:rsidP="00C41C09">
      <w:pPr>
        <w:pStyle w:val="List2"/>
        <w:numPr>
          <w:ilvl w:val="3"/>
          <w:numId w:val="14"/>
        </w:numPr>
        <w:spacing w:line="360" w:lineRule="auto"/>
        <w:rPr>
          <w:rFonts w:ascii="Arial" w:hAnsi="Arial" w:cs="Arial"/>
          <w:sz w:val="22"/>
          <w:szCs w:val="22"/>
        </w:rPr>
      </w:pPr>
      <w:r w:rsidRPr="00D8761C">
        <w:rPr>
          <w:rFonts w:ascii="Arial" w:hAnsi="Arial" w:cs="Arial"/>
          <w:sz w:val="22"/>
          <w:szCs w:val="22"/>
        </w:rPr>
        <w:t>Using a</w:t>
      </w:r>
      <w:r>
        <w:rPr>
          <w:rFonts w:ascii="Arial" w:hAnsi="Arial" w:cs="Arial"/>
          <w:sz w:val="22"/>
          <w:szCs w:val="22"/>
        </w:rPr>
        <w:t xml:space="preserve"> P1000 pipette</w:t>
      </w:r>
      <w:r w:rsidRPr="00D8761C">
        <w:rPr>
          <w:rFonts w:ascii="Arial" w:hAnsi="Arial" w:cs="Arial"/>
          <w:sz w:val="22"/>
          <w:szCs w:val="22"/>
        </w:rPr>
        <w:t xml:space="preserve">, measure </w:t>
      </w:r>
      <w:r>
        <w:rPr>
          <w:rFonts w:ascii="Arial" w:hAnsi="Arial" w:cs="Arial"/>
          <w:sz w:val="22"/>
          <w:szCs w:val="22"/>
        </w:rPr>
        <w:t xml:space="preserve">and add </w:t>
      </w:r>
      <w:r w:rsidR="00897747">
        <w:rPr>
          <w:rFonts w:ascii="Arial" w:hAnsi="Arial" w:cs="Arial"/>
          <w:sz w:val="22"/>
          <w:szCs w:val="22"/>
        </w:rPr>
        <w:t>0.8</w:t>
      </w:r>
      <w:r>
        <w:rPr>
          <w:rFonts w:ascii="Arial" w:hAnsi="Arial" w:cs="Arial"/>
          <w:sz w:val="22"/>
          <w:szCs w:val="22"/>
        </w:rPr>
        <w:t xml:space="preserve"> ml </w:t>
      </w:r>
      <w:r w:rsidR="00897747">
        <w:rPr>
          <w:rFonts w:ascii="Arial" w:hAnsi="Arial" w:cs="Arial"/>
          <w:sz w:val="22"/>
          <w:szCs w:val="22"/>
        </w:rPr>
        <w:t>(800</w:t>
      </w:r>
      <w:r w:rsidR="00897747" w:rsidRPr="00897747">
        <w:rPr>
          <w:rFonts w:ascii="Arial" w:hAnsi="Arial" w:cs="Arial"/>
          <w:sz w:val="22"/>
          <w:szCs w:val="22"/>
        </w:rPr>
        <w:t xml:space="preserve"> </w:t>
      </w:r>
      <w:r w:rsidR="00897747">
        <w:rPr>
          <w:rFonts w:ascii="Arial" w:hAnsi="Arial" w:cs="Arial"/>
          <w:sz w:val="22"/>
          <w:szCs w:val="22"/>
        </w:rPr>
        <w:t xml:space="preserve">µl) </w:t>
      </w:r>
      <w:r>
        <w:rPr>
          <w:rFonts w:ascii="Arial" w:hAnsi="Arial" w:cs="Arial"/>
          <w:sz w:val="22"/>
          <w:szCs w:val="22"/>
        </w:rPr>
        <w:t xml:space="preserve">of </w:t>
      </w:r>
      <w:r w:rsidR="00802E4B" w:rsidRPr="00CF435E">
        <w:rPr>
          <w:rFonts w:ascii="Arial" w:hAnsi="Arial" w:cs="Arial"/>
          <w:sz w:val="22"/>
          <w:szCs w:val="22"/>
        </w:rPr>
        <w:t>1</w:t>
      </w:r>
      <w:r w:rsidR="00C41C09">
        <w:rPr>
          <w:rFonts w:ascii="Arial" w:hAnsi="Arial" w:cs="Arial"/>
          <w:sz w:val="22"/>
          <w:szCs w:val="22"/>
        </w:rPr>
        <w:t>0</w:t>
      </w:r>
      <w:r w:rsidR="00802E4B" w:rsidRPr="00CF435E">
        <w:rPr>
          <w:rFonts w:ascii="Arial" w:hAnsi="Arial" w:cs="Arial"/>
          <w:sz w:val="22"/>
          <w:szCs w:val="22"/>
        </w:rPr>
        <w:t>% BSA</w:t>
      </w:r>
      <w:r w:rsidR="00897747">
        <w:rPr>
          <w:rFonts w:ascii="Arial" w:hAnsi="Arial" w:cs="Arial"/>
          <w:sz w:val="22"/>
          <w:szCs w:val="22"/>
        </w:rPr>
        <w:t xml:space="preserve"> in</w:t>
      </w:r>
      <w:r w:rsidR="00C41C09">
        <w:rPr>
          <w:rFonts w:ascii="Arial" w:hAnsi="Arial" w:cs="Arial"/>
          <w:sz w:val="22"/>
          <w:szCs w:val="22"/>
        </w:rPr>
        <w:t xml:space="preserve"> </w:t>
      </w:r>
      <w:r w:rsidR="00897747">
        <w:rPr>
          <w:rFonts w:ascii="Arial" w:hAnsi="Arial" w:cs="Arial"/>
          <w:sz w:val="22"/>
          <w:szCs w:val="22"/>
        </w:rPr>
        <w:t>n</w:t>
      </w:r>
      <w:r w:rsidR="00C41C09">
        <w:rPr>
          <w:rFonts w:ascii="Arial" w:hAnsi="Arial" w:cs="Arial"/>
          <w:sz w:val="22"/>
          <w:szCs w:val="22"/>
        </w:rPr>
        <w:t xml:space="preserve">uclease-free </w:t>
      </w:r>
      <w:r w:rsidR="00897747">
        <w:rPr>
          <w:rFonts w:ascii="Arial" w:hAnsi="Arial" w:cs="Arial"/>
          <w:sz w:val="22"/>
          <w:szCs w:val="22"/>
        </w:rPr>
        <w:t>w</w:t>
      </w:r>
      <w:r w:rsidR="00C41C09">
        <w:rPr>
          <w:rFonts w:ascii="Arial" w:hAnsi="Arial" w:cs="Arial"/>
          <w:sz w:val="22"/>
          <w:szCs w:val="22"/>
        </w:rPr>
        <w:t>ater</w:t>
      </w:r>
      <w:r w:rsidR="00C41C09" w:rsidRPr="00C41C09">
        <w:rPr>
          <w:rFonts w:ascii="Arial" w:hAnsi="Arial" w:cs="Arial"/>
          <w:sz w:val="22"/>
          <w:szCs w:val="22"/>
        </w:rPr>
        <w:t xml:space="preserve"> </w:t>
      </w:r>
      <w:r w:rsidR="00C41C09">
        <w:rPr>
          <w:rFonts w:ascii="Arial" w:hAnsi="Arial" w:cs="Arial"/>
          <w:sz w:val="22"/>
          <w:szCs w:val="22"/>
        </w:rPr>
        <w:t xml:space="preserve">(final concentration </w:t>
      </w:r>
      <w:r w:rsidR="00897747">
        <w:rPr>
          <w:rFonts w:ascii="Arial" w:hAnsi="Arial" w:cs="Arial"/>
          <w:sz w:val="22"/>
          <w:szCs w:val="22"/>
        </w:rPr>
        <w:t>0.8</w:t>
      </w:r>
      <w:r w:rsidR="00C41C09">
        <w:rPr>
          <w:rFonts w:ascii="Arial" w:hAnsi="Arial" w:cs="Arial"/>
          <w:sz w:val="22"/>
          <w:szCs w:val="22"/>
        </w:rPr>
        <w:t>%)</w:t>
      </w:r>
      <w:r>
        <w:rPr>
          <w:rFonts w:ascii="Arial" w:hAnsi="Arial" w:cs="Arial"/>
          <w:sz w:val="22"/>
          <w:szCs w:val="22"/>
        </w:rPr>
        <w:t>.</w:t>
      </w:r>
    </w:p>
    <w:p w14:paraId="463353F4" w14:textId="67EC891D" w:rsidR="00897747" w:rsidRDefault="00897747" w:rsidP="00C41C09">
      <w:pPr>
        <w:pStyle w:val="List2"/>
        <w:numPr>
          <w:ilvl w:val="3"/>
          <w:numId w:val="14"/>
        </w:numPr>
        <w:spacing w:line="360" w:lineRule="auto"/>
        <w:rPr>
          <w:rFonts w:ascii="Arial" w:hAnsi="Arial" w:cs="Arial"/>
          <w:sz w:val="22"/>
          <w:szCs w:val="22"/>
        </w:rPr>
      </w:pPr>
      <w:r>
        <w:rPr>
          <w:rFonts w:ascii="Arial" w:hAnsi="Arial" w:cs="Arial"/>
          <w:sz w:val="22"/>
          <w:szCs w:val="22"/>
        </w:rPr>
        <w:t>Vortex the solution briefly to mix.</w:t>
      </w:r>
    </w:p>
    <w:p w14:paraId="676D4CCE" w14:textId="0CC7D753" w:rsidR="007B1DB3" w:rsidRDefault="00897747" w:rsidP="00C41C09">
      <w:pPr>
        <w:pStyle w:val="List2"/>
        <w:numPr>
          <w:ilvl w:val="3"/>
          <w:numId w:val="14"/>
        </w:numPr>
        <w:spacing w:line="360" w:lineRule="auto"/>
        <w:rPr>
          <w:rFonts w:ascii="Arial" w:hAnsi="Arial" w:cs="Arial"/>
          <w:sz w:val="22"/>
          <w:szCs w:val="22"/>
        </w:rPr>
      </w:pPr>
      <w:r>
        <w:rPr>
          <w:rFonts w:ascii="Arial" w:hAnsi="Arial" w:cs="Arial"/>
          <w:sz w:val="22"/>
          <w:szCs w:val="22"/>
        </w:rPr>
        <w:t>Using a P200 pipette</w:t>
      </w:r>
      <w:r w:rsidRPr="00D8761C">
        <w:rPr>
          <w:rFonts w:ascii="Arial" w:hAnsi="Arial" w:cs="Arial"/>
          <w:sz w:val="22"/>
          <w:szCs w:val="22"/>
        </w:rPr>
        <w:t xml:space="preserve">, measure </w:t>
      </w:r>
      <w:r>
        <w:rPr>
          <w:rFonts w:ascii="Arial" w:hAnsi="Arial" w:cs="Arial"/>
          <w:sz w:val="22"/>
          <w:szCs w:val="22"/>
        </w:rPr>
        <w:t xml:space="preserve">and add 50 µl of </w:t>
      </w:r>
      <w:r w:rsidRPr="00CF435E">
        <w:rPr>
          <w:rFonts w:ascii="Arial" w:hAnsi="Arial" w:cs="Arial"/>
          <w:sz w:val="22"/>
          <w:szCs w:val="22"/>
        </w:rPr>
        <w:t>40</w:t>
      </w:r>
      <w:r>
        <w:rPr>
          <w:rFonts w:ascii="Arial" w:hAnsi="Arial" w:cs="Arial"/>
          <w:sz w:val="22"/>
          <w:szCs w:val="22"/>
        </w:rPr>
        <w:t xml:space="preserve"> </w:t>
      </w:r>
      <w:r w:rsidRPr="00CF435E">
        <w:rPr>
          <w:rFonts w:ascii="Arial" w:hAnsi="Arial" w:cs="Arial"/>
          <w:sz w:val="22"/>
          <w:szCs w:val="22"/>
        </w:rPr>
        <w:t>U/µl RNas</w:t>
      </w:r>
      <w:r>
        <w:rPr>
          <w:rFonts w:ascii="Arial" w:hAnsi="Arial" w:cs="Arial"/>
          <w:sz w:val="22"/>
          <w:szCs w:val="22"/>
        </w:rPr>
        <w:t>in Plus</w:t>
      </w:r>
      <w:r w:rsidRPr="00CF435E">
        <w:rPr>
          <w:rFonts w:ascii="Arial" w:hAnsi="Arial" w:cs="Arial"/>
          <w:sz w:val="22"/>
          <w:szCs w:val="22"/>
        </w:rPr>
        <w:t xml:space="preserve"> </w:t>
      </w:r>
      <w:r w:rsidR="00B91364">
        <w:rPr>
          <w:rFonts w:ascii="Arial" w:hAnsi="Arial" w:cs="Arial"/>
          <w:sz w:val="22"/>
          <w:szCs w:val="22"/>
        </w:rPr>
        <w:t xml:space="preserve">RNAse inhibitor </w:t>
      </w:r>
      <w:r>
        <w:rPr>
          <w:rFonts w:ascii="Arial" w:hAnsi="Arial" w:cs="Arial"/>
          <w:sz w:val="22"/>
          <w:szCs w:val="22"/>
        </w:rPr>
        <w:t xml:space="preserve">(final concentration 0.5%, 0.2 </w:t>
      </w:r>
      <w:r w:rsidRPr="00CF435E">
        <w:rPr>
          <w:rFonts w:ascii="Arial" w:hAnsi="Arial" w:cs="Arial"/>
          <w:sz w:val="22"/>
          <w:szCs w:val="22"/>
        </w:rPr>
        <w:t>U/µl</w:t>
      </w:r>
      <w:r>
        <w:rPr>
          <w:rFonts w:ascii="Arial" w:hAnsi="Arial" w:cs="Arial"/>
          <w:sz w:val="22"/>
          <w:szCs w:val="22"/>
        </w:rPr>
        <w:t>)</w:t>
      </w:r>
    </w:p>
    <w:p w14:paraId="10102D48" w14:textId="77777777" w:rsidR="00897747" w:rsidRDefault="00897747" w:rsidP="00897747">
      <w:pPr>
        <w:pStyle w:val="List2"/>
        <w:numPr>
          <w:ilvl w:val="3"/>
          <w:numId w:val="14"/>
        </w:numPr>
        <w:spacing w:line="360" w:lineRule="auto"/>
        <w:rPr>
          <w:rFonts w:ascii="Arial" w:hAnsi="Arial" w:cs="Arial"/>
          <w:sz w:val="22"/>
          <w:szCs w:val="22"/>
        </w:rPr>
      </w:pPr>
      <w:r>
        <w:rPr>
          <w:rFonts w:ascii="Arial" w:hAnsi="Arial" w:cs="Arial"/>
          <w:sz w:val="22"/>
          <w:szCs w:val="22"/>
        </w:rPr>
        <w:t>Invert the solution 5-10 times to mix (do not vortex after addition of RNase inhibitor).</w:t>
      </w:r>
      <w:r w:rsidRPr="00897747">
        <w:rPr>
          <w:rFonts w:ascii="Arial" w:hAnsi="Arial" w:cs="Arial"/>
          <w:sz w:val="22"/>
          <w:szCs w:val="22"/>
        </w:rPr>
        <w:t xml:space="preserve"> </w:t>
      </w:r>
    </w:p>
    <w:p w14:paraId="67285F3D" w14:textId="77777777" w:rsidR="007B1DB3" w:rsidRPr="00B4145A" w:rsidRDefault="007B1DB3" w:rsidP="00C41C09">
      <w:pPr>
        <w:pStyle w:val="List2"/>
        <w:numPr>
          <w:ilvl w:val="3"/>
          <w:numId w:val="14"/>
        </w:numPr>
        <w:spacing w:line="360" w:lineRule="auto"/>
        <w:rPr>
          <w:rFonts w:ascii="Arial" w:hAnsi="Arial" w:cs="Arial"/>
          <w:sz w:val="22"/>
          <w:szCs w:val="22"/>
        </w:rPr>
      </w:pPr>
      <w:r w:rsidRPr="00B4145A">
        <w:rPr>
          <w:rFonts w:ascii="Arial" w:hAnsi="Arial" w:cs="Arial"/>
          <w:sz w:val="22"/>
          <w:szCs w:val="22"/>
        </w:rPr>
        <w:t>The blocking buffer must be made fresh on the day it is to be used.</w:t>
      </w:r>
    </w:p>
    <w:p w14:paraId="12DA904A" w14:textId="63E781E5" w:rsidR="00B70455" w:rsidRDefault="00333C18" w:rsidP="00B70455">
      <w:pPr>
        <w:pStyle w:val="List2"/>
        <w:numPr>
          <w:ilvl w:val="3"/>
          <w:numId w:val="14"/>
        </w:numPr>
        <w:spacing w:line="360" w:lineRule="auto"/>
        <w:rPr>
          <w:rFonts w:ascii="Arial" w:hAnsi="Arial" w:cs="Arial"/>
          <w:sz w:val="22"/>
          <w:szCs w:val="22"/>
        </w:rPr>
      </w:pPr>
      <w:r w:rsidRPr="00B4145A">
        <w:rPr>
          <w:rFonts w:ascii="Arial" w:hAnsi="Arial" w:cs="Arial"/>
          <w:sz w:val="22"/>
          <w:szCs w:val="22"/>
        </w:rPr>
        <w:t>Store on ice or at 4</w:t>
      </w:r>
      <w:r w:rsidR="00897747">
        <w:rPr>
          <w:rFonts w:ascii="Arial" w:hAnsi="Arial" w:cs="Arial"/>
          <w:sz w:val="22"/>
          <w:szCs w:val="22"/>
        </w:rPr>
        <w:t>°</w:t>
      </w:r>
      <w:r w:rsidRPr="00B4145A">
        <w:rPr>
          <w:rFonts w:ascii="Arial" w:hAnsi="Arial" w:cs="Arial"/>
          <w:sz w:val="22"/>
          <w:szCs w:val="22"/>
        </w:rPr>
        <w:t xml:space="preserve">C until </w:t>
      </w:r>
      <w:r w:rsidR="008A7D11" w:rsidRPr="00B4145A">
        <w:rPr>
          <w:rFonts w:ascii="Arial" w:hAnsi="Arial" w:cs="Arial"/>
          <w:sz w:val="22"/>
          <w:szCs w:val="22"/>
        </w:rPr>
        <w:t>ready to</w:t>
      </w:r>
      <w:r w:rsidRPr="00B4145A">
        <w:rPr>
          <w:rFonts w:ascii="Arial" w:hAnsi="Arial" w:cs="Arial"/>
          <w:sz w:val="22"/>
          <w:szCs w:val="22"/>
        </w:rPr>
        <w:t xml:space="preserve"> use.</w:t>
      </w:r>
    </w:p>
    <w:p w14:paraId="65DE144A" w14:textId="77777777" w:rsidR="00B70455" w:rsidRPr="00B70455" w:rsidRDefault="00B70455" w:rsidP="00B70455">
      <w:pPr>
        <w:pStyle w:val="List2"/>
        <w:spacing w:line="360" w:lineRule="auto"/>
        <w:ind w:left="1728" w:firstLine="0"/>
        <w:rPr>
          <w:rFonts w:ascii="Arial" w:hAnsi="Arial" w:cs="Arial"/>
          <w:sz w:val="22"/>
          <w:szCs w:val="22"/>
        </w:rPr>
      </w:pPr>
    </w:p>
    <w:p w14:paraId="13BD3792" w14:textId="6233409D" w:rsidR="008E0342" w:rsidRPr="00B4145A" w:rsidRDefault="00224A5F" w:rsidP="008E0342">
      <w:pPr>
        <w:pStyle w:val="List2"/>
        <w:numPr>
          <w:ilvl w:val="2"/>
          <w:numId w:val="14"/>
        </w:numPr>
        <w:spacing w:line="360" w:lineRule="auto"/>
        <w:rPr>
          <w:rFonts w:ascii="Arial" w:hAnsi="Arial" w:cs="Arial"/>
          <w:sz w:val="22"/>
          <w:szCs w:val="22"/>
        </w:rPr>
      </w:pPr>
      <w:r>
        <w:rPr>
          <w:rFonts w:ascii="Arial" w:hAnsi="Arial" w:cs="Arial"/>
          <w:b/>
          <w:sz w:val="22"/>
          <w:szCs w:val="22"/>
        </w:rPr>
        <w:t>25</w:t>
      </w:r>
      <w:r w:rsidR="008E0342" w:rsidRPr="00B4145A">
        <w:rPr>
          <w:rFonts w:ascii="Arial" w:hAnsi="Arial" w:cs="Arial"/>
          <w:b/>
          <w:sz w:val="22"/>
          <w:szCs w:val="22"/>
        </w:rPr>
        <w:t xml:space="preserve"> ml </w:t>
      </w:r>
      <w:r w:rsidR="00CF435E" w:rsidRPr="00B4145A">
        <w:rPr>
          <w:rFonts w:ascii="Arial" w:hAnsi="Arial" w:cs="Arial"/>
          <w:b/>
          <w:sz w:val="22"/>
          <w:szCs w:val="22"/>
        </w:rPr>
        <w:t>Homogenization Buffer</w:t>
      </w:r>
      <w:r w:rsidR="00CF435E" w:rsidRPr="00B4145A">
        <w:rPr>
          <w:rFonts w:ascii="Arial" w:hAnsi="Arial" w:cs="Arial"/>
          <w:sz w:val="22"/>
          <w:szCs w:val="22"/>
        </w:rPr>
        <w:t xml:space="preserve"> </w:t>
      </w:r>
    </w:p>
    <w:p w14:paraId="5D09A9F7" w14:textId="6811674B" w:rsidR="00522C4C" w:rsidRPr="00B4145A" w:rsidRDefault="00522C4C" w:rsidP="00522C4C">
      <w:pPr>
        <w:pStyle w:val="List2"/>
        <w:numPr>
          <w:ilvl w:val="3"/>
          <w:numId w:val="14"/>
        </w:numPr>
        <w:spacing w:line="360" w:lineRule="auto"/>
        <w:rPr>
          <w:rFonts w:ascii="Arial" w:hAnsi="Arial" w:cs="Arial"/>
          <w:sz w:val="22"/>
          <w:szCs w:val="22"/>
        </w:rPr>
      </w:pPr>
      <w:r w:rsidRPr="00B4145A">
        <w:rPr>
          <w:rFonts w:ascii="Arial" w:hAnsi="Arial" w:cs="Arial"/>
          <w:sz w:val="22"/>
          <w:szCs w:val="22"/>
        </w:rPr>
        <w:t xml:space="preserve">Using a serological pipette, measure and dispense </w:t>
      </w:r>
      <w:r w:rsidR="0070620B">
        <w:rPr>
          <w:rFonts w:ascii="Arial" w:hAnsi="Arial" w:cs="Arial"/>
          <w:sz w:val="22"/>
          <w:szCs w:val="22"/>
        </w:rPr>
        <w:t>2</w:t>
      </w:r>
      <w:r w:rsidR="00224A5F">
        <w:rPr>
          <w:rFonts w:ascii="Arial" w:hAnsi="Arial" w:cs="Arial"/>
          <w:sz w:val="22"/>
          <w:szCs w:val="22"/>
        </w:rPr>
        <w:t xml:space="preserve">4.125 </w:t>
      </w:r>
      <w:r w:rsidRPr="00B4145A">
        <w:rPr>
          <w:rFonts w:ascii="Arial" w:hAnsi="Arial" w:cs="Arial"/>
          <w:sz w:val="22"/>
          <w:szCs w:val="22"/>
        </w:rPr>
        <w:t>ml of Nucle</w:t>
      </w:r>
      <w:r w:rsidR="006C3B48">
        <w:rPr>
          <w:rFonts w:ascii="Arial" w:hAnsi="Arial" w:cs="Arial"/>
          <w:sz w:val="22"/>
          <w:szCs w:val="22"/>
        </w:rPr>
        <w:t>i</w:t>
      </w:r>
      <w:r w:rsidRPr="00B4145A">
        <w:rPr>
          <w:rFonts w:ascii="Arial" w:hAnsi="Arial" w:cs="Arial"/>
          <w:sz w:val="22"/>
          <w:szCs w:val="22"/>
        </w:rPr>
        <w:t xml:space="preserve"> Isolation Media (NIM) pH 8.0 into a </w:t>
      </w:r>
      <w:r w:rsidR="006C3B48">
        <w:rPr>
          <w:rFonts w:ascii="Arial" w:hAnsi="Arial" w:cs="Arial"/>
          <w:sz w:val="22"/>
          <w:szCs w:val="22"/>
        </w:rPr>
        <w:t>50</w:t>
      </w:r>
      <w:r w:rsidRPr="00B4145A">
        <w:rPr>
          <w:rFonts w:ascii="Arial" w:hAnsi="Arial" w:cs="Arial"/>
          <w:sz w:val="22"/>
          <w:szCs w:val="22"/>
        </w:rPr>
        <w:t xml:space="preserve"> ml conical tube.</w:t>
      </w:r>
    </w:p>
    <w:p w14:paraId="56CA3EF9" w14:textId="72BDF8F8" w:rsidR="008E0342" w:rsidRPr="00B4145A" w:rsidRDefault="00A427F1" w:rsidP="00522C4C">
      <w:pPr>
        <w:pStyle w:val="List2"/>
        <w:numPr>
          <w:ilvl w:val="3"/>
          <w:numId w:val="14"/>
        </w:numPr>
        <w:spacing w:line="360" w:lineRule="auto"/>
        <w:rPr>
          <w:rFonts w:ascii="Arial" w:hAnsi="Arial" w:cs="Arial"/>
          <w:sz w:val="22"/>
          <w:szCs w:val="22"/>
        </w:rPr>
      </w:pPr>
      <w:r w:rsidRPr="00B4145A">
        <w:rPr>
          <w:rFonts w:ascii="Arial" w:hAnsi="Arial" w:cs="Arial"/>
          <w:sz w:val="22"/>
          <w:szCs w:val="22"/>
        </w:rPr>
        <w:t xml:space="preserve">Using a P20 pipette, measure and dispense </w:t>
      </w:r>
      <w:r w:rsidR="00224A5F">
        <w:rPr>
          <w:rFonts w:ascii="Arial" w:hAnsi="Arial" w:cs="Arial"/>
          <w:sz w:val="22"/>
          <w:szCs w:val="22"/>
        </w:rPr>
        <w:t>25</w:t>
      </w:r>
      <w:r w:rsidRPr="00B4145A">
        <w:rPr>
          <w:rFonts w:ascii="Arial" w:hAnsi="Arial" w:cs="Arial"/>
          <w:sz w:val="22"/>
          <w:szCs w:val="22"/>
        </w:rPr>
        <w:t xml:space="preserve"> µl of 1</w:t>
      </w:r>
      <w:r w:rsidR="006C3B48">
        <w:rPr>
          <w:rFonts w:ascii="Arial" w:hAnsi="Arial" w:cs="Arial"/>
          <w:sz w:val="22"/>
          <w:szCs w:val="22"/>
        </w:rPr>
        <w:t>00</w:t>
      </w:r>
      <w:r w:rsidRPr="00B4145A">
        <w:rPr>
          <w:rFonts w:ascii="Arial" w:hAnsi="Arial" w:cs="Arial"/>
          <w:sz w:val="22"/>
          <w:szCs w:val="22"/>
        </w:rPr>
        <w:t xml:space="preserve"> mM DTT</w:t>
      </w:r>
      <w:r w:rsidR="00B4145A" w:rsidRPr="00B4145A">
        <w:rPr>
          <w:rFonts w:ascii="Arial" w:hAnsi="Arial" w:cs="Arial"/>
          <w:sz w:val="22"/>
          <w:szCs w:val="22"/>
        </w:rPr>
        <w:t xml:space="preserve"> stock</w:t>
      </w:r>
      <w:r w:rsidR="00CF435E" w:rsidRPr="00B4145A">
        <w:rPr>
          <w:rFonts w:ascii="Arial" w:hAnsi="Arial" w:cs="Arial"/>
          <w:sz w:val="22"/>
          <w:szCs w:val="22"/>
        </w:rPr>
        <w:t xml:space="preserve"> </w:t>
      </w:r>
      <w:r w:rsidR="00522C4C" w:rsidRPr="00B4145A">
        <w:rPr>
          <w:rFonts w:ascii="Arial" w:hAnsi="Arial" w:cs="Arial"/>
          <w:sz w:val="22"/>
          <w:szCs w:val="22"/>
        </w:rPr>
        <w:t>(</w:t>
      </w:r>
      <w:r w:rsidR="00CF435E" w:rsidRPr="00B4145A">
        <w:rPr>
          <w:rFonts w:ascii="Arial" w:hAnsi="Arial" w:cs="Arial"/>
          <w:sz w:val="22"/>
          <w:szCs w:val="22"/>
        </w:rPr>
        <w:t xml:space="preserve">final </w:t>
      </w:r>
      <w:r w:rsidR="00CF435E" w:rsidRPr="00B4145A">
        <w:rPr>
          <w:rFonts w:ascii="Arial" w:hAnsi="Arial" w:cs="Arial"/>
          <w:sz w:val="22"/>
          <w:szCs w:val="22"/>
          <w:shd w:val="clear" w:color="auto" w:fill="FFFFFF" w:themeFill="background1"/>
        </w:rPr>
        <w:t xml:space="preserve">concentration </w:t>
      </w:r>
      <w:r w:rsidR="006C3B48">
        <w:rPr>
          <w:rFonts w:ascii="Arial" w:hAnsi="Arial" w:cs="Arial"/>
          <w:sz w:val="22"/>
          <w:szCs w:val="22"/>
          <w:shd w:val="clear" w:color="auto" w:fill="FFFFFF" w:themeFill="background1"/>
        </w:rPr>
        <w:t>0.1</w:t>
      </w:r>
      <w:r w:rsidR="00645C2E">
        <w:rPr>
          <w:rFonts w:ascii="Arial" w:hAnsi="Arial" w:cs="Arial"/>
          <w:sz w:val="22"/>
          <w:szCs w:val="22"/>
          <w:shd w:val="clear" w:color="auto" w:fill="FFFFFF" w:themeFill="background1"/>
        </w:rPr>
        <w:t xml:space="preserve"> </w:t>
      </w:r>
      <w:r w:rsidR="006C3B48">
        <w:rPr>
          <w:rFonts w:ascii="Arial" w:hAnsi="Arial" w:cs="Arial"/>
          <w:sz w:val="22"/>
          <w:szCs w:val="22"/>
          <w:shd w:val="clear" w:color="auto" w:fill="FFFFFF" w:themeFill="background1"/>
        </w:rPr>
        <w:t>mM</w:t>
      </w:r>
      <w:r w:rsidR="00522C4C" w:rsidRPr="00B4145A">
        <w:rPr>
          <w:rFonts w:ascii="Arial" w:hAnsi="Arial" w:cs="Arial"/>
          <w:sz w:val="22"/>
          <w:szCs w:val="22"/>
          <w:shd w:val="clear" w:color="auto" w:fill="FFFFFF" w:themeFill="background1"/>
        </w:rPr>
        <w:t>)</w:t>
      </w:r>
      <w:r w:rsidR="006C3B48">
        <w:rPr>
          <w:rFonts w:ascii="Arial" w:hAnsi="Arial" w:cs="Arial"/>
          <w:sz w:val="22"/>
          <w:szCs w:val="22"/>
          <w:shd w:val="clear" w:color="auto" w:fill="FFFFFF" w:themeFill="background1"/>
        </w:rPr>
        <w:t>.</w:t>
      </w:r>
      <w:r w:rsidR="008E0342" w:rsidRPr="00B4145A">
        <w:rPr>
          <w:rFonts w:ascii="Arial" w:hAnsi="Arial" w:cs="Arial"/>
          <w:sz w:val="22"/>
          <w:szCs w:val="22"/>
        </w:rPr>
        <w:t xml:space="preserve"> </w:t>
      </w:r>
    </w:p>
    <w:p w14:paraId="27DEB2EC" w14:textId="5EBD0FF5" w:rsidR="00522C4C" w:rsidRPr="00B4145A" w:rsidRDefault="00522C4C" w:rsidP="00522C4C">
      <w:pPr>
        <w:pStyle w:val="List2"/>
        <w:numPr>
          <w:ilvl w:val="3"/>
          <w:numId w:val="14"/>
        </w:numPr>
        <w:spacing w:line="360" w:lineRule="auto"/>
        <w:rPr>
          <w:rFonts w:ascii="Arial" w:hAnsi="Arial" w:cs="Arial"/>
          <w:sz w:val="22"/>
          <w:szCs w:val="22"/>
        </w:rPr>
      </w:pPr>
      <w:r w:rsidRPr="00B4145A">
        <w:rPr>
          <w:rFonts w:ascii="Arial" w:hAnsi="Arial" w:cs="Arial"/>
          <w:sz w:val="22"/>
          <w:szCs w:val="22"/>
        </w:rPr>
        <w:t xml:space="preserve">Using a P1000 pipette, measure and add </w:t>
      </w:r>
      <w:r w:rsidR="00C14417">
        <w:rPr>
          <w:rFonts w:ascii="Arial" w:hAnsi="Arial" w:cs="Arial"/>
          <w:sz w:val="22"/>
          <w:szCs w:val="22"/>
        </w:rPr>
        <w:t>5</w:t>
      </w:r>
      <w:r w:rsidRPr="00B4145A">
        <w:rPr>
          <w:rFonts w:ascii="Arial" w:hAnsi="Arial" w:cs="Arial"/>
          <w:sz w:val="22"/>
          <w:szCs w:val="22"/>
        </w:rPr>
        <w:t xml:space="preserve">00 µl 50X Protease inhibitor cocktail </w:t>
      </w:r>
      <w:r w:rsidR="00F47DB4" w:rsidRPr="00B4145A">
        <w:rPr>
          <w:rFonts w:ascii="Arial" w:hAnsi="Arial" w:cs="Arial"/>
          <w:sz w:val="22"/>
          <w:szCs w:val="22"/>
        </w:rPr>
        <w:t>(final concentration 1X)</w:t>
      </w:r>
      <w:r w:rsidR="006C3B48">
        <w:rPr>
          <w:rFonts w:ascii="Arial" w:hAnsi="Arial" w:cs="Arial"/>
          <w:sz w:val="22"/>
          <w:szCs w:val="22"/>
        </w:rPr>
        <w:t>.</w:t>
      </w:r>
    </w:p>
    <w:p w14:paraId="24298EB9" w14:textId="341B76D1" w:rsidR="008E0342" w:rsidRDefault="00522C4C" w:rsidP="00522C4C">
      <w:pPr>
        <w:pStyle w:val="List2"/>
        <w:numPr>
          <w:ilvl w:val="3"/>
          <w:numId w:val="14"/>
        </w:numPr>
        <w:spacing w:line="360" w:lineRule="auto"/>
        <w:rPr>
          <w:rFonts w:ascii="Arial" w:hAnsi="Arial" w:cs="Arial"/>
          <w:sz w:val="22"/>
          <w:szCs w:val="22"/>
        </w:rPr>
      </w:pPr>
      <w:r w:rsidRPr="00D8761C">
        <w:rPr>
          <w:rFonts w:ascii="Arial" w:hAnsi="Arial" w:cs="Arial"/>
          <w:sz w:val="22"/>
          <w:szCs w:val="22"/>
        </w:rPr>
        <w:t xml:space="preserve">Using a </w:t>
      </w:r>
      <w:r>
        <w:rPr>
          <w:rFonts w:ascii="Arial" w:hAnsi="Arial" w:cs="Arial"/>
          <w:sz w:val="22"/>
          <w:szCs w:val="22"/>
        </w:rPr>
        <w:t>P200 pipette</w:t>
      </w:r>
      <w:r w:rsidRPr="00D8761C">
        <w:rPr>
          <w:rFonts w:ascii="Arial" w:hAnsi="Arial" w:cs="Arial"/>
          <w:sz w:val="22"/>
          <w:szCs w:val="22"/>
        </w:rPr>
        <w:t xml:space="preserve">, measure </w:t>
      </w:r>
      <w:r>
        <w:rPr>
          <w:rFonts w:ascii="Arial" w:hAnsi="Arial" w:cs="Arial"/>
          <w:sz w:val="22"/>
          <w:szCs w:val="22"/>
        </w:rPr>
        <w:t xml:space="preserve">and add </w:t>
      </w:r>
      <w:r w:rsidR="00C14417">
        <w:rPr>
          <w:rFonts w:ascii="Arial" w:hAnsi="Arial" w:cs="Arial"/>
          <w:sz w:val="22"/>
          <w:szCs w:val="22"/>
        </w:rPr>
        <w:t>125</w:t>
      </w:r>
      <w:r>
        <w:rPr>
          <w:rFonts w:ascii="Arial" w:hAnsi="Arial" w:cs="Arial"/>
          <w:sz w:val="22"/>
          <w:szCs w:val="22"/>
        </w:rPr>
        <w:t xml:space="preserve"> µl</w:t>
      </w:r>
      <w:r w:rsidRPr="008E0342">
        <w:rPr>
          <w:rFonts w:ascii="Arial" w:hAnsi="Arial" w:cs="Arial"/>
          <w:sz w:val="22"/>
          <w:szCs w:val="22"/>
        </w:rPr>
        <w:t xml:space="preserve"> </w:t>
      </w:r>
      <w:r>
        <w:rPr>
          <w:rFonts w:ascii="Arial" w:hAnsi="Arial" w:cs="Arial"/>
          <w:sz w:val="22"/>
          <w:szCs w:val="22"/>
        </w:rPr>
        <w:t>4</w:t>
      </w:r>
      <w:r w:rsidRPr="008E0342">
        <w:rPr>
          <w:rFonts w:ascii="Arial" w:hAnsi="Arial" w:cs="Arial"/>
          <w:sz w:val="22"/>
          <w:szCs w:val="22"/>
        </w:rPr>
        <w:t xml:space="preserve">0 U/µl </w:t>
      </w:r>
      <w:r w:rsidR="00583C33">
        <w:rPr>
          <w:rFonts w:ascii="Arial" w:hAnsi="Arial" w:cs="Arial"/>
          <w:sz w:val="22"/>
          <w:szCs w:val="22"/>
        </w:rPr>
        <w:t>RNAsin Plus</w:t>
      </w:r>
      <w:r w:rsidR="00CF435E" w:rsidRPr="008E0342">
        <w:rPr>
          <w:rFonts w:ascii="Arial" w:hAnsi="Arial" w:cs="Arial"/>
          <w:sz w:val="22"/>
          <w:szCs w:val="22"/>
        </w:rPr>
        <w:t xml:space="preserve"> </w:t>
      </w:r>
      <w:r>
        <w:rPr>
          <w:rFonts w:ascii="Arial" w:hAnsi="Arial" w:cs="Arial"/>
          <w:sz w:val="22"/>
          <w:szCs w:val="22"/>
        </w:rPr>
        <w:t>(final concentration</w:t>
      </w:r>
      <w:r w:rsidRPr="008E0342">
        <w:rPr>
          <w:rFonts w:ascii="Arial" w:hAnsi="Arial" w:cs="Arial"/>
          <w:sz w:val="22"/>
          <w:szCs w:val="22"/>
        </w:rPr>
        <w:t xml:space="preserve"> </w:t>
      </w:r>
      <w:r w:rsidR="006C3B48">
        <w:rPr>
          <w:rFonts w:ascii="Arial" w:hAnsi="Arial" w:cs="Arial"/>
          <w:sz w:val="22"/>
          <w:szCs w:val="22"/>
        </w:rPr>
        <w:t xml:space="preserve">0.5%, </w:t>
      </w:r>
      <w:r w:rsidR="00F47DB4">
        <w:rPr>
          <w:rFonts w:ascii="Arial" w:hAnsi="Arial" w:cs="Arial"/>
          <w:sz w:val="22"/>
          <w:szCs w:val="22"/>
        </w:rPr>
        <w:t>0.</w:t>
      </w:r>
      <w:r w:rsidR="006C3B48">
        <w:rPr>
          <w:rFonts w:ascii="Arial" w:hAnsi="Arial" w:cs="Arial"/>
          <w:sz w:val="22"/>
          <w:szCs w:val="22"/>
        </w:rPr>
        <w:t>2</w:t>
      </w:r>
      <w:r w:rsidR="00F162B7" w:rsidRPr="008E0342">
        <w:rPr>
          <w:rFonts w:ascii="Arial" w:hAnsi="Arial" w:cs="Arial"/>
          <w:sz w:val="22"/>
          <w:szCs w:val="22"/>
        </w:rPr>
        <w:t xml:space="preserve"> </w:t>
      </w:r>
      <w:r w:rsidR="00CF435E" w:rsidRPr="008E0342">
        <w:rPr>
          <w:rFonts w:ascii="Arial" w:hAnsi="Arial" w:cs="Arial"/>
          <w:sz w:val="22"/>
          <w:szCs w:val="22"/>
        </w:rPr>
        <w:t>U/µl</w:t>
      </w:r>
      <w:r>
        <w:rPr>
          <w:rFonts w:ascii="Arial" w:hAnsi="Arial" w:cs="Arial"/>
          <w:sz w:val="22"/>
          <w:szCs w:val="22"/>
        </w:rPr>
        <w:t>)</w:t>
      </w:r>
      <w:r w:rsidR="006C3B48">
        <w:rPr>
          <w:rFonts w:ascii="Arial" w:hAnsi="Arial" w:cs="Arial"/>
          <w:sz w:val="22"/>
          <w:szCs w:val="22"/>
        </w:rPr>
        <w:t>.</w:t>
      </w:r>
    </w:p>
    <w:p w14:paraId="6955042E" w14:textId="424E20FD" w:rsidR="00802E4B" w:rsidRDefault="00522C4C" w:rsidP="00522C4C">
      <w:pPr>
        <w:pStyle w:val="List2"/>
        <w:numPr>
          <w:ilvl w:val="3"/>
          <w:numId w:val="14"/>
        </w:numPr>
        <w:spacing w:line="360" w:lineRule="auto"/>
        <w:rPr>
          <w:rFonts w:ascii="Arial" w:hAnsi="Arial" w:cs="Arial"/>
          <w:sz w:val="22"/>
          <w:szCs w:val="22"/>
        </w:rPr>
      </w:pPr>
      <w:r w:rsidRPr="00D8761C">
        <w:rPr>
          <w:rFonts w:ascii="Arial" w:hAnsi="Arial" w:cs="Arial"/>
          <w:sz w:val="22"/>
          <w:szCs w:val="22"/>
        </w:rPr>
        <w:t xml:space="preserve">Using a </w:t>
      </w:r>
      <w:r>
        <w:rPr>
          <w:rFonts w:ascii="Arial" w:hAnsi="Arial" w:cs="Arial"/>
          <w:sz w:val="22"/>
          <w:szCs w:val="22"/>
        </w:rPr>
        <w:t>P200 pipette</w:t>
      </w:r>
      <w:r w:rsidRPr="00D8761C">
        <w:rPr>
          <w:rFonts w:ascii="Arial" w:hAnsi="Arial" w:cs="Arial"/>
          <w:sz w:val="22"/>
          <w:szCs w:val="22"/>
        </w:rPr>
        <w:t xml:space="preserve">, measure </w:t>
      </w:r>
      <w:r>
        <w:rPr>
          <w:rFonts w:ascii="Arial" w:hAnsi="Arial" w:cs="Arial"/>
          <w:sz w:val="22"/>
          <w:szCs w:val="22"/>
        </w:rPr>
        <w:t xml:space="preserve">and add </w:t>
      </w:r>
      <w:r w:rsidR="00C14417">
        <w:rPr>
          <w:rFonts w:ascii="Arial" w:hAnsi="Arial" w:cs="Arial"/>
          <w:sz w:val="22"/>
          <w:szCs w:val="22"/>
        </w:rPr>
        <w:t>250</w:t>
      </w:r>
      <w:r>
        <w:rPr>
          <w:rFonts w:ascii="Arial" w:hAnsi="Arial" w:cs="Arial"/>
          <w:sz w:val="22"/>
          <w:szCs w:val="22"/>
        </w:rPr>
        <w:t xml:space="preserve"> µl</w:t>
      </w:r>
      <w:r w:rsidRPr="008E0342">
        <w:rPr>
          <w:rFonts w:ascii="Arial" w:hAnsi="Arial" w:cs="Arial"/>
          <w:sz w:val="22"/>
          <w:szCs w:val="22"/>
        </w:rPr>
        <w:t xml:space="preserve"> </w:t>
      </w:r>
      <w:r>
        <w:rPr>
          <w:rFonts w:ascii="Arial" w:hAnsi="Arial" w:cs="Arial"/>
          <w:sz w:val="22"/>
          <w:szCs w:val="22"/>
        </w:rPr>
        <w:t xml:space="preserve">10% </w:t>
      </w:r>
      <w:r w:rsidR="00CF435E" w:rsidRPr="008E0342">
        <w:rPr>
          <w:rFonts w:ascii="Arial" w:hAnsi="Arial" w:cs="Arial"/>
          <w:sz w:val="22"/>
          <w:szCs w:val="22"/>
        </w:rPr>
        <w:t>Triton</w:t>
      </w:r>
      <w:r w:rsidR="00802E4B" w:rsidRPr="008E0342">
        <w:rPr>
          <w:rFonts w:ascii="Arial" w:hAnsi="Arial" w:cs="Arial"/>
          <w:sz w:val="22"/>
          <w:szCs w:val="22"/>
        </w:rPr>
        <w:t xml:space="preserve"> </w:t>
      </w:r>
      <w:r w:rsidR="00CF435E" w:rsidRPr="008E0342">
        <w:rPr>
          <w:rFonts w:ascii="Arial" w:hAnsi="Arial" w:cs="Arial"/>
          <w:sz w:val="22"/>
          <w:szCs w:val="22"/>
        </w:rPr>
        <w:t>X-100</w:t>
      </w:r>
      <w:r>
        <w:rPr>
          <w:rFonts w:ascii="Arial" w:hAnsi="Arial" w:cs="Arial"/>
          <w:sz w:val="22"/>
          <w:szCs w:val="22"/>
        </w:rPr>
        <w:t xml:space="preserve"> in Nuclease-free Water (</w:t>
      </w:r>
      <w:r w:rsidR="00CF435E" w:rsidRPr="008E0342">
        <w:rPr>
          <w:rFonts w:ascii="Arial" w:hAnsi="Arial" w:cs="Arial"/>
          <w:sz w:val="22"/>
          <w:szCs w:val="22"/>
        </w:rPr>
        <w:t>final concentration 0.1%</w:t>
      </w:r>
      <w:r>
        <w:rPr>
          <w:rFonts w:ascii="Arial" w:hAnsi="Arial" w:cs="Arial"/>
          <w:sz w:val="22"/>
          <w:szCs w:val="22"/>
        </w:rPr>
        <w:t>)</w:t>
      </w:r>
      <w:r w:rsidR="00C4331F">
        <w:rPr>
          <w:rFonts w:ascii="Arial" w:hAnsi="Arial" w:cs="Arial"/>
          <w:sz w:val="22"/>
          <w:szCs w:val="22"/>
        </w:rPr>
        <w:t>.</w:t>
      </w:r>
    </w:p>
    <w:p w14:paraId="576427CA" w14:textId="295B6F1D" w:rsidR="006C3B48" w:rsidRDefault="006C3B48" w:rsidP="00522C4C">
      <w:pPr>
        <w:pStyle w:val="List2"/>
        <w:numPr>
          <w:ilvl w:val="3"/>
          <w:numId w:val="14"/>
        </w:numPr>
        <w:spacing w:line="360" w:lineRule="auto"/>
        <w:rPr>
          <w:rFonts w:ascii="Arial" w:hAnsi="Arial" w:cs="Arial"/>
          <w:sz w:val="22"/>
          <w:szCs w:val="22"/>
        </w:rPr>
      </w:pPr>
      <w:r>
        <w:rPr>
          <w:rFonts w:ascii="Arial" w:hAnsi="Arial" w:cs="Arial"/>
          <w:sz w:val="22"/>
          <w:szCs w:val="22"/>
        </w:rPr>
        <w:t>Mix the solution by inverting the tube 5-10 times. Do not vortex after the</w:t>
      </w:r>
      <w:r w:rsidR="00AB5083">
        <w:rPr>
          <w:rFonts w:ascii="Arial" w:hAnsi="Arial" w:cs="Arial"/>
          <w:sz w:val="22"/>
          <w:szCs w:val="22"/>
        </w:rPr>
        <w:t xml:space="preserve"> addition of the RNasin Plus RNa</w:t>
      </w:r>
      <w:r>
        <w:rPr>
          <w:rFonts w:ascii="Arial" w:hAnsi="Arial" w:cs="Arial"/>
          <w:sz w:val="22"/>
          <w:szCs w:val="22"/>
        </w:rPr>
        <w:t>se inhibitor.</w:t>
      </w:r>
    </w:p>
    <w:p w14:paraId="7D8E42A8" w14:textId="77777777" w:rsidR="00C4331F" w:rsidRPr="00C4331F" w:rsidRDefault="00C4331F" w:rsidP="00C4331F">
      <w:pPr>
        <w:pStyle w:val="List2"/>
        <w:numPr>
          <w:ilvl w:val="3"/>
          <w:numId w:val="14"/>
        </w:numPr>
        <w:spacing w:line="360" w:lineRule="auto"/>
        <w:rPr>
          <w:rFonts w:ascii="Arial" w:hAnsi="Arial" w:cs="Arial"/>
          <w:sz w:val="22"/>
          <w:szCs w:val="22"/>
        </w:rPr>
      </w:pPr>
      <w:r w:rsidRPr="00B4145A">
        <w:rPr>
          <w:rFonts w:ascii="Arial" w:hAnsi="Arial" w:cs="Arial"/>
          <w:sz w:val="22"/>
          <w:szCs w:val="22"/>
        </w:rPr>
        <w:t xml:space="preserve">The </w:t>
      </w:r>
      <w:r>
        <w:rPr>
          <w:rFonts w:ascii="Arial" w:hAnsi="Arial" w:cs="Arial"/>
          <w:sz w:val="22"/>
          <w:szCs w:val="22"/>
        </w:rPr>
        <w:t>homogenization</w:t>
      </w:r>
      <w:r w:rsidRPr="00B4145A">
        <w:rPr>
          <w:rFonts w:ascii="Arial" w:hAnsi="Arial" w:cs="Arial"/>
          <w:sz w:val="22"/>
          <w:szCs w:val="22"/>
        </w:rPr>
        <w:t xml:space="preserve"> buffer must be made fresh on the day it is to be used.</w:t>
      </w:r>
    </w:p>
    <w:p w14:paraId="103CDAC3" w14:textId="5670DD34" w:rsidR="00522C4C" w:rsidRPr="00645C2E" w:rsidRDefault="00F47DB4" w:rsidP="00645C2E">
      <w:pPr>
        <w:pStyle w:val="List2"/>
        <w:numPr>
          <w:ilvl w:val="3"/>
          <w:numId w:val="14"/>
        </w:numPr>
        <w:spacing w:line="360" w:lineRule="auto"/>
        <w:rPr>
          <w:rFonts w:ascii="Arial" w:hAnsi="Arial" w:cs="Arial"/>
          <w:sz w:val="22"/>
          <w:szCs w:val="22"/>
        </w:rPr>
      </w:pPr>
      <w:r>
        <w:rPr>
          <w:rFonts w:ascii="Arial" w:hAnsi="Arial" w:cs="Arial"/>
          <w:sz w:val="22"/>
          <w:szCs w:val="22"/>
        </w:rPr>
        <w:t>Store on ice or at 4</w:t>
      </w:r>
      <w:r w:rsidR="00645C2E">
        <w:rPr>
          <w:rFonts w:ascii="Arial" w:hAnsi="Arial" w:cs="Arial"/>
          <w:sz w:val="22"/>
          <w:szCs w:val="22"/>
        </w:rPr>
        <w:t>º</w:t>
      </w:r>
      <w:r>
        <w:rPr>
          <w:rFonts w:ascii="Arial" w:hAnsi="Arial" w:cs="Arial"/>
          <w:sz w:val="22"/>
          <w:szCs w:val="22"/>
        </w:rPr>
        <w:t xml:space="preserve">C until </w:t>
      </w:r>
      <w:r w:rsidR="008A7D11">
        <w:rPr>
          <w:rFonts w:ascii="Arial" w:hAnsi="Arial" w:cs="Arial"/>
          <w:sz w:val="22"/>
          <w:szCs w:val="22"/>
        </w:rPr>
        <w:t>ready to</w:t>
      </w:r>
      <w:r>
        <w:rPr>
          <w:rFonts w:ascii="Arial" w:hAnsi="Arial" w:cs="Arial"/>
          <w:sz w:val="22"/>
          <w:szCs w:val="22"/>
        </w:rPr>
        <w:t xml:space="preserve"> use.</w:t>
      </w:r>
    </w:p>
    <w:p w14:paraId="548099DC" w14:textId="77777777" w:rsidR="005178E4" w:rsidRPr="00A9467F" w:rsidRDefault="005178E4" w:rsidP="00522C4C">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Methodology/Procedures:</w:t>
      </w:r>
    </w:p>
    <w:p w14:paraId="649B67A8" w14:textId="262A333D" w:rsidR="005178E4" w:rsidRDefault="0020041F" w:rsidP="00522C4C">
      <w:pPr>
        <w:pStyle w:val="List"/>
        <w:numPr>
          <w:ilvl w:val="1"/>
          <w:numId w:val="14"/>
        </w:numPr>
        <w:spacing w:line="360" w:lineRule="auto"/>
        <w:rPr>
          <w:rFonts w:ascii="Arial" w:hAnsi="Arial" w:cs="Arial"/>
          <w:b/>
          <w:sz w:val="22"/>
          <w:szCs w:val="22"/>
        </w:rPr>
      </w:pPr>
      <w:r>
        <w:rPr>
          <w:rFonts w:ascii="Arial" w:hAnsi="Arial" w:cs="Arial"/>
          <w:b/>
          <w:sz w:val="22"/>
          <w:szCs w:val="22"/>
        </w:rPr>
        <w:t>Preparation of tissue samples</w:t>
      </w:r>
    </w:p>
    <w:p w14:paraId="38E496F6" w14:textId="77777777" w:rsidR="004C4C16" w:rsidRDefault="004C4C16" w:rsidP="00522C4C">
      <w:pPr>
        <w:pStyle w:val="List"/>
        <w:numPr>
          <w:ilvl w:val="2"/>
          <w:numId w:val="14"/>
        </w:numPr>
        <w:spacing w:line="360" w:lineRule="auto"/>
        <w:rPr>
          <w:rFonts w:ascii="Arial" w:hAnsi="Arial" w:cs="Arial"/>
          <w:sz w:val="22"/>
          <w:szCs w:val="22"/>
        </w:rPr>
      </w:pPr>
      <w:r>
        <w:rPr>
          <w:rFonts w:ascii="Arial" w:hAnsi="Arial" w:cs="Arial"/>
          <w:sz w:val="22"/>
          <w:szCs w:val="22"/>
        </w:rPr>
        <w:t>Spray down all work surfaces with RNase Away</w:t>
      </w:r>
    </w:p>
    <w:p w14:paraId="63634022" w14:textId="75C8CA7E" w:rsidR="00EC0EDB" w:rsidRPr="00EC0EDB" w:rsidRDefault="00CF435E" w:rsidP="00EC0EDB">
      <w:pPr>
        <w:pStyle w:val="List"/>
        <w:numPr>
          <w:ilvl w:val="2"/>
          <w:numId w:val="14"/>
        </w:numPr>
        <w:spacing w:line="360" w:lineRule="auto"/>
        <w:rPr>
          <w:rFonts w:ascii="Arial" w:hAnsi="Arial" w:cs="Arial"/>
          <w:sz w:val="22"/>
          <w:szCs w:val="22"/>
        </w:rPr>
      </w:pPr>
      <w:r w:rsidRPr="00CF435E">
        <w:rPr>
          <w:rFonts w:ascii="Arial" w:hAnsi="Arial" w:cs="Arial"/>
          <w:sz w:val="22"/>
          <w:szCs w:val="22"/>
        </w:rPr>
        <w:t xml:space="preserve">Prepare the homogenization buffer by mixing NIM </w:t>
      </w:r>
      <w:r w:rsidR="004C4C16">
        <w:rPr>
          <w:rFonts w:ascii="Arial" w:hAnsi="Arial" w:cs="Arial"/>
          <w:sz w:val="22"/>
          <w:szCs w:val="22"/>
        </w:rPr>
        <w:t>as described</w:t>
      </w:r>
      <w:r w:rsidRPr="00CF435E">
        <w:rPr>
          <w:rFonts w:ascii="Arial" w:hAnsi="Arial" w:cs="Arial"/>
          <w:sz w:val="22"/>
          <w:szCs w:val="22"/>
        </w:rPr>
        <w:t xml:space="preserve"> above and place the solution on ice</w:t>
      </w:r>
      <w:r w:rsidR="006C3B48">
        <w:rPr>
          <w:rFonts w:ascii="Arial" w:hAnsi="Arial" w:cs="Arial"/>
          <w:sz w:val="22"/>
          <w:szCs w:val="22"/>
        </w:rPr>
        <w:t xml:space="preserve"> or in a 4°C fridge</w:t>
      </w:r>
      <w:r w:rsidRPr="00CF435E">
        <w:rPr>
          <w:rFonts w:ascii="Arial" w:hAnsi="Arial" w:cs="Arial"/>
          <w:sz w:val="22"/>
          <w:szCs w:val="22"/>
        </w:rPr>
        <w:t>.</w:t>
      </w:r>
    </w:p>
    <w:p w14:paraId="33CB57D8" w14:textId="326F866F" w:rsidR="00CF435E" w:rsidRDefault="006C3B48" w:rsidP="00522C4C">
      <w:pPr>
        <w:pStyle w:val="List"/>
        <w:numPr>
          <w:ilvl w:val="2"/>
          <w:numId w:val="14"/>
        </w:numPr>
        <w:spacing w:line="360" w:lineRule="auto"/>
        <w:rPr>
          <w:rFonts w:ascii="Arial" w:hAnsi="Arial" w:cs="Arial"/>
          <w:sz w:val="22"/>
          <w:szCs w:val="22"/>
        </w:rPr>
      </w:pPr>
      <w:r>
        <w:rPr>
          <w:rFonts w:ascii="Arial" w:hAnsi="Arial" w:cs="Arial"/>
          <w:sz w:val="22"/>
          <w:szCs w:val="22"/>
        </w:rPr>
        <w:lastRenderedPageBreak/>
        <w:t xml:space="preserve">Dounce homogenizers should be soaked in RNAse Away solution overnight prior to use. After soaking in RNase away, rinse the dounces very well in MilliQ water. Ensure that all RNase Away solution is removed from the homogenizers. </w:t>
      </w:r>
      <w:r w:rsidR="00E07925">
        <w:rPr>
          <w:rFonts w:ascii="Arial" w:hAnsi="Arial" w:cs="Arial"/>
          <w:sz w:val="22"/>
          <w:szCs w:val="22"/>
        </w:rPr>
        <w:t xml:space="preserve">After rinsing in MilliQ water, use nuclease-free water for one final thorough rinse of the dounces. Place the dounces on a clean kimwipe to dry. Once the dounces are dry, wrap the body of the dounce and the pestles in a clean kimwipe, place them in a clean secondary container (RNase free pipette tip box or Ziploc bag), and transfer them to a 4°C fridge to cool. Dounces should be cooled for at least 30 minutes prior to use. </w:t>
      </w:r>
    </w:p>
    <w:p w14:paraId="5104DE0A" w14:textId="47B41879" w:rsidR="00074E1C" w:rsidRPr="00CF435E" w:rsidRDefault="00074E1C" w:rsidP="00522C4C">
      <w:pPr>
        <w:pStyle w:val="List"/>
        <w:numPr>
          <w:ilvl w:val="2"/>
          <w:numId w:val="14"/>
        </w:numPr>
        <w:spacing w:line="360" w:lineRule="auto"/>
        <w:rPr>
          <w:rFonts w:ascii="Arial" w:hAnsi="Arial" w:cs="Arial"/>
          <w:sz w:val="22"/>
          <w:szCs w:val="22"/>
        </w:rPr>
      </w:pPr>
      <w:r>
        <w:rPr>
          <w:rFonts w:ascii="Arial" w:hAnsi="Arial" w:cs="Arial"/>
          <w:sz w:val="22"/>
          <w:szCs w:val="22"/>
        </w:rPr>
        <w:t>Reference AF0100 Slice Prepar</w:t>
      </w:r>
      <w:r w:rsidR="00645C2E">
        <w:rPr>
          <w:rFonts w:ascii="Arial" w:hAnsi="Arial" w:cs="Arial"/>
          <w:sz w:val="22"/>
          <w:szCs w:val="22"/>
        </w:rPr>
        <w:t>ation with Tissue Dissociation -Mouse</w:t>
      </w:r>
      <w:r>
        <w:rPr>
          <w:rFonts w:ascii="Arial" w:hAnsi="Arial" w:cs="Arial"/>
          <w:sz w:val="22"/>
          <w:szCs w:val="22"/>
        </w:rPr>
        <w:t xml:space="preserve"> SOP to generate</w:t>
      </w:r>
      <w:r w:rsidR="00EC0EDB">
        <w:rPr>
          <w:rFonts w:ascii="Arial" w:hAnsi="Arial" w:cs="Arial"/>
          <w:sz w:val="22"/>
          <w:szCs w:val="22"/>
        </w:rPr>
        <w:t xml:space="preserve"> acute slices containing ROI.</w:t>
      </w:r>
    </w:p>
    <w:p w14:paraId="2D24FC78" w14:textId="084F5EDA" w:rsidR="00DF3EB3" w:rsidRPr="00551EB1" w:rsidRDefault="00434C43" w:rsidP="00676EE8">
      <w:pPr>
        <w:pStyle w:val="List"/>
        <w:numPr>
          <w:ilvl w:val="2"/>
          <w:numId w:val="14"/>
        </w:numPr>
        <w:spacing w:line="360" w:lineRule="auto"/>
        <w:rPr>
          <w:rFonts w:ascii="Arial" w:hAnsi="Arial" w:cs="Arial"/>
          <w:b/>
          <w:sz w:val="22"/>
          <w:szCs w:val="22"/>
        </w:rPr>
      </w:pPr>
      <w:r>
        <w:rPr>
          <w:rFonts w:ascii="Arial" w:hAnsi="Arial" w:cs="Arial"/>
          <w:sz w:val="22"/>
          <w:szCs w:val="22"/>
        </w:rPr>
        <w:t xml:space="preserve">Using a P1000 pipette, cover the bottom of </w:t>
      </w:r>
      <w:r w:rsidR="00DF3EB3">
        <w:rPr>
          <w:rFonts w:ascii="Arial" w:hAnsi="Arial" w:cs="Arial"/>
          <w:sz w:val="22"/>
          <w:szCs w:val="22"/>
        </w:rPr>
        <w:t xml:space="preserve">a Sylgard-coated dissecting dish </w:t>
      </w:r>
      <w:r w:rsidR="00715B95">
        <w:rPr>
          <w:rFonts w:ascii="Arial" w:hAnsi="Arial" w:cs="Arial"/>
          <w:sz w:val="22"/>
          <w:szCs w:val="22"/>
        </w:rPr>
        <w:t>with ACSF.I</w:t>
      </w:r>
      <w:r w:rsidR="001C7486">
        <w:rPr>
          <w:rFonts w:ascii="Arial" w:hAnsi="Arial" w:cs="Arial"/>
          <w:sz w:val="22"/>
          <w:szCs w:val="22"/>
        </w:rPr>
        <w:t xml:space="preserve"> (RP0218)</w:t>
      </w:r>
      <w:r w:rsidR="00715B95">
        <w:rPr>
          <w:rFonts w:ascii="Arial" w:hAnsi="Arial" w:cs="Arial"/>
          <w:sz w:val="22"/>
          <w:szCs w:val="22"/>
        </w:rPr>
        <w:t>.</w:t>
      </w:r>
    </w:p>
    <w:p w14:paraId="7EF64D6C" w14:textId="0803205A" w:rsidR="00DF3EB3" w:rsidRPr="00551EB1" w:rsidRDefault="00DF3EB3" w:rsidP="00676EE8">
      <w:pPr>
        <w:pStyle w:val="List"/>
        <w:numPr>
          <w:ilvl w:val="2"/>
          <w:numId w:val="14"/>
        </w:numPr>
        <w:spacing w:line="360" w:lineRule="auto"/>
        <w:rPr>
          <w:rFonts w:ascii="Arial" w:hAnsi="Arial" w:cs="Arial"/>
          <w:b/>
          <w:sz w:val="22"/>
          <w:szCs w:val="22"/>
        </w:rPr>
      </w:pPr>
      <w:r>
        <w:rPr>
          <w:rFonts w:ascii="Arial" w:hAnsi="Arial" w:cs="Arial"/>
          <w:sz w:val="22"/>
          <w:szCs w:val="22"/>
        </w:rPr>
        <w:t xml:space="preserve">Place </w:t>
      </w:r>
      <w:r w:rsidR="00EC0EDB">
        <w:rPr>
          <w:rFonts w:ascii="Arial" w:hAnsi="Arial" w:cs="Arial"/>
          <w:sz w:val="22"/>
          <w:szCs w:val="22"/>
        </w:rPr>
        <w:t>first tissue</w:t>
      </w:r>
      <w:r>
        <w:rPr>
          <w:rFonts w:ascii="Arial" w:hAnsi="Arial" w:cs="Arial"/>
          <w:sz w:val="22"/>
          <w:szCs w:val="22"/>
        </w:rPr>
        <w:t xml:space="preserve"> slice</w:t>
      </w:r>
      <w:r w:rsidR="00EC0EDB">
        <w:rPr>
          <w:rFonts w:ascii="Arial" w:hAnsi="Arial" w:cs="Arial"/>
          <w:sz w:val="22"/>
          <w:szCs w:val="22"/>
        </w:rPr>
        <w:t xml:space="preserve"> containing ROI</w:t>
      </w:r>
      <w:r>
        <w:rPr>
          <w:rFonts w:ascii="Arial" w:hAnsi="Arial" w:cs="Arial"/>
          <w:sz w:val="22"/>
          <w:szCs w:val="22"/>
        </w:rPr>
        <w:t xml:space="preserve"> in the Sylgard-coated dish and transfer to a fluorescent dissecting microscope with an attached camera. </w:t>
      </w:r>
    </w:p>
    <w:p w14:paraId="44968F4B" w14:textId="77777777" w:rsidR="00DF3EB3" w:rsidRPr="00551EB1" w:rsidRDefault="00DF3EB3" w:rsidP="00676EE8">
      <w:pPr>
        <w:pStyle w:val="List"/>
        <w:numPr>
          <w:ilvl w:val="2"/>
          <w:numId w:val="14"/>
        </w:numPr>
        <w:spacing w:line="360" w:lineRule="auto"/>
        <w:rPr>
          <w:rFonts w:ascii="Arial" w:hAnsi="Arial" w:cs="Arial"/>
          <w:b/>
          <w:sz w:val="22"/>
          <w:szCs w:val="22"/>
        </w:rPr>
      </w:pPr>
      <w:r>
        <w:rPr>
          <w:rFonts w:ascii="Arial" w:hAnsi="Arial" w:cs="Arial"/>
          <w:sz w:val="22"/>
          <w:szCs w:val="22"/>
        </w:rPr>
        <w:t>Dissect out regions of interest.</w:t>
      </w:r>
    </w:p>
    <w:p w14:paraId="5F041480" w14:textId="77777777" w:rsidR="00DF3EB3" w:rsidRPr="004A324F" w:rsidRDefault="00DF3EB3" w:rsidP="00676EE8">
      <w:pPr>
        <w:pStyle w:val="List"/>
        <w:numPr>
          <w:ilvl w:val="3"/>
          <w:numId w:val="14"/>
        </w:numPr>
        <w:spacing w:line="360" w:lineRule="auto"/>
        <w:rPr>
          <w:rFonts w:ascii="Arial" w:hAnsi="Arial" w:cs="Arial"/>
          <w:b/>
          <w:sz w:val="22"/>
          <w:szCs w:val="22"/>
        </w:rPr>
      </w:pPr>
      <w:r>
        <w:rPr>
          <w:rFonts w:ascii="Arial" w:hAnsi="Arial" w:cs="Arial"/>
          <w:sz w:val="22"/>
          <w:szCs w:val="22"/>
        </w:rPr>
        <w:t>Acquire brightfield overview image of whole slice.</w:t>
      </w:r>
    </w:p>
    <w:p w14:paraId="401834F3" w14:textId="77777777" w:rsidR="00DF3EB3" w:rsidRPr="004A324F" w:rsidRDefault="00DF3EB3" w:rsidP="00676EE8">
      <w:pPr>
        <w:pStyle w:val="List"/>
        <w:numPr>
          <w:ilvl w:val="3"/>
          <w:numId w:val="14"/>
        </w:numPr>
        <w:spacing w:line="360" w:lineRule="auto"/>
        <w:rPr>
          <w:rFonts w:ascii="Arial" w:hAnsi="Arial" w:cs="Arial"/>
          <w:b/>
          <w:sz w:val="22"/>
          <w:szCs w:val="22"/>
        </w:rPr>
      </w:pPr>
      <w:r>
        <w:rPr>
          <w:rFonts w:ascii="Arial" w:hAnsi="Arial" w:cs="Arial"/>
          <w:sz w:val="22"/>
          <w:szCs w:val="22"/>
        </w:rPr>
        <w:t xml:space="preserve">Using microdissecting tools, dissect the regions of interest, leaving them in the cutout section. </w:t>
      </w:r>
    </w:p>
    <w:p w14:paraId="7BB42A36" w14:textId="77777777" w:rsidR="00DF3EB3" w:rsidRPr="004A324F" w:rsidRDefault="00DF3EB3" w:rsidP="00676EE8">
      <w:pPr>
        <w:pStyle w:val="List"/>
        <w:numPr>
          <w:ilvl w:val="3"/>
          <w:numId w:val="14"/>
        </w:numPr>
        <w:spacing w:line="360" w:lineRule="auto"/>
        <w:rPr>
          <w:rFonts w:ascii="Arial" w:hAnsi="Arial" w:cs="Arial"/>
          <w:b/>
          <w:sz w:val="22"/>
          <w:szCs w:val="22"/>
        </w:rPr>
      </w:pPr>
      <w:r>
        <w:rPr>
          <w:rFonts w:ascii="Arial" w:hAnsi="Arial" w:cs="Arial"/>
          <w:sz w:val="22"/>
          <w:szCs w:val="22"/>
        </w:rPr>
        <w:t>Acquire brightfield overview image of the slice with ROI cutouts.</w:t>
      </w:r>
    </w:p>
    <w:p w14:paraId="0BFBC785" w14:textId="77777777" w:rsidR="00DF3EB3" w:rsidRPr="00C63661" w:rsidRDefault="00DF3EB3" w:rsidP="00676EE8">
      <w:pPr>
        <w:pStyle w:val="List"/>
        <w:numPr>
          <w:ilvl w:val="3"/>
          <w:numId w:val="14"/>
        </w:numPr>
        <w:spacing w:line="360" w:lineRule="auto"/>
        <w:rPr>
          <w:rFonts w:ascii="Arial" w:hAnsi="Arial" w:cs="Arial"/>
          <w:b/>
          <w:sz w:val="22"/>
          <w:szCs w:val="22"/>
        </w:rPr>
      </w:pPr>
      <w:r>
        <w:rPr>
          <w:rFonts w:ascii="Arial" w:hAnsi="Arial" w:cs="Arial"/>
          <w:sz w:val="22"/>
          <w:szCs w:val="22"/>
        </w:rPr>
        <w:t>Acquire brightfield zoomed-in image of the ROI cutouts.</w:t>
      </w:r>
    </w:p>
    <w:p w14:paraId="1371834E" w14:textId="77777777" w:rsidR="00DF3EB3" w:rsidRPr="00551EB1" w:rsidRDefault="00DF3EB3" w:rsidP="00676EE8">
      <w:pPr>
        <w:pStyle w:val="List"/>
        <w:numPr>
          <w:ilvl w:val="3"/>
          <w:numId w:val="14"/>
        </w:numPr>
        <w:spacing w:line="360" w:lineRule="auto"/>
        <w:rPr>
          <w:rFonts w:ascii="Arial" w:hAnsi="Arial" w:cs="Arial"/>
          <w:b/>
          <w:sz w:val="22"/>
          <w:szCs w:val="22"/>
        </w:rPr>
      </w:pPr>
      <w:r>
        <w:rPr>
          <w:rFonts w:ascii="Arial" w:hAnsi="Arial" w:cs="Arial"/>
          <w:sz w:val="22"/>
          <w:szCs w:val="22"/>
        </w:rPr>
        <w:t>Using the microdissecting tools, separate the ROI cutouts from the rest of the tissue.</w:t>
      </w:r>
    </w:p>
    <w:p w14:paraId="1BC05624" w14:textId="2551E460" w:rsidR="00977C54" w:rsidRPr="00977C54" w:rsidRDefault="00977C54" w:rsidP="00977C54">
      <w:pPr>
        <w:pStyle w:val="List"/>
        <w:numPr>
          <w:ilvl w:val="2"/>
          <w:numId w:val="14"/>
        </w:numPr>
        <w:spacing w:line="360" w:lineRule="auto"/>
        <w:rPr>
          <w:rFonts w:ascii="Arial" w:hAnsi="Arial" w:cs="Arial"/>
          <w:sz w:val="22"/>
          <w:szCs w:val="22"/>
        </w:rPr>
      </w:pPr>
      <w:r w:rsidRPr="00977C54">
        <w:rPr>
          <w:rFonts w:ascii="Arial" w:hAnsi="Arial" w:cs="Arial"/>
          <w:sz w:val="22"/>
          <w:szCs w:val="22"/>
        </w:rPr>
        <w:t>Attach a tip to a P1000 pipette. Using a razor blade, cut off the end of the pipette tip to create a larger opening.</w:t>
      </w:r>
    </w:p>
    <w:p w14:paraId="3CB56F0E" w14:textId="5019F70D" w:rsidR="00977C54" w:rsidRPr="00977C54" w:rsidRDefault="00977C54" w:rsidP="00676EE8">
      <w:pPr>
        <w:pStyle w:val="List"/>
        <w:numPr>
          <w:ilvl w:val="3"/>
          <w:numId w:val="14"/>
        </w:numPr>
        <w:spacing w:line="360" w:lineRule="auto"/>
        <w:contextualSpacing/>
        <w:rPr>
          <w:rFonts w:ascii="Arial" w:hAnsi="Arial" w:cs="Arial"/>
          <w:sz w:val="22"/>
          <w:szCs w:val="22"/>
        </w:rPr>
      </w:pPr>
      <w:r w:rsidRPr="00977C54">
        <w:rPr>
          <w:rFonts w:ascii="Arial" w:hAnsi="Arial" w:cs="Arial"/>
          <w:sz w:val="22"/>
          <w:szCs w:val="22"/>
        </w:rPr>
        <w:t>Using this enlarged tip, aspirate the ROI cutouts, along with a small amount (~30</w:t>
      </w:r>
      <w:r w:rsidR="00645C2E">
        <w:rPr>
          <w:rFonts w:ascii="Arial" w:hAnsi="Arial" w:cs="Arial"/>
          <w:sz w:val="22"/>
          <w:szCs w:val="22"/>
        </w:rPr>
        <w:t xml:space="preserve"> </w:t>
      </w:r>
      <w:r w:rsidRPr="00977C54">
        <w:rPr>
          <w:rFonts w:ascii="Arial" w:hAnsi="Arial" w:cs="Arial"/>
          <w:sz w:val="22"/>
          <w:szCs w:val="22"/>
        </w:rPr>
        <w:t xml:space="preserve">µl) of the ACSF that is </w:t>
      </w:r>
      <w:r w:rsidR="009C328B">
        <w:rPr>
          <w:rFonts w:ascii="Arial" w:hAnsi="Arial" w:cs="Arial"/>
          <w:sz w:val="22"/>
          <w:szCs w:val="22"/>
        </w:rPr>
        <w:t>i</w:t>
      </w:r>
      <w:r w:rsidRPr="00977C54">
        <w:rPr>
          <w:rFonts w:ascii="Arial" w:hAnsi="Arial" w:cs="Arial"/>
          <w:sz w:val="22"/>
          <w:szCs w:val="22"/>
        </w:rPr>
        <w:t>n the dish and dispense into a 1.5 ml Eppendorf DNA LoBind tube</w:t>
      </w:r>
      <w:r w:rsidR="00EC0EDB">
        <w:rPr>
          <w:rFonts w:ascii="Arial" w:hAnsi="Arial" w:cs="Arial"/>
          <w:sz w:val="22"/>
          <w:szCs w:val="22"/>
        </w:rPr>
        <w:t xml:space="preserve"> labeled with sample information</w:t>
      </w:r>
      <w:r w:rsidRPr="00977C54">
        <w:rPr>
          <w:rFonts w:ascii="Arial" w:hAnsi="Arial" w:cs="Arial"/>
          <w:sz w:val="22"/>
          <w:szCs w:val="22"/>
        </w:rPr>
        <w:t>.</w:t>
      </w:r>
    </w:p>
    <w:p w14:paraId="3245EE7C" w14:textId="145272BB" w:rsidR="00947DA4" w:rsidRDefault="00977C54" w:rsidP="00676EE8">
      <w:pPr>
        <w:pStyle w:val="ListParagraph"/>
        <w:numPr>
          <w:ilvl w:val="2"/>
          <w:numId w:val="14"/>
        </w:numPr>
        <w:spacing w:line="360" w:lineRule="auto"/>
        <w:contextualSpacing/>
        <w:rPr>
          <w:rFonts w:ascii="Arial" w:hAnsi="Arial" w:cs="Arial"/>
          <w:sz w:val="22"/>
          <w:szCs w:val="22"/>
        </w:rPr>
      </w:pPr>
      <w:r w:rsidRPr="00977C54">
        <w:rPr>
          <w:rFonts w:ascii="Arial" w:hAnsi="Arial" w:cs="Arial"/>
          <w:sz w:val="22"/>
          <w:szCs w:val="22"/>
        </w:rPr>
        <w:t>Repeat steps 8.1.</w:t>
      </w:r>
      <w:r w:rsidR="00EC0EDB">
        <w:rPr>
          <w:rFonts w:ascii="Arial" w:hAnsi="Arial" w:cs="Arial"/>
          <w:sz w:val="22"/>
          <w:szCs w:val="22"/>
        </w:rPr>
        <w:t>6</w:t>
      </w:r>
      <w:r w:rsidRPr="00977C54">
        <w:rPr>
          <w:rFonts w:ascii="Arial" w:hAnsi="Arial" w:cs="Arial"/>
          <w:sz w:val="22"/>
          <w:szCs w:val="22"/>
        </w:rPr>
        <w:t xml:space="preserve"> – 8.1.</w:t>
      </w:r>
      <w:r w:rsidR="00676EE8">
        <w:rPr>
          <w:rFonts w:ascii="Arial" w:hAnsi="Arial" w:cs="Arial"/>
          <w:sz w:val="22"/>
          <w:szCs w:val="22"/>
        </w:rPr>
        <w:t>8</w:t>
      </w:r>
      <w:r w:rsidR="0094251E">
        <w:rPr>
          <w:rFonts w:ascii="Arial" w:hAnsi="Arial" w:cs="Arial"/>
          <w:sz w:val="22"/>
          <w:szCs w:val="22"/>
        </w:rPr>
        <w:t>.1</w:t>
      </w:r>
      <w:r w:rsidRPr="00977C54">
        <w:rPr>
          <w:rFonts w:ascii="Arial" w:hAnsi="Arial" w:cs="Arial"/>
          <w:sz w:val="22"/>
          <w:szCs w:val="22"/>
        </w:rPr>
        <w:t xml:space="preserve"> for the desired number of slices.</w:t>
      </w:r>
    </w:p>
    <w:p w14:paraId="5BF4A219" w14:textId="77FA6A4B" w:rsidR="00EC0EDB" w:rsidRPr="00676EE8" w:rsidRDefault="00EC0EDB" w:rsidP="00676EE8">
      <w:pPr>
        <w:pStyle w:val="ListParagraph"/>
        <w:numPr>
          <w:ilvl w:val="2"/>
          <w:numId w:val="14"/>
        </w:numPr>
        <w:spacing w:line="360" w:lineRule="auto"/>
        <w:contextualSpacing/>
        <w:rPr>
          <w:rFonts w:ascii="Arial" w:hAnsi="Arial" w:cs="Arial"/>
          <w:sz w:val="22"/>
          <w:szCs w:val="22"/>
        </w:rPr>
      </w:pPr>
      <w:r>
        <w:rPr>
          <w:rFonts w:ascii="Arial" w:hAnsi="Arial" w:cs="Arial"/>
          <w:sz w:val="22"/>
          <w:szCs w:val="22"/>
        </w:rPr>
        <w:t>OPTIONAL Freeze Step</w:t>
      </w:r>
    </w:p>
    <w:p w14:paraId="49E26323" w14:textId="074092FC" w:rsidR="0020041F" w:rsidRPr="009C328B" w:rsidRDefault="0020041F" w:rsidP="00676EE8">
      <w:pPr>
        <w:pStyle w:val="List"/>
        <w:numPr>
          <w:ilvl w:val="3"/>
          <w:numId w:val="14"/>
        </w:numPr>
        <w:spacing w:line="360" w:lineRule="auto"/>
        <w:contextualSpacing/>
        <w:rPr>
          <w:rFonts w:ascii="Arial" w:hAnsi="Arial" w:cs="Arial"/>
          <w:i/>
          <w:sz w:val="22"/>
          <w:szCs w:val="22"/>
        </w:rPr>
      </w:pPr>
      <w:r w:rsidRPr="009C328B">
        <w:rPr>
          <w:rFonts w:ascii="Arial" w:hAnsi="Arial" w:cs="Arial"/>
          <w:i/>
          <w:sz w:val="22"/>
          <w:szCs w:val="22"/>
        </w:rPr>
        <w:t xml:space="preserve">Combine several pieces of dry ice with approximately ~200 ml </w:t>
      </w:r>
      <w:r w:rsidR="00434C43" w:rsidRPr="009C328B">
        <w:rPr>
          <w:rFonts w:ascii="Arial" w:hAnsi="Arial" w:cs="Arial"/>
          <w:i/>
          <w:sz w:val="22"/>
          <w:szCs w:val="22"/>
        </w:rPr>
        <w:t xml:space="preserve">of </w:t>
      </w:r>
      <w:r w:rsidRPr="009C328B">
        <w:rPr>
          <w:rFonts w:ascii="Arial" w:hAnsi="Arial" w:cs="Arial"/>
          <w:i/>
          <w:sz w:val="22"/>
          <w:szCs w:val="22"/>
        </w:rPr>
        <w:t>200</w:t>
      </w:r>
      <w:r w:rsidR="00434C43" w:rsidRPr="009C328B">
        <w:rPr>
          <w:rFonts w:ascii="Arial" w:hAnsi="Arial" w:cs="Arial"/>
          <w:i/>
          <w:sz w:val="22"/>
          <w:szCs w:val="22"/>
        </w:rPr>
        <w:t xml:space="preserve"> proof</w:t>
      </w:r>
      <w:r w:rsidR="00645C2E">
        <w:rPr>
          <w:rFonts w:ascii="Arial" w:hAnsi="Arial" w:cs="Arial"/>
          <w:i/>
          <w:sz w:val="22"/>
          <w:szCs w:val="22"/>
        </w:rPr>
        <w:t xml:space="preserve"> Ethyl a</w:t>
      </w:r>
      <w:r w:rsidRPr="009C328B">
        <w:rPr>
          <w:rFonts w:ascii="Arial" w:hAnsi="Arial" w:cs="Arial"/>
          <w:i/>
          <w:sz w:val="22"/>
          <w:szCs w:val="22"/>
        </w:rPr>
        <w:t>lcohol in a small ice bucket to create a slurry.</w:t>
      </w:r>
    </w:p>
    <w:p w14:paraId="04809944" w14:textId="40F274E8" w:rsidR="0020041F" w:rsidRPr="009C328B" w:rsidRDefault="0094251E" w:rsidP="00676EE8">
      <w:pPr>
        <w:pStyle w:val="List"/>
        <w:numPr>
          <w:ilvl w:val="3"/>
          <w:numId w:val="14"/>
        </w:numPr>
        <w:spacing w:line="360" w:lineRule="auto"/>
        <w:rPr>
          <w:rFonts w:ascii="Arial" w:hAnsi="Arial" w:cs="Arial"/>
          <w:i/>
          <w:sz w:val="22"/>
          <w:szCs w:val="22"/>
        </w:rPr>
      </w:pPr>
      <w:r w:rsidRPr="009C328B">
        <w:rPr>
          <w:rFonts w:ascii="Arial" w:hAnsi="Arial" w:cs="Arial"/>
          <w:i/>
          <w:sz w:val="22"/>
          <w:szCs w:val="22"/>
        </w:rPr>
        <w:t>Using a P</w:t>
      </w:r>
      <w:r w:rsidR="0020041F" w:rsidRPr="009C328B">
        <w:rPr>
          <w:rFonts w:ascii="Arial" w:hAnsi="Arial" w:cs="Arial"/>
          <w:i/>
          <w:sz w:val="22"/>
          <w:szCs w:val="22"/>
        </w:rPr>
        <w:t>1000 pipette, aspirate as much ACSF.I as possible from samples, leaving only tissue pieces in tube.</w:t>
      </w:r>
    </w:p>
    <w:p w14:paraId="2F919DE9" w14:textId="745D4FD0" w:rsidR="0020041F" w:rsidRPr="009C328B" w:rsidRDefault="0020041F" w:rsidP="00676EE8">
      <w:pPr>
        <w:pStyle w:val="List"/>
        <w:numPr>
          <w:ilvl w:val="3"/>
          <w:numId w:val="14"/>
        </w:numPr>
        <w:spacing w:line="360" w:lineRule="auto"/>
        <w:rPr>
          <w:rFonts w:ascii="Arial" w:hAnsi="Arial" w:cs="Arial"/>
          <w:i/>
          <w:sz w:val="22"/>
          <w:szCs w:val="22"/>
        </w:rPr>
      </w:pPr>
      <w:r w:rsidRPr="009C328B">
        <w:rPr>
          <w:rFonts w:ascii="Arial" w:hAnsi="Arial" w:cs="Arial"/>
          <w:i/>
          <w:sz w:val="22"/>
          <w:szCs w:val="22"/>
        </w:rPr>
        <w:lastRenderedPageBreak/>
        <w:t xml:space="preserve">Hold each sample tube in slurry for 30-60 seconds (or until visibly frozen) and </w:t>
      </w:r>
      <w:r w:rsidR="00EC0EDB" w:rsidRPr="009C328B">
        <w:rPr>
          <w:rFonts w:ascii="Arial" w:hAnsi="Arial" w:cs="Arial"/>
          <w:i/>
          <w:sz w:val="22"/>
          <w:szCs w:val="22"/>
        </w:rPr>
        <w:t>keep</w:t>
      </w:r>
      <w:r w:rsidR="00676EE8" w:rsidRPr="009C328B">
        <w:rPr>
          <w:rFonts w:ascii="Arial" w:hAnsi="Arial" w:cs="Arial"/>
          <w:i/>
          <w:sz w:val="22"/>
          <w:szCs w:val="22"/>
        </w:rPr>
        <w:t xml:space="preserve"> </w:t>
      </w:r>
      <w:r w:rsidRPr="009C328B">
        <w:rPr>
          <w:rFonts w:ascii="Arial" w:hAnsi="Arial" w:cs="Arial"/>
          <w:i/>
          <w:sz w:val="22"/>
          <w:szCs w:val="22"/>
        </w:rPr>
        <w:t xml:space="preserve">on dry ice </w:t>
      </w:r>
      <w:r w:rsidR="00EC0EDB" w:rsidRPr="009C328B">
        <w:rPr>
          <w:rFonts w:ascii="Arial" w:hAnsi="Arial" w:cs="Arial"/>
          <w:i/>
          <w:sz w:val="22"/>
          <w:szCs w:val="22"/>
        </w:rPr>
        <w:t>until ready to continue protocol</w:t>
      </w:r>
      <w:r w:rsidRPr="009C328B">
        <w:rPr>
          <w:rFonts w:ascii="Arial" w:hAnsi="Arial" w:cs="Arial"/>
          <w:i/>
          <w:sz w:val="22"/>
          <w:szCs w:val="22"/>
        </w:rPr>
        <w:t xml:space="preserve">. </w:t>
      </w:r>
    </w:p>
    <w:p w14:paraId="20ABDE7D" w14:textId="4B228C66" w:rsidR="00DF3EB3" w:rsidRPr="00676EE8" w:rsidRDefault="0020041F" w:rsidP="00E87D62">
      <w:pPr>
        <w:pStyle w:val="List"/>
        <w:numPr>
          <w:ilvl w:val="1"/>
          <w:numId w:val="14"/>
        </w:numPr>
        <w:spacing w:line="360" w:lineRule="auto"/>
        <w:rPr>
          <w:rFonts w:ascii="Arial" w:hAnsi="Arial" w:cs="Arial"/>
          <w:b/>
          <w:sz w:val="22"/>
          <w:szCs w:val="22"/>
        </w:rPr>
      </w:pPr>
      <w:r w:rsidRPr="00676EE8">
        <w:rPr>
          <w:rFonts w:ascii="Arial" w:hAnsi="Arial" w:cs="Arial"/>
          <w:b/>
          <w:sz w:val="22"/>
          <w:szCs w:val="22"/>
        </w:rPr>
        <w:t>Isolation of Nuclei</w:t>
      </w:r>
    </w:p>
    <w:p w14:paraId="292699B1" w14:textId="70280DD8" w:rsidR="00E07925" w:rsidRDefault="00E07925" w:rsidP="00676EE8">
      <w:pPr>
        <w:pStyle w:val="List"/>
        <w:numPr>
          <w:ilvl w:val="3"/>
          <w:numId w:val="14"/>
        </w:numPr>
        <w:spacing w:line="360" w:lineRule="auto"/>
        <w:rPr>
          <w:rFonts w:ascii="Arial" w:hAnsi="Arial" w:cs="Arial"/>
          <w:sz w:val="22"/>
          <w:szCs w:val="22"/>
        </w:rPr>
      </w:pPr>
      <w:r>
        <w:rPr>
          <w:rFonts w:ascii="Arial" w:hAnsi="Arial" w:cs="Arial"/>
          <w:sz w:val="22"/>
          <w:szCs w:val="22"/>
        </w:rPr>
        <w:t>Remove the dounce homogenizer</w:t>
      </w:r>
      <w:r w:rsidR="007B33FF">
        <w:rPr>
          <w:rFonts w:ascii="Arial" w:hAnsi="Arial" w:cs="Arial"/>
          <w:sz w:val="22"/>
          <w:szCs w:val="22"/>
        </w:rPr>
        <w:t>(s)</w:t>
      </w:r>
      <w:r>
        <w:rPr>
          <w:rFonts w:ascii="Arial" w:hAnsi="Arial" w:cs="Arial"/>
          <w:sz w:val="22"/>
          <w:szCs w:val="22"/>
        </w:rPr>
        <w:t xml:space="preserve"> from the fridge and place the body of the dounce into an ice bucket containing wet ice (do not allow ice to enter the top of the dounce). Keep the pestles wrapped in the clean kimwipe until ready to use. </w:t>
      </w:r>
    </w:p>
    <w:p w14:paraId="4BA81D5D" w14:textId="5D8307FB" w:rsidR="007B33FF" w:rsidRDefault="0020041F" w:rsidP="00676EE8">
      <w:pPr>
        <w:pStyle w:val="List"/>
        <w:numPr>
          <w:ilvl w:val="4"/>
          <w:numId w:val="14"/>
        </w:numPr>
        <w:spacing w:line="360" w:lineRule="auto"/>
        <w:rPr>
          <w:rFonts w:ascii="Arial" w:hAnsi="Arial" w:cs="Arial"/>
          <w:sz w:val="22"/>
          <w:szCs w:val="22"/>
        </w:rPr>
      </w:pPr>
      <w:r>
        <w:rPr>
          <w:rFonts w:ascii="Arial" w:hAnsi="Arial" w:cs="Arial"/>
          <w:sz w:val="22"/>
          <w:szCs w:val="22"/>
        </w:rPr>
        <w:t>Note:</w:t>
      </w:r>
      <w:r w:rsidR="007B33FF">
        <w:rPr>
          <w:rFonts w:ascii="Arial" w:hAnsi="Arial" w:cs="Arial"/>
          <w:sz w:val="22"/>
          <w:szCs w:val="22"/>
        </w:rPr>
        <w:t xml:space="preserve"> number of dounces required will equal the number of samples to process.</w:t>
      </w:r>
    </w:p>
    <w:p w14:paraId="0144CAF7" w14:textId="5650718B" w:rsidR="0020041F" w:rsidRDefault="003116E5" w:rsidP="008712B4">
      <w:pPr>
        <w:pStyle w:val="List"/>
        <w:numPr>
          <w:ilvl w:val="3"/>
          <w:numId w:val="14"/>
        </w:numPr>
        <w:spacing w:line="360" w:lineRule="auto"/>
        <w:rPr>
          <w:rFonts w:ascii="Arial" w:hAnsi="Arial" w:cs="Arial"/>
          <w:sz w:val="22"/>
          <w:szCs w:val="22"/>
        </w:rPr>
      </w:pPr>
      <w:r>
        <w:rPr>
          <w:rFonts w:ascii="Arial" w:hAnsi="Arial" w:cs="Arial"/>
          <w:sz w:val="22"/>
          <w:szCs w:val="22"/>
        </w:rPr>
        <w:t xml:space="preserve">If </w:t>
      </w:r>
      <w:r w:rsidR="00676EE8">
        <w:rPr>
          <w:rFonts w:ascii="Arial" w:hAnsi="Arial" w:cs="Arial"/>
          <w:sz w:val="22"/>
          <w:szCs w:val="22"/>
        </w:rPr>
        <w:t xml:space="preserve">dissected </w:t>
      </w:r>
      <w:r>
        <w:rPr>
          <w:rFonts w:ascii="Arial" w:hAnsi="Arial" w:cs="Arial"/>
          <w:sz w:val="22"/>
          <w:szCs w:val="22"/>
        </w:rPr>
        <w:t xml:space="preserve">samples </w:t>
      </w:r>
      <w:r w:rsidR="009C328B">
        <w:rPr>
          <w:rFonts w:ascii="Arial" w:hAnsi="Arial" w:cs="Arial"/>
          <w:sz w:val="22"/>
          <w:szCs w:val="22"/>
        </w:rPr>
        <w:t>were</w:t>
      </w:r>
      <w:r>
        <w:rPr>
          <w:rFonts w:ascii="Arial" w:hAnsi="Arial" w:cs="Arial"/>
          <w:sz w:val="22"/>
          <w:szCs w:val="22"/>
        </w:rPr>
        <w:t xml:space="preserve"> frozen, a</w:t>
      </w:r>
      <w:r w:rsidR="0020041F">
        <w:rPr>
          <w:rFonts w:ascii="Arial" w:hAnsi="Arial" w:cs="Arial"/>
          <w:sz w:val="22"/>
          <w:szCs w:val="22"/>
        </w:rPr>
        <w:t>dd 1</w:t>
      </w:r>
      <w:r w:rsidR="00645C2E">
        <w:rPr>
          <w:rFonts w:ascii="Arial" w:hAnsi="Arial" w:cs="Arial"/>
          <w:sz w:val="22"/>
          <w:szCs w:val="22"/>
        </w:rPr>
        <w:t xml:space="preserve"> </w:t>
      </w:r>
      <w:r w:rsidR="0020041F">
        <w:rPr>
          <w:rFonts w:ascii="Arial" w:hAnsi="Arial" w:cs="Arial"/>
          <w:sz w:val="22"/>
          <w:szCs w:val="22"/>
        </w:rPr>
        <w:t xml:space="preserve">ml homogenization buffer to each sample </w:t>
      </w:r>
      <w:r w:rsidR="009C328B">
        <w:rPr>
          <w:rFonts w:ascii="Arial" w:hAnsi="Arial" w:cs="Arial"/>
          <w:sz w:val="22"/>
          <w:szCs w:val="22"/>
        </w:rPr>
        <w:t xml:space="preserve">tube </w:t>
      </w:r>
      <w:r w:rsidR="0020041F">
        <w:rPr>
          <w:rFonts w:ascii="Arial" w:hAnsi="Arial" w:cs="Arial"/>
          <w:sz w:val="22"/>
          <w:szCs w:val="22"/>
        </w:rPr>
        <w:t xml:space="preserve">and place on wet ice to thaw. </w:t>
      </w:r>
      <w:r>
        <w:rPr>
          <w:rFonts w:ascii="Arial" w:hAnsi="Arial" w:cs="Arial"/>
          <w:sz w:val="22"/>
          <w:szCs w:val="22"/>
        </w:rPr>
        <w:t xml:space="preserve"> </w:t>
      </w:r>
    </w:p>
    <w:p w14:paraId="7236388D" w14:textId="3362D244" w:rsidR="003116E5" w:rsidRPr="008712B4" w:rsidRDefault="003116E5" w:rsidP="008712B4">
      <w:pPr>
        <w:pStyle w:val="List"/>
        <w:numPr>
          <w:ilvl w:val="3"/>
          <w:numId w:val="14"/>
        </w:numPr>
        <w:spacing w:line="360" w:lineRule="auto"/>
        <w:rPr>
          <w:rFonts w:ascii="Arial" w:hAnsi="Arial" w:cs="Arial"/>
          <w:sz w:val="22"/>
          <w:szCs w:val="22"/>
        </w:rPr>
      </w:pPr>
      <w:r>
        <w:rPr>
          <w:rFonts w:ascii="Arial" w:hAnsi="Arial" w:cs="Arial"/>
          <w:sz w:val="22"/>
          <w:szCs w:val="22"/>
        </w:rPr>
        <w:t>If proceeding directly from microdissection without freezing, remove as much ACSF.I as possible from samples, leaving only tissue pieces in tube.  Add 1</w:t>
      </w:r>
      <w:r w:rsidR="00645C2E">
        <w:rPr>
          <w:rFonts w:ascii="Arial" w:hAnsi="Arial" w:cs="Arial"/>
          <w:sz w:val="22"/>
          <w:szCs w:val="22"/>
        </w:rPr>
        <w:t xml:space="preserve"> </w:t>
      </w:r>
      <w:r>
        <w:rPr>
          <w:rFonts w:ascii="Arial" w:hAnsi="Arial" w:cs="Arial"/>
          <w:sz w:val="22"/>
          <w:szCs w:val="22"/>
        </w:rPr>
        <w:t>ml homogenization buffer to each sample and keep on wet ice.</w:t>
      </w:r>
    </w:p>
    <w:p w14:paraId="4EC68324" w14:textId="6415273A" w:rsidR="00CF435E" w:rsidRPr="00CF435E" w:rsidRDefault="005A6E65" w:rsidP="00676EE8">
      <w:pPr>
        <w:pStyle w:val="List"/>
        <w:numPr>
          <w:ilvl w:val="3"/>
          <w:numId w:val="14"/>
        </w:numPr>
        <w:spacing w:line="360" w:lineRule="auto"/>
        <w:rPr>
          <w:rFonts w:ascii="Arial" w:hAnsi="Arial" w:cs="Arial"/>
          <w:sz w:val="22"/>
          <w:szCs w:val="22"/>
        </w:rPr>
      </w:pPr>
      <w:r>
        <w:rPr>
          <w:rFonts w:ascii="Arial" w:hAnsi="Arial" w:cs="Arial"/>
          <w:sz w:val="22"/>
          <w:szCs w:val="22"/>
        </w:rPr>
        <w:t>For each sample, t</w:t>
      </w:r>
      <w:r w:rsidR="00CF435E" w:rsidRPr="00CF435E">
        <w:rPr>
          <w:rFonts w:ascii="Arial" w:hAnsi="Arial" w:cs="Arial"/>
          <w:sz w:val="22"/>
          <w:szCs w:val="22"/>
        </w:rPr>
        <w:t xml:space="preserve">ransfer tissue </w:t>
      </w:r>
      <w:r w:rsidR="00E07925">
        <w:rPr>
          <w:rFonts w:ascii="Arial" w:hAnsi="Arial" w:cs="Arial"/>
          <w:sz w:val="22"/>
          <w:szCs w:val="22"/>
        </w:rPr>
        <w:t>and all</w:t>
      </w:r>
      <w:r w:rsidR="00CF435E" w:rsidRPr="00CF435E">
        <w:rPr>
          <w:rFonts w:ascii="Arial" w:hAnsi="Arial" w:cs="Arial"/>
          <w:sz w:val="22"/>
          <w:szCs w:val="22"/>
        </w:rPr>
        <w:t xml:space="preserve"> homogenization buffer </w:t>
      </w:r>
      <w:r w:rsidR="00E07925">
        <w:rPr>
          <w:rFonts w:ascii="Arial" w:hAnsi="Arial" w:cs="Arial"/>
          <w:sz w:val="22"/>
          <w:szCs w:val="22"/>
        </w:rPr>
        <w:t xml:space="preserve">to </w:t>
      </w:r>
      <w:r>
        <w:rPr>
          <w:rFonts w:ascii="Arial" w:hAnsi="Arial" w:cs="Arial"/>
          <w:sz w:val="22"/>
          <w:szCs w:val="22"/>
        </w:rPr>
        <w:t>a</w:t>
      </w:r>
      <w:r w:rsidRPr="00CF435E">
        <w:rPr>
          <w:rFonts w:ascii="Arial" w:hAnsi="Arial" w:cs="Arial"/>
          <w:sz w:val="22"/>
          <w:szCs w:val="22"/>
        </w:rPr>
        <w:t xml:space="preserve"> </w:t>
      </w:r>
      <w:r w:rsidR="00CF435E" w:rsidRPr="00CF435E">
        <w:rPr>
          <w:rFonts w:ascii="Arial" w:hAnsi="Arial" w:cs="Arial"/>
          <w:sz w:val="22"/>
          <w:szCs w:val="22"/>
        </w:rPr>
        <w:t>dounce. Place the loose pestle (note – pestles come pre-labeled “loose” and “tight”) in</w:t>
      </w:r>
      <w:r w:rsidR="00E07925">
        <w:rPr>
          <w:rFonts w:ascii="Arial" w:hAnsi="Arial" w:cs="Arial"/>
          <w:sz w:val="22"/>
          <w:szCs w:val="22"/>
        </w:rPr>
        <w:t>to</w:t>
      </w:r>
      <w:r w:rsidR="00CF435E" w:rsidRPr="00CF435E">
        <w:rPr>
          <w:rFonts w:ascii="Arial" w:hAnsi="Arial" w:cs="Arial"/>
          <w:sz w:val="22"/>
          <w:szCs w:val="22"/>
        </w:rPr>
        <w:t xml:space="preserve"> the dounce and homogenize the tissue with </w:t>
      </w:r>
      <w:r w:rsidR="00E07925">
        <w:rPr>
          <w:rFonts w:ascii="Arial" w:hAnsi="Arial" w:cs="Arial"/>
          <w:sz w:val="22"/>
          <w:szCs w:val="22"/>
        </w:rPr>
        <w:t>10</w:t>
      </w:r>
      <w:r w:rsidR="00CF435E" w:rsidRPr="00CF435E">
        <w:rPr>
          <w:rFonts w:ascii="Arial" w:hAnsi="Arial" w:cs="Arial"/>
          <w:sz w:val="22"/>
          <w:szCs w:val="22"/>
        </w:rPr>
        <w:t xml:space="preserve"> strokes of the pestle. </w:t>
      </w:r>
      <w:r w:rsidR="00E07925">
        <w:rPr>
          <w:rFonts w:ascii="Arial" w:hAnsi="Arial" w:cs="Arial"/>
          <w:sz w:val="22"/>
          <w:szCs w:val="22"/>
        </w:rPr>
        <w:t>Keep the pestle submerged in the solution while douncing to a</w:t>
      </w:r>
      <w:r w:rsidR="00CF435E" w:rsidRPr="00CF435E">
        <w:rPr>
          <w:rFonts w:ascii="Arial" w:hAnsi="Arial" w:cs="Arial"/>
          <w:sz w:val="22"/>
          <w:szCs w:val="22"/>
        </w:rPr>
        <w:t>void forming bubbles. Keep the body of the dounce in wet ice while homogenizing to avoid heating sample.</w:t>
      </w:r>
      <w:r w:rsidR="002E77C9">
        <w:rPr>
          <w:rFonts w:ascii="Arial" w:hAnsi="Arial" w:cs="Arial"/>
          <w:sz w:val="22"/>
          <w:szCs w:val="22"/>
        </w:rPr>
        <w:t xml:space="preserve"> Note: </w:t>
      </w:r>
      <w:r w:rsidR="00E07925">
        <w:rPr>
          <w:rFonts w:ascii="Arial" w:hAnsi="Arial" w:cs="Arial"/>
          <w:sz w:val="22"/>
          <w:szCs w:val="22"/>
        </w:rPr>
        <w:t xml:space="preserve">for large chunks of tissue, </w:t>
      </w:r>
      <w:r w:rsidR="002E77C9">
        <w:rPr>
          <w:rFonts w:ascii="Arial" w:hAnsi="Arial" w:cs="Arial"/>
          <w:sz w:val="22"/>
          <w:szCs w:val="22"/>
        </w:rPr>
        <w:t>additional homogenization may be required.</w:t>
      </w:r>
      <w:r w:rsidR="00363472">
        <w:rPr>
          <w:rFonts w:ascii="Arial" w:hAnsi="Arial" w:cs="Arial"/>
          <w:sz w:val="22"/>
          <w:szCs w:val="22"/>
        </w:rPr>
        <w:t xml:space="preserve"> However, </w:t>
      </w:r>
      <w:r w:rsidR="002F2338">
        <w:rPr>
          <w:rFonts w:ascii="Arial" w:hAnsi="Arial" w:cs="Arial"/>
          <w:sz w:val="22"/>
          <w:szCs w:val="22"/>
        </w:rPr>
        <w:t xml:space="preserve">when douncing large pieces of tissue, </w:t>
      </w:r>
      <w:r w:rsidR="00363472">
        <w:rPr>
          <w:rFonts w:ascii="Arial" w:hAnsi="Arial" w:cs="Arial"/>
          <w:sz w:val="22"/>
          <w:szCs w:val="22"/>
        </w:rPr>
        <w:t>the presence of some large (&gt;1</w:t>
      </w:r>
      <w:r w:rsidR="00645C2E">
        <w:rPr>
          <w:rFonts w:ascii="Arial" w:hAnsi="Arial" w:cs="Arial"/>
          <w:sz w:val="22"/>
          <w:szCs w:val="22"/>
        </w:rPr>
        <w:t xml:space="preserve"> </w:t>
      </w:r>
      <w:r w:rsidR="00363472">
        <w:rPr>
          <w:rFonts w:ascii="Arial" w:hAnsi="Arial" w:cs="Arial"/>
          <w:sz w:val="22"/>
          <w:szCs w:val="22"/>
        </w:rPr>
        <w:t>mm) pieces of white matter is normal and increasing the number of dounce strokes will not effectively remove these pieces.</w:t>
      </w:r>
    </w:p>
    <w:p w14:paraId="0531B498" w14:textId="5A76BDEA" w:rsidR="0094251E" w:rsidRPr="00E87D62" w:rsidRDefault="00CF435E" w:rsidP="00676EE8">
      <w:pPr>
        <w:pStyle w:val="List"/>
        <w:numPr>
          <w:ilvl w:val="3"/>
          <w:numId w:val="14"/>
        </w:numPr>
        <w:spacing w:line="360" w:lineRule="auto"/>
        <w:rPr>
          <w:rFonts w:ascii="Arial" w:hAnsi="Arial" w:cs="Arial"/>
          <w:sz w:val="22"/>
          <w:szCs w:val="22"/>
        </w:rPr>
      </w:pPr>
      <w:r w:rsidRPr="00CF435E">
        <w:rPr>
          <w:rFonts w:ascii="Arial" w:hAnsi="Arial" w:cs="Arial"/>
          <w:sz w:val="22"/>
          <w:szCs w:val="22"/>
        </w:rPr>
        <w:t>Remove the loose pestle and place the tight pestle into the dounce.</w:t>
      </w:r>
      <w:r w:rsidR="0094251E">
        <w:rPr>
          <w:rFonts w:ascii="Arial" w:hAnsi="Arial" w:cs="Arial"/>
          <w:sz w:val="22"/>
          <w:szCs w:val="22"/>
        </w:rPr>
        <w:t xml:space="preserve"> </w:t>
      </w:r>
      <w:r w:rsidR="0094251E" w:rsidRPr="0094251E">
        <w:rPr>
          <w:rFonts w:ascii="Arial" w:hAnsi="Arial" w:cs="Arial"/>
          <w:sz w:val="22"/>
          <w:szCs w:val="22"/>
        </w:rPr>
        <w:t>Note</w:t>
      </w:r>
      <w:r w:rsidR="0094251E" w:rsidRPr="00E87D62">
        <w:rPr>
          <w:rFonts w:ascii="Arial" w:hAnsi="Arial" w:cs="Arial"/>
          <w:sz w:val="22"/>
          <w:szCs w:val="22"/>
        </w:rPr>
        <w:t>:</w:t>
      </w:r>
      <w:r w:rsidR="0094251E" w:rsidRPr="0094251E">
        <w:t xml:space="preserve"> </w:t>
      </w:r>
      <w:r w:rsidR="0094251E" w:rsidRPr="0094251E">
        <w:rPr>
          <w:rFonts w:ascii="Arial" w:hAnsi="Arial" w:cs="Arial"/>
          <w:sz w:val="22"/>
          <w:szCs w:val="22"/>
        </w:rPr>
        <w:t xml:space="preserve">When removing pestles, carefully examine the sides of the pestle and dounce body for any tissue pieces that may be stuck on the glass. Rinse any of these pieces back into the dounce </w:t>
      </w:r>
      <w:r w:rsidR="0094251E">
        <w:rPr>
          <w:rFonts w:ascii="Arial" w:hAnsi="Arial" w:cs="Arial"/>
          <w:sz w:val="22"/>
          <w:szCs w:val="22"/>
        </w:rPr>
        <w:t xml:space="preserve">body </w:t>
      </w:r>
      <w:r w:rsidR="0094251E" w:rsidRPr="0094251E">
        <w:rPr>
          <w:rFonts w:ascii="Arial" w:hAnsi="Arial" w:cs="Arial"/>
          <w:sz w:val="22"/>
          <w:szCs w:val="22"/>
        </w:rPr>
        <w:t>with a small amount (~200</w:t>
      </w:r>
      <w:r w:rsidR="00645C2E">
        <w:rPr>
          <w:rFonts w:ascii="Arial" w:hAnsi="Arial" w:cs="Arial"/>
          <w:sz w:val="22"/>
          <w:szCs w:val="22"/>
        </w:rPr>
        <w:t xml:space="preserve"> </w:t>
      </w:r>
      <w:r w:rsidR="0094251E" w:rsidRPr="0094251E">
        <w:rPr>
          <w:rFonts w:ascii="Arial" w:hAnsi="Arial" w:cs="Arial"/>
          <w:sz w:val="22"/>
          <w:szCs w:val="22"/>
        </w:rPr>
        <w:t>µl or less) of homogenization buffer.</w:t>
      </w:r>
      <w:r w:rsidRPr="00E87D62">
        <w:rPr>
          <w:rFonts w:ascii="Arial" w:hAnsi="Arial" w:cs="Arial"/>
          <w:b/>
          <w:sz w:val="22"/>
          <w:szCs w:val="22"/>
        </w:rPr>
        <w:t xml:space="preserve"> </w:t>
      </w:r>
    </w:p>
    <w:p w14:paraId="30A1E37B" w14:textId="3B025701" w:rsidR="00CF435E" w:rsidRPr="00CF435E" w:rsidRDefault="00CF435E" w:rsidP="00676EE8">
      <w:pPr>
        <w:pStyle w:val="List"/>
        <w:numPr>
          <w:ilvl w:val="3"/>
          <w:numId w:val="14"/>
        </w:numPr>
        <w:spacing w:line="360" w:lineRule="auto"/>
        <w:rPr>
          <w:rFonts w:ascii="Arial" w:hAnsi="Arial" w:cs="Arial"/>
          <w:sz w:val="22"/>
          <w:szCs w:val="22"/>
        </w:rPr>
      </w:pPr>
      <w:r w:rsidRPr="00CF435E">
        <w:rPr>
          <w:rFonts w:ascii="Arial" w:hAnsi="Arial" w:cs="Arial"/>
          <w:sz w:val="22"/>
          <w:szCs w:val="22"/>
        </w:rPr>
        <w:t xml:space="preserve">Homogenize the tissue with </w:t>
      </w:r>
      <w:r w:rsidR="003116E5">
        <w:rPr>
          <w:rFonts w:ascii="Arial" w:hAnsi="Arial" w:cs="Arial"/>
          <w:sz w:val="22"/>
          <w:szCs w:val="22"/>
        </w:rPr>
        <w:t>~</w:t>
      </w:r>
      <w:r w:rsidR="002F2338">
        <w:rPr>
          <w:rFonts w:ascii="Arial" w:hAnsi="Arial" w:cs="Arial"/>
          <w:sz w:val="22"/>
          <w:szCs w:val="22"/>
        </w:rPr>
        <w:t>10</w:t>
      </w:r>
      <w:r w:rsidRPr="00CF435E">
        <w:rPr>
          <w:rFonts w:ascii="Arial" w:hAnsi="Arial" w:cs="Arial"/>
          <w:sz w:val="22"/>
          <w:szCs w:val="22"/>
        </w:rPr>
        <w:t xml:space="preserve"> strokes of the tight pestle.</w:t>
      </w:r>
      <w:r w:rsidR="002F2338" w:rsidRPr="00CF435E">
        <w:rPr>
          <w:rFonts w:ascii="Arial" w:hAnsi="Arial" w:cs="Arial"/>
          <w:sz w:val="22"/>
          <w:szCs w:val="22"/>
        </w:rPr>
        <w:t xml:space="preserve"> </w:t>
      </w:r>
      <w:r w:rsidR="002F2338">
        <w:rPr>
          <w:rFonts w:ascii="Arial" w:hAnsi="Arial" w:cs="Arial"/>
          <w:sz w:val="22"/>
          <w:szCs w:val="22"/>
        </w:rPr>
        <w:t>Keep the pestle submerged in the solution while douncing to a</w:t>
      </w:r>
      <w:r w:rsidR="002F2338" w:rsidRPr="00CF435E">
        <w:rPr>
          <w:rFonts w:ascii="Arial" w:hAnsi="Arial" w:cs="Arial"/>
          <w:sz w:val="22"/>
          <w:szCs w:val="22"/>
        </w:rPr>
        <w:t>void forming bubbles.</w:t>
      </w:r>
      <w:r w:rsidR="002F2338">
        <w:rPr>
          <w:rFonts w:ascii="Arial" w:hAnsi="Arial" w:cs="Arial"/>
          <w:sz w:val="22"/>
          <w:szCs w:val="22"/>
        </w:rPr>
        <w:t xml:space="preserve"> </w:t>
      </w:r>
      <w:r w:rsidR="002E77C9">
        <w:rPr>
          <w:rFonts w:ascii="Arial" w:hAnsi="Arial" w:cs="Arial"/>
          <w:sz w:val="22"/>
          <w:szCs w:val="22"/>
        </w:rPr>
        <w:t>Keep the dounce on ice during the homogenization.</w:t>
      </w:r>
    </w:p>
    <w:p w14:paraId="4DA0B2A2" w14:textId="626164E4" w:rsidR="00CF435E" w:rsidRDefault="002F2338" w:rsidP="00676EE8">
      <w:pPr>
        <w:pStyle w:val="List"/>
        <w:numPr>
          <w:ilvl w:val="3"/>
          <w:numId w:val="14"/>
        </w:numPr>
        <w:spacing w:line="360" w:lineRule="auto"/>
        <w:rPr>
          <w:rFonts w:ascii="Arial" w:hAnsi="Arial" w:cs="Arial"/>
          <w:sz w:val="22"/>
          <w:szCs w:val="22"/>
        </w:rPr>
      </w:pPr>
      <w:r>
        <w:rPr>
          <w:rFonts w:ascii="Arial" w:hAnsi="Arial" w:cs="Arial"/>
          <w:sz w:val="22"/>
          <w:szCs w:val="22"/>
        </w:rPr>
        <w:t xml:space="preserve">Add an additional </w:t>
      </w:r>
      <w:r w:rsidR="007B33FF">
        <w:rPr>
          <w:rFonts w:ascii="Arial" w:hAnsi="Arial" w:cs="Arial"/>
          <w:sz w:val="22"/>
          <w:szCs w:val="22"/>
        </w:rPr>
        <w:t>2</w:t>
      </w:r>
      <w:r>
        <w:rPr>
          <w:rFonts w:ascii="Arial" w:hAnsi="Arial" w:cs="Arial"/>
          <w:sz w:val="22"/>
          <w:szCs w:val="22"/>
        </w:rPr>
        <w:t xml:space="preserve"> ml of homogenization buffer to the dounce. Using a P1000 p</w:t>
      </w:r>
      <w:r w:rsidR="00CF435E" w:rsidRPr="00CF435E">
        <w:rPr>
          <w:rFonts w:ascii="Arial" w:hAnsi="Arial" w:cs="Arial"/>
          <w:sz w:val="22"/>
          <w:szCs w:val="22"/>
        </w:rPr>
        <w:t>ipet</w:t>
      </w:r>
      <w:r>
        <w:rPr>
          <w:rFonts w:ascii="Arial" w:hAnsi="Arial" w:cs="Arial"/>
          <w:sz w:val="22"/>
          <w:szCs w:val="22"/>
        </w:rPr>
        <w:t xml:space="preserve"> tip transfer</w:t>
      </w:r>
      <w:r w:rsidR="00CF435E" w:rsidRPr="00CF435E">
        <w:rPr>
          <w:rFonts w:ascii="Arial" w:hAnsi="Arial" w:cs="Arial"/>
          <w:sz w:val="22"/>
          <w:szCs w:val="22"/>
        </w:rPr>
        <w:t xml:space="preserve"> the homogenate out of the dounce and pass it through </w:t>
      </w:r>
      <w:r w:rsidR="00CF435E" w:rsidRPr="00CF435E">
        <w:rPr>
          <w:rFonts w:ascii="Arial" w:hAnsi="Arial" w:cs="Arial"/>
          <w:sz w:val="22"/>
          <w:szCs w:val="22"/>
        </w:rPr>
        <w:lastRenderedPageBreak/>
        <w:t>a 30 µm cell strainer</w:t>
      </w:r>
      <w:r w:rsidR="002E77C9">
        <w:rPr>
          <w:rFonts w:ascii="Arial" w:hAnsi="Arial" w:cs="Arial"/>
          <w:sz w:val="22"/>
          <w:szCs w:val="22"/>
        </w:rPr>
        <w:t xml:space="preserve"> into a 15 ml conical tube</w:t>
      </w:r>
      <w:r w:rsidR="00CF435E" w:rsidRPr="00CF435E">
        <w:rPr>
          <w:rFonts w:ascii="Arial" w:hAnsi="Arial" w:cs="Arial"/>
          <w:sz w:val="22"/>
          <w:szCs w:val="22"/>
        </w:rPr>
        <w:t xml:space="preserve"> to remove large debris. </w:t>
      </w:r>
      <w:r w:rsidR="00FD2B69">
        <w:rPr>
          <w:rFonts w:ascii="Arial" w:hAnsi="Arial" w:cs="Arial"/>
          <w:sz w:val="22"/>
          <w:szCs w:val="22"/>
        </w:rPr>
        <w:t>The final volume of homogenization buffer is 3 ml per sample.</w:t>
      </w:r>
    </w:p>
    <w:p w14:paraId="4AF2C1BD" w14:textId="4FF69235" w:rsidR="003116E5" w:rsidRDefault="003116E5" w:rsidP="00E87D62">
      <w:pPr>
        <w:pStyle w:val="List"/>
        <w:numPr>
          <w:ilvl w:val="4"/>
          <w:numId w:val="14"/>
        </w:numPr>
        <w:spacing w:line="360" w:lineRule="auto"/>
        <w:rPr>
          <w:rFonts w:ascii="Arial" w:hAnsi="Arial" w:cs="Arial"/>
          <w:sz w:val="22"/>
          <w:szCs w:val="22"/>
        </w:rPr>
      </w:pPr>
      <w:r>
        <w:rPr>
          <w:rFonts w:ascii="Arial" w:hAnsi="Arial" w:cs="Arial"/>
          <w:sz w:val="22"/>
          <w:szCs w:val="22"/>
        </w:rPr>
        <w:t>Multiple strainers may be required to avoid clogging depending on the amount of tissue in sample.</w:t>
      </w:r>
    </w:p>
    <w:p w14:paraId="621BB5E4" w14:textId="3F769D06" w:rsidR="00CF435E" w:rsidRPr="00CF435E" w:rsidRDefault="00CF435E" w:rsidP="00E87D62">
      <w:pPr>
        <w:pStyle w:val="List"/>
        <w:numPr>
          <w:ilvl w:val="3"/>
          <w:numId w:val="14"/>
        </w:numPr>
        <w:spacing w:line="360" w:lineRule="auto"/>
        <w:rPr>
          <w:rFonts w:ascii="Arial" w:hAnsi="Arial" w:cs="Arial"/>
          <w:sz w:val="22"/>
          <w:szCs w:val="22"/>
        </w:rPr>
      </w:pPr>
      <w:r w:rsidRPr="00CF435E">
        <w:rPr>
          <w:rFonts w:ascii="Arial" w:hAnsi="Arial" w:cs="Arial"/>
          <w:sz w:val="22"/>
          <w:szCs w:val="22"/>
        </w:rPr>
        <w:t>Spin the homogenate in a 4</w:t>
      </w:r>
      <w:r w:rsidR="00F162B7">
        <w:rPr>
          <w:rFonts w:ascii="Arial" w:hAnsi="Arial" w:cs="Arial"/>
          <w:sz w:val="22"/>
          <w:szCs w:val="22"/>
        </w:rPr>
        <w:t>°</w:t>
      </w:r>
      <w:r w:rsidRPr="00CF435E">
        <w:rPr>
          <w:rFonts w:ascii="Arial" w:hAnsi="Arial" w:cs="Arial"/>
          <w:sz w:val="22"/>
          <w:szCs w:val="22"/>
        </w:rPr>
        <w:t xml:space="preserve">C centrifuge for </w:t>
      </w:r>
      <w:r w:rsidR="00FD2B69">
        <w:rPr>
          <w:rFonts w:ascii="Arial" w:hAnsi="Arial" w:cs="Arial"/>
          <w:sz w:val="22"/>
          <w:szCs w:val="22"/>
        </w:rPr>
        <w:t>10</w:t>
      </w:r>
      <w:r w:rsidRPr="00CF435E">
        <w:rPr>
          <w:rFonts w:ascii="Arial" w:hAnsi="Arial" w:cs="Arial"/>
          <w:sz w:val="22"/>
          <w:szCs w:val="22"/>
        </w:rPr>
        <w:t xml:space="preserve"> min, </w:t>
      </w:r>
      <w:r w:rsidR="00FD2B69">
        <w:rPr>
          <w:rFonts w:ascii="Arial" w:hAnsi="Arial" w:cs="Arial"/>
          <w:sz w:val="22"/>
          <w:szCs w:val="22"/>
        </w:rPr>
        <w:t>900</w:t>
      </w:r>
      <w:r w:rsidRPr="00CF435E">
        <w:rPr>
          <w:rFonts w:ascii="Arial" w:hAnsi="Arial" w:cs="Arial"/>
          <w:sz w:val="22"/>
          <w:szCs w:val="22"/>
        </w:rPr>
        <w:t xml:space="preserve"> x g, to pellet the nuclei.</w:t>
      </w:r>
      <w:r w:rsidR="002E77C9">
        <w:rPr>
          <w:rFonts w:ascii="Arial" w:hAnsi="Arial" w:cs="Arial"/>
          <w:sz w:val="22"/>
          <w:szCs w:val="22"/>
        </w:rPr>
        <w:t xml:space="preserve"> </w:t>
      </w:r>
    </w:p>
    <w:p w14:paraId="10601B80" w14:textId="7FA8583D" w:rsidR="00FD2B69" w:rsidRDefault="00CF435E" w:rsidP="00E87D62">
      <w:pPr>
        <w:pStyle w:val="List"/>
        <w:numPr>
          <w:ilvl w:val="3"/>
          <w:numId w:val="14"/>
        </w:numPr>
        <w:spacing w:line="360" w:lineRule="auto"/>
        <w:rPr>
          <w:rFonts w:ascii="Arial" w:hAnsi="Arial" w:cs="Arial"/>
          <w:sz w:val="22"/>
          <w:szCs w:val="22"/>
        </w:rPr>
      </w:pPr>
      <w:r w:rsidRPr="00CF435E">
        <w:rPr>
          <w:rFonts w:ascii="Arial" w:hAnsi="Arial" w:cs="Arial"/>
          <w:sz w:val="22"/>
          <w:szCs w:val="22"/>
        </w:rPr>
        <w:t xml:space="preserve">After centrifugation, a visible pellet should be apparent on the bottom of the tube. </w:t>
      </w:r>
      <w:r w:rsidR="002E77C9">
        <w:rPr>
          <w:rFonts w:ascii="Arial" w:hAnsi="Arial" w:cs="Arial"/>
          <w:sz w:val="22"/>
          <w:szCs w:val="22"/>
        </w:rPr>
        <w:t xml:space="preserve"> </w:t>
      </w:r>
      <w:r w:rsidR="00FD2B69">
        <w:rPr>
          <w:rFonts w:ascii="Arial" w:hAnsi="Arial" w:cs="Arial"/>
          <w:sz w:val="22"/>
          <w:szCs w:val="22"/>
        </w:rPr>
        <w:t xml:space="preserve">However, when working with small pieces of microdissected tissue the pellet may be difficult to visualize. </w:t>
      </w:r>
      <w:r w:rsidR="002E77C9">
        <w:rPr>
          <w:rFonts w:ascii="Arial" w:hAnsi="Arial" w:cs="Arial"/>
          <w:sz w:val="22"/>
          <w:szCs w:val="22"/>
        </w:rPr>
        <w:t xml:space="preserve">Note: </w:t>
      </w:r>
      <w:r w:rsidR="00FD2B69">
        <w:rPr>
          <w:rFonts w:ascii="Arial" w:hAnsi="Arial" w:cs="Arial"/>
          <w:sz w:val="22"/>
          <w:szCs w:val="22"/>
        </w:rPr>
        <w:t xml:space="preserve">when working with large tissue chunks </w:t>
      </w:r>
      <w:r w:rsidR="002E77C9">
        <w:rPr>
          <w:rFonts w:ascii="Arial" w:hAnsi="Arial" w:cs="Arial"/>
          <w:sz w:val="22"/>
          <w:szCs w:val="22"/>
        </w:rPr>
        <w:t xml:space="preserve">the </w:t>
      </w:r>
      <w:r w:rsidR="00FD2B69">
        <w:rPr>
          <w:rFonts w:ascii="Arial" w:hAnsi="Arial" w:cs="Arial"/>
          <w:sz w:val="22"/>
          <w:szCs w:val="22"/>
        </w:rPr>
        <w:t>supernatant may still</w:t>
      </w:r>
      <w:r w:rsidR="002E77C9">
        <w:rPr>
          <w:rFonts w:ascii="Arial" w:hAnsi="Arial" w:cs="Arial"/>
          <w:sz w:val="22"/>
          <w:szCs w:val="22"/>
        </w:rPr>
        <w:t xml:space="preserve"> be cloudy after centrifugation. </w:t>
      </w:r>
    </w:p>
    <w:p w14:paraId="5C1DC657" w14:textId="60A654C1" w:rsidR="002E77C9" w:rsidRDefault="00CF435E" w:rsidP="00E87D62">
      <w:pPr>
        <w:pStyle w:val="List"/>
        <w:numPr>
          <w:ilvl w:val="3"/>
          <w:numId w:val="14"/>
        </w:numPr>
        <w:spacing w:line="360" w:lineRule="auto"/>
        <w:rPr>
          <w:rFonts w:ascii="Arial" w:hAnsi="Arial" w:cs="Arial"/>
          <w:sz w:val="22"/>
          <w:szCs w:val="22"/>
        </w:rPr>
      </w:pPr>
      <w:r w:rsidRPr="00CF435E">
        <w:rPr>
          <w:rFonts w:ascii="Arial" w:hAnsi="Arial" w:cs="Arial"/>
          <w:sz w:val="22"/>
          <w:szCs w:val="22"/>
        </w:rPr>
        <w:t>Remove the supernatant</w:t>
      </w:r>
      <w:r w:rsidR="00FD2B69">
        <w:rPr>
          <w:rFonts w:ascii="Arial" w:hAnsi="Arial" w:cs="Arial"/>
          <w:sz w:val="22"/>
          <w:szCs w:val="22"/>
        </w:rPr>
        <w:t xml:space="preserve"> leaving approximately 50</w:t>
      </w:r>
      <w:r w:rsidR="00645C2E">
        <w:rPr>
          <w:rFonts w:ascii="Arial" w:hAnsi="Arial" w:cs="Arial"/>
          <w:sz w:val="22"/>
          <w:szCs w:val="22"/>
        </w:rPr>
        <w:t xml:space="preserve"> </w:t>
      </w:r>
      <w:r w:rsidR="00FD2B69" w:rsidRPr="00CF435E">
        <w:rPr>
          <w:rFonts w:ascii="Arial" w:hAnsi="Arial" w:cs="Arial"/>
          <w:sz w:val="22"/>
          <w:szCs w:val="22"/>
        </w:rPr>
        <w:t>µ</w:t>
      </w:r>
      <w:r w:rsidR="00FD2B69">
        <w:rPr>
          <w:rFonts w:ascii="Arial" w:hAnsi="Arial" w:cs="Arial"/>
          <w:sz w:val="22"/>
          <w:szCs w:val="22"/>
        </w:rPr>
        <w:t>l of solution sitting above the pellet at the bottom of the tube.</w:t>
      </w:r>
      <w:r w:rsidRPr="00CF435E">
        <w:rPr>
          <w:rFonts w:ascii="Arial" w:hAnsi="Arial" w:cs="Arial"/>
          <w:sz w:val="22"/>
          <w:szCs w:val="22"/>
        </w:rPr>
        <w:t xml:space="preserve"> </w:t>
      </w:r>
    </w:p>
    <w:p w14:paraId="5BA8975D" w14:textId="2EE6A960" w:rsidR="00CF435E" w:rsidRPr="00CF435E" w:rsidRDefault="00CF435E" w:rsidP="00CF435E">
      <w:pPr>
        <w:pStyle w:val="List"/>
        <w:spacing w:line="360" w:lineRule="auto"/>
        <w:rPr>
          <w:rFonts w:ascii="Arial" w:hAnsi="Arial" w:cs="Arial"/>
          <w:sz w:val="22"/>
          <w:szCs w:val="22"/>
        </w:rPr>
      </w:pPr>
    </w:p>
    <w:p w14:paraId="6DC3C07F" w14:textId="4E376AB3" w:rsidR="002E77C9" w:rsidRPr="002E77C9" w:rsidRDefault="00CF435E" w:rsidP="002E77C9">
      <w:pPr>
        <w:pStyle w:val="List"/>
        <w:numPr>
          <w:ilvl w:val="1"/>
          <w:numId w:val="14"/>
        </w:numPr>
        <w:spacing w:line="360" w:lineRule="auto"/>
        <w:rPr>
          <w:rFonts w:ascii="Arial" w:hAnsi="Arial" w:cs="Arial"/>
          <w:b/>
          <w:sz w:val="22"/>
          <w:szCs w:val="22"/>
        </w:rPr>
      </w:pPr>
      <w:r w:rsidRPr="00CF435E">
        <w:rPr>
          <w:rFonts w:ascii="Arial" w:hAnsi="Arial" w:cs="Arial"/>
          <w:b/>
          <w:sz w:val="22"/>
          <w:szCs w:val="22"/>
        </w:rPr>
        <w:t>Immunostaining</w:t>
      </w:r>
    </w:p>
    <w:p w14:paraId="09BCAFB1" w14:textId="095094EA" w:rsidR="00CF435E" w:rsidRDefault="00DB1595" w:rsidP="00522C4C">
      <w:pPr>
        <w:pStyle w:val="List"/>
        <w:numPr>
          <w:ilvl w:val="2"/>
          <w:numId w:val="14"/>
        </w:numPr>
        <w:spacing w:line="360" w:lineRule="auto"/>
        <w:rPr>
          <w:rFonts w:ascii="Arial" w:hAnsi="Arial" w:cs="Arial"/>
          <w:sz w:val="22"/>
          <w:szCs w:val="22"/>
        </w:rPr>
      </w:pPr>
      <w:r>
        <w:rPr>
          <w:rFonts w:ascii="Arial" w:hAnsi="Arial" w:cs="Arial"/>
          <w:sz w:val="22"/>
          <w:szCs w:val="22"/>
        </w:rPr>
        <w:t>To the pelleted nuclei add 500</w:t>
      </w:r>
      <w:r w:rsidR="00CF435E" w:rsidRPr="00CF435E">
        <w:rPr>
          <w:rFonts w:ascii="Arial" w:hAnsi="Arial" w:cs="Arial"/>
          <w:sz w:val="22"/>
          <w:szCs w:val="22"/>
        </w:rPr>
        <w:t xml:space="preserve"> µl</w:t>
      </w:r>
      <w:r>
        <w:rPr>
          <w:rFonts w:ascii="Arial" w:hAnsi="Arial" w:cs="Arial"/>
          <w:sz w:val="22"/>
          <w:szCs w:val="22"/>
        </w:rPr>
        <w:t xml:space="preserve"> of blocking buffer, resuspend by pipetting up and down gently 5 times, </w:t>
      </w:r>
      <w:r w:rsidR="00CF435E" w:rsidRPr="00CF435E">
        <w:rPr>
          <w:rFonts w:ascii="Arial" w:hAnsi="Arial" w:cs="Arial"/>
          <w:sz w:val="22"/>
          <w:szCs w:val="22"/>
        </w:rPr>
        <w:t>and incubate on</w:t>
      </w:r>
      <w:r w:rsidR="0009550D">
        <w:rPr>
          <w:rFonts w:ascii="Arial" w:hAnsi="Arial" w:cs="Arial"/>
          <w:sz w:val="22"/>
          <w:szCs w:val="22"/>
        </w:rPr>
        <w:t xml:space="preserve"> </w:t>
      </w:r>
      <w:r w:rsidR="00CF435E" w:rsidRPr="00CF435E">
        <w:rPr>
          <w:rFonts w:ascii="Arial" w:hAnsi="Arial" w:cs="Arial"/>
          <w:sz w:val="22"/>
          <w:szCs w:val="22"/>
        </w:rPr>
        <w:t xml:space="preserve">ice </w:t>
      </w:r>
      <w:r>
        <w:rPr>
          <w:rFonts w:ascii="Arial" w:hAnsi="Arial" w:cs="Arial"/>
          <w:sz w:val="22"/>
          <w:szCs w:val="22"/>
        </w:rPr>
        <w:t xml:space="preserve">for </w:t>
      </w:r>
      <w:r w:rsidR="001B0BF5">
        <w:rPr>
          <w:rFonts w:ascii="Arial" w:hAnsi="Arial" w:cs="Arial"/>
          <w:sz w:val="22"/>
          <w:szCs w:val="22"/>
        </w:rPr>
        <w:t xml:space="preserve">up to </w:t>
      </w:r>
      <w:r w:rsidR="00CF435E" w:rsidRPr="00CF435E">
        <w:rPr>
          <w:rFonts w:ascii="Arial" w:hAnsi="Arial" w:cs="Arial"/>
          <w:sz w:val="22"/>
          <w:szCs w:val="22"/>
        </w:rPr>
        <w:t>1</w:t>
      </w:r>
      <w:r w:rsidR="001B0BF5">
        <w:rPr>
          <w:rFonts w:ascii="Arial" w:hAnsi="Arial" w:cs="Arial"/>
          <w:sz w:val="22"/>
          <w:szCs w:val="22"/>
        </w:rPr>
        <w:t>5</w:t>
      </w:r>
      <w:r w:rsidR="00CF435E" w:rsidRPr="00CF435E">
        <w:rPr>
          <w:rFonts w:ascii="Arial" w:hAnsi="Arial" w:cs="Arial"/>
          <w:sz w:val="22"/>
          <w:szCs w:val="22"/>
        </w:rPr>
        <w:t xml:space="preserve"> minutes.</w:t>
      </w:r>
      <w:r>
        <w:rPr>
          <w:rFonts w:ascii="Arial" w:hAnsi="Arial" w:cs="Arial"/>
          <w:sz w:val="22"/>
          <w:szCs w:val="22"/>
        </w:rPr>
        <w:t xml:space="preserve"> Transfer resuspended nuclei preparations to a 1.5</w:t>
      </w:r>
      <w:r w:rsidR="00645C2E">
        <w:rPr>
          <w:rFonts w:ascii="Arial" w:hAnsi="Arial" w:cs="Arial"/>
          <w:sz w:val="22"/>
          <w:szCs w:val="22"/>
        </w:rPr>
        <w:t xml:space="preserve"> </w:t>
      </w:r>
      <w:r>
        <w:rPr>
          <w:rFonts w:ascii="Arial" w:hAnsi="Arial" w:cs="Arial"/>
          <w:sz w:val="22"/>
          <w:szCs w:val="22"/>
        </w:rPr>
        <w:t>ml RNase-free microcentrifuge tube (Eppendorf DNA LoBind).</w:t>
      </w:r>
    </w:p>
    <w:p w14:paraId="31BEFBB2" w14:textId="43A9E0CD" w:rsidR="001B0BF5" w:rsidRPr="001B0BF5" w:rsidRDefault="00A653DC" w:rsidP="001B0BF5">
      <w:pPr>
        <w:pStyle w:val="List"/>
        <w:numPr>
          <w:ilvl w:val="2"/>
          <w:numId w:val="14"/>
        </w:numPr>
        <w:spacing w:line="360" w:lineRule="auto"/>
        <w:rPr>
          <w:rFonts w:ascii="Arial" w:hAnsi="Arial" w:cs="Arial"/>
          <w:sz w:val="22"/>
          <w:szCs w:val="22"/>
        </w:rPr>
      </w:pPr>
      <w:r>
        <w:rPr>
          <w:rFonts w:ascii="Arial" w:hAnsi="Arial" w:cs="Arial"/>
          <w:b/>
          <w:i/>
          <w:sz w:val="22"/>
          <w:szCs w:val="22"/>
        </w:rPr>
        <w:t>Optional:</w:t>
      </w:r>
      <w:r>
        <w:rPr>
          <w:rFonts w:ascii="Arial" w:hAnsi="Arial" w:cs="Arial"/>
          <w:sz w:val="22"/>
          <w:szCs w:val="22"/>
        </w:rPr>
        <w:t xml:space="preserve"> </w:t>
      </w:r>
      <w:r w:rsidR="001B0BF5">
        <w:rPr>
          <w:rFonts w:ascii="Arial" w:hAnsi="Arial" w:cs="Arial"/>
          <w:sz w:val="22"/>
          <w:szCs w:val="22"/>
        </w:rPr>
        <w:t>From each sample, remove 10 µl of the nuclei</w:t>
      </w:r>
      <w:r w:rsidR="001B0BF5" w:rsidRPr="00CF435E">
        <w:rPr>
          <w:rFonts w:ascii="Arial" w:hAnsi="Arial" w:cs="Arial"/>
          <w:sz w:val="22"/>
          <w:szCs w:val="22"/>
        </w:rPr>
        <w:t xml:space="preserve"> resuspensi</w:t>
      </w:r>
      <w:r w:rsidR="001B0BF5">
        <w:rPr>
          <w:rFonts w:ascii="Arial" w:hAnsi="Arial" w:cs="Arial"/>
          <w:sz w:val="22"/>
          <w:szCs w:val="22"/>
        </w:rPr>
        <w:t>on and add it to 10 µl of 0.4% Trypan B</w:t>
      </w:r>
      <w:r w:rsidR="001B0BF5" w:rsidRPr="00CF435E">
        <w:rPr>
          <w:rFonts w:ascii="Arial" w:hAnsi="Arial" w:cs="Arial"/>
          <w:sz w:val="22"/>
          <w:szCs w:val="22"/>
        </w:rPr>
        <w:t xml:space="preserve">lue. Mix by pipetting up </w:t>
      </w:r>
      <w:r w:rsidR="001B0BF5">
        <w:rPr>
          <w:rFonts w:ascii="Arial" w:hAnsi="Arial" w:cs="Arial"/>
          <w:sz w:val="22"/>
          <w:szCs w:val="22"/>
        </w:rPr>
        <w:t>and down 5 times, incubate for 1 minute</w:t>
      </w:r>
      <w:r w:rsidR="001B0BF5" w:rsidRPr="00CF435E">
        <w:rPr>
          <w:rFonts w:ascii="Arial" w:hAnsi="Arial" w:cs="Arial"/>
          <w:sz w:val="22"/>
          <w:szCs w:val="22"/>
        </w:rPr>
        <w:t xml:space="preserve"> at RT</w:t>
      </w:r>
      <w:r w:rsidR="00BF3E94">
        <w:rPr>
          <w:rFonts w:ascii="Arial" w:hAnsi="Arial" w:cs="Arial"/>
          <w:sz w:val="22"/>
          <w:szCs w:val="22"/>
        </w:rPr>
        <w:t>,</w:t>
      </w:r>
      <w:r w:rsidR="001B0BF5" w:rsidRPr="00CF435E">
        <w:rPr>
          <w:rFonts w:ascii="Arial" w:hAnsi="Arial" w:cs="Arial"/>
          <w:sz w:val="22"/>
          <w:szCs w:val="22"/>
        </w:rPr>
        <w:t xml:space="preserve"> and then pipette 10 µl of solution into a disposable hemocytometer. Examine nuclei on inverted phase-contrast microscope and</w:t>
      </w:r>
      <w:r w:rsidR="001B0BF5">
        <w:rPr>
          <w:rFonts w:ascii="Arial" w:hAnsi="Arial" w:cs="Arial"/>
          <w:sz w:val="22"/>
          <w:szCs w:val="22"/>
        </w:rPr>
        <w:t xml:space="preserve"> assess the quality of the nuclei preparations. Note the presence and frequency of damaged nuclei (i.e. nuclei lacking a clear, uniform border) and, if desired,</w:t>
      </w:r>
      <w:r w:rsidR="001B0BF5" w:rsidRPr="00CF435E">
        <w:rPr>
          <w:rFonts w:ascii="Arial" w:hAnsi="Arial" w:cs="Arial"/>
          <w:sz w:val="22"/>
          <w:szCs w:val="22"/>
        </w:rPr>
        <w:t xml:space="preserve"> quantify yield of nuclei (number per ml).</w:t>
      </w:r>
    </w:p>
    <w:p w14:paraId="30AD0D03" w14:textId="01A95A3B" w:rsidR="00DB1595" w:rsidRDefault="00DB1595" w:rsidP="00522C4C">
      <w:pPr>
        <w:pStyle w:val="List"/>
        <w:numPr>
          <w:ilvl w:val="2"/>
          <w:numId w:val="14"/>
        </w:numPr>
        <w:spacing w:line="360" w:lineRule="auto"/>
        <w:rPr>
          <w:rFonts w:ascii="Arial" w:hAnsi="Arial" w:cs="Arial"/>
          <w:sz w:val="22"/>
          <w:szCs w:val="22"/>
        </w:rPr>
      </w:pPr>
      <w:r>
        <w:rPr>
          <w:rFonts w:ascii="Arial" w:hAnsi="Arial" w:cs="Arial"/>
          <w:sz w:val="22"/>
          <w:szCs w:val="22"/>
        </w:rPr>
        <w:t>Prepare control tubes: Two controls are run with each experiment, a DAPI labeled control and</w:t>
      </w:r>
      <w:r w:rsidR="00D52910">
        <w:rPr>
          <w:rFonts w:ascii="Arial" w:hAnsi="Arial" w:cs="Arial"/>
          <w:sz w:val="22"/>
          <w:szCs w:val="22"/>
        </w:rPr>
        <w:t xml:space="preserve"> </w:t>
      </w:r>
      <w:r w:rsidR="003116E5">
        <w:rPr>
          <w:rFonts w:ascii="Arial" w:hAnsi="Arial" w:cs="Arial"/>
          <w:sz w:val="22"/>
          <w:szCs w:val="22"/>
        </w:rPr>
        <w:t>an</w:t>
      </w:r>
      <w:r>
        <w:rPr>
          <w:rFonts w:ascii="Arial" w:hAnsi="Arial" w:cs="Arial"/>
          <w:sz w:val="22"/>
          <w:szCs w:val="22"/>
        </w:rPr>
        <w:t xml:space="preserve"> isotype control. </w:t>
      </w:r>
      <w:r w:rsidR="00BF3E94">
        <w:rPr>
          <w:rFonts w:ascii="Arial" w:hAnsi="Arial" w:cs="Arial"/>
          <w:sz w:val="22"/>
          <w:szCs w:val="22"/>
        </w:rPr>
        <w:t xml:space="preserve">Create the control tubes by removing a small amount of sample from one or more of the resuspended nuclei preparations. </w:t>
      </w:r>
      <w:r>
        <w:rPr>
          <w:rFonts w:ascii="Arial" w:hAnsi="Arial" w:cs="Arial"/>
          <w:sz w:val="22"/>
          <w:szCs w:val="22"/>
        </w:rPr>
        <w:t xml:space="preserve">For example, if working with microdissected cortical layers, remove 50 </w:t>
      </w:r>
      <w:r w:rsidRPr="00CF435E">
        <w:rPr>
          <w:rFonts w:ascii="Arial" w:hAnsi="Arial" w:cs="Arial"/>
          <w:sz w:val="22"/>
          <w:szCs w:val="22"/>
        </w:rPr>
        <w:t>µl</w:t>
      </w:r>
      <w:r>
        <w:rPr>
          <w:rFonts w:ascii="Arial" w:hAnsi="Arial" w:cs="Arial"/>
          <w:sz w:val="22"/>
          <w:szCs w:val="22"/>
        </w:rPr>
        <w:t xml:space="preserve"> of nuclei resuspension from the layers with the highest nuclei yield to a clean 1.5 ml tube. Add 450 </w:t>
      </w:r>
      <w:r w:rsidRPr="00CF435E">
        <w:rPr>
          <w:rFonts w:ascii="Arial" w:hAnsi="Arial" w:cs="Arial"/>
          <w:sz w:val="22"/>
          <w:szCs w:val="22"/>
        </w:rPr>
        <w:t>µl</w:t>
      </w:r>
      <w:r>
        <w:rPr>
          <w:rFonts w:ascii="Arial" w:hAnsi="Arial" w:cs="Arial"/>
          <w:sz w:val="22"/>
          <w:szCs w:val="22"/>
        </w:rPr>
        <w:t xml:space="preserve"> of blocking buffer to each control tube to bring the final volumes to 500 </w:t>
      </w:r>
      <w:r w:rsidRPr="00CF435E">
        <w:rPr>
          <w:rFonts w:ascii="Arial" w:hAnsi="Arial" w:cs="Arial"/>
          <w:sz w:val="22"/>
          <w:szCs w:val="22"/>
        </w:rPr>
        <w:t>µl</w:t>
      </w:r>
      <w:r>
        <w:rPr>
          <w:rFonts w:ascii="Arial" w:hAnsi="Arial" w:cs="Arial"/>
          <w:sz w:val="22"/>
          <w:szCs w:val="22"/>
        </w:rPr>
        <w:t xml:space="preserve">. </w:t>
      </w:r>
    </w:p>
    <w:p w14:paraId="28308F5F" w14:textId="44E04248" w:rsidR="007B33FF" w:rsidRDefault="00B81B3E" w:rsidP="00CF201D">
      <w:pPr>
        <w:pStyle w:val="List"/>
        <w:numPr>
          <w:ilvl w:val="3"/>
          <w:numId w:val="14"/>
        </w:numPr>
        <w:spacing w:line="360" w:lineRule="auto"/>
        <w:rPr>
          <w:rFonts w:ascii="Arial" w:hAnsi="Arial" w:cs="Arial"/>
          <w:sz w:val="22"/>
          <w:szCs w:val="22"/>
        </w:rPr>
      </w:pPr>
      <w:r>
        <w:rPr>
          <w:rFonts w:ascii="Arial" w:hAnsi="Arial" w:cs="Arial"/>
          <w:sz w:val="22"/>
          <w:szCs w:val="22"/>
        </w:rPr>
        <w:t>The same sample should not be used for both controls to ensure sufficient volume for desired collections.</w:t>
      </w:r>
    </w:p>
    <w:p w14:paraId="22B565E4" w14:textId="6CC8260D" w:rsidR="00A653DC" w:rsidRDefault="00A653DC" w:rsidP="00CF201D">
      <w:pPr>
        <w:pStyle w:val="List"/>
        <w:numPr>
          <w:ilvl w:val="3"/>
          <w:numId w:val="14"/>
        </w:numPr>
        <w:spacing w:line="360" w:lineRule="auto"/>
        <w:rPr>
          <w:rFonts w:ascii="Arial" w:hAnsi="Arial" w:cs="Arial"/>
          <w:sz w:val="22"/>
          <w:szCs w:val="22"/>
        </w:rPr>
      </w:pPr>
      <w:r>
        <w:rPr>
          <w:rFonts w:ascii="Arial" w:hAnsi="Arial" w:cs="Arial"/>
          <w:sz w:val="22"/>
          <w:szCs w:val="22"/>
        </w:rPr>
        <w:lastRenderedPageBreak/>
        <w:t>Record which sample you use for each control</w:t>
      </w:r>
    </w:p>
    <w:p w14:paraId="4E66BDE5" w14:textId="77777777" w:rsidR="00CF435E" w:rsidRDefault="00CF435E" w:rsidP="00522C4C">
      <w:pPr>
        <w:pStyle w:val="List"/>
        <w:numPr>
          <w:ilvl w:val="2"/>
          <w:numId w:val="14"/>
        </w:numPr>
        <w:spacing w:line="360" w:lineRule="auto"/>
        <w:rPr>
          <w:rFonts w:ascii="Arial" w:hAnsi="Arial" w:cs="Arial"/>
          <w:sz w:val="22"/>
          <w:szCs w:val="22"/>
        </w:rPr>
      </w:pPr>
      <w:r w:rsidRPr="00CF435E">
        <w:rPr>
          <w:rFonts w:ascii="Arial" w:hAnsi="Arial" w:cs="Arial"/>
          <w:sz w:val="22"/>
          <w:szCs w:val="22"/>
        </w:rPr>
        <w:t>Set the DAPI only sample aside on ice.</w:t>
      </w:r>
    </w:p>
    <w:p w14:paraId="6852B6BB" w14:textId="3E3BCB05" w:rsidR="00CF435E" w:rsidRDefault="00CF435E" w:rsidP="00522C4C">
      <w:pPr>
        <w:pStyle w:val="List"/>
        <w:numPr>
          <w:ilvl w:val="2"/>
          <w:numId w:val="14"/>
        </w:numPr>
        <w:spacing w:line="360" w:lineRule="auto"/>
        <w:rPr>
          <w:rFonts w:ascii="Arial" w:hAnsi="Arial" w:cs="Arial"/>
          <w:sz w:val="22"/>
          <w:szCs w:val="22"/>
        </w:rPr>
      </w:pPr>
      <w:r w:rsidRPr="00CF435E">
        <w:rPr>
          <w:rFonts w:ascii="Arial" w:hAnsi="Arial" w:cs="Arial"/>
          <w:sz w:val="22"/>
          <w:szCs w:val="22"/>
        </w:rPr>
        <w:t>To the Isotype control sample, add</w:t>
      </w:r>
      <w:r w:rsidR="00D52910">
        <w:rPr>
          <w:rFonts w:ascii="Arial" w:hAnsi="Arial" w:cs="Arial"/>
          <w:sz w:val="22"/>
          <w:szCs w:val="22"/>
        </w:rPr>
        <w:t xml:space="preserve"> </w:t>
      </w:r>
      <w:r w:rsidR="009C328B">
        <w:rPr>
          <w:rFonts w:ascii="Arial" w:hAnsi="Arial" w:cs="Arial"/>
          <w:sz w:val="22"/>
          <w:szCs w:val="22"/>
        </w:rPr>
        <w:t>PE</w:t>
      </w:r>
      <w:r w:rsidR="00D52910">
        <w:rPr>
          <w:rFonts w:ascii="Arial" w:hAnsi="Arial" w:cs="Arial"/>
          <w:sz w:val="22"/>
          <w:szCs w:val="22"/>
        </w:rPr>
        <w:t xml:space="preserve"> conjugated IgG1k </w:t>
      </w:r>
      <w:r w:rsidRPr="00CF435E">
        <w:rPr>
          <w:rFonts w:ascii="Arial" w:hAnsi="Arial" w:cs="Arial"/>
          <w:sz w:val="22"/>
          <w:szCs w:val="22"/>
        </w:rPr>
        <w:t xml:space="preserve">at a </w:t>
      </w:r>
      <w:r w:rsidR="00D27946">
        <w:rPr>
          <w:rFonts w:ascii="Arial" w:hAnsi="Arial" w:cs="Arial"/>
          <w:sz w:val="22"/>
          <w:szCs w:val="22"/>
        </w:rPr>
        <w:t xml:space="preserve">final </w:t>
      </w:r>
      <w:r w:rsidRPr="00CF435E">
        <w:rPr>
          <w:rFonts w:ascii="Arial" w:hAnsi="Arial" w:cs="Arial"/>
          <w:sz w:val="22"/>
          <w:szCs w:val="22"/>
        </w:rPr>
        <w:t>dilution of 1:</w:t>
      </w:r>
      <w:r w:rsidR="007E243B">
        <w:rPr>
          <w:rFonts w:ascii="Arial" w:hAnsi="Arial" w:cs="Arial"/>
          <w:sz w:val="22"/>
          <w:szCs w:val="22"/>
        </w:rPr>
        <w:t>250</w:t>
      </w:r>
      <w:r w:rsidRPr="00CF435E">
        <w:rPr>
          <w:rFonts w:ascii="Arial" w:hAnsi="Arial" w:cs="Arial"/>
          <w:sz w:val="22"/>
          <w:szCs w:val="22"/>
        </w:rPr>
        <w:t xml:space="preserve">. </w:t>
      </w:r>
    </w:p>
    <w:p w14:paraId="63437A96" w14:textId="0A82730B" w:rsidR="003116E5" w:rsidRDefault="003116E5" w:rsidP="00E87D62">
      <w:pPr>
        <w:pStyle w:val="List"/>
        <w:numPr>
          <w:ilvl w:val="3"/>
          <w:numId w:val="14"/>
        </w:numPr>
        <w:spacing w:line="360" w:lineRule="auto"/>
        <w:rPr>
          <w:rFonts w:ascii="Arial" w:hAnsi="Arial" w:cs="Arial"/>
          <w:sz w:val="22"/>
          <w:szCs w:val="22"/>
        </w:rPr>
      </w:pPr>
      <w:r>
        <w:rPr>
          <w:rFonts w:ascii="Arial" w:hAnsi="Arial" w:cs="Arial"/>
          <w:sz w:val="22"/>
          <w:szCs w:val="22"/>
        </w:rPr>
        <w:t xml:space="preserve">If using Satb2 (or other antibody conjugated to AF647) add </w:t>
      </w:r>
      <w:r w:rsidR="009C328B">
        <w:rPr>
          <w:rFonts w:ascii="Arial" w:hAnsi="Arial" w:cs="Arial"/>
          <w:sz w:val="22"/>
          <w:szCs w:val="22"/>
        </w:rPr>
        <w:t>AF647</w:t>
      </w:r>
      <w:r w:rsidR="009C328B" w:rsidRPr="00CF435E">
        <w:rPr>
          <w:rFonts w:ascii="Arial" w:hAnsi="Arial" w:cs="Arial"/>
          <w:sz w:val="22"/>
          <w:szCs w:val="22"/>
        </w:rPr>
        <w:t xml:space="preserve"> </w:t>
      </w:r>
      <w:r w:rsidRPr="00CF435E">
        <w:rPr>
          <w:rFonts w:ascii="Arial" w:hAnsi="Arial" w:cs="Arial"/>
          <w:sz w:val="22"/>
          <w:szCs w:val="22"/>
        </w:rPr>
        <w:t>conjugated IgG</w:t>
      </w:r>
      <w:r>
        <w:rPr>
          <w:rFonts w:ascii="Arial" w:hAnsi="Arial" w:cs="Arial"/>
          <w:sz w:val="22"/>
          <w:szCs w:val="22"/>
        </w:rPr>
        <w:t>1k</w:t>
      </w:r>
      <w:r w:rsidRPr="00CF435E">
        <w:rPr>
          <w:rFonts w:ascii="Arial" w:hAnsi="Arial" w:cs="Arial"/>
          <w:sz w:val="22"/>
          <w:szCs w:val="22"/>
        </w:rPr>
        <w:t xml:space="preserve"> isotype </w:t>
      </w:r>
      <w:r w:rsidR="009C328B">
        <w:rPr>
          <w:rFonts w:ascii="Arial" w:hAnsi="Arial" w:cs="Arial"/>
          <w:sz w:val="22"/>
          <w:szCs w:val="22"/>
        </w:rPr>
        <w:t>antibody</w:t>
      </w:r>
      <w:r>
        <w:rPr>
          <w:rFonts w:ascii="Arial" w:hAnsi="Arial" w:cs="Arial"/>
          <w:sz w:val="22"/>
          <w:szCs w:val="22"/>
        </w:rPr>
        <w:t xml:space="preserve"> also at final dilution of 1:250.</w:t>
      </w:r>
    </w:p>
    <w:p w14:paraId="761A4AF7" w14:textId="3D942C20" w:rsidR="00B81B3E" w:rsidRPr="00CF435E" w:rsidRDefault="00645C2E" w:rsidP="00CF201D">
      <w:pPr>
        <w:pStyle w:val="List"/>
        <w:numPr>
          <w:ilvl w:val="3"/>
          <w:numId w:val="14"/>
        </w:numPr>
        <w:spacing w:line="360" w:lineRule="auto"/>
        <w:rPr>
          <w:rFonts w:ascii="Arial" w:hAnsi="Arial" w:cs="Arial"/>
          <w:sz w:val="22"/>
          <w:szCs w:val="22"/>
        </w:rPr>
      </w:pPr>
      <w:r>
        <w:rPr>
          <w:rFonts w:ascii="Arial" w:hAnsi="Arial" w:cs="Arial"/>
          <w:sz w:val="22"/>
          <w:szCs w:val="22"/>
        </w:rPr>
        <w:t xml:space="preserve">For example: </w:t>
      </w:r>
      <w:r w:rsidR="00D52910">
        <w:rPr>
          <w:rFonts w:ascii="Arial" w:hAnsi="Arial" w:cs="Arial"/>
          <w:sz w:val="22"/>
          <w:szCs w:val="22"/>
        </w:rPr>
        <w:t>f</w:t>
      </w:r>
      <w:r w:rsidR="00B81B3E">
        <w:rPr>
          <w:rFonts w:ascii="Arial" w:hAnsi="Arial" w:cs="Arial"/>
          <w:sz w:val="22"/>
          <w:szCs w:val="22"/>
        </w:rPr>
        <w:t xml:space="preserve">or samples suspended in 500 </w:t>
      </w:r>
      <w:r w:rsidR="00B81B3E" w:rsidRPr="00CF435E">
        <w:rPr>
          <w:rFonts w:ascii="Arial" w:hAnsi="Arial" w:cs="Arial"/>
          <w:sz w:val="22"/>
          <w:szCs w:val="22"/>
        </w:rPr>
        <w:t>µl</w:t>
      </w:r>
      <w:r w:rsidR="00B81B3E">
        <w:rPr>
          <w:rFonts w:ascii="Arial" w:hAnsi="Arial" w:cs="Arial"/>
          <w:sz w:val="22"/>
          <w:szCs w:val="22"/>
        </w:rPr>
        <w:t xml:space="preserve"> of blocking buffer, add 2 </w:t>
      </w:r>
      <w:r w:rsidR="00B81B3E" w:rsidRPr="00CF435E">
        <w:rPr>
          <w:rFonts w:ascii="Arial" w:hAnsi="Arial" w:cs="Arial"/>
          <w:sz w:val="22"/>
          <w:szCs w:val="22"/>
        </w:rPr>
        <w:t>µl</w:t>
      </w:r>
      <w:r w:rsidR="00B81B3E">
        <w:rPr>
          <w:rFonts w:ascii="Arial" w:hAnsi="Arial" w:cs="Arial"/>
          <w:sz w:val="22"/>
          <w:szCs w:val="22"/>
        </w:rPr>
        <w:t xml:space="preserve"> of </w:t>
      </w:r>
      <w:r w:rsidR="00D52910">
        <w:rPr>
          <w:rFonts w:ascii="Arial" w:hAnsi="Arial" w:cs="Arial"/>
          <w:sz w:val="22"/>
          <w:szCs w:val="22"/>
        </w:rPr>
        <w:t xml:space="preserve">each </w:t>
      </w:r>
      <w:r w:rsidR="00B81B3E">
        <w:rPr>
          <w:rFonts w:ascii="Arial" w:hAnsi="Arial" w:cs="Arial"/>
          <w:sz w:val="22"/>
          <w:szCs w:val="22"/>
        </w:rPr>
        <w:t>IgG1k isotype control</w:t>
      </w:r>
      <w:r w:rsidR="00D45C69">
        <w:rPr>
          <w:rFonts w:ascii="Arial" w:hAnsi="Arial" w:cs="Arial"/>
          <w:sz w:val="22"/>
          <w:szCs w:val="22"/>
        </w:rPr>
        <w:t xml:space="preserve"> for 1:250 dilution</w:t>
      </w:r>
      <w:r w:rsidR="00224A5F">
        <w:rPr>
          <w:rFonts w:ascii="Arial" w:hAnsi="Arial" w:cs="Arial"/>
          <w:sz w:val="22"/>
          <w:szCs w:val="22"/>
        </w:rPr>
        <w:t>.</w:t>
      </w:r>
    </w:p>
    <w:p w14:paraId="48390411" w14:textId="3740E5B0" w:rsidR="00CF435E" w:rsidRDefault="00CF435E" w:rsidP="00D52910">
      <w:pPr>
        <w:pStyle w:val="List"/>
        <w:numPr>
          <w:ilvl w:val="2"/>
          <w:numId w:val="14"/>
        </w:numPr>
        <w:spacing w:line="360" w:lineRule="auto"/>
        <w:rPr>
          <w:rFonts w:ascii="Arial" w:hAnsi="Arial" w:cs="Arial"/>
          <w:sz w:val="22"/>
          <w:szCs w:val="22"/>
        </w:rPr>
      </w:pPr>
      <w:r w:rsidRPr="00CF435E">
        <w:rPr>
          <w:rFonts w:ascii="Arial" w:hAnsi="Arial" w:cs="Arial"/>
          <w:sz w:val="22"/>
          <w:szCs w:val="22"/>
        </w:rPr>
        <w:t>To the</w:t>
      </w:r>
      <w:r w:rsidR="007E243B">
        <w:rPr>
          <w:rFonts w:ascii="Arial" w:hAnsi="Arial" w:cs="Arial"/>
          <w:sz w:val="22"/>
          <w:szCs w:val="22"/>
        </w:rPr>
        <w:t xml:space="preserve"> remaining samples to be </w:t>
      </w:r>
      <w:r w:rsidR="00645C2E">
        <w:rPr>
          <w:rFonts w:ascii="Arial" w:hAnsi="Arial" w:cs="Arial"/>
          <w:sz w:val="22"/>
          <w:szCs w:val="22"/>
        </w:rPr>
        <w:t>stained with NeuN antibody</w:t>
      </w:r>
      <w:r w:rsidRPr="00CF435E">
        <w:rPr>
          <w:rFonts w:ascii="Arial" w:hAnsi="Arial" w:cs="Arial"/>
          <w:sz w:val="22"/>
          <w:szCs w:val="22"/>
        </w:rPr>
        <w:t>, add</w:t>
      </w:r>
      <w:r w:rsidR="00D52910" w:rsidRPr="00D52910">
        <w:rPr>
          <w:rFonts w:ascii="Arial" w:hAnsi="Arial" w:cs="Arial"/>
          <w:sz w:val="22"/>
          <w:szCs w:val="22"/>
        </w:rPr>
        <w:t xml:space="preserve"> </w:t>
      </w:r>
      <w:r w:rsidR="007E243B">
        <w:rPr>
          <w:rFonts w:ascii="Arial" w:hAnsi="Arial" w:cs="Arial"/>
          <w:sz w:val="22"/>
          <w:szCs w:val="22"/>
        </w:rPr>
        <w:t xml:space="preserve">Millimark </w:t>
      </w:r>
      <w:r w:rsidRPr="00CF435E">
        <w:rPr>
          <w:rFonts w:ascii="Arial" w:hAnsi="Arial" w:cs="Arial"/>
          <w:sz w:val="22"/>
          <w:szCs w:val="22"/>
        </w:rPr>
        <w:t xml:space="preserve">mouse anti-NeuN </w:t>
      </w:r>
      <w:r w:rsidR="007E243B">
        <w:rPr>
          <w:rFonts w:ascii="Arial" w:hAnsi="Arial" w:cs="Arial"/>
          <w:sz w:val="22"/>
          <w:szCs w:val="22"/>
        </w:rPr>
        <w:t xml:space="preserve">PE conjugated </w:t>
      </w:r>
      <w:r w:rsidRPr="00CF435E">
        <w:rPr>
          <w:rFonts w:ascii="Arial" w:hAnsi="Arial" w:cs="Arial"/>
          <w:sz w:val="22"/>
          <w:szCs w:val="22"/>
        </w:rPr>
        <w:t xml:space="preserve">antibody at a </w:t>
      </w:r>
      <w:r w:rsidR="00D27946">
        <w:rPr>
          <w:rFonts w:ascii="Arial" w:hAnsi="Arial" w:cs="Arial"/>
          <w:sz w:val="22"/>
          <w:szCs w:val="22"/>
        </w:rPr>
        <w:t xml:space="preserve">final </w:t>
      </w:r>
      <w:r w:rsidRPr="00CF435E">
        <w:rPr>
          <w:rFonts w:ascii="Arial" w:hAnsi="Arial" w:cs="Arial"/>
          <w:sz w:val="22"/>
          <w:szCs w:val="22"/>
        </w:rPr>
        <w:t xml:space="preserve">dilution of 1:500. </w:t>
      </w:r>
    </w:p>
    <w:p w14:paraId="35796EA9" w14:textId="63FA11B6" w:rsidR="00D45C69" w:rsidRDefault="00D45C69" w:rsidP="00D52910">
      <w:pPr>
        <w:pStyle w:val="List"/>
        <w:numPr>
          <w:ilvl w:val="2"/>
          <w:numId w:val="14"/>
        </w:numPr>
        <w:spacing w:line="360" w:lineRule="auto"/>
        <w:rPr>
          <w:rFonts w:ascii="Arial" w:hAnsi="Arial" w:cs="Arial"/>
          <w:sz w:val="22"/>
          <w:szCs w:val="22"/>
        </w:rPr>
      </w:pPr>
      <w:r>
        <w:rPr>
          <w:rFonts w:ascii="Arial" w:hAnsi="Arial" w:cs="Arial"/>
          <w:sz w:val="22"/>
          <w:szCs w:val="22"/>
        </w:rPr>
        <w:t>If also staining with other antibodies</w:t>
      </w:r>
      <w:r w:rsidR="009C328B">
        <w:rPr>
          <w:rFonts w:ascii="Arial" w:hAnsi="Arial" w:cs="Arial"/>
          <w:sz w:val="22"/>
          <w:szCs w:val="22"/>
        </w:rPr>
        <w:t xml:space="preserve"> in addition to NeuN</w:t>
      </w:r>
      <w:r>
        <w:rPr>
          <w:rFonts w:ascii="Arial" w:hAnsi="Arial" w:cs="Arial"/>
          <w:sz w:val="22"/>
          <w:szCs w:val="22"/>
        </w:rPr>
        <w:t>, add them to each sample at the appropriate dilution:</w:t>
      </w:r>
    </w:p>
    <w:p w14:paraId="163451D9" w14:textId="4AD4F4C9" w:rsidR="00D45C69" w:rsidRDefault="00D45C69" w:rsidP="00E87D62">
      <w:pPr>
        <w:pStyle w:val="List"/>
        <w:numPr>
          <w:ilvl w:val="3"/>
          <w:numId w:val="14"/>
        </w:numPr>
        <w:spacing w:line="360" w:lineRule="auto"/>
        <w:rPr>
          <w:rFonts w:ascii="Arial" w:hAnsi="Arial" w:cs="Arial"/>
          <w:sz w:val="22"/>
          <w:szCs w:val="22"/>
        </w:rPr>
      </w:pPr>
      <w:r>
        <w:rPr>
          <w:rFonts w:ascii="Arial" w:hAnsi="Arial" w:cs="Arial"/>
          <w:sz w:val="22"/>
          <w:szCs w:val="22"/>
        </w:rPr>
        <w:t xml:space="preserve"> If combining NeuN and Satb2 antibodies, add </w:t>
      </w:r>
      <w:r w:rsidRPr="00D52910">
        <w:rPr>
          <w:rFonts w:ascii="Arial" w:hAnsi="Arial" w:cs="Arial"/>
          <w:sz w:val="22"/>
          <w:szCs w:val="22"/>
        </w:rPr>
        <w:t>Abcam anti-SATB2</w:t>
      </w:r>
      <w:r>
        <w:rPr>
          <w:rFonts w:ascii="Arial" w:hAnsi="Arial" w:cs="Arial"/>
          <w:sz w:val="22"/>
          <w:szCs w:val="22"/>
        </w:rPr>
        <w:t xml:space="preserve"> AF647 conjugated</w:t>
      </w:r>
      <w:r w:rsidRPr="00D52910">
        <w:rPr>
          <w:rFonts w:ascii="Arial" w:hAnsi="Arial" w:cs="Arial"/>
          <w:sz w:val="22"/>
          <w:szCs w:val="22"/>
        </w:rPr>
        <w:t xml:space="preserve"> antibody</w:t>
      </w:r>
      <w:r>
        <w:rPr>
          <w:rFonts w:ascii="Arial" w:hAnsi="Arial" w:cs="Arial"/>
          <w:sz w:val="22"/>
          <w:szCs w:val="22"/>
        </w:rPr>
        <w:t xml:space="preserve"> also at </w:t>
      </w:r>
      <w:r w:rsidRPr="00CF435E">
        <w:rPr>
          <w:rFonts w:ascii="Arial" w:hAnsi="Arial" w:cs="Arial"/>
          <w:sz w:val="22"/>
          <w:szCs w:val="22"/>
        </w:rPr>
        <w:t xml:space="preserve">a </w:t>
      </w:r>
      <w:r>
        <w:rPr>
          <w:rFonts w:ascii="Arial" w:hAnsi="Arial" w:cs="Arial"/>
          <w:sz w:val="22"/>
          <w:szCs w:val="22"/>
        </w:rPr>
        <w:t xml:space="preserve">final </w:t>
      </w:r>
      <w:r w:rsidRPr="00CF435E">
        <w:rPr>
          <w:rFonts w:ascii="Arial" w:hAnsi="Arial" w:cs="Arial"/>
          <w:sz w:val="22"/>
          <w:szCs w:val="22"/>
        </w:rPr>
        <w:t>dilution of 1:500</w:t>
      </w:r>
      <w:r>
        <w:rPr>
          <w:rFonts w:ascii="Arial" w:hAnsi="Arial" w:cs="Arial"/>
          <w:sz w:val="22"/>
          <w:szCs w:val="22"/>
        </w:rPr>
        <w:t>.</w:t>
      </w:r>
    </w:p>
    <w:p w14:paraId="520035BD" w14:textId="74686626" w:rsidR="00224A5F" w:rsidRPr="00706B0B" w:rsidRDefault="00D52910" w:rsidP="00706B0B">
      <w:pPr>
        <w:pStyle w:val="List"/>
        <w:numPr>
          <w:ilvl w:val="3"/>
          <w:numId w:val="14"/>
        </w:numPr>
        <w:spacing w:line="360" w:lineRule="auto"/>
        <w:rPr>
          <w:rFonts w:ascii="Arial" w:hAnsi="Arial" w:cs="Arial"/>
          <w:sz w:val="22"/>
          <w:szCs w:val="22"/>
        </w:rPr>
      </w:pPr>
      <w:r>
        <w:rPr>
          <w:rFonts w:ascii="Arial" w:hAnsi="Arial" w:cs="Arial"/>
          <w:sz w:val="22"/>
          <w:szCs w:val="22"/>
        </w:rPr>
        <w:t>E.g., f</w:t>
      </w:r>
      <w:r w:rsidR="00224A5F">
        <w:rPr>
          <w:rFonts w:ascii="Arial" w:hAnsi="Arial" w:cs="Arial"/>
          <w:sz w:val="22"/>
          <w:szCs w:val="22"/>
        </w:rPr>
        <w:t xml:space="preserve">or samples suspended in 500 </w:t>
      </w:r>
      <w:r w:rsidR="00224A5F" w:rsidRPr="00CF435E">
        <w:rPr>
          <w:rFonts w:ascii="Arial" w:hAnsi="Arial" w:cs="Arial"/>
          <w:sz w:val="22"/>
          <w:szCs w:val="22"/>
        </w:rPr>
        <w:t>µl</w:t>
      </w:r>
      <w:r w:rsidR="00224A5F">
        <w:rPr>
          <w:rFonts w:ascii="Arial" w:hAnsi="Arial" w:cs="Arial"/>
          <w:sz w:val="22"/>
          <w:szCs w:val="22"/>
        </w:rPr>
        <w:t xml:space="preserve"> of blocking buffer, add 1 </w:t>
      </w:r>
      <w:r w:rsidR="00224A5F" w:rsidRPr="00CF435E">
        <w:rPr>
          <w:rFonts w:ascii="Arial" w:hAnsi="Arial" w:cs="Arial"/>
          <w:sz w:val="22"/>
          <w:szCs w:val="22"/>
        </w:rPr>
        <w:t>µl</w:t>
      </w:r>
      <w:r w:rsidR="00224A5F">
        <w:rPr>
          <w:rFonts w:ascii="Arial" w:hAnsi="Arial" w:cs="Arial"/>
          <w:sz w:val="22"/>
          <w:szCs w:val="22"/>
        </w:rPr>
        <w:t xml:space="preserve"> of </w:t>
      </w:r>
      <w:r w:rsidR="009C328B">
        <w:rPr>
          <w:rFonts w:ascii="Arial" w:hAnsi="Arial" w:cs="Arial"/>
          <w:sz w:val="22"/>
          <w:szCs w:val="22"/>
        </w:rPr>
        <w:t>antibody</w:t>
      </w:r>
      <w:r w:rsidR="00D45C69">
        <w:rPr>
          <w:rFonts w:ascii="Arial" w:hAnsi="Arial" w:cs="Arial"/>
          <w:sz w:val="22"/>
          <w:szCs w:val="22"/>
        </w:rPr>
        <w:t xml:space="preserve"> for 1:500 dilution</w:t>
      </w:r>
      <w:r w:rsidR="00224A5F">
        <w:rPr>
          <w:rFonts w:ascii="Arial" w:hAnsi="Arial" w:cs="Arial"/>
          <w:sz w:val="22"/>
          <w:szCs w:val="22"/>
        </w:rPr>
        <w:t>.</w:t>
      </w:r>
    </w:p>
    <w:p w14:paraId="4E5DDBBD" w14:textId="04CCEA41" w:rsidR="00CF435E" w:rsidRDefault="00CF435E" w:rsidP="00522C4C">
      <w:pPr>
        <w:pStyle w:val="List"/>
        <w:numPr>
          <w:ilvl w:val="2"/>
          <w:numId w:val="14"/>
        </w:numPr>
        <w:spacing w:line="360" w:lineRule="auto"/>
        <w:rPr>
          <w:rFonts w:ascii="Arial" w:hAnsi="Arial" w:cs="Arial"/>
          <w:sz w:val="22"/>
          <w:szCs w:val="22"/>
        </w:rPr>
      </w:pPr>
      <w:r w:rsidRPr="00CF435E">
        <w:rPr>
          <w:rFonts w:ascii="Arial" w:hAnsi="Arial" w:cs="Arial"/>
          <w:sz w:val="22"/>
          <w:szCs w:val="22"/>
        </w:rPr>
        <w:t xml:space="preserve">Incubate </w:t>
      </w:r>
      <w:r w:rsidR="00645C2E">
        <w:rPr>
          <w:rFonts w:ascii="Arial" w:hAnsi="Arial" w:cs="Arial"/>
          <w:sz w:val="22"/>
          <w:szCs w:val="22"/>
        </w:rPr>
        <w:t>all</w:t>
      </w:r>
      <w:r w:rsidR="007E243B">
        <w:rPr>
          <w:rFonts w:ascii="Arial" w:hAnsi="Arial" w:cs="Arial"/>
          <w:sz w:val="22"/>
          <w:szCs w:val="22"/>
        </w:rPr>
        <w:t xml:space="preserve"> </w:t>
      </w:r>
      <w:r w:rsidRPr="00CF435E">
        <w:rPr>
          <w:rFonts w:ascii="Arial" w:hAnsi="Arial" w:cs="Arial"/>
          <w:sz w:val="22"/>
          <w:szCs w:val="22"/>
        </w:rPr>
        <w:t xml:space="preserve">the tubes </w:t>
      </w:r>
      <w:r w:rsidR="007E243B">
        <w:rPr>
          <w:rFonts w:ascii="Arial" w:hAnsi="Arial" w:cs="Arial"/>
          <w:sz w:val="22"/>
          <w:szCs w:val="22"/>
        </w:rPr>
        <w:t xml:space="preserve">(including the controls) </w:t>
      </w:r>
      <w:r w:rsidRPr="00CF435E">
        <w:rPr>
          <w:rFonts w:ascii="Arial" w:hAnsi="Arial" w:cs="Arial"/>
          <w:sz w:val="22"/>
          <w:szCs w:val="22"/>
        </w:rPr>
        <w:t>on a tube rotator in a 4</w:t>
      </w:r>
      <w:r w:rsidR="0009550D">
        <w:rPr>
          <w:rFonts w:ascii="Arial" w:hAnsi="Arial" w:cs="Arial"/>
          <w:sz w:val="22"/>
          <w:szCs w:val="22"/>
        </w:rPr>
        <w:t>°</w:t>
      </w:r>
      <w:r w:rsidRPr="00CF435E">
        <w:rPr>
          <w:rFonts w:ascii="Arial" w:hAnsi="Arial" w:cs="Arial"/>
          <w:sz w:val="22"/>
          <w:szCs w:val="22"/>
        </w:rPr>
        <w:t xml:space="preserve">C </w:t>
      </w:r>
      <w:r w:rsidR="00645C2E">
        <w:rPr>
          <w:rFonts w:ascii="Arial" w:hAnsi="Arial" w:cs="Arial"/>
          <w:sz w:val="22"/>
          <w:szCs w:val="22"/>
        </w:rPr>
        <w:t xml:space="preserve">refrigerator </w:t>
      </w:r>
      <w:r w:rsidRPr="00CF435E">
        <w:rPr>
          <w:rFonts w:ascii="Arial" w:hAnsi="Arial" w:cs="Arial"/>
          <w:sz w:val="22"/>
          <w:szCs w:val="22"/>
        </w:rPr>
        <w:t>for 30 minutes.</w:t>
      </w:r>
    </w:p>
    <w:p w14:paraId="5D7CD258" w14:textId="007F8380" w:rsidR="00CF435E" w:rsidRPr="00CF435E" w:rsidRDefault="00224A5F" w:rsidP="00A50C93">
      <w:pPr>
        <w:pStyle w:val="List"/>
        <w:numPr>
          <w:ilvl w:val="2"/>
          <w:numId w:val="14"/>
        </w:numPr>
        <w:spacing w:line="360" w:lineRule="auto"/>
        <w:rPr>
          <w:rFonts w:ascii="Arial" w:hAnsi="Arial" w:cs="Arial"/>
          <w:sz w:val="22"/>
          <w:szCs w:val="22"/>
        </w:rPr>
      </w:pPr>
      <w:r>
        <w:rPr>
          <w:rFonts w:ascii="Arial" w:hAnsi="Arial" w:cs="Arial"/>
          <w:sz w:val="22"/>
          <w:szCs w:val="22"/>
        </w:rPr>
        <w:t>Following antibody incubation, s</w:t>
      </w:r>
      <w:r w:rsidR="00CF435E" w:rsidRPr="00CF435E">
        <w:rPr>
          <w:rFonts w:ascii="Arial" w:hAnsi="Arial" w:cs="Arial"/>
          <w:sz w:val="22"/>
          <w:szCs w:val="22"/>
        </w:rPr>
        <w:t xml:space="preserve">pin </w:t>
      </w:r>
      <w:r w:rsidR="007E243B">
        <w:rPr>
          <w:rFonts w:ascii="Arial" w:hAnsi="Arial" w:cs="Arial"/>
          <w:sz w:val="22"/>
          <w:szCs w:val="22"/>
        </w:rPr>
        <w:t>all</w:t>
      </w:r>
      <w:r w:rsidR="00CF435E" w:rsidRPr="00CF435E">
        <w:rPr>
          <w:rFonts w:ascii="Arial" w:hAnsi="Arial" w:cs="Arial"/>
          <w:sz w:val="22"/>
          <w:szCs w:val="22"/>
        </w:rPr>
        <w:t xml:space="preserve"> samples in a refrigerated centrifuge (4</w:t>
      </w:r>
      <w:r w:rsidR="0009550D">
        <w:rPr>
          <w:rFonts w:ascii="Arial" w:hAnsi="Arial" w:cs="Arial"/>
          <w:sz w:val="22"/>
          <w:szCs w:val="22"/>
        </w:rPr>
        <w:t>°</w:t>
      </w:r>
      <w:r w:rsidR="00CF435E" w:rsidRPr="00CF435E">
        <w:rPr>
          <w:rFonts w:ascii="Arial" w:hAnsi="Arial" w:cs="Arial"/>
          <w:sz w:val="22"/>
          <w:szCs w:val="22"/>
        </w:rPr>
        <w:t>C), 400</w:t>
      </w:r>
      <w:r w:rsidR="0009550D">
        <w:rPr>
          <w:rFonts w:ascii="Arial" w:hAnsi="Arial" w:cs="Arial"/>
          <w:sz w:val="22"/>
          <w:szCs w:val="22"/>
        </w:rPr>
        <w:t xml:space="preserve"> </w:t>
      </w:r>
      <w:r w:rsidR="00CF435E" w:rsidRPr="00CF435E">
        <w:rPr>
          <w:rFonts w:ascii="Arial" w:hAnsi="Arial" w:cs="Arial"/>
          <w:sz w:val="22"/>
          <w:szCs w:val="22"/>
        </w:rPr>
        <w:t>x</w:t>
      </w:r>
      <w:r w:rsidR="0009550D">
        <w:rPr>
          <w:rFonts w:ascii="Arial" w:hAnsi="Arial" w:cs="Arial"/>
          <w:sz w:val="22"/>
          <w:szCs w:val="22"/>
        </w:rPr>
        <w:t xml:space="preserve"> </w:t>
      </w:r>
      <w:r w:rsidR="00CF435E" w:rsidRPr="00CF435E">
        <w:rPr>
          <w:rFonts w:ascii="Arial" w:hAnsi="Arial" w:cs="Arial"/>
          <w:sz w:val="22"/>
          <w:szCs w:val="22"/>
        </w:rPr>
        <w:t>g, 5 minutes.</w:t>
      </w:r>
      <w:r w:rsidR="00B144A9">
        <w:rPr>
          <w:rFonts w:ascii="Arial" w:hAnsi="Arial" w:cs="Arial"/>
          <w:sz w:val="22"/>
          <w:szCs w:val="22"/>
        </w:rPr>
        <w:t xml:space="preserve"> A visible pellet of nuclei should be present on the bottom of the tube</w:t>
      </w:r>
      <w:r w:rsidR="007E243B">
        <w:rPr>
          <w:rFonts w:ascii="Arial" w:hAnsi="Arial" w:cs="Arial"/>
          <w:sz w:val="22"/>
          <w:szCs w:val="22"/>
        </w:rPr>
        <w:t xml:space="preserve"> unless working with very small microdissected tissue samples</w:t>
      </w:r>
      <w:r w:rsidR="00B144A9">
        <w:rPr>
          <w:rFonts w:ascii="Arial" w:hAnsi="Arial" w:cs="Arial"/>
          <w:sz w:val="22"/>
          <w:szCs w:val="22"/>
        </w:rPr>
        <w:t>.</w:t>
      </w:r>
      <w:r w:rsidR="007E243B">
        <w:rPr>
          <w:rFonts w:ascii="Arial" w:hAnsi="Arial" w:cs="Arial"/>
          <w:sz w:val="22"/>
          <w:szCs w:val="22"/>
        </w:rPr>
        <w:t xml:space="preserve"> Use a swinging bucket rotor to spin tubes so that the pellet falls to the bottom of the tube rather than the side of the tube. This will prevent pellet loss during removal of supernatant. 1.5</w:t>
      </w:r>
      <w:r w:rsidR="00645C2E">
        <w:rPr>
          <w:rFonts w:ascii="Arial" w:hAnsi="Arial" w:cs="Arial"/>
          <w:sz w:val="22"/>
          <w:szCs w:val="22"/>
        </w:rPr>
        <w:t xml:space="preserve"> </w:t>
      </w:r>
      <w:r w:rsidR="007E243B">
        <w:rPr>
          <w:rFonts w:ascii="Arial" w:hAnsi="Arial" w:cs="Arial"/>
          <w:sz w:val="22"/>
          <w:szCs w:val="22"/>
        </w:rPr>
        <w:t>ml Eppendorf tubes can be balanced in a 15</w:t>
      </w:r>
      <w:r w:rsidR="00645C2E">
        <w:rPr>
          <w:rFonts w:ascii="Arial" w:hAnsi="Arial" w:cs="Arial"/>
          <w:sz w:val="22"/>
          <w:szCs w:val="22"/>
        </w:rPr>
        <w:t xml:space="preserve"> </w:t>
      </w:r>
      <w:r w:rsidR="007E243B">
        <w:rPr>
          <w:rFonts w:ascii="Arial" w:hAnsi="Arial" w:cs="Arial"/>
          <w:sz w:val="22"/>
          <w:szCs w:val="22"/>
        </w:rPr>
        <w:t xml:space="preserve">ml conical tube rotor </w:t>
      </w:r>
      <w:r w:rsidR="00A50C93">
        <w:rPr>
          <w:rFonts w:ascii="Arial" w:hAnsi="Arial" w:cs="Arial"/>
          <w:sz w:val="22"/>
          <w:szCs w:val="22"/>
        </w:rPr>
        <w:t>or a</w:t>
      </w:r>
      <w:r w:rsidR="00A50C93" w:rsidRPr="00A50C93">
        <w:rPr>
          <w:rFonts w:ascii="Arial" w:hAnsi="Arial" w:cs="Arial"/>
          <w:sz w:val="22"/>
          <w:szCs w:val="22"/>
        </w:rPr>
        <w:t xml:space="preserve"> 5</w:t>
      </w:r>
      <w:r w:rsidR="00645C2E">
        <w:rPr>
          <w:rFonts w:ascii="Arial" w:hAnsi="Arial" w:cs="Arial"/>
          <w:sz w:val="22"/>
          <w:szCs w:val="22"/>
        </w:rPr>
        <w:t xml:space="preserve"> ml</w:t>
      </w:r>
      <w:r w:rsidR="00A50C93" w:rsidRPr="00A50C93">
        <w:rPr>
          <w:rFonts w:ascii="Arial" w:hAnsi="Arial" w:cs="Arial"/>
          <w:sz w:val="22"/>
          <w:szCs w:val="22"/>
        </w:rPr>
        <w:t xml:space="preserve"> Poly</w:t>
      </w:r>
      <w:r w:rsidR="00645C2E">
        <w:rPr>
          <w:rFonts w:ascii="Arial" w:hAnsi="Arial" w:cs="Arial"/>
          <w:sz w:val="22"/>
          <w:szCs w:val="22"/>
        </w:rPr>
        <w:t>styrene round-</w:t>
      </w:r>
      <w:r w:rsidR="00A50C93">
        <w:rPr>
          <w:rFonts w:ascii="Arial" w:hAnsi="Arial" w:cs="Arial"/>
          <w:sz w:val="22"/>
          <w:szCs w:val="22"/>
        </w:rPr>
        <w:t>bottom tube rotor</w:t>
      </w:r>
      <w:r w:rsidR="00A50C93" w:rsidRPr="00A50C93">
        <w:rPr>
          <w:rFonts w:ascii="Arial" w:hAnsi="Arial" w:cs="Arial"/>
          <w:sz w:val="22"/>
          <w:szCs w:val="22"/>
        </w:rPr>
        <w:t xml:space="preserve"> </w:t>
      </w:r>
      <w:r w:rsidR="007E243B">
        <w:rPr>
          <w:rFonts w:ascii="Arial" w:hAnsi="Arial" w:cs="Arial"/>
          <w:sz w:val="22"/>
          <w:szCs w:val="22"/>
        </w:rPr>
        <w:t xml:space="preserve">for this purpose. </w:t>
      </w:r>
    </w:p>
    <w:p w14:paraId="189E5875" w14:textId="3C4E78DB" w:rsidR="00CF435E" w:rsidRPr="00CF435E" w:rsidRDefault="00B144A9" w:rsidP="00522C4C">
      <w:pPr>
        <w:pStyle w:val="List"/>
        <w:numPr>
          <w:ilvl w:val="2"/>
          <w:numId w:val="14"/>
        </w:numPr>
        <w:spacing w:line="360" w:lineRule="auto"/>
        <w:rPr>
          <w:rFonts w:ascii="Arial" w:hAnsi="Arial" w:cs="Arial"/>
          <w:sz w:val="22"/>
          <w:szCs w:val="22"/>
        </w:rPr>
      </w:pPr>
      <w:r>
        <w:rPr>
          <w:rFonts w:ascii="Arial" w:hAnsi="Arial" w:cs="Arial"/>
          <w:sz w:val="22"/>
          <w:szCs w:val="22"/>
        </w:rPr>
        <w:t xml:space="preserve">Remove the supernatant </w:t>
      </w:r>
      <w:r w:rsidR="007E243B">
        <w:rPr>
          <w:rFonts w:ascii="Arial" w:hAnsi="Arial" w:cs="Arial"/>
          <w:sz w:val="22"/>
          <w:szCs w:val="22"/>
        </w:rPr>
        <w:t>leaving ~50</w:t>
      </w:r>
      <w:r w:rsidR="007E243B" w:rsidRPr="007E243B">
        <w:rPr>
          <w:rFonts w:ascii="Arial" w:hAnsi="Arial" w:cs="Arial"/>
          <w:sz w:val="22"/>
          <w:szCs w:val="22"/>
        </w:rPr>
        <w:t xml:space="preserve"> </w:t>
      </w:r>
      <w:r w:rsidR="007E243B" w:rsidRPr="00CF435E">
        <w:rPr>
          <w:rFonts w:ascii="Arial" w:hAnsi="Arial" w:cs="Arial"/>
          <w:sz w:val="22"/>
          <w:szCs w:val="22"/>
        </w:rPr>
        <w:t>µl</w:t>
      </w:r>
      <w:r w:rsidR="007E243B">
        <w:rPr>
          <w:rFonts w:ascii="Arial" w:hAnsi="Arial" w:cs="Arial"/>
          <w:sz w:val="22"/>
          <w:szCs w:val="22"/>
        </w:rPr>
        <w:t xml:space="preserve"> of buffer above the pellets </w:t>
      </w:r>
      <w:r>
        <w:rPr>
          <w:rFonts w:ascii="Arial" w:hAnsi="Arial" w:cs="Arial"/>
          <w:sz w:val="22"/>
          <w:szCs w:val="22"/>
        </w:rPr>
        <w:t>and</w:t>
      </w:r>
      <w:r w:rsidR="007E243B">
        <w:rPr>
          <w:rFonts w:ascii="Arial" w:hAnsi="Arial" w:cs="Arial"/>
          <w:sz w:val="22"/>
          <w:szCs w:val="22"/>
        </w:rPr>
        <w:t xml:space="preserve"> pipette in 500 </w:t>
      </w:r>
      <w:r w:rsidR="007E243B" w:rsidRPr="00CF435E">
        <w:rPr>
          <w:rFonts w:ascii="Arial" w:hAnsi="Arial" w:cs="Arial"/>
          <w:sz w:val="22"/>
          <w:szCs w:val="22"/>
        </w:rPr>
        <w:t>µl</w:t>
      </w:r>
      <w:r w:rsidR="007E243B">
        <w:rPr>
          <w:rFonts w:ascii="Arial" w:hAnsi="Arial" w:cs="Arial"/>
          <w:sz w:val="22"/>
          <w:szCs w:val="22"/>
        </w:rPr>
        <w:t xml:space="preserve"> of clean blocking buffer. Resuspend the pellets by gently pipetting up and down 5 times. </w:t>
      </w:r>
      <w:r>
        <w:rPr>
          <w:rFonts w:ascii="Arial" w:hAnsi="Arial" w:cs="Arial"/>
          <w:sz w:val="22"/>
          <w:szCs w:val="22"/>
        </w:rPr>
        <w:t xml:space="preserve"> </w:t>
      </w:r>
    </w:p>
    <w:p w14:paraId="1ACDA8F2" w14:textId="57E87F75" w:rsidR="00CF435E" w:rsidRPr="00CF435E" w:rsidRDefault="00CF435E" w:rsidP="00522C4C">
      <w:pPr>
        <w:pStyle w:val="List"/>
        <w:numPr>
          <w:ilvl w:val="2"/>
          <w:numId w:val="14"/>
        </w:numPr>
        <w:spacing w:line="360" w:lineRule="auto"/>
        <w:rPr>
          <w:rFonts w:ascii="Arial" w:hAnsi="Arial" w:cs="Arial"/>
          <w:sz w:val="22"/>
          <w:szCs w:val="22"/>
        </w:rPr>
      </w:pPr>
      <w:r w:rsidRPr="00CF435E">
        <w:rPr>
          <w:rFonts w:ascii="Arial" w:hAnsi="Arial" w:cs="Arial"/>
          <w:sz w:val="22"/>
          <w:szCs w:val="22"/>
        </w:rPr>
        <w:t xml:space="preserve">To each tube, add DAPI at a final concentration of </w:t>
      </w:r>
      <w:r w:rsidR="007E243B">
        <w:rPr>
          <w:rFonts w:ascii="Arial" w:hAnsi="Arial" w:cs="Arial"/>
          <w:sz w:val="22"/>
          <w:szCs w:val="22"/>
        </w:rPr>
        <w:t>0.</w:t>
      </w:r>
      <w:r w:rsidRPr="00CF435E">
        <w:rPr>
          <w:rFonts w:ascii="Arial" w:hAnsi="Arial" w:cs="Arial"/>
          <w:sz w:val="22"/>
          <w:szCs w:val="22"/>
        </w:rPr>
        <w:t xml:space="preserve">1 µg/ml (dilute from </w:t>
      </w:r>
      <w:r w:rsidR="007E243B">
        <w:rPr>
          <w:rFonts w:ascii="Arial" w:hAnsi="Arial" w:cs="Arial"/>
          <w:sz w:val="22"/>
          <w:szCs w:val="22"/>
        </w:rPr>
        <w:t>0.</w:t>
      </w:r>
      <w:r w:rsidRPr="00CF435E">
        <w:rPr>
          <w:rFonts w:ascii="Arial" w:hAnsi="Arial" w:cs="Arial"/>
          <w:sz w:val="22"/>
          <w:szCs w:val="22"/>
        </w:rPr>
        <w:t>1</w:t>
      </w:r>
      <w:r w:rsidR="0009550D">
        <w:rPr>
          <w:rFonts w:ascii="Arial" w:hAnsi="Arial" w:cs="Arial"/>
          <w:sz w:val="22"/>
          <w:szCs w:val="22"/>
        </w:rPr>
        <w:t xml:space="preserve"> </w:t>
      </w:r>
      <w:r w:rsidRPr="00CF435E">
        <w:rPr>
          <w:rFonts w:ascii="Arial" w:hAnsi="Arial" w:cs="Arial"/>
          <w:sz w:val="22"/>
          <w:szCs w:val="22"/>
        </w:rPr>
        <w:t xml:space="preserve">mg/ml stock) and mix by gently tapping each tube. </w:t>
      </w:r>
    </w:p>
    <w:p w14:paraId="5ED71844" w14:textId="131AFCE2" w:rsidR="00CF435E" w:rsidRDefault="00CF435E" w:rsidP="003255ED">
      <w:pPr>
        <w:pStyle w:val="List"/>
        <w:numPr>
          <w:ilvl w:val="2"/>
          <w:numId w:val="14"/>
        </w:numPr>
        <w:spacing w:line="360" w:lineRule="auto"/>
        <w:rPr>
          <w:rFonts w:ascii="Arial" w:hAnsi="Arial" w:cs="Arial"/>
          <w:sz w:val="22"/>
          <w:szCs w:val="22"/>
        </w:rPr>
      </w:pPr>
      <w:r w:rsidRPr="00CF435E">
        <w:rPr>
          <w:rFonts w:ascii="Arial" w:hAnsi="Arial" w:cs="Arial"/>
          <w:sz w:val="22"/>
          <w:szCs w:val="22"/>
        </w:rPr>
        <w:t xml:space="preserve">Prior to FACS, </w:t>
      </w:r>
      <w:r w:rsidR="00D27946">
        <w:rPr>
          <w:rFonts w:ascii="Arial" w:hAnsi="Arial" w:cs="Arial"/>
          <w:sz w:val="22"/>
          <w:szCs w:val="22"/>
        </w:rPr>
        <w:t xml:space="preserve">filter </w:t>
      </w:r>
      <w:r w:rsidR="00BF3E94">
        <w:rPr>
          <w:rFonts w:ascii="Arial" w:hAnsi="Arial" w:cs="Arial"/>
          <w:sz w:val="22"/>
          <w:szCs w:val="22"/>
        </w:rPr>
        <w:t>each</w:t>
      </w:r>
      <w:r w:rsidR="00D27946">
        <w:rPr>
          <w:rFonts w:ascii="Arial" w:hAnsi="Arial" w:cs="Arial"/>
          <w:sz w:val="22"/>
          <w:szCs w:val="22"/>
        </w:rPr>
        <w:t xml:space="preserve"> sample through the cap of a </w:t>
      </w:r>
      <w:r w:rsidR="003255ED" w:rsidRPr="0046656C">
        <w:rPr>
          <w:rFonts w:ascii="Arial" w:hAnsi="Arial" w:cs="Arial"/>
          <w:sz w:val="22"/>
          <w:szCs w:val="22"/>
        </w:rPr>
        <w:t>5 m</w:t>
      </w:r>
      <w:r w:rsidR="003255ED">
        <w:rPr>
          <w:rFonts w:ascii="Arial" w:hAnsi="Arial" w:cs="Arial"/>
          <w:sz w:val="22"/>
          <w:szCs w:val="22"/>
        </w:rPr>
        <w:t xml:space="preserve">l Polystyrene round bottom </w:t>
      </w:r>
      <w:r w:rsidR="00D27946">
        <w:rPr>
          <w:rFonts w:ascii="Arial" w:hAnsi="Arial" w:cs="Arial"/>
          <w:sz w:val="22"/>
          <w:szCs w:val="22"/>
        </w:rPr>
        <w:t xml:space="preserve">FACS </w:t>
      </w:r>
      <w:r w:rsidR="003255ED">
        <w:rPr>
          <w:rFonts w:ascii="Arial" w:hAnsi="Arial" w:cs="Arial"/>
          <w:sz w:val="22"/>
          <w:szCs w:val="22"/>
        </w:rPr>
        <w:t>tube.</w:t>
      </w:r>
    </w:p>
    <w:p w14:paraId="0D6E9D79" w14:textId="0C0D79C6" w:rsidR="007E243B" w:rsidRPr="003255ED" w:rsidRDefault="007E243B" w:rsidP="003255ED">
      <w:pPr>
        <w:pStyle w:val="List"/>
        <w:numPr>
          <w:ilvl w:val="2"/>
          <w:numId w:val="14"/>
        </w:numPr>
        <w:spacing w:line="360" w:lineRule="auto"/>
        <w:rPr>
          <w:rFonts w:ascii="Arial" w:hAnsi="Arial" w:cs="Arial"/>
          <w:sz w:val="22"/>
          <w:szCs w:val="22"/>
        </w:rPr>
      </w:pPr>
      <w:r>
        <w:rPr>
          <w:rFonts w:ascii="Arial" w:hAnsi="Arial" w:cs="Arial"/>
          <w:sz w:val="22"/>
          <w:szCs w:val="22"/>
        </w:rPr>
        <w:t>Keep tubes on ice or at 4°C</w:t>
      </w:r>
      <w:r w:rsidR="008D6DFC">
        <w:rPr>
          <w:rFonts w:ascii="Arial" w:hAnsi="Arial" w:cs="Arial"/>
          <w:sz w:val="22"/>
          <w:szCs w:val="22"/>
        </w:rPr>
        <w:t xml:space="preserve"> and proceed to FACS. </w:t>
      </w:r>
    </w:p>
    <w:p w14:paraId="7CCAC60F" w14:textId="77777777" w:rsidR="005178E4" w:rsidRPr="00A9467F" w:rsidRDefault="005178E4" w:rsidP="00522C4C">
      <w:pPr>
        <w:pStyle w:val="List"/>
        <w:numPr>
          <w:ilvl w:val="0"/>
          <w:numId w:val="14"/>
        </w:numPr>
        <w:tabs>
          <w:tab w:val="left" w:pos="360"/>
          <w:tab w:val="left" w:pos="540"/>
        </w:tabs>
        <w:spacing w:before="240" w:line="360" w:lineRule="auto"/>
        <w:rPr>
          <w:rFonts w:ascii="Arial" w:hAnsi="Arial" w:cs="Arial"/>
          <w:b/>
          <w:sz w:val="22"/>
          <w:szCs w:val="22"/>
        </w:rPr>
      </w:pPr>
      <w:r w:rsidRPr="00A9467F">
        <w:rPr>
          <w:rFonts w:ascii="Arial" w:hAnsi="Arial" w:cs="Arial"/>
          <w:b/>
          <w:sz w:val="22"/>
          <w:szCs w:val="22"/>
        </w:rPr>
        <w:lastRenderedPageBreak/>
        <w:t xml:space="preserve">Take Down:  </w:t>
      </w:r>
    </w:p>
    <w:p w14:paraId="0A1D3A18" w14:textId="77777777" w:rsidR="005178E4" w:rsidRPr="00A6198E" w:rsidRDefault="00A6198E" w:rsidP="00522C4C">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Dispose of any unused blocking buffer down the sink.</w:t>
      </w:r>
    </w:p>
    <w:p w14:paraId="1E4A5BF3" w14:textId="77777777" w:rsidR="00A6198E" w:rsidRPr="00CF201D" w:rsidRDefault="00A6198E" w:rsidP="00522C4C">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Dispose of any unused homogenization buffer down the sink.</w:t>
      </w:r>
    </w:p>
    <w:p w14:paraId="55F2E765" w14:textId="77777777" w:rsidR="00224A5F" w:rsidRPr="0098637D" w:rsidRDefault="00224A5F" w:rsidP="00224A5F">
      <w:pPr>
        <w:numPr>
          <w:ilvl w:val="1"/>
          <w:numId w:val="14"/>
        </w:numPr>
        <w:spacing w:line="360" w:lineRule="auto"/>
        <w:rPr>
          <w:rFonts w:ascii="Arial" w:hAnsi="Arial" w:cs="Arial"/>
          <w:sz w:val="22"/>
          <w:szCs w:val="22"/>
        </w:rPr>
      </w:pPr>
      <w:r w:rsidRPr="0098637D">
        <w:rPr>
          <w:rFonts w:ascii="Arial" w:hAnsi="Arial" w:cs="Arial"/>
          <w:sz w:val="22"/>
          <w:szCs w:val="22"/>
        </w:rPr>
        <w:t>Disposal of Tissue and Contaminated Material:</w:t>
      </w:r>
    </w:p>
    <w:p w14:paraId="54E4508C" w14:textId="04FC8151" w:rsidR="00224A5F" w:rsidRPr="00E87D62" w:rsidRDefault="00224A5F" w:rsidP="00E87D62">
      <w:pPr>
        <w:numPr>
          <w:ilvl w:val="2"/>
          <w:numId w:val="14"/>
        </w:numPr>
        <w:spacing w:line="360" w:lineRule="auto"/>
        <w:rPr>
          <w:rFonts w:ascii="Arial" w:hAnsi="Arial" w:cs="Arial"/>
          <w:b/>
          <w:sz w:val="22"/>
          <w:szCs w:val="22"/>
        </w:rPr>
      </w:pPr>
      <w:r w:rsidRPr="0098637D">
        <w:rPr>
          <w:rFonts w:ascii="Arial" w:hAnsi="Arial" w:cs="Arial"/>
          <w:sz w:val="22"/>
          <w:szCs w:val="22"/>
        </w:rPr>
        <w:t>All tissue and contaminated material must be disposed of via the Biohazardous Waste stream in an approved Biohazard Waste Container.</w:t>
      </w:r>
    </w:p>
    <w:p w14:paraId="25B639B8" w14:textId="3FABF4DB" w:rsidR="00A6198E" w:rsidRDefault="003255ED" w:rsidP="00522C4C">
      <w:pPr>
        <w:pStyle w:val="List"/>
        <w:numPr>
          <w:ilvl w:val="1"/>
          <w:numId w:val="14"/>
        </w:numPr>
        <w:tabs>
          <w:tab w:val="left" w:pos="360"/>
          <w:tab w:val="left" w:pos="540"/>
        </w:tabs>
        <w:spacing w:line="360" w:lineRule="auto"/>
        <w:rPr>
          <w:rFonts w:ascii="Arial" w:hAnsi="Arial" w:cs="Arial"/>
          <w:sz w:val="22"/>
          <w:szCs w:val="22"/>
        </w:rPr>
      </w:pPr>
      <w:r w:rsidRPr="003255ED">
        <w:rPr>
          <w:rFonts w:ascii="Arial" w:hAnsi="Arial" w:cs="Arial"/>
          <w:sz w:val="22"/>
          <w:szCs w:val="22"/>
        </w:rPr>
        <w:t xml:space="preserve">Clean the </w:t>
      </w:r>
      <w:r>
        <w:rPr>
          <w:rFonts w:ascii="Arial" w:hAnsi="Arial" w:cs="Arial"/>
          <w:sz w:val="22"/>
          <w:szCs w:val="22"/>
        </w:rPr>
        <w:t>dounce homogenizer</w:t>
      </w:r>
      <w:r w:rsidR="008D6DFC">
        <w:rPr>
          <w:rFonts w:ascii="Arial" w:hAnsi="Arial" w:cs="Arial"/>
          <w:sz w:val="22"/>
          <w:szCs w:val="22"/>
        </w:rPr>
        <w:t>s</w:t>
      </w:r>
      <w:r>
        <w:rPr>
          <w:rFonts w:ascii="Arial" w:hAnsi="Arial" w:cs="Arial"/>
          <w:sz w:val="22"/>
          <w:szCs w:val="22"/>
        </w:rPr>
        <w:t xml:space="preserve"> </w:t>
      </w:r>
      <w:r w:rsidRPr="002F565E">
        <w:rPr>
          <w:rFonts w:ascii="Arial" w:hAnsi="Arial" w:cs="Arial"/>
          <w:sz w:val="22"/>
          <w:szCs w:val="22"/>
        </w:rPr>
        <w:t xml:space="preserve">with </w:t>
      </w:r>
      <w:r w:rsidR="008D6DFC">
        <w:rPr>
          <w:rFonts w:ascii="Arial" w:hAnsi="Arial" w:cs="Arial"/>
          <w:sz w:val="22"/>
          <w:szCs w:val="22"/>
        </w:rPr>
        <w:t>copious amounts of tap water</w:t>
      </w:r>
      <w:r w:rsidR="00B144A9" w:rsidRPr="002F565E">
        <w:rPr>
          <w:rFonts w:ascii="Arial" w:hAnsi="Arial" w:cs="Arial"/>
          <w:sz w:val="22"/>
          <w:szCs w:val="22"/>
        </w:rPr>
        <w:t>. T</w:t>
      </w:r>
      <w:r w:rsidR="008D6DFC">
        <w:rPr>
          <w:rFonts w:ascii="Arial" w:hAnsi="Arial" w:cs="Arial"/>
          <w:sz w:val="22"/>
          <w:szCs w:val="22"/>
        </w:rPr>
        <w:t>ransfer</w:t>
      </w:r>
      <w:r w:rsidR="00B144A9" w:rsidRPr="002F565E">
        <w:rPr>
          <w:rFonts w:ascii="Arial" w:hAnsi="Arial" w:cs="Arial"/>
          <w:sz w:val="22"/>
          <w:szCs w:val="22"/>
        </w:rPr>
        <w:t xml:space="preserve"> the dounce</w:t>
      </w:r>
      <w:r w:rsidR="008D6DFC">
        <w:rPr>
          <w:rFonts w:ascii="Arial" w:hAnsi="Arial" w:cs="Arial"/>
          <w:sz w:val="22"/>
          <w:szCs w:val="22"/>
        </w:rPr>
        <w:t>s</w:t>
      </w:r>
      <w:r w:rsidR="00B144A9" w:rsidRPr="002F565E">
        <w:rPr>
          <w:rFonts w:ascii="Arial" w:hAnsi="Arial" w:cs="Arial"/>
          <w:sz w:val="22"/>
          <w:szCs w:val="22"/>
        </w:rPr>
        <w:t xml:space="preserve"> </w:t>
      </w:r>
      <w:r w:rsidR="008D6DFC">
        <w:rPr>
          <w:rFonts w:ascii="Arial" w:hAnsi="Arial" w:cs="Arial"/>
          <w:sz w:val="22"/>
          <w:szCs w:val="22"/>
        </w:rPr>
        <w:t xml:space="preserve">to a clean container filled with </w:t>
      </w:r>
      <w:r w:rsidR="00B144A9" w:rsidRPr="002F565E">
        <w:rPr>
          <w:rFonts w:ascii="Arial" w:hAnsi="Arial" w:cs="Arial"/>
          <w:sz w:val="22"/>
          <w:szCs w:val="22"/>
        </w:rPr>
        <w:t>RNase Away solution and</w:t>
      </w:r>
      <w:r w:rsidR="008D6DFC">
        <w:rPr>
          <w:rFonts w:ascii="Arial" w:hAnsi="Arial" w:cs="Arial"/>
          <w:sz w:val="22"/>
          <w:szCs w:val="22"/>
        </w:rPr>
        <w:t xml:space="preserve"> allow them to soak overnight. The next day, rinse the dounces with copious amounts of MilliQ water and, finally,</w:t>
      </w:r>
      <w:r w:rsidR="00B144A9" w:rsidRPr="002F565E">
        <w:rPr>
          <w:rFonts w:ascii="Arial" w:hAnsi="Arial" w:cs="Arial"/>
          <w:sz w:val="22"/>
          <w:szCs w:val="22"/>
        </w:rPr>
        <w:t xml:space="preserve"> rinse </w:t>
      </w:r>
      <w:r w:rsidR="008D6DFC">
        <w:rPr>
          <w:rFonts w:ascii="Arial" w:hAnsi="Arial" w:cs="Arial"/>
          <w:sz w:val="22"/>
          <w:szCs w:val="22"/>
        </w:rPr>
        <w:t xml:space="preserve">well </w:t>
      </w:r>
      <w:r w:rsidR="00B144A9" w:rsidRPr="002F565E">
        <w:rPr>
          <w:rFonts w:ascii="Arial" w:hAnsi="Arial" w:cs="Arial"/>
          <w:sz w:val="22"/>
          <w:szCs w:val="22"/>
        </w:rPr>
        <w:t xml:space="preserve">with nuclease free water. </w:t>
      </w:r>
      <w:r w:rsidR="008D6DFC">
        <w:rPr>
          <w:rFonts w:ascii="Arial" w:hAnsi="Arial" w:cs="Arial"/>
          <w:sz w:val="22"/>
          <w:szCs w:val="22"/>
        </w:rPr>
        <w:t>Thoroughly dry the dounce homogenizers with clean kimwipes and w</w:t>
      </w:r>
      <w:r w:rsidR="00D27946" w:rsidRPr="002F565E">
        <w:rPr>
          <w:rFonts w:ascii="Arial" w:hAnsi="Arial" w:cs="Arial"/>
          <w:sz w:val="22"/>
          <w:szCs w:val="22"/>
        </w:rPr>
        <w:t xml:space="preserve">rap </w:t>
      </w:r>
      <w:r w:rsidR="008D6DFC">
        <w:rPr>
          <w:rFonts w:ascii="Arial" w:hAnsi="Arial" w:cs="Arial"/>
          <w:sz w:val="22"/>
          <w:szCs w:val="22"/>
        </w:rPr>
        <w:t xml:space="preserve">each dounce and associated pestles </w:t>
      </w:r>
      <w:r w:rsidR="00D27946" w:rsidRPr="002F565E">
        <w:rPr>
          <w:rFonts w:ascii="Arial" w:hAnsi="Arial" w:cs="Arial"/>
          <w:sz w:val="22"/>
          <w:szCs w:val="22"/>
        </w:rPr>
        <w:t>in a clean kimwipe</w:t>
      </w:r>
      <w:r w:rsidR="008D6DFC">
        <w:rPr>
          <w:rFonts w:ascii="Arial" w:hAnsi="Arial" w:cs="Arial"/>
          <w:sz w:val="22"/>
          <w:szCs w:val="22"/>
        </w:rPr>
        <w:t>.</w:t>
      </w:r>
      <w:r w:rsidR="00D27946" w:rsidRPr="002F565E">
        <w:rPr>
          <w:rFonts w:ascii="Arial" w:hAnsi="Arial" w:cs="Arial"/>
          <w:sz w:val="22"/>
          <w:szCs w:val="22"/>
        </w:rPr>
        <w:t xml:space="preserve"> </w:t>
      </w:r>
      <w:r w:rsidR="008D6DFC">
        <w:rPr>
          <w:rFonts w:ascii="Arial" w:hAnsi="Arial" w:cs="Arial"/>
          <w:sz w:val="22"/>
          <w:szCs w:val="22"/>
        </w:rPr>
        <w:t>S</w:t>
      </w:r>
      <w:r w:rsidR="00D27946" w:rsidRPr="002F565E">
        <w:rPr>
          <w:rFonts w:ascii="Arial" w:hAnsi="Arial" w:cs="Arial"/>
          <w:sz w:val="22"/>
          <w:szCs w:val="22"/>
        </w:rPr>
        <w:t xml:space="preserve">tore </w:t>
      </w:r>
      <w:r w:rsidR="008D6DFC">
        <w:rPr>
          <w:rFonts w:ascii="Arial" w:hAnsi="Arial" w:cs="Arial"/>
          <w:sz w:val="22"/>
          <w:szCs w:val="22"/>
        </w:rPr>
        <w:t xml:space="preserve">the dounces wrapped in kimwipes </w:t>
      </w:r>
      <w:r w:rsidR="00D27946" w:rsidRPr="002F565E">
        <w:rPr>
          <w:rFonts w:ascii="Arial" w:hAnsi="Arial" w:cs="Arial"/>
          <w:sz w:val="22"/>
          <w:szCs w:val="22"/>
        </w:rPr>
        <w:t>in a clean</w:t>
      </w:r>
      <w:r w:rsidR="008D6DFC">
        <w:rPr>
          <w:rFonts w:ascii="Arial" w:hAnsi="Arial" w:cs="Arial"/>
          <w:sz w:val="22"/>
          <w:szCs w:val="22"/>
        </w:rPr>
        <w:t xml:space="preserve"> RNase-free pipet tip box or</w:t>
      </w:r>
      <w:r w:rsidR="00D27946" w:rsidRPr="002F565E">
        <w:rPr>
          <w:rFonts w:ascii="Arial" w:hAnsi="Arial" w:cs="Arial"/>
          <w:sz w:val="22"/>
          <w:szCs w:val="22"/>
        </w:rPr>
        <w:t xml:space="preserve"> Ziploc bag </w:t>
      </w:r>
      <w:r w:rsidR="008D6DFC">
        <w:rPr>
          <w:rFonts w:ascii="Arial" w:hAnsi="Arial" w:cs="Arial"/>
          <w:sz w:val="22"/>
          <w:szCs w:val="22"/>
        </w:rPr>
        <w:t xml:space="preserve">at room temperature </w:t>
      </w:r>
      <w:r w:rsidR="00D27946" w:rsidRPr="002F565E">
        <w:rPr>
          <w:rFonts w:ascii="Arial" w:hAnsi="Arial" w:cs="Arial"/>
          <w:sz w:val="22"/>
          <w:szCs w:val="22"/>
        </w:rPr>
        <w:t>until next use</w:t>
      </w:r>
      <w:r w:rsidR="008D6DFC">
        <w:rPr>
          <w:rFonts w:ascii="Arial" w:hAnsi="Arial" w:cs="Arial"/>
          <w:sz w:val="22"/>
          <w:szCs w:val="22"/>
        </w:rPr>
        <w:t>.</w:t>
      </w:r>
    </w:p>
    <w:sectPr w:rsidR="00A6198E" w:rsidSect="00D77DC5">
      <w:headerReference w:type="default" r:id="rId14"/>
      <w:footerReference w:type="default" r:id="rId15"/>
      <w:headerReference w:type="first" r:id="rId16"/>
      <w:footerReference w:type="first" r:id="rId17"/>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66BE8E" w14:textId="77777777" w:rsidR="00B80CE4" w:rsidRDefault="00B80CE4">
      <w:r>
        <w:separator/>
      </w:r>
    </w:p>
  </w:endnote>
  <w:endnote w:type="continuationSeparator" w:id="0">
    <w:p w14:paraId="6E2D5966" w14:textId="77777777" w:rsidR="00B80CE4" w:rsidRDefault="00B80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197690" w14:textId="77777777" w:rsidR="00595B4C" w:rsidRDefault="00595B4C" w:rsidP="00F90EF3">
    <w:pPr>
      <w:pStyle w:val="Footer"/>
      <w:jc w:val="center"/>
      <w:rPr>
        <w:rFonts w:ascii="Arial" w:hAnsi="Arial" w:cs="Arial"/>
        <w:sz w:val="18"/>
        <w:szCs w:val="22"/>
      </w:rPr>
    </w:pPr>
  </w:p>
  <w:p w14:paraId="2AE65DE9" w14:textId="3F50A14F" w:rsidR="00595B4C" w:rsidRPr="00C73628" w:rsidRDefault="00595B4C" w:rsidP="00F90EF3">
    <w:pPr>
      <w:pStyle w:val="Footer"/>
      <w:jc w:val="center"/>
      <w:rPr>
        <w:rFonts w:ascii="Arial" w:hAnsi="Arial" w:cs="Arial"/>
        <w:sz w:val="18"/>
        <w:szCs w:val="22"/>
      </w:rPr>
    </w:pPr>
    <w:r w:rsidRPr="00C73628">
      <w:rPr>
        <w:rFonts w:ascii="Arial" w:hAnsi="Arial" w:cs="Arial"/>
        <w:sz w:val="18"/>
        <w:szCs w:val="22"/>
      </w:rPr>
      <w:t xml:space="preserve">Page </w:t>
    </w:r>
    <w:r w:rsidRPr="00C73628">
      <w:rPr>
        <w:rFonts w:ascii="Arial" w:hAnsi="Arial" w:cs="Arial"/>
        <w:sz w:val="18"/>
        <w:szCs w:val="22"/>
      </w:rPr>
      <w:fldChar w:fldCharType="begin"/>
    </w:r>
    <w:r w:rsidRPr="00C73628">
      <w:rPr>
        <w:rFonts w:ascii="Arial" w:hAnsi="Arial" w:cs="Arial"/>
        <w:sz w:val="18"/>
        <w:szCs w:val="22"/>
      </w:rPr>
      <w:instrText xml:space="preserve"> PAGE </w:instrText>
    </w:r>
    <w:r w:rsidRPr="00C73628">
      <w:rPr>
        <w:rFonts w:ascii="Arial" w:hAnsi="Arial" w:cs="Arial"/>
        <w:sz w:val="18"/>
        <w:szCs w:val="22"/>
      </w:rPr>
      <w:fldChar w:fldCharType="separate"/>
    </w:r>
    <w:r w:rsidR="00F95E4C">
      <w:rPr>
        <w:rFonts w:ascii="Arial" w:hAnsi="Arial" w:cs="Arial"/>
        <w:noProof/>
        <w:sz w:val="18"/>
        <w:szCs w:val="22"/>
      </w:rPr>
      <w:t>10</w:t>
    </w:r>
    <w:r w:rsidRPr="00C73628">
      <w:rPr>
        <w:rFonts w:ascii="Arial" w:hAnsi="Arial" w:cs="Arial"/>
        <w:sz w:val="18"/>
        <w:szCs w:val="22"/>
      </w:rPr>
      <w:fldChar w:fldCharType="end"/>
    </w:r>
    <w:r w:rsidRPr="00C73628">
      <w:rPr>
        <w:rFonts w:ascii="Arial" w:hAnsi="Arial" w:cs="Arial"/>
        <w:sz w:val="18"/>
        <w:szCs w:val="22"/>
      </w:rPr>
      <w:t xml:space="preserve"> of </w:t>
    </w:r>
    <w:r w:rsidRPr="00C73628">
      <w:rPr>
        <w:rFonts w:ascii="Arial" w:hAnsi="Arial" w:cs="Arial"/>
        <w:sz w:val="18"/>
        <w:szCs w:val="22"/>
      </w:rPr>
      <w:fldChar w:fldCharType="begin"/>
    </w:r>
    <w:r w:rsidRPr="00C73628">
      <w:rPr>
        <w:rFonts w:ascii="Arial" w:hAnsi="Arial" w:cs="Arial"/>
        <w:sz w:val="18"/>
        <w:szCs w:val="22"/>
      </w:rPr>
      <w:instrText xml:space="preserve"> NUMPAGES </w:instrText>
    </w:r>
    <w:r w:rsidRPr="00C73628">
      <w:rPr>
        <w:rFonts w:ascii="Arial" w:hAnsi="Arial" w:cs="Arial"/>
        <w:sz w:val="18"/>
        <w:szCs w:val="22"/>
      </w:rPr>
      <w:fldChar w:fldCharType="separate"/>
    </w:r>
    <w:r w:rsidR="00F95E4C">
      <w:rPr>
        <w:rFonts w:ascii="Arial" w:hAnsi="Arial" w:cs="Arial"/>
        <w:noProof/>
        <w:sz w:val="18"/>
        <w:szCs w:val="22"/>
      </w:rPr>
      <w:t>11</w:t>
    </w:r>
    <w:r w:rsidRPr="00C73628">
      <w:rPr>
        <w:rFonts w:ascii="Arial" w:hAnsi="Arial" w:cs="Arial"/>
        <w:sz w:val="18"/>
        <w:szCs w:val="22"/>
      </w:rPr>
      <w:fldChar w:fldCharType="end"/>
    </w:r>
  </w:p>
  <w:p w14:paraId="62AD8730" w14:textId="44C02545" w:rsidR="00595B4C" w:rsidRPr="000D13CA" w:rsidRDefault="00595B4C" w:rsidP="00F90EF3">
    <w:pPr>
      <w:pStyle w:val="Footer"/>
      <w:rPr>
        <w:rFonts w:ascii="Arial" w:hAnsi="Arial" w:cs="Arial"/>
        <w:sz w:val="18"/>
        <w:szCs w:val="18"/>
      </w:rPr>
    </w:pPr>
    <w:r>
      <w:rPr>
        <w:rFonts w:ascii="Arial" w:hAnsi="Arial" w:cs="Arial"/>
        <w:sz w:val="18"/>
        <w:szCs w:val="18"/>
      </w:rPr>
      <w:t>PF0</w:t>
    </w:r>
    <w:r w:rsidR="00FD7C94">
      <w:rPr>
        <w:rFonts w:ascii="Arial" w:hAnsi="Arial" w:cs="Arial"/>
        <w:sz w:val="18"/>
        <w:szCs w:val="18"/>
      </w:rPr>
      <w:t>304</w:t>
    </w:r>
  </w:p>
  <w:p w14:paraId="36282A95" w14:textId="29361688" w:rsidR="00595B4C" w:rsidRPr="000D13CA" w:rsidRDefault="00595B4C" w:rsidP="002063E8">
    <w:pPr>
      <w:pStyle w:val="Footer"/>
      <w:rPr>
        <w:rFonts w:ascii="Arial" w:hAnsi="Arial" w:cs="Arial"/>
        <w:sz w:val="18"/>
        <w:szCs w:val="18"/>
      </w:rPr>
    </w:pPr>
    <w:r w:rsidRPr="002063E8">
      <w:rPr>
        <w:rFonts w:ascii="Arial" w:hAnsi="Arial" w:cs="Arial"/>
        <w:sz w:val="18"/>
        <w:szCs w:val="18"/>
      </w:rPr>
      <w:t xml:space="preserve">Isolation of Nuclei from Adult </w:t>
    </w:r>
    <w:r w:rsidR="008674A3">
      <w:rPr>
        <w:rFonts w:ascii="Arial" w:hAnsi="Arial" w:cs="Arial"/>
        <w:sz w:val="18"/>
        <w:szCs w:val="18"/>
      </w:rPr>
      <w:t>Mouse</w:t>
    </w:r>
    <w:r w:rsidR="008674A3" w:rsidRPr="002063E8">
      <w:rPr>
        <w:rFonts w:ascii="Arial" w:hAnsi="Arial" w:cs="Arial"/>
        <w:sz w:val="18"/>
        <w:szCs w:val="18"/>
      </w:rPr>
      <w:t xml:space="preserve"> </w:t>
    </w:r>
    <w:r w:rsidRPr="002063E8">
      <w:rPr>
        <w:rFonts w:ascii="Arial" w:hAnsi="Arial" w:cs="Arial"/>
        <w:sz w:val="18"/>
        <w:szCs w:val="18"/>
      </w:rPr>
      <w:t>Brain Tissue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A90CAA" w14:textId="77777777" w:rsidR="00595B4C" w:rsidRDefault="00595B4C" w:rsidP="00F90EF3">
    <w:pPr>
      <w:pStyle w:val="Footer"/>
      <w:jc w:val="center"/>
      <w:rPr>
        <w:rFonts w:ascii="Arial" w:hAnsi="Arial" w:cs="Arial"/>
        <w:sz w:val="18"/>
        <w:szCs w:val="22"/>
      </w:rPr>
    </w:pPr>
  </w:p>
  <w:p w14:paraId="40578C61" w14:textId="23D96750" w:rsidR="00595B4C" w:rsidRPr="00C73628" w:rsidRDefault="00595B4C" w:rsidP="00F90EF3">
    <w:pPr>
      <w:pStyle w:val="Footer"/>
      <w:jc w:val="center"/>
      <w:rPr>
        <w:rFonts w:ascii="Arial" w:hAnsi="Arial" w:cs="Arial"/>
        <w:sz w:val="18"/>
        <w:szCs w:val="22"/>
      </w:rPr>
    </w:pPr>
    <w:r w:rsidRPr="00C73628">
      <w:rPr>
        <w:rFonts w:ascii="Arial" w:hAnsi="Arial" w:cs="Arial"/>
        <w:sz w:val="18"/>
        <w:szCs w:val="22"/>
      </w:rPr>
      <w:t xml:space="preserve">Page </w:t>
    </w:r>
    <w:r w:rsidRPr="00C73628">
      <w:rPr>
        <w:rFonts w:ascii="Arial" w:hAnsi="Arial" w:cs="Arial"/>
        <w:sz w:val="18"/>
        <w:szCs w:val="22"/>
      </w:rPr>
      <w:fldChar w:fldCharType="begin"/>
    </w:r>
    <w:r w:rsidRPr="00C73628">
      <w:rPr>
        <w:rFonts w:ascii="Arial" w:hAnsi="Arial" w:cs="Arial"/>
        <w:sz w:val="18"/>
        <w:szCs w:val="22"/>
      </w:rPr>
      <w:instrText xml:space="preserve"> PAGE </w:instrText>
    </w:r>
    <w:r w:rsidRPr="00C73628">
      <w:rPr>
        <w:rFonts w:ascii="Arial" w:hAnsi="Arial" w:cs="Arial"/>
        <w:sz w:val="18"/>
        <w:szCs w:val="22"/>
      </w:rPr>
      <w:fldChar w:fldCharType="separate"/>
    </w:r>
    <w:r w:rsidR="00F95E4C">
      <w:rPr>
        <w:rFonts w:ascii="Arial" w:hAnsi="Arial" w:cs="Arial"/>
        <w:noProof/>
        <w:sz w:val="18"/>
        <w:szCs w:val="22"/>
      </w:rPr>
      <w:t>1</w:t>
    </w:r>
    <w:r w:rsidRPr="00C73628">
      <w:rPr>
        <w:rFonts w:ascii="Arial" w:hAnsi="Arial" w:cs="Arial"/>
        <w:sz w:val="18"/>
        <w:szCs w:val="22"/>
      </w:rPr>
      <w:fldChar w:fldCharType="end"/>
    </w:r>
    <w:r w:rsidRPr="00C73628">
      <w:rPr>
        <w:rFonts w:ascii="Arial" w:hAnsi="Arial" w:cs="Arial"/>
        <w:sz w:val="18"/>
        <w:szCs w:val="22"/>
      </w:rPr>
      <w:t xml:space="preserve"> of </w:t>
    </w:r>
    <w:r w:rsidRPr="00C73628">
      <w:rPr>
        <w:rFonts w:ascii="Arial" w:hAnsi="Arial" w:cs="Arial"/>
        <w:sz w:val="18"/>
        <w:szCs w:val="22"/>
      </w:rPr>
      <w:fldChar w:fldCharType="begin"/>
    </w:r>
    <w:r w:rsidRPr="00C73628">
      <w:rPr>
        <w:rFonts w:ascii="Arial" w:hAnsi="Arial" w:cs="Arial"/>
        <w:sz w:val="18"/>
        <w:szCs w:val="22"/>
      </w:rPr>
      <w:instrText xml:space="preserve"> NUMPAGES </w:instrText>
    </w:r>
    <w:r w:rsidRPr="00C73628">
      <w:rPr>
        <w:rFonts w:ascii="Arial" w:hAnsi="Arial" w:cs="Arial"/>
        <w:sz w:val="18"/>
        <w:szCs w:val="22"/>
      </w:rPr>
      <w:fldChar w:fldCharType="separate"/>
    </w:r>
    <w:r w:rsidR="00F95E4C">
      <w:rPr>
        <w:rFonts w:ascii="Arial" w:hAnsi="Arial" w:cs="Arial"/>
        <w:noProof/>
        <w:sz w:val="18"/>
        <w:szCs w:val="22"/>
      </w:rPr>
      <w:t>11</w:t>
    </w:r>
    <w:r w:rsidRPr="00C73628">
      <w:rPr>
        <w:rFonts w:ascii="Arial" w:hAnsi="Arial" w:cs="Arial"/>
        <w:sz w:val="18"/>
        <w:szCs w:val="22"/>
      </w:rPr>
      <w:fldChar w:fldCharType="end"/>
    </w:r>
  </w:p>
  <w:p w14:paraId="79B14F09" w14:textId="1C0DFC08" w:rsidR="00595B4C" w:rsidRPr="000D13CA" w:rsidRDefault="00595B4C" w:rsidP="00F90EF3">
    <w:pPr>
      <w:pStyle w:val="Footer"/>
      <w:rPr>
        <w:rFonts w:ascii="Arial" w:hAnsi="Arial" w:cs="Arial"/>
        <w:sz w:val="18"/>
        <w:szCs w:val="18"/>
      </w:rPr>
    </w:pPr>
    <w:r>
      <w:rPr>
        <w:rFonts w:ascii="Arial" w:hAnsi="Arial" w:cs="Arial"/>
        <w:sz w:val="18"/>
        <w:szCs w:val="18"/>
      </w:rPr>
      <w:t>PF0</w:t>
    </w:r>
    <w:r w:rsidR="008674A3">
      <w:rPr>
        <w:rFonts w:ascii="Arial" w:hAnsi="Arial" w:cs="Arial"/>
        <w:sz w:val="18"/>
        <w:szCs w:val="18"/>
      </w:rPr>
      <w:t>304</w:t>
    </w:r>
  </w:p>
  <w:p w14:paraId="2231F865" w14:textId="7E0D1B4D" w:rsidR="00595B4C" w:rsidRPr="000D13CA" w:rsidRDefault="00595B4C" w:rsidP="002063E8">
    <w:pPr>
      <w:pStyle w:val="Footer"/>
      <w:rPr>
        <w:rFonts w:ascii="Arial" w:hAnsi="Arial" w:cs="Arial"/>
        <w:sz w:val="18"/>
        <w:szCs w:val="18"/>
      </w:rPr>
    </w:pPr>
    <w:r w:rsidRPr="002063E8">
      <w:rPr>
        <w:rFonts w:ascii="Arial" w:hAnsi="Arial" w:cs="Arial"/>
        <w:sz w:val="18"/>
        <w:szCs w:val="18"/>
      </w:rPr>
      <w:t xml:space="preserve">Isolation of Nuclei from Adult </w:t>
    </w:r>
    <w:r w:rsidR="008674A3">
      <w:rPr>
        <w:rFonts w:ascii="Arial" w:hAnsi="Arial" w:cs="Arial"/>
        <w:sz w:val="18"/>
        <w:szCs w:val="18"/>
      </w:rPr>
      <w:t>Mouse</w:t>
    </w:r>
    <w:r w:rsidRPr="002063E8">
      <w:rPr>
        <w:rFonts w:ascii="Arial" w:hAnsi="Arial" w:cs="Arial"/>
        <w:sz w:val="18"/>
        <w:szCs w:val="18"/>
      </w:rPr>
      <w:t xml:space="preserve"> Brain Tissue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43D68A" w14:textId="77777777" w:rsidR="00B80CE4" w:rsidRDefault="00B80CE4">
      <w:r>
        <w:separator/>
      </w:r>
    </w:p>
  </w:footnote>
  <w:footnote w:type="continuationSeparator" w:id="0">
    <w:p w14:paraId="10F69DCF" w14:textId="77777777" w:rsidR="00B80CE4" w:rsidRDefault="00B80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1513C" w14:textId="77777777" w:rsidR="00595B4C" w:rsidRDefault="00595B4C"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38DFE" w14:textId="3EC6B95C" w:rsidR="00595B4C" w:rsidRDefault="00595B4C"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B556741"/>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28"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F930DF7"/>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num w:numId="1">
    <w:abstractNumId w:val="4"/>
  </w:num>
  <w:num w:numId="2">
    <w:abstractNumId w:val="15"/>
  </w:num>
  <w:num w:numId="3">
    <w:abstractNumId w:val="23"/>
  </w:num>
  <w:num w:numId="4">
    <w:abstractNumId w:val="18"/>
  </w:num>
  <w:num w:numId="5">
    <w:abstractNumId w:val="22"/>
  </w:num>
  <w:num w:numId="6">
    <w:abstractNumId w:val="25"/>
  </w:num>
  <w:num w:numId="7">
    <w:abstractNumId w:val="19"/>
  </w:num>
  <w:num w:numId="8">
    <w:abstractNumId w:val="28"/>
  </w:num>
  <w:num w:numId="9">
    <w:abstractNumId w:val="8"/>
  </w:num>
  <w:num w:numId="10">
    <w:abstractNumId w:val="5"/>
  </w:num>
  <w:num w:numId="11">
    <w:abstractNumId w:val="1"/>
  </w:num>
  <w:num w:numId="12">
    <w:abstractNumId w:val="7"/>
  </w:num>
  <w:num w:numId="13">
    <w:abstractNumId w:val="17"/>
  </w:num>
  <w:num w:numId="14">
    <w:abstractNumId w:val="27"/>
  </w:num>
  <w:num w:numId="15">
    <w:abstractNumId w:val="24"/>
  </w:num>
  <w:num w:numId="16">
    <w:abstractNumId w:val="9"/>
  </w:num>
  <w:num w:numId="17">
    <w:abstractNumId w:val="12"/>
  </w:num>
  <w:num w:numId="18">
    <w:abstractNumId w:val="2"/>
  </w:num>
  <w:num w:numId="19">
    <w:abstractNumId w:val="21"/>
  </w:num>
  <w:num w:numId="20">
    <w:abstractNumId w:val="26"/>
  </w:num>
  <w:num w:numId="21">
    <w:abstractNumId w:val="13"/>
  </w:num>
  <w:num w:numId="22">
    <w:abstractNumId w:val="16"/>
  </w:num>
  <w:num w:numId="23">
    <w:abstractNumId w:val="20"/>
  </w:num>
  <w:num w:numId="24">
    <w:abstractNumId w:val="6"/>
  </w:num>
  <w:num w:numId="25">
    <w:abstractNumId w:val="11"/>
  </w:num>
  <w:num w:numId="26">
    <w:abstractNumId w:val="10"/>
  </w:num>
  <w:num w:numId="27">
    <w:abstractNumId w:val="0"/>
  </w:num>
  <w:num w:numId="28">
    <w:abstractNumId w:val="29"/>
  </w:num>
  <w:num w:numId="29">
    <w:abstractNumId w:val="30"/>
  </w:num>
  <w:num w:numId="30">
    <w:abstractNumId w:val="3"/>
  </w:num>
  <w:num w:numId="31">
    <w:abstractNumId w:val="14"/>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F4"/>
    <w:rsid w:val="00062B80"/>
    <w:rsid w:val="000727BD"/>
    <w:rsid w:val="00074E1C"/>
    <w:rsid w:val="0009550D"/>
    <w:rsid w:val="000A463B"/>
    <w:rsid w:val="000A4D23"/>
    <w:rsid w:val="000D13CA"/>
    <w:rsid w:val="000D242B"/>
    <w:rsid w:val="000D524D"/>
    <w:rsid w:val="00130EE1"/>
    <w:rsid w:val="0018433F"/>
    <w:rsid w:val="00192C30"/>
    <w:rsid w:val="001B0BF5"/>
    <w:rsid w:val="001C7486"/>
    <w:rsid w:val="001D12FC"/>
    <w:rsid w:val="001D6360"/>
    <w:rsid w:val="001E2878"/>
    <w:rsid w:val="001E51A5"/>
    <w:rsid w:val="0020041F"/>
    <w:rsid w:val="002063E8"/>
    <w:rsid w:val="00214BEA"/>
    <w:rsid w:val="0022474C"/>
    <w:rsid w:val="00224A5F"/>
    <w:rsid w:val="002404A1"/>
    <w:rsid w:val="002433D3"/>
    <w:rsid w:val="002661E6"/>
    <w:rsid w:val="00276864"/>
    <w:rsid w:val="00284DAD"/>
    <w:rsid w:val="002A069B"/>
    <w:rsid w:val="002C157A"/>
    <w:rsid w:val="002E1DF0"/>
    <w:rsid w:val="002E77C9"/>
    <w:rsid w:val="002E7F52"/>
    <w:rsid w:val="002F0C75"/>
    <w:rsid w:val="002F2338"/>
    <w:rsid w:val="002F565E"/>
    <w:rsid w:val="00310A88"/>
    <w:rsid w:val="003116E5"/>
    <w:rsid w:val="003207B3"/>
    <w:rsid w:val="00321DF8"/>
    <w:rsid w:val="00322F06"/>
    <w:rsid w:val="003255ED"/>
    <w:rsid w:val="00333C18"/>
    <w:rsid w:val="00336B23"/>
    <w:rsid w:val="00354322"/>
    <w:rsid w:val="00363472"/>
    <w:rsid w:val="003A5499"/>
    <w:rsid w:val="003C2FFC"/>
    <w:rsid w:val="003E7E13"/>
    <w:rsid w:val="003F6FFD"/>
    <w:rsid w:val="00421A16"/>
    <w:rsid w:val="0042547E"/>
    <w:rsid w:val="00434C43"/>
    <w:rsid w:val="00442043"/>
    <w:rsid w:val="00454522"/>
    <w:rsid w:val="0046656C"/>
    <w:rsid w:val="0049106F"/>
    <w:rsid w:val="004A3B3D"/>
    <w:rsid w:val="004A6F34"/>
    <w:rsid w:val="004B3F7A"/>
    <w:rsid w:val="004C4C16"/>
    <w:rsid w:val="004D6677"/>
    <w:rsid w:val="004E752D"/>
    <w:rsid w:val="005024FA"/>
    <w:rsid w:val="00507409"/>
    <w:rsid w:val="005076CE"/>
    <w:rsid w:val="005178E4"/>
    <w:rsid w:val="00522C4C"/>
    <w:rsid w:val="0054000D"/>
    <w:rsid w:val="00543527"/>
    <w:rsid w:val="00555DB5"/>
    <w:rsid w:val="005676CF"/>
    <w:rsid w:val="00571688"/>
    <w:rsid w:val="00583C33"/>
    <w:rsid w:val="00595B4C"/>
    <w:rsid w:val="005A3BC7"/>
    <w:rsid w:val="005A40B2"/>
    <w:rsid w:val="005A6E65"/>
    <w:rsid w:val="005B5ED5"/>
    <w:rsid w:val="005C2C2D"/>
    <w:rsid w:val="005D2CBD"/>
    <w:rsid w:val="005F238B"/>
    <w:rsid w:val="005F322E"/>
    <w:rsid w:val="005F3FD4"/>
    <w:rsid w:val="005F428E"/>
    <w:rsid w:val="005F5FB6"/>
    <w:rsid w:val="005F626A"/>
    <w:rsid w:val="00616846"/>
    <w:rsid w:val="0062231A"/>
    <w:rsid w:val="00623249"/>
    <w:rsid w:val="00624899"/>
    <w:rsid w:val="00636F7E"/>
    <w:rsid w:val="00645C2E"/>
    <w:rsid w:val="00663829"/>
    <w:rsid w:val="00665034"/>
    <w:rsid w:val="00676EE8"/>
    <w:rsid w:val="0069789A"/>
    <w:rsid w:val="006A12FF"/>
    <w:rsid w:val="006A456E"/>
    <w:rsid w:val="006C3B48"/>
    <w:rsid w:val="0070620B"/>
    <w:rsid w:val="00706B0B"/>
    <w:rsid w:val="00715B95"/>
    <w:rsid w:val="007174C2"/>
    <w:rsid w:val="007238D4"/>
    <w:rsid w:val="00732F08"/>
    <w:rsid w:val="00742B02"/>
    <w:rsid w:val="0075756E"/>
    <w:rsid w:val="00757A7F"/>
    <w:rsid w:val="0077011D"/>
    <w:rsid w:val="007B1DB3"/>
    <w:rsid w:val="007B33FF"/>
    <w:rsid w:val="007E0CBD"/>
    <w:rsid w:val="007E243B"/>
    <w:rsid w:val="007F2970"/>
    <w:rsid w:val="00802E4B"/>
    <w:rsid w:val="00830913"/>
    <w:rsid w:val="008325D3"/>
    <w:rsid w:val="00836394"/>
    <w:rsid w:val="00840703"/>
    <w:rsid w:val="00850C8E"/>
    <w:rsid w:val="00850CF8"/>
    <w:rsid w:val="00852EED"/>
    <w:rsid w:val="008674A3"/>
    <w:rsid w:val="008712B4"/>
    <w:rsid w:val="00897747"/>
    <w:rsid w:val="00897DEF"/>
    <w:rsid w:val="008A7D11"/>
    <w:rsid w:val="008B30DA"/>
    <w:rsid w:val="008C2712"/>
    <w:rsid w:val="008D6DFC"/>
    <w:rsid w:val="008E0342"/>
    <w:rsid w:val="008E2E39"/>
    <w:rsid w:val="008F7525"/>
    <w:rsid w:val="00902193"/>
    <w:rsid w:val="00924084"/>
    <w:rsid w:val="00931A66"/>
    <w:rsid w:val="00934B53"/>
    <w:rsid w:val="009414F4"/>
    <w:rsid w:val="0094251E"/>
    <w:rsid w:val="00943597"/>
    <w:rsid w:val="00945C49"/>
    <w:rsid w:val="00947DA4"/>
    <w:rsid w:val="00951656"/>
    <w:rsid w:val="009722C1"/>
    <w:rsid w:val="009774A4"/>
    <w:rsid w:val="00977C54"/>
    <w:rsid w:val="009903CA"/>
    <w:rsid w:val="009945F4"/>
    <w:rsid w:val="009A6C50"/>
    <w:rsid w:val="009B30D0"/>
    <w:rsid w:val="009B51AC"/>
    <w:rsid w:val="009C328B"/>
    <w:rsid w:val="009D6DC3"/>
    <w:rsid w:val="009E0EF1"/>
    <w:rsid w:val="00A2184F"/>
    <w:rsid w:val="00A427F1"/>
    <w:rsid w:val="00A50C93"/>
    <w:rsid w:val="00A6198E"/>
    <w:rsid w:val="00A653DC"/>
    <w:rsid w:val="00A84B15"/>
    <w:rsid w:val="00A84F6D"/>
    <w:rsid w:val="00A92162"/>
    <w:rsid w:val="00A9467F"/>
    <w:rsid w:val="00AB5083"/>
    <w:rsid w:val="00AB6279"/>
    <w:rsid w:val="00AC1C85"/>
    <w:rsid w:val="00AC1F99"/>
    <w:rsid w:val="00B07D5B"/>
    <w:rsid w:val="00B144A9"/>
    <w:rsid w:val="00B4145A"/>
    <w:rsid w:val="00B43C97"/>
    <w:rsid w:val="00B55FBD"/>
    <w:rsid w:val="00B66764"/>
    <w:rsid w:val="00B70455"/>
    <w:rsid w:val="00B80CE4"/>
    <w:rsid w:val="00B81B3E"/>
    <w:rsid w:val="00B91364"/>
    <w:rsid w:val="00B94B62"/>
    <w:rsid w:val="00B94F75"/>
    <w:rsid w:val="00BA4460"/>
    <w:rsid w:val="00BB152E"/>
    <w:rsid w:val="00BB2DDB"/>
    <w:rsid w:val="00BC122B"/>
    <w:rsid w:val="00BC301C"/>
    <w:rsid w:val="00BD2E98"/>
    <w:rsid w:val="00BE53E4"/>
    <w:rsid w:val="00BF3E94"/>
    <w:rsid w:val="00C000CB"/>
    <w:rsid w:val="00C126F7"/>
    <w:rsid w:val="00C14417"/>
    <w:rsid w:val="00C14B3C"/>
    <w:rsid w:val="00C41C09"/>
    <w:rsid w:val="00C4331F"/>
    <w:rsid w:val="00C445F9"/>
    <w:rsid w:val="00C4728A"/>
    <w:rsid w:val="00C47E62"/>
    <w:rsid w:val="00C70FE1"/>
    <w:rsid w:val="00C73628"/>
    <w:rsid w:val="00C75467"/>
    <w:rsid w:val="00C76456"/>
    <w:rsid w:val="00C97EE6"/>
    <w:rsid w:val="00CA1708"/>
    <w:rsid w:val="00CB0D9F"/>
    <w:rsid w:val="00CE37EA"/>
    <w:rsid w:val="00CE61A1"/>
    <w:rsid w:val="00CF201D"/>
    <w:rsid w:val="00CF435E"/>
    <w:rsid w:val="00CF45DD"/>
    <w:rsid w:val="00D029FB"/>
    <w:rsid w:val="00D127A2"/>
    <w:rsid w:val="00D27946"/>
    <w:rsid w:val="00D34307"/>
    <w:rsid w:val="00D34672"/>
    <w:rsid w:val="00D45C69"/>
    <w:rsid w:val="00D4773C"/>
    <w:rsid w:val="00D52910"/>
    <w:rsid w:val="00D77DC5"/>
    <w:rsid w:val="00D8761C"/>
    <w:rsid w:val="00DB1595"/>
    <w:rsid w:val="00DE702A"/>
    <w:rsid w:val="00DF1790"/>
    <w:rsid w:val="00DF18F7"/>
    <w:rsid w:val="00DF3EB3"/>
    <w:rsid w:val="00E07925"/>
    <w:rsid w:val="00E07DDC"/>
    <w:rsid w:val="00E23F94"/>
    <w:rsid w:val="00E31CF5"/>
    <w:rsid w:val="00E51217"/>
    <w:rsid w:val="00E64894"/>
    <w:rsid w:val="00E67A76"/>
    <w:rsid w:val="00E82112"/>
    <w:rsid w:val="00E86520"/>
    <w:rsid w:val="00E87D62"/>
    <w:rsid w:val="00E91E3D"/>
    <w:rsid w:val="00E96037"/>
    <w:rsid w:val="00EA783D"/>
    <w:rsid w:val="00EC0EDB"/>
    <w:rsid w:val="00EC3472"/>
    <w:rsid w:val="00EC4905"/>
    <w:rsid w:val="00ED76BD"/>
    <w:rsid w:val="00EF6336"/>
    <w:rsid w:val="00F06851"/>
    <w:rsid w:val="00F11390"/>
    <w:rsid w:val="00F162B7"/>
    <w:rsid w:val="00F200EF"/>
    <w:rsid w:val="00F2563A"/>
    <w:rsid w:val="00F47DB4"/>
    <w:rsid w:val="00F508A3"/>
    <w:rsid w:val="00F62661"/>
    <w:rsid w:val="00F87349"/>
    <w:rsid w:val="00F90EF3"/>
    <w:rsid w:val="00F917D9"/>
    <w:rsid w:val="00F93F77"/>
    <w:rsid w:val="00F95E4C"/>
    <w:rsid w:val="00FB253E"/>
    <w:rsid w:val="00FD2B69"/>
    <w:rsid w:val="00FD7C94"/>
    <w:rsid w:val="00FE009D"/>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4097"/>
    <o:shapelayout v:ext="edit">
      <o:idmap v:ext="edit" data="1"/>
    </o:shapelayout>
  </w:shapeDefaults>
  <w:decimalSymbol w:val="."/>
  <w:listSeparator w:val=","/>
  <w14:docId w14:val="7C133C24"/>
  <w15:docId w15:val="{D7E9DEE1-14D9-4E06-B6B5-0500AE255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styleId="PlaceholderText">
    <w:name w:val="Placeholder Text"/>
    <w:basedOn w:val="DefaultParagraphFont"/>
    <w:uiPriority w:val="99"/>
    <w:semiHidden/>
    <w:rsid w:val="0009550D"/>
    <w:rPr>
      <w:color w:val="808080"/>
    </w:rPr>
  </w:style>
  <w:style w:type="character" w:styleId="CommentReference">
    <w:name w:val="annotation reference"/>
    <w:basedOn w:val="DefaultParagraphFont"/>
    <w:uiPriority w:val="99"/>
    <w:semiHidden/>
    <w:unhideWhenUsed/>
    <w:rsid w:val="00BB2DDB"/>
    <w:rPr>
      <w:sz w:val="16"/>
      <w:szCs w:val="16"/>
    </w:rPr>
  </w:style>
  <w:style w:type="paragraph" w:styleId="CommentText">
    <w:name w:val="annotation text"/>
    <w:basedOn w:val="Normal"/>
    <w:link w:val="CommentTextChar"/>
    <w:uiPriority w:val="99"/>
    <w:semiHidden/>
    <w:unhideWhenUsed/>
    <w:rsid w:val="00BB2DDB"/>
    <w:rPr>
      <w:sz w:val="20"/>
    </w:rPr>
  </w:style>
  <w:style w:type="character" w:customStyle="1" w:styleId="CommentTextChar">
    <w:name w:val="Comment Text Char"/>
    <w:basedOn w:val="DefaultParagraphFont"/>
    <w:link w:val="CommentText"/>
    <w:uiPriority w:val="99"/>
    <w:semiHidden/>
    <w:rsid w:val="00BB2DDB"/>
  </w:style>
  <w:style w:type="paragraph" w:styleId="CommentSubject">
    <w:name w:val="annotation subject"/>
    <w:basedOn w:val="CommentText"/>
    <w:next w:val="CommentText"/>
    <w:link w:val="CommentSubjectChar"/>
    <w:uiPriority w:val="99"/>
    <w:semiHidden/>
    <w:unhideWhenUsed/>
    <w:rsid w:val="00BB2DDB"/>
    <w:rPr>
      <w:b/>
      <w:bCs/>
    </w:rPr>
  </w:style>
  <w:style w:type="character" w:customStyle="1" w:styleId="CommentSubjectChar">
    <w:name w:val="Comment Subject Char"/>
    <w:basedOn w:val="CommentTextChar"/>
    <w:link w:val="CommentSubject"/>
    <w:uiPriority w:val="99"/>
    <w:semiHidden/>
    <w:rsid w:val="00BB2DDB"/>
    <w:rPr>
      <w:b/>
      <w:bCs/>
    </w:rPr>
  </w:style>
  <w:style w:type="character" w:styleId="UnresolvedMention">
    <w:name w:val="Unresolved Mention"/>
    <w:basedOn w:val="DefaultParagraphFont"/>
    <w:uiPriority w:val="99"/>
    <w:semiHidden/>
    <w:unhideWhenUsed/>
    <w:rsid w:val="001E2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597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rotocols.io/view/artificial-cerebrospinal-fluid-i-acsf-i-bezkjf4w/abstrac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protocols.io/view/slice-preparation-with-tissue-dissociation-mouse-p-bq6wmzf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_dlc_DocId xmlns="70c2b688-b411-41a4-b2b0-c43b12e0f7d1">UTH6MJVJKNX5-438198405-108</_dlc_DocId>
    <_dlc_DocIdUrl xmlns="70c2b688-b411-41a4-b2b0-c43b12e0f7d1">
      <Url>https://alleninstitute.sharepoint.com/BrainScience/ResearchOps/protocols.io/_layouts/15/DocIdRedir.aspx?ID=UTH6MJVJKNX5-438198405-108</Url>
      <Description>UTH6MJVJKNX5-438198405-108</Description>
    </_dlc_DocIdUrl>
    <SOP_x0020__x0023_ xmlns="f9d7e438-b00a-44e8-937f-0103235de257">66</SOP_x0020__x0023_>
    <SOP_x0020_Number xmlns="f9d7e438-b00a-44e8-937f-0103235de257" xsi:nil="true"/>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22FC45-4475-4ED7-A53E-F73DE46B2835}">
  <ds:schemaRefs>
    <ds:schemaRef ds:uri="http://schemas.microsoft.com/sharepoint/v3/contenttype/forms"/>
  </ds:schemaRefs>
</ds:datastoreItem>
</file>

<file path=customXml/itemProps2.xml><?xml version="1.0" encoding="utf-8"?>
<ds:datastoreItem xmlns:ds="http://schemas.openxmlformats.org/officeDocument/2006/customXml" ds:itemID="{62A99385-0F7D-4E54-80A0-BF7F3FCDDEA1}">
  <ds:schemaRefs>
    <ds:schemaRef ds:uri="http://schemas.microsoft.com/office/infopath/2007/PartnerControls"/>
    <ds:schemaRef ds:uri="http://purl.org/dc/terms/"/>
    <ds:schemaRef ds:uri="http://schemas.openxmlformats.org/package/2006/metadata/core-properties"/>
    <ds:schemaRef ds:uri="http://schemas.microsoft.com/office/2006/documentManagement/types"/>
    <ds:schemaRef ds:uri="f9d7e438-b00a-44e8-937f-0103235de257"/>
    <ds:schemaRef ds:uri="70c2b688-b411-41a4-b2b0-c43b12e0f7d1"/>
    <ds:schemaRef ds:uri="http://purl.org/dc/dcmitype/"/>
    <ds:schemaRef ds:uri="http://schemas.microsoft.com/office/2006/metadata/properties"/>
    <ds:schemaRef ds:uri="http://www.w3.org/XML/1998/namespace"/>
    <ds:schemaRef ds:uri="http://purl.org/dc/elements/1.1/"/>
  </ds:schemaRefs>
</ds:datastoreItem>
</file>

<file path=customXml/itemProps3.xml><?xml version="1.0" encoding="utf-8"?>
<ds:datastoreItem xmlns:ds="http://schemas.openxmlformats.org/officeDocument/2006/customXml" ds:itemID="{D1A6EABE-8529-44D0-A630-06F30FB0E914}">
  <ds:schemaRefs>
    <ds:schemaRef ds:uri="http://schemas.microsoft.com/sharepoint/events"/>
  </ds:schemaRefs>
</ds:datastoreItem>
</file>

<file path=customXml/itemProps4.xml><?xml version="1.0" encoding="utf-8"?>
<ds:datastoreItem xmlns:ds="http://schemas.openxmlformats.org/officeDocument/2006/customXml" ds:itemID="{8AA6ECCF-04A6-4737-AD94-1E71FCED48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ACDF0E9-7CAC-493F-ACAE-400C4C6CB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2734</Words>
  <Characters>15590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Isolation of Nuclei from Adult Mouse Brain Tissue</vt:lpstr>
    </vt:vector>
  </TitlesOfParts>
  <Company>Allen Institute</Company>
  <LinksUpToDate>false</LinksUpToDate>
  <CharactersWithSpaces>18288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Isolation of Nuclei from Adult Mouse Brain Tissue</dc:title>
  <dc:subject/>
  <dc:creator>Julie Nyhus</dc:creator>
  <cp:keywords/>
  <dc:description/>
  <cp:lastModifiedBy>Dillan Brown</cp:lastModifiedBy>
  <cp:revision>2</cp:revision>
  <cp:lastPrinted>2015-05-05T22:39:00Z</cp:lastPrinted>
  <dcterms:created xsi:type="dcterms:W3CDTF">2021-01-05T18:30:00Z</dcterms:created>
  <dcterms:modified xsi:type="dcterms:W3CDTF">2021-01-05T18:30:00Z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0x01010045B2342F831B5E4ABE14812D9AF286DE</vt:lpwstr>
  </property>
  <property fmtid="{D5CDD505-2E9C-101B-9397-08002B2CF9AE}" pid="3" name="_dlc_DocIdItemGuid">
    <vt:lpwstr>40ff0941-a30d-4f58-a156-6ec42ce30cc8</vt:lpwstr>
  </property>
</Properties>
</file>