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49AA2B" w14:textId="5C84ECC3" w:rsidR="001C5F25" w:rsidRPr="00CB0621" w:rsidRDefault="001C5F25" w:rsidP="001C5F25">
      <w:pPr>
        <w:spacing w:beforeAutospacing="1" w:afterAutospacing="1"/>
      </w:pPr>
      <w:bookmarkStart w:id="0" w:name="_GoBack"/>
      <w:bookmarkEnd w:id="0"/>
    </w:p>
    <w:p w14:paraId="1711E5C0" w14:textId="77777777" w:rsidR="001C5F25" w:rsidRPr="00CB0621" w:rsidRDefault="001C5F25" w:rsidP="001C5F25">
      <w:pPr>
        <w:spacing w:before="240" w:line="360" w:lineRule="auto"/>
        <w:rPr>
          <w:i/>
        </w:rPr>
      </w:pPr>
    </w:p>
    <w:p w14:paraId="24A7BE15" w14:textId="77777777" w:rsidR="001C5F25" w:rsidRPr="00CB0621" w:rsidRDefault="001C5F25" w:rsidP="001C5F25">
      <w:pPr>
        <w:spacing w:before="240" w:line="360" w:lineRule="auto"/>
        <w:rPr>
          <w:i/>
        </w:rPr>
      </w:pPr>
      <w:r w:rsidRPr="00CB0621">
        <w:rPr>
          <w:i/>
          <w:noProof/>
          <w:lang w:val="nl-NL" w:eastAsia="nl-NL"/>
        </w:rPr>
        <w:drawing>
          <wp:inline distT="0" distB="0" distL="0" distR="0" wp14:anchorId="0B1EB0D8" wp14:editId="33730ACA">
            <wp:extent cx="5760085" cy="3660140"/>
            <wp:effectExtent l="0" t="0" r="571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e5.tiff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66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E66E8" w14:textId="5902D3D1" w:rsidR="001C5F25" w:rsidRPr="00E77ED0" w:rsidRDefault="001C5F25" w:rsidP="001C5F25">
      <w:pPr>
        <w:spacing w:before="240" w:line="360" w:lineRule="auto"/>
        <w:rPr>
          <w:b/>
        </w:rPr>
      </w:pPr>
      <w:r w:rsidRPr="00E77ED0">
        <w:rPr>
          <w:b/>
        </w:rPr>
        <w:t>Fig 6. Remaining two way interaction effects on the power.</w:t>
      </w:r>
    </w:p>
    <w:p w14:paraId="2904FD4F" w14:textId="5F536BB8" w:rsidR="00D27D5A" w:rsidRPr="001C5F25" w:rsidRDefault="001C5F25" w:rsidP="001C5F25"/>
    <w:sectPr w:rsidR="00D27D5A" w:rsidRPr="001C5F25" w:rsidSect="00D61F33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C35"/>
    <w:rsid w:val="001A511F"/>
    <w:rsid w:val="001C5F25"/>
    <w:rsid w:val="001F45E4"/>
    <w:rsid w:val="00293301"/>
    <w:rsid w:val="003A2A10"/>
    <w:rsid w:val="003F78C9"/>
    <w:rsid w:val="00541903"/>
    <w:rsid w:val="00696C35"/>
    <w:rsid w:val="00722730"/>
    <w:rsid w:val="009B3855"/>
    <w:rsid w:val="00D61F33"/>
    <w:rsid w:val="00E77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2C51F6"/>
  <w14:defaultImageDpi w14:val="32767"/>
  <w15:chartTrackingRefBased/>
  <w15:docId w15:val="{FC8C53C9-EA8F-1844-9B30-BCA47874B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696C35"/>
    <w:rPr>
      <w:rFonts w:ascii="Times New Roman" w:eastAsia="Times New Roman" w:hAnsi="Times New Roman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Samantha Bouwmeester</dc:creator>
  <cp:keywords/>
  <dc:description/>
  <cp:lastModifiedBy>Samantha Bouwmeester</cp:lastModifiedBy>
  <cp:revision>2</cp:revision>
  <dcterms:created xsi:type="dcterms:W3CDTF">2019-09-03T08:57:00Z</dcterms:created>
  <dcterms:modified xsi:type="dcterms:W3CDTF">2019-09-03T08:57:00Z</dcterms:modified>
</cp:coreProperties>
</file>