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73B" w:rsidRPr="00840B01" w:rsidRDefault="00077D93" w:rsidP="00A6373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q</w:t>
      </w:r>
      <w:r w:rsidR="00A6373B" w:rsidRPr="00840B01">
        <w:rPr>
          <w:rFonts w:ascii="Times New Roman" w:hAnsi="Times New Roman" w:cs="Times New Roman"/>
          <w:b/>
          <w:sz w:val="24"/>
          <w:szCs w:val="24"/>
        </w:rPr>
        <w:t>PCR</w:t>
      </w:r>
      <w:proofErr w:type="spellEnd"/>
      <w:proofErr w:type="gramEnd"/>
    </w:p>
    <w:p w:rsidR="00A6373B" w:rsidRPr="00077D93" w:rsidRDefault="00A6373B" w:rsidP="00A6373B">
      <w:pPr>
        <w:rPr>
          <w:rFonts w:ascii="Times New Roman" w:hAnsi="Times New Roman" w:cs="Times New Roman"/>
          <w:b/>
          <w:sz w:val="24"/>
          <w:szCs w:val="24"/>
        </w:rPr>
      </w:pPr>
      <w:r w:rsidRPr="00077D93">
        <w:rPr>
          <w:rFonts w:ascii="Times New Roman" w:hAnsi="Times New Roman" w:cs="Times New Roman"/>
          <w:b/>
          <w:sz w:val="24"/>
          <w:szCs w:val="24"/>
        </w:rPr>
        <w:t>B</w:t>
      </w:r>
      <w:r w:rsidR="00077D93" w:rsidRPr="00077D93">
        <w:rPr>
          <w:rFonts w:ascii="Times New Roman" w:hAnsi="Times New Roman" w:cs="Times New Roman" w:hint="eastAsia"/>
          <w:b/>
          <w:sz w:val="24"/>
          <w:szCs w:val="24"/>
        </w:rPr>
        <w:t>efore S</w:t>
      </w:r>
      <w:r w:rsidRPr="00077D93">
        <w:rPr>
          <w:rFonts w:ascii="Times New Roman" w:hAnsi="Times New Roman" w:cs="Times New Roman" w:hint="eastAsia"/>
          <w:b/>
          <w:sz w:val="24"/>
          <w:szCs w:val="24"/>
        </w:rPr>
        <w:t>tarting</w:t>
      </w:r>
    </w:p>
    <w:p w:rsidR="00A6373B" w:rsidRPr="00840B01" w:rsidRDefault="00A6373B" w:rsidP="00A6373B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>1- Wear clean gloves;</w:t>
      </w:r>
    </w:p>
    <w:p w:rsidR="00A6373B" w:rsidRPr="00840B01" w:rsidRDefault="00A6373B" w:rsidP="00A6373B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>2- Clean pipettes and stand with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 w:rsidRPr="00840B01">
        <w:rPr>
          <w:rFonts w:ascii="Times New Roman" w:hAnsi="Times New Roman" w:cs="Times New Roman"/>
          <w:sz w:val="24"/>
          <w:szCs w:val="24"/>
        </w:rPr>
        <w:t>% alcohol;</w:t>
      </w:r>
    </w:p>
    <w:p w:rsidR="00A6373B" w:rsidRPr="00840B01" w:rsidRDefault="00A6373B" w:rsidP="00A6373B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 xml:space="preserve">3- </w:t>
      </w:r>
      <w:r>
        <w:rPr>
          <w:rFonts w:ascii="Times New Roman" w:hAnsi="Times New Roman" w:cs="Times New Roman" w:hint="eastAsia"/>
          <w:sz w:val="24"/>
          <w:szCs w:val="24"/>
        </w:rPr>
        <w:t>Thaw</w:t>
      </w:r>
      <w:r w:rsidRPr="00840B01">
        <w:rPr>
          <w:rFonts w:ascii="Times New Roman" w:hAnsi="Times New Roman" w:cs="Times New Roman"/>
          <w:sz w:val="24"/>
          <w:szCs w:val="24"/>
        </w:rPr>
        <w:t xml:space="preserve"> DNA samples and </w:t>
      </w:r>
      <w:r>
        <w:rPr>
          <w:rFonts w:ascii="Times New Roman" w:hAnsi="Times New Roman" w:cs="Times New Roman" w:hint="eastAsia"/>
          <w:sz w:val="24"/>
          <w:szCs w:val="24"/>
        </w:rPr>
        <w:t xml:space="preserve">all </w:t>
      </w:r>
      <w:r w:rsidRPr="00840B01">
        <w:rPr>
          <w:rFonts w:ascii="Times New Roman" w:hAnsi="Times New Roman" w:cs="Times New Roman"/>
          <w:sz w:val="24"/>
          <w:szCs w:val="24"/>
        </w:rPr>
        <w:t>reagents (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r w:rsidR="00923DF5" w:rsidRPr="00543285">
        <w:rPr>
          <w:rFonts w:ascii="Times New Roman" w:hAnsi="Times New Roman" w:cs="Times New Roman"/>
          <w:sz w:val="24"/>
          <w:szCs w:val="24"/>
        </w:rPr>
        <w:t xml:space="preserve">2× </w:t>
      </w:r>
      <w:proofErr w:type="spellStart"/>
      <w:r w:rsidR="00923DF5" w:rsidRPr="00543285">
        <w:rPr>
          <w:rFonts w:ascii="Times New Roman" w:hAnsi="Times New Roman" w:cs="Times New Roman"/>
          <w:sz w:val="24"/>
          <w:szCs w:val="24"/>
        </w:rPr>
        <w:t>TaqMan</w:t>
      </w:r>
      <w:proofErr w:type="spellEnd"/>
      <w:r w:rsidR="00923DF5" w:rsidRPr="00543285">
        <w:rPr>
          <w:rFonts w:ascii="Times New Roman" w:hAnsi="Times New Roman" w:cs="Times New Roman"/>
          <w:sz w:val="24"/>
          <w:szCs w:val="24"/>
        </w:rPr>
        <w:t xml:space="preserve"> Gene Expression Master Mix (Applied </w:t>
      </w:r>
      <w:proofErr w:type="spellStart"/>
      <w:r w:rsidR="00923DF5" w:rsidRPr="00543285">
        <w:rPr>
          <w:rFonts w:ascii="Times New Roman" w:hAnsi="Times New Roman" w:cs="Times New Roman"/>
          <w:sz w:val="24"/>
          <w:szCs w:val="24"/>
        </w:rPr>
        <w:t>BioSystems</w:t>
      </w:r>
      <w:proofErr w:type="spellEnd"/>
      <w:r w:rsidR="00923DF5" w:rsidRPr="0054328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840B01">
        <w:rPr>
          <w:rFonts w:ascii="Times New Roman" w:hAnsi="Times New Roman" w:cs="Times New Roman"/>
          <w:sz w:val="24"/>
          <w:szCs w:val="24"/>
        </w:rPr>
        <w:t>primers</w:t>
      </w:r>
      <w:r>
        <w:rPr>
          <w:rFonts w:ascii="Times New Roman" w:hAnsi="Times New Roman" w:cs="Times New Roman" w:hint="eastAsia"/>
          <w:sz w:val="24"/>
          <w:szCs w:val="24"/>
        </w:rPr>
        <w:t xml:space="preserve"> (10</w:t>
      </w:r>
      <w:r w:rsidRPr="00543285"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="Times New Roman" w:cs="Times New Roman" w:hint="eastAsia"/>
          <w:sz w:val="24"/>
          <w:szCs w:val="24"/>
        </w:rPr>
        <w:t xml:space="preserve">M)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840B01">
        <w:rPr>
          <w:rFonts w:ascii="Times New Roman" w:hAnsi="Times New Roman" w:cs="Times New Roman"/>
          <w:sz w:val="24"/>
          <w:szCs w:val="24"/>
        </w:rPr>
        <w:t xml:space="preserve"> probes</w:t>
      </w:r>
      <w:r>
        <w:rPr>
          <w:rFonts w:ascii="Times New Roman" w:hAnsi="Times New Roman" w:cs="Times New Roman" w:hint="eastAsia"/>
          <w:sz w:val="24"/>
          <w:szCs w:val="24"/>
        </w:rPr>
        <w:t xml:space="preserve"> (10</w:t>
      </w:r>
      <w:r w:rsidRPr="00543285"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="Times New Roman" w:cs="Times New Roman" w:hint="eastAsia"/>
          <w:sz w:val="24"/>
          <w:szCs w:val="24"/>
        </w:rPr>
        <w:t>M)</w:t>
      </w:r>
      <w:proofErr w:type="gramStart"/>
      <w:r w:rsidRPr="00840B0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="00A6373B" w:rsidRPr="00840B01" w:rsidRDefault="00A6373B" w:rsidP="00A6373B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 xml:space="preserve">4- Gently mix the DNA samples and </w:t>
      </w:r>
      <w:r>
        <w:rPr>
          <w:rFonts w:ascii="Times New Roman" w:hAnsi="Times New Roman" w:cs="Times New Roman" w:hint="eastAsia"/>
          <w:sz w:val="24"/>
          <w:szCs w:val="24"/>
        </w:rPr>
        <w:t xml:space="preserve">mix thoroughly </w:t>
      </w:r>
      <w:r w:rsidRPr="00840B01">
        <w:rPr>
          <w:rFonts w:ascii="Times New Roman" w:hAnsi="Times New Roman" w:cs="Times New Roman"/>
          <w:sz w:val="24"/>
          <w:szCs w:val="24"/>
        </w:rPr>
        <w:t>the reagents on the vortex.</w:t>
      </w:r>
    </w:p>
    <w:p w:rsidR="00A6373B" w:rsidRPr="00840B01" w:rsidRDefault="00A6373B" w:rsidP="00A6373B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>5- Centrifuge the DNA samples and reagents with a spin;</w:t>
      </w:r>
    </w:p>
    <w:p w:rsidR="00A6373B" w:rsidRPr="00840B01" w:rsidRDefault="00A6373B" w:rsidP="00A6373B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>6- Keep reagents on ice;</w:t>
      </w:r>
    </w:p>
    <w:p w:rsidR="00A6373B" w:rsidRDefault="00A6373B" w:rsidP="00A6373B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 xml:space="preserve">7- </w:t>
      </w:r>
      <w:r>
        <w:rPr>
          <w:rFonts w:ascii="Times New Roman" w:hAnsi="Times New Roman" w:cs="Times New Roman" w:hint="eastAsia"/>
          <w:sz w:val="24"/>
          <w:szCs w:val="24"/>
        </w:rPr>
        <w:t>L</w:t>
      </w:r>
      <w:r w:rsidRPr="00840B01">
        <w:rPr>
          <w:rFonts w:ascii="Times New Roman" w:hAnsi="Times New Roman" w:cs="Times New Roman"/>
          <w:sz w:val="24"/>
          <w:szCs w:val="24"/>
        </w:rPr>
        <w:t xml:space="preserve">abel </w:t>
      </w:r>
      <w:r>
        <w:rPr>
          <w:rFonts w:ascii="Times New Roman" w:hAnsi="Times New Roman" w:cs="Times New Roman" w:hint="eastAsia"/>
          <w:sz w:val="24"/>
          <w:szCs w:val="24"/>
        </w:rPr>
        <w:t xml:space="preserve">the </w:t>
      </w:r>
      <w:proofErr w:type="spellStart"/>
      <w:r w:rsidRPr="00840B01">
        <w:rPr>
          <w:rFonts w:ascii="Times New Roman" w:hAnsi="Times New Roman" w:cs="Times New Roman"/>
          <w:sz w:val="24"/>
          <w:szCs w:val="24"/>
        </w:rPr>
        <w:t>microtubes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 w:hint="eastAsia"/>
          <w:sz w:val="24"/>
          <w:szCs w:val="24"/>
        </w:rPr>
        <w:t xml:space="preserve"> l</w:t>
      </w:r>
      <w:r w:rsidRPr="00840B01">
        <w:rPr>
          <w:rFonts w:ascii="Times New Roman" w:hAnsi="Times New Roman" w:cs="Times New Roman"/>
          <w:sz w:val="24"/>
          <w:szCs w:val="24"/>
        </w:rPr>
        <w:t xml:space="preserve">eave </w:t>
      </w:r>
      <w:r>
        <w:rPr>
          <w:rFonts w:ascii="Times New Roman" w:hAnsi="Times New Roman" w:cs="Times New Roman" w:hint="eastAsia"/>
          <w:sz w:val="24"/>
          <w:szCs w:val="24"/>
        </w:rPr>
        <w:t xml:space="preserve">them </w:t>
      </w:r>
      <w:r w:rsidRPr="00840B01">
        <w:rPr>
          <w:rFonts w:ascii="Times New Roman" w:hAnsi="Times New Roman" w:cs="Times New Roman"/>
          <w:sz w:val="24"/>
          <w:szCs w:val="24"/>
        </w:rPr>
        <w:t>ready for preparation of the mix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:rsidR="00923DF5" w:rsidRDefault="00A6373B" w:rsidP="00923DF5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 xml:space="preserve">8- </w:t>
      </w:r>
      <w:r w:rsidR="00923DF5">
        <w:rPr>
          <w:rFonts w:ascii="Times New Roman" w:hAnsi="Times New Roman" w:cs="Times New Roman" w:hint="eastAsia"/>
          <w:sz w:val="24"/>
          <w:szCs w:val="24"/>
        </w:rPr>
        <w:t xml:space="preserve">Required equipment: </w:t>
      </w:r>
      <w:r w:rsidR="00923DF5" w:rsidRPr="005A002A">
        <w:rPr>
          <w:rFonts w:ascii="Times New Roman" w:hAnsi="Times New Roman" w:cs="Times New Roman"/>
          <w:sz w:val="24"/>
          <w:szCs w:val="24"/>
        </w:rPr>
        <w:t>ABI Step</w:t>
      </w:r>
      <w:r w:rsidR="00923DF5">
        <w:rPr>
          <w:rFonts w:ascii="Times New Roman" w:hAnsi="Times New Roman" w:cs="Times New Roman"/>
          <w:sz w:val="24"/>
          <w:szCs w:val="24"/>
        </w:rPr>
        <w:t xml:space="preserve"> </w:t>
      </w:r>
      <w:r w:rsidR="00923DF5" w:rsidRPr="005A002A">
        <w:rPr>
          <w:rFonts w:ascii="Times New Roman" w:hAnsi="Times New Roman" w:cs="Times New Roman"/>
          <w:sz w:val="24"/>
          <w:szCs w:val="24"/>
        </w:rPr>
        <w:t>One</w:t>
      </w:r>
      <w:r w:rsidR="00923DF5">
        <w:rPr>
          <w:rFonts w:ascii="Times New Roman" w:hAnsi="Times New Roman" w:cs="Times New Roman"/>
          <w:sz w:val="24"/>
          <w:szCs w:val="24"/>
        </w:rPr>
        <w:t xml:space="preserve"> </w:t>
      </w:r>
      <w:r w:rsidR="00923DF5" w:rsidRPr="005A002A">
        <w:rPr>
          <w:rFonts w:ascii="Times New Roman" w:hAnsi="Times New Roman" w:cs="Times New Roman"/>
          <w:sz w:val="24"/>
          <w:szCs w:val="24"/>
        </w:rPr>
        <w:t xml:space="preserve">Plus real-time PCR system (Applied </w:t>
      </w:r>
      <w:proofErr w:type="spellStart"/>
      <w:r w:rsidR="00923DF5" w:rsidRPr="005A002A">
        <w:rPr>
          <w:rFonts w:ascii="Times New Roman" w:hAnsi="Times New Roman" w:cs="Times New Roman"/>
          <w:sz w:val="24"/>
          <w:szCs w:val="24"/>
        </w:rPr>
        <w:t>BioSystems</w:t>
      </w:r>
      <w:proofErr w:type="spellEnd"/>
      <w:r w:rsidR="00923DF5" w:rsidRPr="005A002A">
        <w:rPr>
          <w:rFonts w:ascii="Times New Roman" w:hAnsi="Times New Roman" w:cs="Times New Roman"/>
          <w:sz w:val="24"/>
          <w:szCs w:val="24"/>
        </w:rPr>
        <w:t>)</w:t>
      </w:r>
    </w:p>
    <w:p w:rsidR="00923DF5" w:rsidRDefault="00923DF5" w:rsidP="00923D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9- Required </w:t>
      </w:r>
      <w:r w:rsidRPr="00D77252">
        <w:rPr>
          <w:rFonts w:ascii="Times New Roman" w:hAnsi="Times New Roman" w:cs="Times New Roman"/>
          <w:sz w:val="24"/>
          <w:szCs w:val="24"/>
        </w:rPr>
        <w:t>consumables</w:t>
      </w:r>
      <w:r>
        <w:rPr>
          <w:rFonts w:ascii="Times New Roman" w:hAnsi="Times New Roman" w:cs="Times New Roman" w:hint="eastAsia"/>
          <w:sz w:val="24"/>
          <w:szCs w:val="24"/>
        </w:rPr>
        <w:t>: 96-well plates (100ul)</w:t>
      </w:r>
    </w:p>
    <w:p w:rsidR="00A6373B" w:rsidRPr="00CA4AD2" w:rsidRDefault="00A6373B" w:rsidP="00923DF5">
      <w:pPr>
        <w:rPr>
          <w:rFonts w:ascii="Times New Roman" w:hAnsi="Times New Roman" w:cs="Times New Roman"/>
          <w:b/>
          <w:sz w:val="24"/>
          <w:szCs w:val="24"/>
        </w:rPr>
      </w:pPr>
      <w:r w:rsidRPr="00CA4AD2">
        <w:rPr>
          <w:rFonts w:ascii="Times New Roman" w:hAnsi="Times New Roman" w:cs="Times New Roman" w:hint="eastAsia"/>
          <w:b/>
          <w:sz w:val="24"/>
          <w:szCs w:val="24"/>
        </w:rPr>
        <w:t>Reaction Setup</w:t>
      </w:r>
    </w:p>
    <w:p w:rsidR="00923DF5" w:rsidRDefault="00A6373B" w:rsidP="00A63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1- </w:t>
      </w:r>
      <w:r w:rsidR="00923DF5"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 xml:space="preserve">repare the reaction mix for the number of reactions needed according to the guidelines in the Table 1. Assemble all required components except the sample, dispense equal </w:t>
      </w:r>
      <w:r w:rsidR="00923DF5">
        <w:rPr>
          <w:rFonts w:ascii="Times New Roman" w:hAnsi="Times New Roman" w:cs="Times New Roman" w:hint="eastAsia"/>
          <w:sz w:val="24"/>
          <w:szCs w:val="24"/>
        </w:rPr>
        <w:t>aliquots into each reaction well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 w:hint="eastAsia"/>
          <w:sz w:val="24"/>
          <w:szCs w:val="24"/>
        </w:rPr>
        <w:t xml:space="preserve"> add the sample to each reactions tube as the final step.</w:t>
      </w:r>
    </w:p>
    <w:p w:rsidR="00A6373B" w:rsidRDefault="00A6373B" w:rsidP="00A6373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Table 1.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Preparation of the reaction mix.</w:t>
      </w:r>
      <w:proofErr w:type="gramEnd"/>
    </w:p>
    <w:tbl>
      <w:tblPr>
        <w:tblStyle w:val="a5"/>
        <w:tblW w:w="0" w:type="auto"/>
        <w:tblLook w:val="04A0"/>
      </w:tblPr>
      <w:tblGrid>
        <w:gridCol w:w="4077"/>
        <w:gridCol w:w="2552"/>
        <w:gridCol w:w="1893"/>
      </w:tblGrid>
      <w:tr w:rsidR="00A6373B" w:rsidTr="00077D93">
        <w:tc>
          <w:tcPr>
            <w:tcW w:w="4077" w:type="dxa"/>
            <w:tcBorders>
              <w:left w:val="nil"/>
              <w:bottom w:val="single" w:sz="4" w:space="0" w:color="auto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Component</w:t>
            </w:r>
          </w:p>
        </w:tc>
        <w:tc>
          <w:tcPr>
            <w:tcW w:w="2552" w:type="dxa"/>
            <w:tcBorders>
              <w:left w:val="nil"/>
              <w:bottom w:val="single" w:sz="4" w:space="0" w:color="auto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Volume per reaction, </w:t>
            </w:r>
            <w:proofErr w:type="spellStart"/>
            <w:r w:rsidRPr="00543285">
              <w:rPr>
                <w:rFonts w:ascii="Times New Roman" w:hAnsi="Times New Roman" w:cs="Times New Roman"/>
                <w:sz w:val="24"/>
                <w:szCs w:val="24"/>
              </w:rPr>
              <w:t>μ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1893" w:type="dxa"/>
            <w:tcBorders>
              <w:left w:val="nil"/>
              <w:bottom w:val="single" w:sz="4" w:space="0" w:color="auto"/>
              <w:right w:val="nil"/>
            </w:tcBorders>
          </w:tcPr>
          <w:p w:rsidR="00A6373B" w:rsidRPr="00CA4AD2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Final concentration</w:t>
            </w:r>
          </w:p>
        </w:tc>
      </w:tr>
      <w:tr w:rsidR="00A6373B" w:rsidTr="00077D93">
        <w:tc>
          <w:tcPr>
            <w:tcW w:w="4077" w:type="dxa"/>
            <w:tcBorders>
              <w:left w:val="nil"/>
              <w:bottom w:val="nil"/>
              <w:right w:val="nil"/>
            </w:tcBorders>
          </w:tcPr>
          <w:p w:rsidR="00A6373B" w:rsidRDefault="00923DF5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285">
              <w:rPr>
                <w:rFonts w:ascii="Times New Roman" w:hAnsi="Times New Roman" w:cs="Times New Roman"/>
                <w:sz w:val="24"/>
                <w:szCs w:val="24"/>
              </w:rPr>
              <w:t xml:space="preserve">2× </w:t>
            </w:r>
            <w:proofErr w:type="spellStart"/>
            <w:r w:rsidRPr="00543285">
              <w:rPr>
                <w:rFonts w:ascii="Times New Roman" w:hAnsi="Times New Roman" w:cs="Times New Roman"/>
                <w:sz w:val="24"/>
                <w:szCs w:val="24"/>
              </w:rPr>
              <w:t>TaqMan</w:t>
            </w:r>
            <w:proofErr w:type="spellEnd"/>
            <w:r w:rsidRPr="00543285">
              <w:rPr>
                <w:rFonts w:ascii="Times New Roman" w:hAnsi="Times New Roman" w:cs="Times New Roman"/>
                <w:sz w:val="24"/>
                <w:szCs w:val="24"/>
              </w:rPr>
              <w:t xml:space="preserve"> Gene Expression Master Mix</w:t>
            </w:r>
          </w:p>
        </w:tc>
        <w:tc>
          <w:tcPr>
            <w:tcW w:w="2552" w:type="dxa"/>
            <w:tcBorders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893" w:type="dxa"/>
            <w:tcBorders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×</w:t>
            </w:r>
          </w:p>
        </w:tc>
      </w:tr>
      <w:tr w:rsidR="00A6373B" w:rsidTr="00077D93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(10</w:t>
            </w:r>
            <w:r w:rsidRPr="00543285">
              <w:rPr>
                <w:rFonts w:ascii="Times New Roman" w:hAnsi="Times New Roman" w:cs="Times New Roman"/>
                <w:sz w:val="24"/>
                <w:szCs w:val="24"/>
              </w:rPr>
              <w:t>μ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M) Forward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primer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1.8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900nM</w:t>
            </w:r>
          </w:p>
        </w:tc>
      </w:tr>
      <w:tr w:rsidR="00A6373B" w:rsidTr="00077D93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(10</w:t>
            </w:r>
            <w:r w:rsidRPr="00543285">
              <w:rPr>
                <w:rFonts w:ascii="Times New Roman" w:hAnsi="Times New Roman" w:cs="Times New Roman"/>
                <w:sz w:val="24"/>
                <w:szCs w:val="24"/>
              </w:rPr>
              <w:t>μ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M) Reverse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primer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1.8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900nM</w:t>
            </w:r>
          </w:p>
        </w:tc>
      </w:tr>
      <w:tr w:rsidR="00A6373B" w:rsidTr="00077D93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(10</w:t>
            </w:r>
            <w:r w:rsidRPr="00543285">
              <w:rPr>
                <w:rFonts w:ascii="Times New Roman" w:hAnsi="Times New Roman" w:cs="Times New Roman"/>
                <w:sz w:val="24"/>
                <w:szCs w:val="24"/>
              </w:rPr>
              <w:t>μ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M) P</w:t>
            </w:r>
            <w:r w:rsidRPr="00840B01">
              <w:rPr>
                <w:rFonts w:ascii="Times New Roman" w:hAnsi="Times New Roman" w:cs="Times New Roman"/>
                <w:sz w:val="24"/>
                <w:szCs w:val="24"/>
              </w:rPr>
              <w:t>robes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0.5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250nM</w:t>
            </w:r>
          </w:p>
        </w:tc>
      </w:tr>
      <w:tr w:rsidR="00A6373B" w:rsidTr="00077D93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Sample DNA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73B" w:rsidTr="00077D93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RNase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-/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DNase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-free water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1.9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73B" w:rsidTr="00077D93">
        <w:tc>
          <w:tcPr>
            <w:tcW w:w="4077" w:type="dxa"/>
            <w:tcBorders>
              <w:top w:val="nil"/>
              <w:left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Total volume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</w:t>
            </w:r>
          </w:p>
        </w:tc>
        <w:tc>
          <w:tcPr>
            <w:tcW w:w="1893" w:type="dxa"/>
            <w:tcBorders>
              <w:top w:val="nil"/>
              <w:left w:val="nil"/>
              <w:right w:val="nil"/>
            </w:tcBorders>
          </w:tcPr>
          <w:p w:rsidR="00A6373B" w:rsidRDefault="00A6373B" w:rsidP="007C6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6373B" w:rsidRDefault="00A6373B" w:rsidP="00A63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2- M</w:t>
      </w:r>
      <w:r w:rsidRPr="003A4666">
        <w:rPr>
          <w:rFonts w:ascii="Times New Roman" w:hAnsi="Times New Roman" w:cs="Times New Roman"/>
          <w:sz w:val="24"/>
          <w:szCs w:val="24"/>
        </w:rPr>
        <w:t xml:space="preserve">ix thoroughly the </w:t>
      </w:r>
      <w:r w:rsidR="00923DF5">
        <w:rPr>
          <w:rFonts w:ascii="Times New Roman" w:hAnsi="Times New Roman" w:cs="Times New Roman" w:hint="eastAsia"/>
          <w:sz w:val="24"/>
          <w:szCs w:val="24"/>
        </w:rPr>
        <w:t>plates</w:t>
      </w:r>
      <w:r>
        <w:rPr>
          <w:rFonts w:ascii="Times New Roman" w:hAnsi="Times New Roman" w:cs="Times New Roman"/>
          <w:sz w:val="24"/>
          <w:szCs w:val="24"/>
        </w:rPr>
        <w:t xml:space="preserve"> on the vortex, and </w:t>
      </w: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3A4666">
        <w:rPr>
          <w:rFonts w:ascii="Times New Roman" w:hAnsi="Times New Roman" w:cs="Times New Roman"/>
          <w:sz w:val="24"/>
          <w:szCs w:val="24"/>
        </w:rPr>
        <w:t xml:space="preserve">entrifuge </w:t>
      </w:r>
      <w:r>
        <w:rPr>
          <w:rFonts w:ascii="Times New Roman" w:hAnsi="Times New Roman" w:cs="Times New Roman" w:hint="eastAsia"/>
          <w:sz w:val="24"/>
          <w:szCs w:val="24"/>
        </w:rPr>
        <w:t>briefly.</w:t>
      </w:r>
    </w:p>
    <w:p w:rsidR="00A6373B" w:rsidRPr="00A86352" w:rsidRDefault="00A6373B" w:rsidP="00A6373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6352">
        <w:rPr>
          <w:rFonts w:ascii="Times New Roman" w:hAnsi="Times New Roman" w:cs="Times New Roman" w:hint="eastAsia"/>
          <w:b/>
          <w:sz w:val="24"/>
          <w:szCs w:val="24"/>
        </w:rPr>
        <w:t>Themal</w:t>
      </w:r>
      <w:proofErr w:type="spellEnd"/>
      <w:r w:rsidRPr="00A86352">
        <w:rPr>
          <w:rFonts w:ascii="Times New Roman" w:hAnsi="Times New Roman" w:cs="Times New Roman" w:hint="eastAsia"/>
          <w:b/>
          <w:sz w:val="24"/>
          <w:szCs w:val="24"/>
        </w:rPr>
        <w:t xml:space="preserve"> Cycling Conditions</w:t>
      </w:r>
    </w:p>
    <w:p w:rsidR="00A6373B" w:rsidRDefault="00A6373B" w:rsidP="00A63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1- </w:t>
      </w:r>
      <w:r w:rsidR="00923DF5">
        <w:rPr>
          <w:rFonts w:ascii="Times New Roman" w:hAnsi="Times New Roman" w:cs="Times New Roman" w:hint="eastAsia"/>
          <w:sz w:val="24"/>
          <w:szCs w:val="24"/>
        </w:rPr>
        <w:t xml:space="preserve">Thermal cycling conditions are showed in </w:t>
      </w:r>
      <w:r>
        <w:rPr>
          <w:rFonts w:ascii="Times New Roman" w:hAnsi="Times New Roman" w:cs="Times New Roman" w:hint="eastAsia"/>
          <w:sz w:val="24"/>
          <w:szCs w:val="24"/>
        </w:rPr>
        <w:t>Table 2</w:t>
      </w:r>
      <w:r w:rsidR="00923DF5">
        <w:rPr>
          <w:rFonts w:ascii="Times New Roman" w:hAnsi="Times New Roman" w:cs="Times New Roman" w:hint="eastAsia"/>
          <w:sz w:val="24"/>
          <w:szCs w:val="24"/>
        </w:rPr>
        <w:t>.</w:t>
      </w:r>
    </w:p>
    <w:p w:rsidR="00A6373B" w:rsidRDefault="00A6373B" w:rsidP="00A6373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Table 2.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Thermal cycling conditions.</w:t>
      </w:r>
      <w:proofErr w:type="gramEnd"/>
    </w:p>
    <w:tbl>
      <w:tblPr>
        <w:tblStyle w:val="a5"/>
        <w:tblW w:w="0" w:type="auto"/>
        <w:tblLook w:val="04A0"/>
      </w:tblPr>
      <w:tblGrid>
        <w:gridCol w:w="1846"/>
        <w:gridCol w:w="1477"/>
        <w:gridCol w:w="1523"/>
      </w:tblGrid>
      <w:tr w:rsidR="00016C1F" w:rsidRPr="008A6C56" w:rsidTr="00923DF5">
        <w:tc>
          <w:tcPr>
            <w:tcW w:w="1846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 xml:space="preserve">Temperature, </w:t>
            </w:r>
            <w:r w:rsidRPr="008A6C56">
              <w:rPr>
                <w:rFonts w:ascii="宋体" w:eastAsia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1477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1523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Number of Cycles</w:t>
            </w:r>
          </w:p>
        </w:tc>
      </w:tr>
      <w:tr w:rsidR="00016C1F" w:rsidRPr="008A6C56" w:rsidTr="00923DF5">
        <w:tc>
          <w:tcPr>
            <w:tcW w:w="1846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50</w:t>
            </w:r>
          </w:p>
        </w:tc>
        <w:tc>
          <w:tcPr>
            <w:tcW w:w="1477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2min</w:t>
            </w:r>
          </w:p>
        </w:tc>
        <w:tc>
          <w:tcPr>
            <w:tcW w:w="1523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016C1F" w:rsidRPr="008A6C56" w:rsidTr="00923DF5">
        <w:tc>
          <w:tcPr>
            <w:tcW w:w="1846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477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10min</w:t>
            </w:r>
          </w:p>
        </w:tc>
        <w:tc>
          <w:tcPr>
            <w:tcW w:w="1523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16C1F" w:rsidRPr="008A6C56" w:rsidTr="00923DF5">
        <w:tc>
          <w:tcPr>
            <w:tcW w:w="1846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477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15</w:t>
            </w: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sec</w:t>
            </w:r>
          </w:p>
        </w:tc>
        <w:tc>
          <w:tcPr>
            <w:tcW w:w="1523" w:type="dxa"/>
            <w:vMerge w:val="restart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016C1F" w:rsidRPr="008A6C56" w:rsidTr="00923DF5">
        <w:tc>
          <w:tcPr>
            <w:tcW w:w="1846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77" w:type="dxa"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60sec</w:t>
            </w:r>
          </w:p>
        </w:tc>
        <w:tc>
          <w:tcPr>
            <w:tcW w:w="1523" w:type="dxa"/>
            <w:vMerge/>
            <w:vAlign w:val="center"/>
          </w:tcPr>
          <w:p w:rsidR="00016C1F" w:rsidRPr="008A6C56" w:rsidRDefault="00016C1F" w:rsidP="007C6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6373B" w:rsidRPr="00016C1F" w:rsidRDefault="00016C1F" w:rsidP="003A4666">
      <w:pPr>
        <w:rPr>
          <w:rFonts w:ascii="Times New Roman" w:hAnsi="Times New Roman" w:cs="Times New Roman"/>
          <w:sz w:val="24"/>
          <w:szCs w:val="24"/>
        </w:rPr>
      </w:pPr>
      <w:r w:rsidRPr="00016C1F">
        <w:rPr>
          <w:rFonts w:ascii="Times New Roman" w:hAnsi="Times New Roman" w:cs="Times New Roman" w:hint="eastAsia"/>
          <w:sz w:val="24"/>
          <w:szCs w:val="24"/>
        </w:rPr>
        <w:t xml:space="preserve">2- </w:t>
      </w:r>
      <w:r w:rsidRPr="00543285">
        <w:rPr>
          <w:rFonts w:ascii="Times New Roman" w:hAnsi="Times New Roman" w:cs="Times New Roman"/>
          <w:sz w:val="24"/>
          <w:szCs w:val="24"/>
        </w:rPr>
        <w:t xml:space="preserve">Fluorescent accumulation data were analyzed using the ABI </w:t>
      </w:r>
      <w:proofErr w:type="spellStart"/>
      <w:r w:rsidRPr="00543285">
        <w:rPr>
          <w:rFonts w:ascii="Times New Roman" w:hAnsi="Times New Roman" w:cs="Times New Roman"/>
          <w:sz w:val="24"/>
          <w:szCs w:val="24"/>
        </w:rPr>
        <w:t>StepOne</w:t>
      </w:r>
      <w:proofErr w:type="spellEnd"/>
      <w:r w:rsidRPr="00543285">
        <w:rPr>
          <w:rFonts w:ascii="Times New Roman" w:hAnsi="Times New Roman" w:cs="Times New Roman"/>
          <w:sz w:val="24"/>
          <w:szCs w:val="24"/>
        </w:rPr>
        <w:t xml:space="preserve"> Software Version 2.2.2 (Applied </w:t>
      </w:r>
      <w:proofErr w:type="spellStart"/>
      <w:r w:rsidRPr="00543285">
        <w:rPr>
          <w:rFonts w:ascii="Times New Roman" w:hAnsi="Times New Roman" w:cs="Times New Roman"/>
          <w:sz w:val="24"/>
          <w:szCs w:val="24"/>
        </w:rPr>
        <w:t>Biosystems</w:t>
      </w:r>
      <w:proofErr w:type="spellEnd"/>
      <w:r w:rsidRPr="00543285">
        <w:rPr>
          <w:rFonts w:ascii="Times New Roman" w:hAnsi="Times New Roman" w:cs="Times New Roman"/>
          <w:sz w:val="24"/>
          <w:szCs w:val="24"/>
        </w:rPr>
        <w:t>).</w:t>
      </w:r>
    </w:p>
    <w:p w:rsidR="00F71F5D" w:rsidRPr="008A6C56" w:rsidRDefault="00F71F5D" w:rsidP="003A4666">
      <w:pPr>
        <w:rPr>
          <w:rFonts w:ascii="Times New Roman" w:hAnsi="Times New Roman" w:cs="Times New Roman"/>
          <w:sz w:val="24"/>
          <w:szCs w:val="24"/>
        </w:rPr>
      </w:pPr>
    </w:p>
    <w:sectPr w:rsidR="00F71F5D" w:rsidRPr="008A6C56" w:rsidSect="009579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3B3D" w:rsidRDefault="00EC3B3D" w:rsidP="00840B01">
      <w:r>
        <w:separator/>
      </w:r>
    </w:p>
  </w:endnote>
  <w:endnote w:type="continuationSeparator" w:id="0">
    <w:p w:rsidR="00EC3B3D" w:rsidRDefault="00EC3B3D" w:rsidP="00840B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3B3D" w:rsidRDefault="00EC3B3D" w:rsidP="00840B01">
      <w:r>
        <w:separator/>
      </w:r>
    </w:p>
  </w:footnote>
  <w:footnote w:type="continuationSeparator" w:id="0">
    <w:p w:rsidR="00EC3B3D" w:rsidRDefault="00EC3B3D" w:rsidP="00840B0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40B01"/>
    <w:rsid w:val="00014297"/>
    <w:rsid w:val="00016C1F"/>
    <w:rsid w:val="00077D93"/>
    <w:rsid w:val="000A77FC"/>
    <w:rsid w:val="001C2D0A"/>
    <w:rsid w:val="002A45B2"/>
    <w:rsid w:val="003A4666"/>
    <w:rsid w:val="006D4AFB"/>
    <w:rsid w:val="0070710A"/>
    <w:rsid w:val="00747F6C"/>
    <w:rsid w:val="00757E73"/>
    <w:rsid w:val="00840B01"/>
    <w:rsid w:val="008A6C56"/>
    <w:rsid w:val="00923DF5"/>
    <w:rsid w:val="00926CD0"/>
    <w:rsid w:val="00942508"/>
    <w:rsid w:val="0095794D"/>
    <w:rsid w:val="00A6373B"/>
    <w:rsid w:val="00A86352"/>
    <w:rsid w:val="00CA4AD2"/>
    <w:rsid w:val="00D77252"/>
    <w:rsid w:val="00E16B8E"/>
    <w:rsid w:val="00E526EB"/>
    <w:rsid w:val="00EC3B3D"/>
    <w:rsid w:val="00F52A98"/>
    <w:rsid w:val="00F71F5D"/>
    <w:rsid w:val="00F96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794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40B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40B0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40B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0B01"/>
    <w:rPr>
      <w:sz w:val="18"/>
      <w:szCs w:val="18"/>
    </w:rPr>
  </w:style>
  <w:style w:type="table" w:styleId="a5">
    <w:name w:val="Table Grid"/>
    <w:basedOn w:val="a1"/>
    <w:uiPriority w:val="59"/>
    <w:rsid w:val="00CA4A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5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9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62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dc:description/>
  <cp:lastModifiedBy>MC SYSTEM</cp:lastModifiedBy>
  <cp:revision>10</cp:revision>
  <dcterms:created xsi:type="dcterms:W3CDTF">2018-12-04T03:16:00Z</dcterms:created>
  <dcterms:modified xsi:type="dcterms:W3CDTF">2018-12-04T08:37:00Z</dcterms:modified>
</cp:coreProperties>
</file>