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5FC2E" w14:textId="77777777" w:rsidR="006E4059" w:rsidRDefault="00624976">
      <w:pPr>
        <w:tabs>
          <w:tab w:val="left" w:pos="0"/>
          <w:tab w:val="center" w:pos="5535"/>
          <w:tab w:val="left" w:pos="5760"/>
        </w:tabs>
        <w:rPr>
          <w:rFonts w:asciiTheme="majorHAnsi" w:hAnsiTheme="majorHAnsi" w:cstheme="majorHAnsi"/>
          <w:b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</w:rPr>
        <w:tab/>
      </w:r>
      <w:bookmarkStart w:id="0" w:name="_Hlk100222396"/>
      <w:r>
        <w:rPr>
          <w:rFonts w:asciiTheme="majorHAnsi" w:hAnsiTheme="majorHAnsi" w:cstheme="majorHAnsi"/>
          <w:b/>
          <w:sz w:val="16"/>
          <w:szCs w:val="16"/>
        </w:rPr>
        <w:t>DEBTOR CONFIRMATION - AUDIT REQUEST (GENERAL)</w:t>
      </w:r>
    </w:p>
    <w:p w14:paraId="1B85FC2F" w14:textId="77777777" w:rsidR="006E4059" w:rsidRDefault="00624976">
      <w:pPr>
        <w:tabs>
          <w:tab w:val="left" w:pos="0"/>
        </w:tabs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</w:p>
    <w:p w14:paraId="1B85FC30" w14:textId="77777777" w:rsidR="006E4059" w:rsidRDefault="006E4059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b/>
          <w:sz w:val="16"/>
          <w:szCs w:val="16"/>
          <w:u w:val="single"/>
        </w:rPr>
      </w:pPr>
    </w:p>
    <w:p w14:paraId="1B85FC31" w14:textId="77777777" w:rsidR="006E4059" w:rsidRDefault="00624976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b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  <w:u w:val="single"/>
        </w:rPr>
        <w:t>Instructions:</w:t>
      </w:r>
    </w:p>
    <w:p w14:paraId="1B85FC32" w14:textId="77777777" w:rsidR="006E4059" w:rsidRDefault="006E4059">
      <w:pPr>
        <w:tabs>
          <w:tab w:val="left" w:pos="270"/>
          <w:tab w:val="left" w:pos="360"/>
          <w:tab w:val="left" w:pos="540"/>
        </w:tabs>
        <w:ind w:left="270"/>
        <w:jc w:val="both"/>
        <w:rPr>
          <w:rFonts w:asciiTheme="majorHAnsi" w:hAnsiTheme="majorHAnsi" w:cstheme="majorHAnsi"/>
          <w:sz w:val="16"/>
          <w:szCs w:val="16"/>
        </w:rPr>
      </w:pPr>
    </w:p>
    <w:p w14:paraId="1B85FC33" w14:textId="77777777" w:rsidR="006E4059" w:rsidRDefault="00624976">
      <w:pPr>
        <w:numPr>
          <w:ilvl w:val="0"/>
          <w:numId w:val="12"/>
        </w:numPr>
        <w:tabs>
          <w:tab w:val="left" w:pos="270"/>
          <w:tab w:val="left" w:pos="360"/>
          <w:tab w:val="left" w:pos="540"/>
        </w:tabs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Please share the details as at the confirmation date shown below.</w:t>
      </w:r>
    </w:p>
    <w:p w14:paraId="1B85FC34" w14:textId="77777777" w:rsidR="006E4059" w:rsidRDefault="00624976">
      <w:pPr>
        <w:numPr>
          <w:ilvl w:val="0"/>
          <w:numId w:val="12"/>
        </w:numPr>
        <w:tabs>
          <w:tab w:val="left" w:pos="270"/>
          <w:tab w:val="left" w:pos="360"/>
          <w:tab w:val="left" w:pos="540"/>
        </w:tabs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If required, please give the </w:t>
      </w:r>
      <w:r>
        <w:rPr>
          <w:rFonts w:asciiTheme="majorHAnsi" w:hAnsiTheme="majorHAnsi" w:cstheme="majorHAnsi"/>
          <w:sz w:val="16"/>
          <w:szCs w:val="16"/>
        </w:rPr>
        <w:t>additional information as a separate annexure and attach the same over the email.</w:t>
      </w:r>
    </w:p>
    <w:p w14:paraId="1B85FC35" w14:textId="77777777" w:rsidR="006E4059" w:rsidRDefault="006E4059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p w14:paraId="1B85FC36" w14:textId="77777777" w:rsidR="006E4059" w:rsidRDefault="00624976">
      <w:pPr>
        <w:tabs>
          <w:tab w:val="left" w:pos="325"/>
          <w:tab w:val="left" w:pos="1440"/>
        </w:tabs>
        <w:rPr>
          <w:rFonts w:asciiTheme="majorHAnsi" w:hAnsiTheme="majorHAnsi" w:cstheme="majorBidi"/>
          <w:sz w:val="16"/>
          <w:szCs w:val="16"/>
        </w:rPr>
      </w:pPr>
      <w:r>
        <w:rPr>
          <w:rFonts w:asciiTheme="majorHAnsi" w:hAnsiTheme="majorHAnsi" w:cstheme="majorBidi"/>
          <w:sz w:val="16"/>
          <w:szCs w:val="16"/>
        </w:rPr>
        <w:t xml:space="preserve">Please provide the outstanding balance as per your books, as at </w:t>
      </w:r>
      <w:r>
        <w:rPr>
          <w:rFonts w:ascii="Arial" w:eastAsia="Arial" w:hAnsi="Arial" w:cs="Arial"/>
          <w:b/>
          <w:bCs/>
          <w:color w:val="000000" w:themeColor="text1"/>
          <w:sz w:val="16"/>
          <w:szCs w:val="16"/>
        </w:rPr>
        <w:t>23-06-2023</w:t>
      </w:r>
      <w:r>
        <w:rPr>
          <w:rFonts w:ascii="Arial" w:eastAsia="Arial" w:hAnsi="Arial" w:cs="Arial"/>
          <w:color w:val="000000" w:themeColor="text1"/>
          <w:sz w:val="16"/>
          <w:szCs w:val="16"/>
        </w:rPr>
        <w:t xml:space="preserve"> </w:t>
      </w:r>
      <w:r>
        <w:rPr>
          <w:rFonts w:asciiTheme="majorHAnsi" w:hAnsiTheme="majorHAnsi" w:cstheme="majorBidi"/>
          <w:sz w:val="16"/>
          <w:szCs w:val="16"/>
        </w:rPr>
        <w:t>in the below table.</w:t>
      </w:r>
    </w:p>
    <w:p w14:paraId="1B85FC37" w14:textId="77777777" w:rsidR="006E4059" w:rsidRDefault="006E4059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tbl>
      <w:tblPr>
        <w:tblW w:w="708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5"/>
        <w:gridCol w:w="3543"/>
      </w:tblGrid>
      <w:tr w:rsidR="006E4059" w14:paraId="1B85FC3A" w14:textId="77777777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</w:tcPr>
          <w:p w14:paraId="1B85FC38" w14:textId="77777777" w:rsidR="006E4059" w:rsidRDefault="00624976">
            <w:pPr>
              <w:contextualSpacing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Amount as per Debtor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</w:tcPr>
          <w:p w14:paraId="1B85FC39" w14:textId="77777777" w:rsidR="006E4059" w:rsidRDefault="00624976">
            <w:pPr>
              <w:contextualSpacing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Currency</w:t>
            </w:r>
          </w:p>
        </w:tc>
      </w:tr>
      <w:tr w:rsidR="006E4059" w14:paraId="1B85FC3D" w14:textId="77777777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5FC3B" w14:textId="1CD12BD6" w:rsidR="006E4059" w:rsidRDefault="00624976">
            <w:pPr>
              <w:contextualSpacing/>
              <w:rPr>
                <w:rFonts w:ascii="Arial" w:hAnsi="Arial"/>
              </w:rPr>
            </w:pPr>
            <w:r>
              <w:rPr>
                <w:rFonts w:ascii="Arial" w:hAnsi="Arial"/>
              </w:rPr>
              <w:t>6000000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5FC3C" w14:textId="7782F5C6" w:rsidR="006E4059" w:rsidRDefault="00624976">
            <w:pPr>
              <w:contextualSpacing/>
              <w:rPr>
                <w:rFonts w:ascii="Arial" w:hAnsi="Arial"/>
              </w:rPr>
            </w:pPr>
            <w:r>
              <w:rPr>
                <w:rFonts w:ascii="Arial" w:hAnsi="Arial"/>
              </w:rPr>
              <w:t>INR</w:t>
            </w:r>
          </w:p>
        </w:tc>
      </w:tr>
      <w:tr w:rsidR="006E4059" w14:paraId="1B85FC40" w14:textId="77777777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5FC3E" w14:textId="77777777" w:rsidR="006E4059" w:rsidRDefault="006E4059">
            <w:pPr>
              <w:contextualSpacing/>
              <w:rPr>
                <w:rFonts w:ascii="Arial" w:hAnsi="Arial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5FC3F" w14:textId="77777777" w:rsidR="006E4059" w:rsidRDefault="006E4059">
            <w:pPr>
              <w:contextualSpacing/>
              <w:rPr>
                <w:rFonts w:ascii="Arial" w:hAnsi="Arial"/>
              </w:rPr>
            </w:pPr>
          </w:p>
        </w:tc>
      </w:tr>
    </w:tbl>
    <w:p w14:paraId="1B85FC41" w14:textId="77777777" w:rsidR="006E4059" w:rsidRDefault="006E4059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b/>
          <w:sz w:val="16"/>
          <w:szCs w:val="16"/>
        </w:rPr>
      </w:pPr>
    </w:p>
    <w:p w14:paraId="1B85FC42" w14:textId="77777777" w:rsidR="006E4059" w:rsidRDefault="00624976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</w:rPr>
        <w:t>ANY OTHER INFORMATION</w:t>
      </w:r>
    </w:p>
    <w:p w14:paraId="1B85FC43" w14:textId="77777777" w:rsidR="006E4059" w:rsidRDefault="00624976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Please </w:t>
      </w:r>
      <w:r>
        <w:rPr>
          <w:rFonts w:asciiTheme="majorHAnsi" w:hAnsiTheme="majorHAnsi" w:cstheme="majorHAnsi"/>
          <w:sz w:val="16"/>
          <w:szCs w:val="16"/>
        </w:rPr>
        <w:t>confirm and/or provide any other details relating to any financial relationships not dealt with under any of the above headings.</w:t>
      </w:r>
    </w:p>
    <w:p w14:paraId="1B85FC44" w14:textId="77777777" w:rsidR="006E4059" w:rsidRDefault="006E4059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tbl>
      <w:tblPr>
        <w:tblW w:w="10365" w:type="dxa"/>
        <w:tblInd w:w="-5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365"/>
      </w:tblGrid>
      <w:tr w:rsidR="006E4059" w14:paraId="1B85FC46" w14:textId="77777777"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1B85FC45" w14:textId="77777777" w:rsidR="006E4059" w:rsidRDefault="00624976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Other Information</w:t>
            </w:r>
          </w:p>
        </w:tc>
      </w:tr>
      <w:tr w:rsidR="006E4059" w14:paraId="1B85FC48" w14:textId="77777777"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5FC47" w14:textId="77777777" w:rsidR="006E4059" w:rsidRDefault="006E4059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6E4059" w14:paraId="1B85FC4A" w14:textId="77777777"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5FC49" w14:textId="77777777" w:rsidR="006E4059" w:rsidRDefault="006E4059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6E4059" w14:paraId="1B85FC4C" w14:textId="77777777"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5FC4B" w14:textId="77777777" w:rsidR="006E4059" w:rsidRDefault="006E4059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1B85FC4D" w14:textId="77777777" w:rsidR="006E4059" w:rsidRDefault="006E4059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bookmarkEnd w:id="0"/>
    <w:p w14:paraId="1B85FC4E" w14:textId="77777777" w:rsidR="006E4059" w:rsidRDefault="006E4059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p w14:paraId="1B85FC4F" w14:textId="77777777" w:rsidR="006E4059" w:rsidRDefault="006E4059">
      <w:pPr>
        <w:rPr>
          <w:rFonts w:asciiTheme="majorHAnsi" w:hAnsiTheme="majorHAnsi" w:cstheme="majorHAnsi"/>
          <w:sz w:val="16"/>
          <w:szCs w:val="16"/>
        </w:rPr>
      </w:pPr>
    </w:p>
    <w:p w14:paraId="1B85FC50" w14:textId="77777777" w:rsidR="006E4059" w:rsidRDefault="006E4059">
      <w:pPr>
        <w:pStyle w:val="BodyText"/>
        <w:rPr>
          <w:rFonts w:asciiTheme="majorHAnsi" w:hAnsiTheme="majorHAnsi" w:cstheme="majorHAnsi"/>
          <w:sz w:val="16"/>
          <w:szCs w:val="16"/>
        </w:rPr>
      </w:pPr>
    </w:p>
    <w:sectPr w:rsidR="006E4059">
      <w:headerReference w:type="default" r:id="rId11"/>
      <w:footerReference w:type="default" r:id="rId12"/>
      <w:pgSz w:w="11906" w:h="16838"/>
      <w:pgMar w:top="1006" w:right="720" w:bottom="720" w:left="720" w:header="562" w:footer="331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5FC57" w14:textId="77777777" w:rsidR="00000000" w:rsidRDefault="00624976">
      <w:r>
        <w:separator/>
      </w:r>
    </w:p>
  </w:endnote>
  <w:endnote w:type="continuationSeparator" w:id="0">
    <w:p w14:paraId="1B85FC59" w14:textId="77777777" w:rsidR="00000000" w:rsidRDefault="00624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5FC52" w14:textId="77777777" w:rsidR="006E4059" w:rsidRDefault="006E4059">
    <w:pPr>
      <w:tabs>
        <w:tab w:val="left" w:pos="0"/>
      </w:tabs>
      <w:rPr>
        <w:sz w:val="1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5FC53" w14:textId="77777777" w:rsidR="00000000" w:rsidRDefault="00624976">
      <w:r>
        <w:separator/>
      </w:r>
    </w:p>
  </w:footnote>
  <w:footnote w:type="continuationSeparator" w:id="0">
    <w:p w14:paraId="1B85FC55" w14:textId="77777777" w:rsidR="00000000" w:rsidRDefault="006249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5FC51" w14:textId="77777777" w:rsidR="006E4059" w:rsidRDefault="00624976">
    <w:pPr>
      <w:pStyle w:val="BodyText"/>
      <w:tabs>
        <w:tab w:val="left" w:pos="0"/>
        <w:tab w:val="center" w:pos="5535"/>
        <w:tab w:val="left" w:pos="5760"/>
      </w:tabs>
      <w:rPr>
        <w:sz w:val="14"/>
        <w:szCs w:val="14"/>
      </w:rPr>
    </w:pPr>
    <w:r>
      <w:rPr>
        <w:rFonts w:asciiTheme="majorHAnsi" w:hAnsiTheme="majorHAnsi" w:cstheme="majorHAnsi"/>
        <w:b/>
        <w:sz w:val="14"/>
        <w:szCs w:val="14"/>
      </w:rPr>
      <w:t xml:space="preserve">Tracking ID: </w:t>
    </w:r>
    <w:r>
      <w:rPr>
        <w:rFonts w:ascii="Arial" w:eastAsia="Arial" w:hAnsi="Arial" w:cs="Arial"/>
        <w:b/>
        <w:bCs/>
        <w:sz w:val="14"/>
        <w:szCs w:val="14"/>
      </w:rPr>
      <w:t>6F9KR301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802B6"/>
    <w:multiLevelType w:val="multilevel"/>
    <w:tmpl w:val="5276F1D8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</w:abstractNum>
  <w:abstractNum w:abstractNumId="1" w15:restartNumberingAfterBreak="0">
    <w:nsid w:val="19AA3B0D"/>
    <w:multiLevelType w:val="multilevel"/>
    <w:tmpl w:val="2E72283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7617F03"/>
    <w:multiLevelType w:val="multilevel"/>
    <w:tmpl w:val="FABCAD1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9351A3A"/>
    <w:multiLevelType w:val="multilevel"/>
    <w:tmpl w:val="ADC29280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</w:abstractNum>
  <w:abstractNum w:abstractNumId="4" w15:restartNumberingAfterBreak="0">
    <w:nsid w:val="29374A70"/>
    <w:multiLevelType w:val="multilevel"/>
    <w:tmpl w:val="F7E83E82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cs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color w:val="808080" w:themeColor="background1" w:themeShade="80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</w:abstractNum>
  <w:abstractNum w:abstractNumId="5" w15:restartNumberingAfterBreak="0">
    <w:nsid w:val="463A6944"/>
    <w:multiLevelType w:val="multilevel"/>
    <w:tmpl w:val="4684A012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CE3734F"/>
    <w:multiLevelType w:val="multilevel"/>
    <w:tmpl w:val="E34C9030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</w:abstractNum>
  <w:abstractNum w:abstractNumId="7" w15:restartNumberingAfterBreak="0">
    <w:nsid w:val="735B40A4"/>
    <w:multiLevelType w:val="multilevel"/>
    <w:tmpl w:val="1E46D1A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775F588A"/>
    <w:multiLevelType w:val="multilevel"/>
    <w:tmpl w:val="F5ECF74C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cs="Symbol" w:hint="default"/>
      </w:rPr>
    </w:lvl>
    <w:lvl w:ilvl="2">
      <w:start w:val="1"/>
      <w:numFmt w:val="bullet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</w:abstractNum>
  <w:abstractNum w:abstractNumId="9" w15:restartNumberingAfterBreak="0">
    <w:nsid w:val="7AF25A84"/>
    <w:multiLevelType w:val="multilevel"/>
    <w:tmpl w:val="A452498C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31918"/>
      </w:pPr>
    </w:lvl>
  </w:abstractNum>
  <w:abstractNum w:abstractNumId="10" w15:restartNumberingAfterBreak="0">
    <w:nsid w:val="7DA745FB"/>
    <w:multiLevelType w:val="multilevel"/>
    <w:tmpl w:val="07DE1A9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E2764F4"/>
    <w:multiLevelType w:val="multilevel"/>
    <w:tmpl w:val="8070DC1A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 w16cid:durableId="314263181">
    <w:abstractNumId w:val="11"/>
  </w:num>
  <w:num w:numId="2" w16cid:durableId="18242934">
    <w:abstractNumId w:val="0"/>
  </w:num>
  <w:num w:numId="3" w16cid:durableId="609820229">
    <w:abstractNumId w:val="3"/>
  </w:num>
  <w:num w:numId="4" w16cid:durableId="1942909712">
    <w:abstractNumId w:val="7"/>
  </w:num>
  <w:num w:numId="5" w16cid:durableId="1743407611">
    <w:abstractNumId w:val="10"/>
  </w:num>
  <w:num w:numId="6" w16cid:durableId="519468511">
    <w:abstractNumId w:val="1"/>
  </w:num>
  <w:num w:numId="7" w16cid:durableId="198788040">
    <w:abstractNumId w:val="2"/>
  </w:num>
  <w:num w:numId="8" w16cid:durableId="1331251021">
    <w:abstractNumId w:val="4"/>
  </w:num>
  <w:num w:numId="9" w16cid:durableId="1790006718">
    <w:abstractNumId w:val="9"/>
  </w:num>
  <w:num w:numId="10" w16cid:durableId="838813224">
    <w:abstractNumId w:val="8"/>
  </w:num>
  <w:num w:numId="11" w16cid:durableId="495607406">
    <w:abstractNumId w:val="6"/>
  </w:num>
  <w:num w:numId="12" w16cid:durableId="3329513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59"/>
    <w:rsid w:val="00624976"/>
    <w:rsid w:val="006E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FC2E"/>
  <w15:docId w15:val="{4F634296-F48C-4A68-B9CD-FF3539D7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14ED"/>
    <w:pPr>
      <w:widowControl w:val="0"/>
    </w:pPr>
    <w:rPr>
      <w:rFonts w:ascii="CG Times" w:hAnsi="CG Times"/>
      <w:lang w:val="en-AU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qFormat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1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1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portColour">
    <w:name w:val="Report Colour"/>
    <w:basedOn w:val="DefaultParagraphFont"/>
    <w:qFormat/>
    <w:rsid w:val="005A066F"/>
    <w:rPr>
      <w:color w:val="4F2D7F" w:themeColor="accent1"/>
      <w:lang w:val="en-US"/>
    </w:rPr>
  </w:style>
  <w:style w:type="character" w:styleId="PageNumber">
    <w:name w:val="page number"/>
    <w:basedOn w:val="DefaultParagraphFont"/>
    <w:semiHidden/>
    <w:qFormat/>
    <w:rsid w:val="00B04BC4"/>
    <w:rPr>
      <w:rFonts w:asciiTheme="minorHAnsi" w:hAnsiTheme="minorHAnsi"/>
      <w:lang w:val="en-US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qFormat/>
    <w:rsid w:val="00B04BC4"/>
    <w:rPr>
      <w:rFonts w:asciiTheme="minorHAnsi" w:hAnsiTheme="minorHAnsi" w:cs="Tahoma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qFormat/>
    <w:rsid w:val="00B04BC4"/>
    <w:rPr>
      <w:rFonts w:asciiTheme="minorHAnsi" w:hAnsiTheme="minorHAnsi" w:cs="Arial"/>
      <w:sz w:val="18"/>
      <w:lang w:val="en-US"/>
    </w:rPr>
  </w:style>
  <w:style w:type="character" w:customStyle="1" w:styleId="PlainTextChar">
    <w:name w:val="Plain Text Char"/>
    <w:basedOn w:val="DefaultParagraphFont"/>
    <w:link w:val="PlainText"/>
    <w:semiHidden/>
    <w:qFormat/>
    <w:rsid w:val="00B04BC4"/>
    <w:rPr>
      <w:rFonts w:asciiTheme="minorHAnsi" w:hAnsiTheme="minorHAnsi" w:cs="Arial"/>
      <w:sz w:val="18"/>
      <w:szCs w:val="21"/>
      <w:lang w:val="en-US"/>
    </w:rPr>
  </w:style>
  <w:style w:type="character" w:customStyle="1" w:styleId="Heading1Char">
    <w:name w:val="Heading 1 Char"/>
    <w:basedOn w:val="DefaultParagraphFont"/>
    <w:link w:val="Heading1"/>
    <w:qFormat/>
    <w:rsid w:val="00B04BC4"/>
    <w:rPr>
      <w:rFonts w:asciiTheme="majorHAnsi" w:hAnsiTheme="majorHAnsi" w:cstheme="majorHAnsi"/>
      <w:bCs/>
      <w:color w:val="4F2D7F" w:themeColor="accent1"/>
      <w:kern w:val="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qFormat/>
    <w:rsid w:val="00263263"/>
    <w:rPr>
      <w:rFonts w:asciiTheme="majorHAnsi" w:hAnsiTheme="majorHAnsi" w:cstheme="majorHAnsi"/>
      <w:color w:val="4F2D7F" w:themeColor="accent1"/>
      <w:kern w:val="2"/>
      <w:sz w:val="26"/>
      <w:szCs w:val="19"/>
    </w:rPr>
  </w:style>
  <w:style w:type="character" w:customStyle="1" w:styleId="Heading4Char">
    <w:name w:val="Heading 4 Char"/>
    <w:basedOn w:val="DefaultParagraphFont"/>
    <w:link w:val="Heading4"/>
    <w:qFormat/>
    <w:rsid w:val="00B04BC4"/>
    <w:rPr>
      <w:rFonts w:asciiTheme="minorHAnsi" w:hAnsiTheme="minorHAnsi" w:cstheme="minorHAnsi"/>
      <w:color w:val="4F2D7F" w:themeColor="accent1"/>
      <w:kern w:val="2"/>
      <w:sz w:val="18"/>
      <w:szCs w:val="18"/>
      <w:lang w:val="en-US"/>
    </w:rPr>
  </w:style>
  <w:style w:type="character" w:customStyle="1" w:styleId="BodyText2Char">
    <w:name w:val="Body Text 2 Char"/>
    <w:basedOn w:val="DefaultParagraphFont"/>
    <w:link w:val="BodyText2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BodyText3Char">
    <w:name w:val="Body Text 3 Char"/>
    <w:basedOn w:val="DefaultParagraphFont"/>
    <w:link w:val="BodyText3"/>
    <w:semiHidden/>
    <w:qFormat/>
    <w:rsid w:val="006C286D"/>
    <w:rPr>
      <w:rFonts w:asciiTheme="minorHAnsi" w:hAnsiTheme="minorHAnsi" w:cs="Arial"/>
      <w:sz w:val="16"/>
      <w:szCs w:val="16"/>
      <w:lang w:val="en-US"/>
    </w:rPr>
  </w:style>
  <w:style w:type="character" w:customStyle="1" w:styleId="BodyTextFirstIndentChar">
    <w:name w:val="Body Text First Indent Char"/>
    <w:basedOn w:val="BodyTextChar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BodyTextIndent2Char">
    <w:name w:val="Body Text Indent 2 Char"/>
    <w:basedOn w:val="DefaultParagraphFont"/>
    <w:link w:val="BodyTextIndent2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BodyTextIndent3Char">
    <w:name w:val="Body Text Indent 3 Char"/>
    <w:basedOn w:val="DefaultParagraphFont"/>
    <w:link w:val="BodyTextIndent3"/>
    <w:semiHidden/>
    <w:qFormat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character" w:customStyle="1" w:styleId="ClosingChar">
    <w:name w:val="Closing Char"/>
    <w:basedOn w:val="DefaultParagraphFont"/>
    <w:link w:val="Closing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styleId="CommentReference">
    <w:name w:val="annotation reference"/>
    <w:basedOn w:val="DefaultParagraphFont"/>
    <w:semiHidden/>
    <w:unhideWhenUsed/>
    <w:qFormat/>
    <w:rsid w:val="006C286D"/>
    <w:rPr>
      <w:sz w:val="16"/>
      <w:szCs w:val="16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6C286D"/>
    <w:rPr>
      <w:rFonts w:asciiTheme="minorHAnsi" w:hAnsiTheme="minorHAnsi" w:cs="Arial"/>
      <w:lang w:val="en-US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6C286D"/>
    <w:rPr>
      <w:rFonts w:asciiTheme="minorHAnsi" w:hAnsiTheme="minorHAnsi" w:cs="Arial"/>
      <w:b/>
      <w:bCs/>
      <w:lang w:val="en-US"/>
    </w:rPr>
  </w:style>
  <w:style w:type="character" w:customStyle="1" w:styleId="DateChar">
    <w:name w:val="Date Char"/>
    <w:basedOn w:val="DefaultParagraphFont"/>
    <w:link w:val="Date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DocumentMapChar">
    <w:name w:val="Document Map Char"/>
    <w:basedOn w:val="DefaultParagraphFont"/>
    <w:link w:val="DocumentMap"/>
    <w:semiHidden/>
    <w:qFormat/>
    <w:rsid w:val="006C286D"/>
    <w:rPr>
      <w:rFonts w:ascii="Segoe UI" w:hAnsi="Segoe UI" w:cs="Segoe UI"/>
      <w:sz w:val="16"/>
      <w:szCs w:val="16"/>
      <w:lang w:val="en-US"/>
    </w:rPr>
  </w:style>
  <w:style w:type="character" w:customStyle="1" w:styleId="E-mailSignatureChar">
    <w:name w:val="E-mail Signature Char"/>
    <w:basedOn w:val="DefaultParagraphFont"/>
    <w:link w:val="E-mailSignature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qFormat/>
    <w:rsid w:val="006C286D"/>
    <w:rPr>
      <w:i/>
      <w:iCs/>
      <w:lang w:val="en-US"/>
    </w:rPr>
  </w:style>
  <w:style w:type="character" w:customStyle="1" w:styleId="EndnoteCharacters">
    <w:name w:val="Endnote Characters"/>
    <w:basedOn w:val="DefaultParagraphFont"/>
    <w:semiHidden/>
    <w:unhideWhenUsed/>
    <w:qFormat/>
    <w:rsid w:val="006C286D"/>
    <w:rPr>
      <w:vertAlign w:val="superscript"/>
      <w:lang w:val="en-US"/>
    </w:rPr>
  </w:style>
  <w:style w:type="character" w:customStyle="1" w:styleId="EndnoteAnchor">
    <w:name w:val="Endnote Anchor"/>
    <w:rPr>
      <w:vertAlign w:val="superscript"/>
      <w:lang w:val="en-US"/>
    </w:rPr>
  </w:style>
  <w:style w:type="character" w:customStyle="1" w:styleId="EndnoteTextChar">
    <w:name w:val="Endnote Text Char"/>
    <w:basedOn w:val="DefaultParagraphFont"/>
    <w:link w:val="EndnoteText"/>
    <w:semiHidden/>
    <w:qFormat/>
    <w:rsid w:val="006C286D"/>
    <w:rPr>
      <w:rFonts w:asciiTheme="minorHAnsi" w:hAnsiTheme="minorHAnsi" w:cs="Arial"/>
      <w:lang w:val="en-US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800080" w:themeColor="followedHyperlink"/>
      <w:u w:val="single"/>
      <w:lang w:val="en-US"/>
    </w:rPr>
  </w:style>
  <w:style w:type="character" w:customStyle="1" w:styleId="FootnoteCharacters">
    <w:name w:val="Footnote Characters"/>
    <w:basedOn w:val="DefaultParagraphFont"/>
    <w:semiHidden/>
    <w:qFormat/>
    <w:rsid w:val="006C286D"/>
    <w:rPr>
      <w:vertAlign w:val="superscript"/>
      <w:lang w:val="en-US"/>
    </w:rPr>
  </w:style>
  <w:style w:type="character" w:customStyle="1" w:styleId="FootnoteAnchor">
    <w:name w:val="Footnote Anchor"/>
    <w:rPr>
      <w:vertAlign w:val="superscript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qFormat/>
    <w:rsid w:val="006C286D"/>
    <w:rPr>
      <w:rFonts w:asciiTheme="minorHAnsi" w:hAnsiTheme="minorHAnsi" w:cs="Arial"/>
      <w:lang w:val="en-US"/>
    </w:rPr>
  </w:style>
  <w:style w:type="character" w:customStyle="1" w:styleId="Hashtag1">
    <w:name w:val="Hashtag1"/>
    <w:basedOn w:val="DefaultParagraphFont"/>
    <w:uiPriority w:val="99"/>
    <w:semiHidden/>
    <w:unhideWhenUsed/>
    <w:qFormat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qFormat/>
    <w:rsid w:val="006C286D"/>
    <w:rPr>
      <w:lang w:val="en-US"/>
    </w:rPr>
  </w:style>
  <w:style w:type="character" w:customStyle="1" w:styleId="HTMLAddressChar">
    <w:name w:val="HTML Address Char"/>
    <w:basedOn w:val="DefaultParagraphFont"/>
    <w:link w:val="HTMLAddress"/>
    <w:semiHidden/>
    <w:qFormat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qFormat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qFormat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qFormat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qFormat/>
    <w:rsid w:val="006C286D"/>
    <w:rPr>
      <w:rFonts w:ascii="Consolas" w:hAnsi="Consolas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semiHidden/>
    <w:qFormat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qFormat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qFormat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qFormat/>
    <w:rsid w:val="006C286D"/>
    <w:rPr>
      <w:i/>
      <w:iCs/>
      <w:lang w:val="en-US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286D"/>
    <w:rPr>
      <w:i/>
      <w:iCs/>
      <w:color w:val="4F2D7F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C286D"/>
    <w:rPr>
      <w:b/>
      <w:bCs/>
      <w:smallCaps/>
      <w:color w:val="4F2D7F" w:themeColor="accent1"/>
      <w:spacing w:val="5"/>
      <w:lang w:val="en-US"/>
    </w:rPr>
  </w:style>
  <w:style w:type="character" w:styleId="LineNumber">
    <w:name w:val="line number"/>
    <w:basedOn w:val="DefaultParagraphFont"/>
    <w:semiHidden/>
    <w:unhideWhenUsed/>
    <w:qFormat/>
    <w:rsid w:val="006C286D"/>
    <w:rPr>
      <w:lang w:val="en-US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6C286D"/>
    <w:rPr>
      <w:color w:val="2B579A"/>
      <w:shd w:val="clear" w:color="auto" w:fill="E6E6E6"/>
      <w:lang w:val="en-US"/>
    </w:rPr>
  </w:style>
  <w:style w:type="character" w:customStyle="1" w:styleId="MessageHeaderChar">
    <w:name w:val="Message Header Char"/>
    <w:basedOn w:val="DefaultParagraphFont"/>
    <w:link w:val="MessageHeader"/>
    <w:semiHidden/>
    <w:qFormat/>
    <w:rsid w:val="006C286D"/>
    <w:rPr>
      <w:rFonts w:asciiTheme="majorHAnsi" w:eastAsiaTheme="majorEastAsia" w:hAnsiTheme="majorHAnsi" w:cstheme="majorBidi"/>
      <w:sz w:val="24"/>
      <w:szCs w:val="24"/>
      <w:shd w:val="clear" w:color="auto" w:fill="CCCCCC"/>
      <w:lang w:val="en-US"/>
    </w:rPr>
  </w:style>
  <w:style w:type="character" w:customStyle="1" w:styleId="NoteHeadingChar">
    <w:name w:val="Note Heading Char"/>
    <w:basedOn w:val="DefaultParagraphFont"/>
    <w:link w:val="NoteHeading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6C286D"/>
    <w:rPr>
      <w:color w:val="808080"/>
      <w:lang w:val="en-US"/>
    </w:rPr>
  </w:style>
  <w:style w:type="character" w:customStyle="1" w:styleId="SalutationChar">
    <w:name w:val="Salutation Char"/>
    <w:basedOn w:val="DefaultParagraphFont"/>
    <w:link w:val="Salutation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SignatureChar">
    <w:name w:val="Signature Char"/>
    <w:basedOn w:val="DefaultParagraphFont"/>
    <w:link w:val="Signature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qFormat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qFormat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286D"/>
    <w:rPr>
      <w:smallCaps/>
      <w:color w:val="5A5A5A" w:themeColor="text1" w:themeTint="A5"/>
      <w:lang w:val="en-US"/>
    </w:rPr>
  </w:style>
  <w:style w:type="character" w:customStyle="1" w:styleId="ListBulletChar">
    <w:name w:val="List Bullet Char"/>
    <w:basedOn w:val="DefaultParagraphFont"/>
    <w:link w:val="ListBullet"/>
    <w:uiPriority w:val="1"/>
    <w:qFormat/>
    <w:rsid w:val="008C4D0D"/>
    <w:rPr>
      <w:rFonts w:asciiTheme="minorHAnsi" w:hAnsiTheme="minorHAnsi" w:cs="Arial"/>
      <w:sz w:val="18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215E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qFormat/>
    <w:rsid w:val="00B04BC4"/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/>
    </w:pPr>
    <w:rPr>
      <w:i/>
      <w:iCs/>
      <w:color w:val="747678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10"/>
      </w:numPr>
    </w:pPr>
    <w:rPr>
      <w:lang w:val="en-GB"/>
    </w:rPr>
  </w:style>
  <w:style w:type="paragraph" w:styleId="ListNumber">
    <w:name w:val="List Number"/>
    <w:basedOn w:val="Normal"/>
    <w:semiHidden/>
    <w:unhideWhenUsed/>
    <w:qFormat/>
    <w:rsid w:val="006C286D"/>
    <w:pPr>
      <w:numPr>
        <w:numId w:val="11"/>
      </w:numPr>
      <w:ind w:left="1415" w:hanging="283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semiHidden/>
    <w:rsid w:val="00B04BC4"/>
    <w:pPr>
      <w:tabs>
        <w:tab w:val="right" w:pos="8562"/>
      </w:tabs>
    </w:pPr>
    <w:rPr>
      <w:rFonts w:asciiTheme="minorHAnsi" w:hAnsiTheme="minorHAnsi" w:cs="Arial"/>
      <w:b/>
      <w:color w:val="747678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747678" w:themeColor="background2"/>
      <w:sz w:val="12"/>
      <w:szCs w:val="16"/>
    </w:rPr>
  </w:style>
  <w:style w:type="paragraph" w:customStyle="1" w:styleId="AppendixTitle">
    <w:name w:val="Appendix Title"/>
    <w:basedOn w:val="Normal"/>
    <w:next w:val="BodyText"/>
    <w:qFormat/>
    <w:rsid w:val="00990285"/>
    <w:pPr>
      <w:pageBreakBefore/>
      <w:spacing w:line="800" w:lineRule="exact"/>
    </w:pPr>
    <w:rPr>
      <w:rFonts w:asciiTheme="majorHAnsi" w:hAnsiTheme="majorHAnsi" w:cstheme="majorHAnsi"/>
      <w:bCs/>
      <w:color w:val="4F2D7F" w:themeColor="accent1"/>
      <w:kern w:val="2"/>
      <w:sz w:val="72"/>
      <w:szCs w:val="32"/>
      <w:lang w:val="en-GB"/>
    </w:rPr>
  </w:style>
  <w:style w:type="paragraph" w:styleId="Title">
    <w:name w:val="Title"/>
    <w:basedOn w:val="Normal"/>
    <w:next w:val="BodyText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"/>
      <w:sz w:val="72"/>
      <w:szCs w:val="32"/>
    </w:rPr>
  </w:style>
  <w:style w:type="paragraph" w:styleId="Subtitle">
    <w:name w:val="Subtitle"/>
    <w:uiPriority w:val="9"/>
    <w:qFormat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747678" w:themeColor="background2"/>
      <w:kern w:val="2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10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11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11"/>
      </w:numPr>
    </w:pPr>
    <w:rPr>
      <w:lang w:val="en-GB"/>
    </w:rPr>
  </w:style>
  <w:style w:type="paragraph" w:customStyle="1" w:styleId="MarginNotes">
    <w:name w:val="Margin Notes"/>
    <w:semiHidden/>
    <w:qFormat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qFormat/>
    <w:rsid w:val="00990285"/>
    <w:pPr>
      <w:pageBreakBefore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qFormat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qFormat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qFormat/>
    <w:rsid w:val="00B04BC4"/>
    <w:pPr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ChapterTitle">
    <w:name w:val="Chapter Title"/>
    <w:basedOn w:val="Subtitle"/>
    <w:uiPriority w:val="9"/>
    <w:semiHidden/>
    <w:qFormat/>
    <w:rsid w:val="00B04BC4"/>
    <w:pPr>
      <w:pBdr>
        <w:bottom w:val="single" w:sz="4" w:space="5" w:color="000000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qFormat/>
    <w:rsid w:val="00B04BC4"/>
    <w:rPr>
      <w:color w:val="auto"/>
    </w:rPr>
  </w:style>
  <w:style w:type="paragraph" w:customStyle="1" w:styleId="ReferenceTitle">
    <w:name w:val="Reference Title"/>
    <w:next w:val="ReferenceText"/>
    <w:uiPriority w:val="9"/>
    <w:unhideWhenUsed/>
    <w:qFormat/>
    <w:rsid w:val="00B04BC4"/>
    <w:pPr>
      <w:spacing w:after="120" w:line="240" w:lineRule="atLeast"/>
    </w:pPr>
    <w:rPr>
      <w:rFonts w:asciiTheme="minorHAnsi" w:hAnsiTheme="minorHAnsi" w:cs="Arial"/>
      <w:b/>
      <w:kern w:val="2"/>
      <w:sz w:val="18"/>
      <w:szCs w:val="24"/>
    </w:rPr>
  </w:style>
  <w:style w:type="paragraph" w:customStyle="1" w:styleId="ReferenceText">
    <w:name w:val="Reference Text"/>
    <w:uiPriority w:val="9"/>
    <w:unhideWhenUsed/>
    <w:qFormat/>
    <w:rsid w:val="00B04BC4"/>
    <w:pPr>
      <w:spacing w:after="120" w:line="240" w:lineRule="atLeast"/>
    </w:pPr>
    <w:rPr>
      <w:rFonts w:asciiTheme="minorHAnsi" w:hAnsiTheme="minorHAnsi" w:cs="Arial"/>
      <w:kern w:val="2"/>
      <w:sz w:val="18"/>
      <w:szCs w:val="24"/>
    </w:rPr>
  </w:style>
  <w:style w:type="paragraph" w:customStyle="1" w:styleId="Backpage">
    <w:name w:val="Back page"/>
    <w:uiPriority w:val="9"/>
    <w:semiHidden/>
    <w:qFormat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qFormat/>
    <w:rsid w:val="00B04BC4"/>
    <w:pPr>
      <w:spacing w:after="80"/>
    </w:pPr>
    <w:rPr>
      <w:rFonts w:ascii="Arial Narrow" w:hAnsi="Arial Narrow" w:cs="Arial"/>
      <w:color w:val="747678" w:themeColor="background2"/>
      <w:sz w:val="12"/>
    </w:rPr>
  </w:style>
  <w:style w:type="paragraph" w:customStyle="1" w:styleId="TradingName">
    <w:name w:val="Trading Name"/>
    <w:semiHidden/>
    <w:qFormat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qFormat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qFormat/>
    <w:rsid w:val="00B04BC4"/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qFormat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qFormat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qFormat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2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2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paragraph" w:customStyle="1" w:styleId="ParagraphBullet">
    <w:name w:val="Paragraph Bullet"/>
    <w:basedOn w:val="Normal"/>
    <w:uiPriority w:val="1"/>
    <w:qFormat/>
    <w:rsid w:val="00B04BC4"/>
    <w:pPr>
      <w:numPr>
        <w:numId w:val="3"/>
      </w:numPr>
    </w:pPr>
  </w:style>
  <w:style w:type="paragraph" w:customStyle="1" w:styleId="ParagraphBullet2">
    <w:name w:val="Paragraph Bullet 2"/>
    <w:basedOn w:val="Normal"/>
    <w:uiPriority w:val="1"/>
    <w:qFormat/>
    <w:rsid w:val="00B04BC4"/>
    <w:pPr>
      <w:numPr>
        <w:ilvl w:val="1"/>
        <w:numId w:val="3"/>
      </w:numPr>
    </w:pPr>
  </w:style>
  <w:style w:type="paragraph" w:customStyle="1" w:styleId="MarginNotesHeading">
    <w:name w:val="Margin Notes Heading"/>
    <w:basedOn w:val="MarginNotes"/>
    <w:semiHidden/>
    <w:qFormat/>
    <w:rsid w:val="00B04BC4"/>
    <w:rPr>
      <w:b/>
    </w:rPr>
  </w:style>
  <w:style w:type="paragraph" w:styleId="Quote">
    <w:name w:val="Quote"/>
    <w:basedOn w:val="BodyText"/>
    <w:uiPriority w:val="9"/>
    <w:unhideWhenUsed/>
    <w:qFormat/>
    <w:rsid w:val="00B04BC4"/>
    <w:rPr>
      <w:sz w:val="28"/>
    </w:rPr>
  </w:style>
  <w:style w:type="paragraph" w:customStyle="1" w:styleId="ContactDetails">
    <w:name w:val="Contact Details"/>
    <w:uiPriority w:val="9"/>
    <w:unhideWhenUsed/>
    <w:qFormat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qFormat/>
    <w:rsid w:val="00B04BC4"/>
    <w:rPr>
      <w:b/>
    </w:rPr>
  </w:style>
  <w:style w:type="paragraph" w:styleId="MacroText">
    <w:name w:val="macro"/>
    <w:semiHidden/>
    <w:qFormat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qFormat/>
    <w:rsid w:val="00B04BC4"/>
    <w:rPr>
      <w:rFonts w:cs="Tahoma"/>
      <w:sz w:val="16"/>
      <w:szCs w:val="16"/>
    </w:rPr>
  </w:style>
  <w:style w:type="paragraph" w:styleId="NoSpacing">
    <w:name w:val="No Spacing"/>
    <w:uiPriority w:val="1"/>
    <w:semiHidden/>
    <w:qFormat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qFormat/>
    <w:rsid w:val="00B04BC4"/>
    <w:rPr>
      <w:szCs w:val="21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qFormat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qFormat/>
    <w:rsid w:val="00462B97"/>
  </w:style>
  <w:style w:type="paragraph" w:customStyle="1" w:styleId="Smlspace">
    <w:name w:val="Sml space"/>
    <w:basedOn w:val="Copyright"/>
    <w:semiHidden/>
    <w:qFormat/>
    <w:rsid w:val="00CA7B49"/>
    <w:rPr>
      <w:color w:val="4F2D7F" w:themeColor="accent1"/>
      <w:sz w:val="2"/>
      <w:szCs w:val="2"/>
    </w:rPr>
  </w:style>
  <w:style w:type="paragraph" w:customStyle="1" w:styleId="LandscapeFooter">
    <w:name w:val="Landscape Footer"/>
    <w:basedOn w:val="Footer"/>
    <w:uiPriority w:val="9"/>
    <w:semiHidden/>
    <w:qFormat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qFormat/>
    <w:rsid w:val="00C4637C"/>
    <w:pPr>
      <w:pageBreakBefore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qFormat/>
    <w:rsid w:val="00C4637C"/>
    <w:pPr>
      <w:pageBreakBefore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6C286D"/>
  </w:style>
  <w:style w:type="paragraph" w:styleId="BlockText">
    <w:name w:val="Block Text"/>
    <w:basedOn w:val="Normal"/>
    <w:semiHidden/>
    <w:unhideWhenUsed/>
    <w:qFormat/>
    <w:rsid w:val="006C286D"/>
    <w:pPr>
      <w:pBdr>
        <w:top w:val="single" w:sz="2" w:space="10" w:color="4F2D7F"/>
        <w:left w:val="single" w:sz="2" w:space="10" w:color="4F2D7F"/>
        <w:bottom w:val="single" w:sz="2" w:space="10" w:color="4F2D7F"/>
        <w:right w:val="single" w:sz="2" w:space="10" w:color="4F2D7F"/>
      </w:pBdr>
      <w:ind w:left="1152" w:right="1152"/>
    </w:pPr>
    <w:rPr>
      <w:rFonts w:eastAsiaTheme="minorEastAsia" w:cstheme="minorBidi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qFormat/>
    <w:rsid w:val="006C286D"/>
    <w:pPr>
      <w:spacing w:line="480" w:lineRule="auto"/>
    </w:pPr>
  </w:style>
  <w:style w:type="paragraph" w:styleId="BodyText3">
    <w:name w:val="Body Text 3"/>
    <w:basedOn w:val="Normal"/>
    <w:link w:val="BodyText3Char"/>
    <w:semiHidden/>
    <w:unhideWhenUsed/>
    <w:qFormat/>
    <w:rsid w:val="006C286D"/>
    <w:rPr>
      <w:sz w:val="16"/>
      <w:szCs w:val="16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paragraph" w:styleId="BodyTextFirstIndent2">
    <w:name w:val="Body Text First Indent 2"/>
    <w:basedOn w:val="BodyTextIndent"/>
    <w:link w:val="BodyTextFirstIndent2Char"/>
    <w:semiHidden/>
    <w:unhideWhenUsed/>
    <w:qFormat/>
    <w:rsid w:val="006C286D"/>
    <w:pPr>
      <w:ind w:left="360" w:firstLine="360"/>
    </w:pPr>
  </w:style>
  <w:style w:type="paragraph" w:styleId="BodyTextIndent2">
    <w:name w:val="Body Text Indent 2"/>
    <w:basedOn w:val="Normal"/>
    <w:link w:val="BodyTextIndent2Char"/>
    <w:semiHidden/>
    <w:unhideWhenUsed/>
    <w:qFormat/>
    <w:rsid w:val="006C286D"/>
    <w:pPr>
      <w:spacing w:line="480" w:lineRule="auto"/>
      <w:ind w:left="283"/>
    </w:pPr>
  </w:style>
  <w:style w:type="paragraph" w:styleId="BodyTextIndent3">
    <w:name w:val="Body Text Indent 3"/>
    <w:basedOn w:val="Normal"/>
    <w:link w:val="BodyTextIndent3Char"/>
    <w:semiHidden/>
    <w:unhideWhenUsed/>
    <w:qFormat/>
    <w:rsid w:val="006C286D"/>
    <w:pPr>
      <w:ind w:left="283"/>
    </w:pPr>
    <w:rPr>
      <w:sz w:val="16"/>
      <w:szCs w:val="16"/>
    </w:rPr>
  </w:style>
  <w:style w:type="paragraph" w:styleId="Closing">
    <w:name w:val="Closing"/>
    <w:basedOn w:val="Normal"/>
    <w:link w:val="ClosingChar"/>
    <w:semiHidden/>
    <w:unhideWhenUsed/>
    <w:qFormat/>
    <w:rsid w:val="006C286D"/>
    <w:pPr>
      <w:ind w:left="4252"/>
    </w:pPr>
  </w:style>
  <w:style w:type="paragraph" w:styleId="CommentText">
    <w:name w:val="annotation text"/>
    <w:basedOn w:val="Normal"/>
    <w:link w:val="CommentTextChar"/>
    <w:semiHidden/>
    <w:unhideWhenUsed/>
    <w:qFormat/>
    <w:rsid w:val="006C286D"/>
  </w:style>
  <w:style w:type="paragraph" w:styleId="CommentSubject">
    <w:name w:val="annotation subject"/>
    <w:basedOn w:val="CommentText"/>
    <w:next w:val="CommentText"/>
    <w:link w:val="CommentSubjectChar"/>
    <w:semiHidden/>
    <w:unhideWhenUsed/>
    <w:qFormat/>
    <w:rsid w:val="006C286D"/>
    <w:rPr>
      <w:b/>
      <w:bCs/>
    </w:rPr>
  </w:style>
  <w:style w:type="paragraph" w:styleId="Date">
    <w:name w:val="Date"/>
    <w:basedOn w:val="Normal"/>
    <w:next w:val="Normal"/>
    <w:link w:val="DateChar"/>
    <w:semiHidden/>
    <w:unhideWhenUsed/>
    <w:qFormat/>
    <w:rsid w:val="006C286D"/>
  </w:style>
  <w:style w:type="paragraph" w:styleId="DocumentMap">
    <w:name w:val="Document Map"/>
    <w:basedOn w:val="Normal"/>
    <w:link w:val="DocumentMapChar"/>
    <w:semiHidden/>
    <w:unhideWhenUsed/>
    <w:qFormat/>
    <w:rsid w:val="006C286D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qFormat/>
    <w:rsid w:val="006C286D"/>
  </w:style>
  <w:style w:type="paragraph" w:styleId="EndnoteText">
    <w:name w:val="endnote text"/>
    <w:basedOn w:val="Normal"/>
    <w:link w:val="EndnoteTextChar"/>
    <w:semiHidden/>
    <w:unhideWhenUsed/>
    <w:rsid w:val="006C286D"/>
  </w:style>
  <w:style w:type="paragraph" w:styleId="EnvelopeAddress">
    <w:name w:val="envelope address"/>
    <w:basedOn w:val="Normal"/>
    <w:semiHidden/>
    <w:unhideWhenUsed/>
    <w:qFormat/>
    <w:rsid w:val="006C286D"/>
    <w:pPr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qFormat/>
    <w:rsid w:val="006C286D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semiHidden/>
    <w:rsid w:val="006C286D"/>
  </w:style>
  <w:style w:type="paragraph" w:styleId="HTMLAddress">
    <w:name w:val="HTML Address"/>
    <w:basedOn w:val="Normal"/>
    <w:link w:val="HTMLAddressChar"/>
    <w:semiHidden/>
    <w:unhideWhenUsed/>
    <w:qFormat/>
    <w:rsid w:val="006C286D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qFormat/>
    <w:rsid w:val="006C286D"/>
    <w:rPr>
      <w:rFonts w:ascii="Consolas" w:hAnsi="Consolas"/>
    </w:rPr>
  </w:style>
  <w:style w:type="paragraph" w:styleId="Index1">
    <w:name w:val="index 1"/>
    <w:basedOn w:val="Normal"/>
    <w:next w:val="Normal"/>
    <w:autoRedefine/>
    <w:semiHidden/>
    <w:unhideWhenUsed/>
    <w:qFormat/>
    <w:rsid w:val="006C286D"/>
    <w:pPr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qFormat/>
    <w:rsid w:val="006C286D"/>
    <w:pPr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qFormat/>
    <w:rsid w:val="006C286D"/>
    <w:pPr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qFormat/>
    <w:rsid w:val="006C286D"/>
    <w:pPr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qFormat/>
    <w:rsid w:val="006C286D"/>
    <w:pPr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qFormat/>
    <w:rsid w:val="006C286D"/>
    <w:pPr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qFormat/>
    <w:rsid w:val="006C286D"/>
    <w:pPr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qFormat/>
    <w:rsid w:val="006C286D"/>
    <w:pPr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qFormat/>
    <w:rsid w:val="006C286D"/>
    <w:pPr>
      <w:ind w:left="1620" w:hanging="180"/>
    </w:pPr>
  </w:style>
  <w:style w:type="paragraph" w:styleId="IndexHeading">
    <w:name w:val="index heading"/>
    <w:basedOn w:val="Heading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C286D"/>
    <w:pPr>
      <w:pBdr>
        <w:top w:val="single" w:sz="4" w:space="10" w:color="4F2D7F"/>
        <w:bottom w:val="single" w:sz="4" w:space="10" w:color="4F2D7F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10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qFormat/>
    <w:rsid w:val="006C286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qFormat/>
    <w:rsid w:val="006C286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qFormat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qFormat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qFormat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qFormat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qFormat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qFormat/>
    <w:rsid w:val="006C286D"/>
    <w:pPr>
      <w:numPr>
        <w:numId w:val="6"/>
      </w:numPr>
      <w:contextualSpacing/>
    </w:pPr>
  </w:style>
  <w:style w:type="paragraph" w:styleId="ListNumber5">
    <w:name w:val="List Number 5"/>
    <w:basedOn w:val="Normal"/>
    <w:semiHidden/>
    <w:unhideWhenUsed/>
    <w:qFormat/>
    <w:rsid w:val="006C286D"/>
    <w:pPr>
      <w:numPr>
        <w:numId w:val="7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286D"/>
    <w:pPr>
      <w:ind w:left="720"/>
      <w:contextualSpacing/>
    </w:pPr>
  </w:style>
  <w:style w:type="paragraph" w:styleId="MessageHeader">
    <w:name w:val="Message Header"/>
    <w:basedOn w:val="Normal"/>
    <w:link w:val="MessageHeaderChar"/>
    <w:semiHidden/>
    <w:qFormat/>
    <w:rsid w:val="006C286D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semiHidden/>
    <w:unhideWhenUsed/>
    <w:qFormat/>
    <w:rsid w:val="006C286D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qFormat/>
    <w:rsid w:val="006C286D"/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paragraph" w:styleId="Signature">
    <w:name w:val="Signature"/>
    <w:basedOn w:val="Normal"/>
    <w:link w:val="SignatureChar"/>
    <w:semiHidden/>
    <w:unhideWhenUsed/>
    <w:rsid w:val="006C286D"/>
    <w:pPr>
      <w:ind w:left="4252"/>
    </w:pPr>
  </w:style>
  <w:style w:type="paragraph" w:styleId="TableofAuthorities">
    <w:name w:val="table of authorities"/>
    <w:basedOn w:val="Normal"/>
    <w:next w:val="Normal"/>
    <w:semiHidden/>
    <w:unhideWhenUsed/>
    <w:qFormat/>
    <w:rsid w:val="006C286D"/>
    <w:pPr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qFormat/>
    <w:rsid w:val="006C286D"/>
  </w:style>
  <w:style w:type="paragraph" w:styleId="TOAHeading">
    <w:name w:val="toa heading"/>
    <w:basedOn w:val="Normal"/>
    <w:next w:val="Normal"/>
    <w:semiHidden/>
    <w:qFormat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8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8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8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9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9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9"/>
      </w:numPr>
      <w:spacing w:before="60" w:after="60"/>
    </w:pPr>
  </w:style>
  <w:style w:type="paragraph" w:customStyle="1" w:styleId="Tabletextdecimal">
    <w:name w:val="Table text decimal"/>
    <w:basedOn w:val="TableText"/>
    <w:uiPriority w:val="9"/>
    <w:qFormat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qFormat/>
    <w:rsid w:val="005E6FCA"/>
    <w:pPr>
      <w:tabs>
        <w:tab w:val="left" w:pos="567"/>
      </w:tabs>
      <w:spacing w:before="60" w:after="60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qFormat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qFormat/>
    <w:rsid w:val="005E6FCA"/>
    <w:pPr>
      <w:jc w:val="right"/>
    </w:pPr>
    <w:rPr>
      <w:sz w:val="18"/>
      <w:lang w:val="en-GB"/>
    </w:rPr>
  </w:style>
  <w:style w:type="paragraph" w:customStyle="1" w:styleId="LetterFooterURL">
    <w:name w:val="Letter Footer URL"/>
    <w:basedOn w:val="LetterFooter"/>
    <w:uiPriority w:val="9"/>
    <w:semiHidden/>
    <w:qFormat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qFormat/>
    <w:rsid w:val="0093057B"/>
    <w:rPr>
      <w:b/>
      <w:sz w:val="14"/>
    </w:rPr>
  </w:style>
  <w:style w:type="numbering" w:customStyle="1" w:styleId="GTListBullet">
    <w:name w:val="GT List Bullet"/>
    <w:uiPriority w:val="99"/>
    <w:qFormat/>
    <w:rsid w:val="008C4D0D"/>
  </w:style>
  <w:style w:type="numbering" w:customStyle="1" w:styleId="GTListNumber">
    <w:name w:val="GT List Number"/>
    <w:uiPriority w:val="99"/>
    <w:qFormat/>
    <w:rsid w:val="008C4D0D"/>
  </w:style>
  <w:style w:type="numbering" w:customStyle="1" w:styleId="GTNumberedHeadings">
    <w:name w:val="GT Numbered Headings"/>
    <w:uiPriority w:val="99"/>
    <w:qFormat/>
    <w:rsid w:val="00B04BC4"/>
  </w:style>
  <w:style w:type="numbering" w:customStyle="1" w:styleId="GTParagraphBullet">
    <w:name w:val="GT Paragraph Bullet"/>
    <w:uiPriority w:val="99"/>
    <w:qFormat/>
    <w:rsid w:val="00B04BC4"/>
  </w:style>
  <w:style w:type="numbering" w:customStyle="1" w:styleId="GTTableBullets">
    <w:name w:val="GT Table Bullets"/>
    <w:uiPriority w:val="99"/>
    <w:qFormat/>
    <w:rsid w:val="008C4D0D"/>
  </w:style>
  <w:style w:type="numbering" w:customStyle="1" w:styleId="GTTableNumbers">
    <w:name w:val="GT Table Numbers"/>
    <w:uiPriority w:val="99"/>
    <w:qFormat/>
    <w:rsid w:val="008C4D0D"/>
  </w:style>
  <w:style w:type="table" w:styleId="TableGrid">
    <w:name w:val="Table Grid"/>
    <w:basedOn w:val="TableNormal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</w:rPr>
      <w:tblPr/>
      <w:tcPr>
        <w:shd w:val="clear" w:color="auto" w:fill="FFCAA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</w:rPr>
      <w:tblPr/>
      <w:tcPr>
        <w:shd w:val="clear" w:color="auto" w:fill="D6EFA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4" w:themeFillShade="CC"/>
      </w:tcPr>
    </w:tblStylePr>
    <w:tblStylePr w:type="lastRow">
      <w:rPr>
        <w:b/>
        <w:bCs/>
        <w:color w:val="E45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5" w:themeFillShade="CC"/>
      </w:tcPr>
    </w:tblStylePr>
    <w:tblStylePr w:type="lastRow">
      <w:rPr>
        <w:b/>
        <w:bCs/>
        <w:color w:val="7DB1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2D7F" w:themeColor="accent1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8BEAF" w:themeColor="accent2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A7B5" w:themeColor="accent3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7D1E" w:themeColor="accent4"/>
          <w:insideV w:val="nil"/>
        </w:tcBorders>
        <w:shd w:val="clear" w:color="auto" w:fill="AB4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4" w:themeFillShade="99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BD8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D732" w:themeColor="accent5"/>
          <w:insideV w:val="nil"/>
        </w:tcBorders>
        <w:shd w:val="clear" w:color="auto" w:fill="5D851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5" w:themeFillShade="99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CDEB9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92841" w:themeColor="accent6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4" w:themeTint="66"/>
        <w:left w:val="single" w:sz="4" w:space="0" w:color="FFCAA5" w:themeColor="accent4" w:themeTint="66"/>
        <w:bottom w:val="single" w:sz="4" w:space="0" w:color="FFCAA5" w:themeColor="accent4" w:themeTint="66"/>
        <w:right w:val="single" w:sz="4" w:space="0" w:color="FFCAA5" w:themeColor="accent4" w:themeTint="66"/>
        <w:insideH w:val="single" w:sz="4" w:space="0" w:color="FFCAA5" w:themeColor="accent4" w:themeTint="66"/>
        <w:insideV w:val="single" w:sz="4" w:space="0" w:color="FFCAA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5" w:themeTint="66"/>
        <w:left w:val="single" w:sz="4" w:space="0" w:color="D6EFAD" w:themeColor="accent5" w:themeTint="66"/>
        <w:bottom w:val="single" w:sz="4" w:space="0" w:color="D6EFAD" w:themeColor="accent5" w:themeTint="66"/>
        <w:right w:val="single" w:sz="4" w:space="0" w:color="D6EFAD" w:themeColor="accent5" w:themeTint="66"/>
        <w:insideH w:val="single" w:sz="4" w:space="0" w:color="D6EFAD" w:themeColor="accent5" w:themeTint="66"/>
        <w:insideV w:val="single" w:sz="4" w:space="0" w:color="D6EFA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2D7F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BEAF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A7B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4" w:themeTint="99"/>
        <w:bottom w:val="single" w:sz="2" w:space="0" w:color="FFB078" w:themeColor="accent4" w:themeTint="99"/>
        <w:insideH w:val="single" w:sz="2" w:space="0" w:color="FFB078" w:themeColor="accent4" w:themeTint="99"/>
        <w:insideV w:val="single" w:sz="2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7D1E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5" w:themeTint="99"/>
        <w:bottom w:val="single" w:sz="2" w:space="0" w:color="C2E784" w:themeColor="accent5" w:themeTint="99"/>
        <w:insideH w:val="single" w:sz="2" w:space="0" w:color="C2E784" w:themeColor="accent5" w:themeTint="99"/>
        <w:insideV w:val="single" w:sz="2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D732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92841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4F2D7F" w:themeColor="accent1"/>
        </w:tcBorders>
      </w:tcPr>
    </w:tblStylePr>
    <w:tblStylePr w:type="nwCell">
      <w:tblPr/>
      <w:tcPr>
        <w:tcBorders>
          <w:bottom w:val="single" w:sz="4" w:space="0" w:color="4F2D7F" w:themeColor="accent1"/>
        </w:tcBorders>
      </w:tcPr>
    </w:tblStylePr>
    <w:tblStylePr w:type="seCell">
      <w:tblPr/>
      <w:tcPr>
        <w:tcBorders>
          <w:top w:val="single" w:sz="4" w:space="0" w:color="4F2D7F" w:themeColor="accent1"/>
        </w:tcBorders>
      </w:tcPr>
    </w:tblStylePr>
    <w:tblStylePr w:type="swCell">
      <w:tblPr/>
      <w:tcPr>
        <w:tcBorders>
          <w:top w:val="single" w:sz="4" w:space="0" w:color="4F2D7F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C8BEAF" w:themeColor="accent2"/>
        </w:tcBorders>
      </w:tcPr>
    </w:tblStylePr>
    <w:tblStylePr w:type="nwCell">
      <w:tblPr/>
      <w:tcPr>
        <w:tcBorders>
          <w:bottom w:val="single" w:sz="4" w:space="0" w:color="C8BEAF" w:themeColor="accent2"/>
        </w:tcBorders>
      </w:tcPr>
    </w:tblStylePr>
    <w:tblStylePr w:type="seCell">
      <w:tblPr/>
      <w:tcPr>
        <w:tcBorders>
          <w:top w:val="single" w:sz="4" w:space="0" w:color="C8BEAF" w:themeColor="accent2"/>
        </w:tcBorders>
      </w:tcPr>
    </w:tblStylePr>
    <w:tblStylePr w:type="swCell">
      <w:tblPr/>
      <w:tcPr>
        <w:tcBorders>
          <w:top w:val="single" w:sz="4" w:space="0" w:color="C8BEAF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00A7B5" w:themeColor="accent3"/>
        </w:tcBorders>
      </w:tcPr>
    </w:tblStylePr>
    <w:tblStylePr w:type="nwCell">
      <w:tblPr/>
      <w:tcPr>
        <w:tcBorders>
          <w:bottom w:val="single" w:sz="4" w:space="0" w:color="00A7B5" w:themeColor="accent3"/>
        </w:tcBorders>
      </w:tcPr>
    </w:tblStylePr>
    <w:tblStylePr w:type="seCell">
      <w:tblPr/>
      <w:tcPr>
        <w:tcBorders>
          <w:top w:val="single" w:sz="4" w:space="0" w:color="00A7B5" w:themeColor="accent3"/>
        </w:tcBorders>
      </w:tcPr>
    </w:tblStylePr>
    <w:tblStylePr w:type="swCell">
      <w:tblPr/>
      <w:tcPr>
        <w:tcBorders>
          <w:top w:val="single" w:sz="4" w:space="0" w:color="00A7B5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7D1E" w:themeColor="accent4"/>
        </w:tcBorders>
      </w:tcPr>
    </w:tblStylePr>
    <w:tblStylePr w:type="nwCell">
      <w:tblPr/>
      <w:tcPr>
        <w:tcBorders>
          <w:bottom w:val="single" w:sz="4" w:space="0" w:color="FF7D1E" w:themeColor="accent4"/>
        </w:tcBorders>
      </w:tcPr>
    </w:tblStylePr>
    <w:tblStylePr w:type="seCell">
      <w:tblPr/>
      <w:tcPr>
        <w:tcBorders>
          <w:top w:val="single" w:sz="4" w:space="0" w:color="FF7D1E" w:themeColor="accent4"/>
        </w:tcBorders>
      </w:tcPr>
    </w:tblStylePr>
    <w:tblStylePr w:type="swCell">
      <w:tblPr/>
      <w:tcPr>
        <w:tcBorders>
          <w:top w:val="single" w:sz="4" w:space="0" w:color="FF7D1E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9BD732" w:themeColor="accent5"/>
        </w:tcBorders>
      </w:tcPr>
    </w:tblStylePr>
    <w:tblStylePr w:type="nwCell">
      <w:tblPr/>
      <w:tcPr>
        <w:tcBorders>
          <w:bottom w:val="single" w:sz="4" w:space="0" w:color="9BD732" w:themeColor="accent5"/>
        </w:tcBorders>
      </w:tcPr>
    </w:tblStylePr>
    <w:tblStylePr w:type="seCell">
      <w:tblPr/>
      <w:tcPr>
        <w:tcBorders>
          <w:top w:val="single" w:sz="4" w:space="0" w:color="9BD732" w:themeColor="accent5"/>
        </w:tcBorders>
      </w:tcPr>
    </w:tblStylePr>
    <w:tblStylePr w:type="swCell">
      <w:tblPr/>
      <w:tcPr>
        <w:tcBorders>
          <w:top w:val="single" w:sz="4" w:space="0" w:color="9BD732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E92841" w:themeColor="accent6"/>
        </w:tcBorders>
      </w:tcPr>
    </w:tblStylePr>
    <w:tblStylePr w:type="nwCell">
      <w:tblPr/>
      <w:tcPr>
        <w:tcBorders>
          <w:bottom w:val="single" w:sz="4" w:space="0" w:color="E92841" w:themeColor="accent6"/>
        </w:tcBorders>
      </w:tcPr>
    </w:tblStylePr>
    <w:tblStylePr w:type="seCell">
      <w:tblPr/>
      <w:tcPr>
        <w:tcBorders>
          <w:top w:val="single" w:sz="4" w:space="0" w:color="E92841" w:themeColor="accent6"/>
        </w:tcBorders>
      </w:tcPr>
    </w:tblStylePr>
    <w:tblStylePr w:type="swCell">
      <w:tblPr/>
      <w:tcPr>
        <w:tcBorders>
          <w:top w:val="single" w:sz="4" w:space="0" w:color="E92841" w:themeColor="accent6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CAA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D6EFA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4F2D7F" w:themeColor="accent1"/>
        </w:tcBorders>
      </w:tcPr>
    </w:tblStylePr>
    <w:tblStylePr w:type="nwCell">
      <w:tblPr/>
      <w:tcPr>
        <w:tcBorders>
          <w:bottom w:val="single" w:sz="4" w:space="0" w:color="4F2D7F" w:themeColor="accent1"/>
        </w:tcBorders>
      </w:tcPr>
    </w:tblStylePr>
    <w:tblStylePr w:type="seCell">
      <w:tblPr/>
      <w:tcPr>
        <w:tcBorders>
          <w:top w:val="single" w:sz="4" w:space="0" w:color="4F2D7F" w:themeColor="accent1"/>
        </w:tcBorders>
      </w:tcPr>
    </w:tblStylePr>
    <w:tblStylePr w:type="swCell">
      <w:tblPr/>
      <w:tcPr>
        <w:tcBorders>
          <w:top w:val="single" w:sz="4" w:space="0" w:color="4F2D7F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C8BEAF" w:themeColor="accent2"/>
        </w:tcBorders>
      </w:tcPr>
    </w:tblStylePr>
    <w:tblStylePr w:type="nwCell">
      <w:tblPr/>
      <w:tcPr>
        <w:tcBorders>
          <w:bottom w:val="single" w:sz="4" w:space="0" w:color="C8BEAF" w:themeColor="accent2"/>
        </w:tcBorders>
      </w:tcPr>
    </w:tblStylePr>
    <w:tblStylePr w:type="seCell">
      <w:tblPr/>
      <w:tcPr>
        <w:tcBorders>
          <w:top w:val="single" w:sz="4" w:space="0" w:color="C8BEAF" w:themeColor="accent2"/>
        </w:tcBorders>
      </w:tcPr>
    </w:tblStylePr>
    <w:tblStylePr w:type="swCell">
      <w:tblPr/>
      <w:tcPr>
        <w:tcBorders>
          <w:top w:val="single" w:sz="4" w:space="0" w:color="C8BEAF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00A7B5" w:themeColor="accent3"/>
        </w:tcBorders>
      </w:tcPr>
    </w:tblStylePr>
    <w:tblStylePr w:type="nwCell">
      <w:tblPr/>
      <w:tcPr>
        <w:tcBorders>
          <w:bottom w:val="single" w:sz="4" w:space="0" w:color="00A7B5" w:themeColor="accent3"/>
        </w:tcBorders>
      </w:tcPr>
    </w:tblStylePr>
    <w:tblStylePr w:type="seCell">
      <w:tblPr/>
      <w:tcPr>
        <w:tcBorders>
          <w:top w:val="single" w:sz="4" w:space="0" w:color="00A7B5" w:themeColor="accent3"/>
        </w:tcBorders>
      </w:tcPr>
    </w:tblStylePr>
    <w:tblStylePr w:type="swCell">
      <w:tblPr/>
      <w:tcPr>
        <w:tcBorders>
          <w:top w:val="single" w:sz="4" w:space="0" w:color="00A7B5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7D1E" w:themeColor="accent4"/>
        </w:tcBorders>
      </w:tcPr>
    </w:tblStylePr>
    <w:tblStylePr w:type="nwCell">
      <w:tblPr/>
      <w:tcPr>
        <w:tcBorders>
          <w:bottom w:val="single" w:sz="4" w:space="0" w:color="FF7D1E" w:themeColor="accent4"/>
        </w:tcBorders>
      </w:tcPr>
    </w:tblStylePr>
    <w:tblStylePr w:type="seCell">
      <w:tblPr/>
      <w:tcPr>
        <w:tcBorders>
          <w:top w:val="single" w:sz="4" w:space="0" w:color="FF7D1E" w:themeColor="accent4"/>
        </w:tcBorders>
      </w:tcPr>
    </w:tblStylePr>
    <w:tblStylePr w:type="swCell">
      <w:tblPr/>
      <w:tcPr>
        <w:tcBorders>
          <w:top w:val="single" w:sz="4" w:space="0" w:color="FF7D1E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9BD732" w:themeColor="accent5"/>
        </w:tcBorders>
      </w:tcPr>
    </w:tblStylePr>
    <w:tblStylePr w:type="nwCell">
      <w:tblPr/>
      <w:tcPr>
        <w:tcBorders>
          <w:bottom w:val="single" w:sz="4" w:space="0" w:color="9BD732" w:themeColor="accent5"/>
        </w:tcBorders>
      </w:tcPr>
    </w:tblStylePr>
    <w:tblStylePr w:type="seCell">
      <w:tblPr/>
      <w:tcPr>
        <w:tcBorders>
          <w:top w:val="single" w:sz="4" w:space="0" w:color="9BD732" w:themeColor="accent5"/>
        </w:tcBorders>
      </w:tcPr>
    </w:tblStylePr>
    <w:tblStylePr w:type="swCell">
      <w:tblPr/>
      <w:tcPr>
        <w:tcBorders>
          <w:top w:val="single" w:sz="4" w:space="0" w:color="9BD732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E92841" w:themeColor="accent6"/>
        </w:tcBorders>
      </w:tcPr>
    </w:tblStylePr>
    <w:tblStylePr w:type="nwCell">
      <w:tblPr/>
      <w:tcPr>
        <w:tcBorders>
          <w:bottom w:val="single" w:sz="4" w:space="0" w:color="E92841" w:themeColor="accent6"/>
        </w:tcBorders>
      </w:tcPr>
    </w:tblStylePr>
    <w:tblStylePr w:type="seCell">
      <w:tblPr/>
      <w:tcPr>
        <w:tcBorders>
          <w:top w:val="single" w:sz="4" w:space="0" w:color="E92841" w:themeColor="accent6"/>
        </w:tcBorders>
      </w:tcPr>
    </w:tblStylePr>
    <w:tblStylePr w:type="swCell">
      <w:tblPr/>
      <w:tcPr>
        <w:tcBorders>
          <w:top w:val="single" w:sz="4" w:space="0" w:color="E92841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1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  <w:shd w:val="clear" w:color="auto" w:fill="FFDEC7" w:themeFill="accent4" w:themeFillTint="3F"/>
      </w:tcPr>
    </w:tblStylePr>
    <w:tblStylePr w:type="band2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1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  <w:shd w:val="clear" w:color="auto" w:fill="E6F5CC" w:themeFill="accent5" w:themeFillTint="3F"/>
      </w:tcPr>
    </w:tblStylePr>
    <w:tblStylePr w:type="band2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4" w:themeTint="99"/>
        <w:bottom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5" w:themeTint="99"/>
        <w:bottom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4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4"/>
          <w:right w:val="single" w:sz="4" w:space="0" w:color="FF7D1E" w:themeColor="accent4"/>
        </w:tcBorders>
      </w:tcPr>
    </w:tblStylePr>
    <w:tblStylePr w:type="band1Horz">
      <w:tblPr/>
      <w:tcPr>
        <w:tcBorders>
          <w:top w:val="single" w:sz="4" w:space="0" w:color="FF7D1E" w:themeColor="accent4"/>
          <w:bottom w:val="single" w:sz="4" w:space="0" w:color="FF7D1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4"/>
          <w:left w:val="nil"/>
        </w:tcBorders>
      </w:tcPr>
    </w:tblStylePr>
    <w:tblStylePr w:type="swCell">
      <w:tblPr/>
      <w:tcPr>
        <w:tcBorders>
          <w:top w:val="double" w:sz="4" w:space="0" w:color="FF7D1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5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5"/>
          <w:right w:val="single" w:sz="4" w:space="0" w:color="9BD732" w:themeColor="accent5"/>
        </w:tcBorders>
      </w:tcPr>
    </w:tblStylePr>
    <w:tblStylePr w:type="band1Horz">
      <w:tblPr/>
      <w:tcPr>
        <w:tcBorders>
          <w:top w:val="single" w:sz="4" w:space="0" w:color="9BD732" w:themeColor="accent5"/>
          <w:bottom w:val="single" w:sz="4" w:space="0" w:color="9BD73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5"/>
          <w:left w:val="nil"/>
        </w:tcBorders>
      </w:tcPr>
    </w:tblStylePr>
    <w:tblStylePr w:type="swCell">
      <w:tblPr/>
      <w:tcPr>
        <w:tcBorders>
          <w:top w:val="double" w:sz="4" w:space="0" w:color="9BD73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4"/>
        <w:left w:val="single" w:sz="24" w:space="0" w:color="FF7D1E" w:themeColor="accent4"/>
        <w:bottom w:val="single" w:sz="24" w:space="0" w:color="FF7D1E" w:themeColor="accent4"/>
        <w:right w:val="single" w:sz="24" w:space="0" w:color="FF7D1E" w:themeColor="accent4"/>
      </w:tblBorders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5"/>
        <w:left w:val="single" w:sz="24" w:space="0" w:color="9BD732" w:themeColor="accent5"/>
        <w:bottom w:val="single" w:sz="24" w:space="0" w:color="9BD732" w:themeColor="accent5"/>
        <w:right w:val="single" w:sz="24" w:space="0" w:color="9BD732" w:themeColor="accent5"/>
      </w:tblBorders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7D1E" w:themeColor="accent4"/>
        <w:bottom w:val="single" w:sz="4" w:space="0" w:color="FF7D1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9BD732" w:themeColor="accent5"/>
        <w:bottom w:val="single" w:sz="4" w:space="0" w:color="9BD73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F7D1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F7D1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F7D1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F7D1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9BD73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9BD73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9BD73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9BD73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  <w:insideV w:val="single" w:sz="8" w:space="0" w:color="FF9D56" w:themeColor="accent4" w:themeTint="BF"/>
      </w:tblBorders>
    </w:tblPr>
    <w:tcPr>
      <w:shd w:val="clear" w:color="auto" w:fill="FFDEC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  <w:insideV w:val="single" w:sz="8" w:space="0" w:color="B3E165" w:themeColor="accent5" w:themeTint="BF"/>
      </w:tblBorders>
    </w:tblPr>
    <w:tcPr>
      <w:shd w:val="clear" w:color="auto" w:fill="E6F5C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cPr>
      <w:shd w:val="clear" w:color="auto" w:fill="FFDEC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4" w:themeFillTint="33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tcBorders>
          <w:insideH w:val="single" w:sz="6" w:space="0" w:color="FF7D1E" w:themeColor="accent4"/>
          <w:insideV w:val="single" w:sz="6" w:space="0" w:color="FF7D1E" w:themeColor="accent4"/>
        </w:tcBorders>
        <w:shd w:val="clear" w:color="auto" w:fill="FFBD8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cPr>
      <w:shd w:val="clear" w:color="auto" w:fill="E6F5C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5" w:themeFillTint="33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tcBorders>
          <w:insideH w:val="single" w:sz="6" w:space="0" w:color="9BD732" w:themeColor="accent5"/>
          <w:insideV w:val="single" w:sz="6" w:space="0" w:color="9BD732" w:themeColor="accent5"/>
        </w:tcBorders>
        <w:shd w:val="clear" w:color="auto" w:fill="CDEB9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4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shd w:val="clear" w:color="auto" w:fill="FFDEC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5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shd w:val="clear" w:color="auto" w:fill="E6F5C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T Theme Colours">
      <a:dk1>
        <a:sysClr val="windowText" lastClr="000000"/>
      </a:dk1>
      <a:lt1>
        <a:sysClr val="window" lastClr="FFFFFF"/>
      </a:lt1>
      <a:dk2>
        <a:srgbClr val="747678"/>
      </a:dk2>
      <a:lt2>
        <a:srgbClr val="747678"/>
      </a:lt2>
      <a:accent1>
        <a:srgbClr val="4F2D7F"/>
      </a:accent1>
      <a:accent2>
        <a:srgbClr val="C8BEAF"/>
      </a:accent2>
      <a:accent3>
        <a:srgbClr val="00A7B5"/>
      </a:accent3>
      <a:accent4>
        <a:srgbClr val="FF7D1E"/>
      </a:accent4>
      <a:accent5>
        <a:srgbClr val="9BD732"/>
      </a:accent5>
      <a:accent6>
        <a:srgbClr val="E92841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cf76f155ced4ddcb4097134ff3c332f xmlns="8fd450c4-d39a-44f1-9bcf-ccf7d8483daf">
      <Terms xmlns="http://schemas.microsoft.com/office/infopath/2007/PartnerControls"/>
    </lcf76f155ced4ddcb4097134ff3c332f>
    <TaxCatchAll xmlns="25688207-a321-428f-8d3b-2b78ae15bde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717F4197F754AAB96FD76AD7D3BF9" ma:contentTypeVersion="10" ma:contentTypeDescription="Create a new document." ma:contentTypeScope="" ma:versionID="b22a1b3ce6d176c7fd796965e13863a8">
  <xsd:schema xmlns:xsd="http://www.w3.org/2001/XMLSchema" xmlns:xs="http://www.w3.org/2001/XMLSchema" xmlns:p="http://schemas.microsoft.com/office/2006/metadata/properties" xmlns:ns2="8fd450c4-d39a-44f1-9bcf-ccf7d8483daf" xmlns:ns3="25688207-a321-428f-8d3b-2b78ae15bde7" targetNamespace="http://schemas.microsoft.com/office/2006/metadata/properties" ma:root="true" ma:fieldsID="a2a8dbb346ced3cd1ea73d7c9fab25e5" ns2:_="" ns3:_="">
    <xsd:import namespace="8fd450c4-d39a-44f1-9bcf-ccf7d8483daf"/>
    <xsd:import namespace="25688207-a321-428f-8d3b-2b78ae15bd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d450c4-d39a-44f1-9bcf-ccf7d8483d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91ed9c7-2f07-409f-87bc-a9e923ee9e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88207-a321-428f-8d3b-2b78ae15bde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a6d068b-c933-426f-8c2f-df823d5879d1}" ma:internalName="TaxCatchAll" ma:showField="CatchAllData" ma:web="25688207-a321-428f-8d3b-2b78ae15bd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  <ds:schemaRef ds:uri="8fd450c4-d39a-44f1-9bcf-ccf7d8483daf"/>
    <ds:schemaRef ds:uri="http://schemas.microsoft.com/office/infopath/2007/PartnerControls"/>
    <ds:schemaRef ds:uri="25688207-a321-428f-8d3b-2b78ae15bde7"/>
  </ds:schemaRefs>
</ds:datastoreItem>
</file>

<file path=customXml/itemProps3.xml><?xml version="1.0" encoding="utf-8"?>
<ds:datastoreItem xmlns:ds="http://schemas.openxmlformats.org/officeDocument/2006/customXml" ds:itemID="{26ABC5B8-3274-48EF-AB6E-1CC440E7AD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d450c4-d39a-44f1-9bcf-ccf7d8483daf"/>
    <ds:schemaRef ds:uri="25688207-a321-428f-8d3b-2b78ae15bd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B956F5-BB5C-42BC-97D9-5E530B38D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577</Characters>
  <Application>Microsoft Office Word</Application>
  <DocSecurity>0</DocSecurity>
  <Lines>28</Lines>
  <Paragraphs>13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Kumar</dc:creator>
  <dc:description/>
  <cp:lastModifiedBy>Abhishek Malan</cp:lastModifiedBy>
  <cp:revision>58</cp:revision>
  <cp:lastPrinted>2007-08-23T16:47:00Z</cp:lastPrinted>
  <dcterms:created xsi:type="dcterms:W3CDTF">2023-03-02T08:33:00Z</dcterms:created>
  <dcterms:modified xsi:type="dcterms:W3CDTF">2023-06-22T19:20:00Z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0x010100CF4717F4197F754AAB96FD76AD7D3BF9</vt:lpwstr>
  </property>
  <property fmtid="{D5CDD505-2E9C-101B-9397-08002B2CF9AE}" pid="3" name="MediaServiceImageTags">
    <vt:lpwstr/>
  </property>
</Properties>
</file>