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SederYom - אפליקציית סדר יום</w:t>
      </w:r>
    </w:p>
    <w:p>
      <w:pPr>
        <w:pStyle w:val="Heading2"/>
        <w:spacing w:after="100" w:before="100"/>
        <w:jc w:val="center"/>
      </w:pPr>
      <w:r>
        <w:t xml:space="preserve">Functional Requirements Document (FRD)</w:t>
      </w:r>
    </w:p>
    <w:p>
      <w:pPr>
        <w:spacing w:after="400"/>
        <w:jc w:val="center"/>
      </w:pPr>
      <w:r>
        <w:t xml:space="preserve">Version 1.0</w:t>
      </w:r>
    </w:p>
    <w:r>
      <w:br w:type="page"/>
    </w:r>
    <w:p>
      <w:pPr>
        <w:pStyle w:val="Heading1"/>
        <w:spacing w:after="150" w:before="200"/>
      </w:pPr>
      <w:r>
        <w:t xml:space="preserve">1. Overview (סקירה כללית)</w:t>
      </w:r>
    </w:p>
    <w:p>
      <w:pPr>
        <w:spacing w:after="100"/>
      </w:pPr>
      <w:r>
        <w:t xml:space="preserve">SederYom היא אפליקציית ווב רספונסיבית למנהל תכנון שבועי עם סנכרון Google Calendar, ארכיון אינסופי, ותראות דחיפה בקנה מידה גדול.</w:t>
      </w:r>
    </w:p>
    <w:p>
      <w:pPr>
        <w:spacing w:after="50"/>
      </w:pPr>
      <w:r>
        <w:t xml:space="preserve">✓ ניהול אירועים לשבוע הנוכחי בלבד</w:t>
      </w:r>
    </w:p>
    <w:p>
      <w:pPr>
        <w:spacing w:after="50"/>
      </w:pPr>
      <w:r>
        <w:t xml:space="preserve">✓ סנכרון Google Calendar (read-only)</w:t>
      </w:r>
    </w:p>
    <w:p>
      <w:pPr>
        <w:spacing w:after="50"/>
      </w:pPr>
      <w:r>
        <w:t xml:space="preserve">✓ ארכיון עם lazy loading אינסופי</w:t>
      </w:r>
    </w:p>
    <w:p>
      <w:pPr>
        <w:spacing w:after="50"/>
      </w:pPr>
      <w:r>
        <w:t xml:space="preserve">✓ אימות דו-שלבי (2FA) passwordless</w:t>
      </w:r>
    </w:p>
    <w:p>
      <w:pPr>
        <w:spacing w:after="50"/>
      </w:pPr>
      <w:r>
        <w:t xml:space="preserve">✓ תמיכה דו-לשונית (עברית/אנגלית)</w:t>
      </w:r>
    </w:p>
    <w:p>
      <w:pPr>
        <w:spacing w:after="50"/>
      </w:pPr>
      <w:r>
        <w:t xml:space="preserve">✓ גרירה והנפה לשינוי שעות</w:t>
      </w:r>
    </w:p>
    <w:p>
      <w:pPr>
        <w:spacing w:after="300"/>
      </w:pPr>
      <w:r>
        <w:t xml:space="preserve">✓ Push Notifications (Firebase + RabbitMQ queue)</w:t>
      </w:r>
    </w:p>
    <w:r>
      <w:br w:type="page"/>
    </w:r>
    <w:p>
      <w:pPr>
        <w:pStyle w:val="Heading1"/>
        <w:spacing w:after="150" w:before="200"/>
      </w:pPr>
      <w:r>
        <w:t xml:space="preserve">2. Data Models (מבנה הנתונים)</w:t>
      </w:r>
    </w:p>
    <w:p>
      <w:pPr>
        <w:pStyle w:val="Heading2"/>
        <w:spacing w:after="100" w:before="150"/>
      </w:pPr>
      <w:r>
        <w:t xml:space="preserve">2.1 Event Model</w:t>
      </w:r>
    </w:p>
    <w:p>
      <w:pPr>
        <w:spacing w:after="100"/>
      </w:pPr>
      <w:r>
        <w:t xml:space="preserve">id: UUID | dayOfWeek: number (0-6, ENUM) | title: string (80) | description: string (200) | note: string (500) | start: HH:mm | end: HH:mm | allDay: bool | freq: "once"|"daily"|"weekly" | reminder: bool | lead: "30m"|"1h"|"1d"|"time" | leadTime: HH:mm | files: array&lt;File&gt; | gcal: bool</w:t>
      </w:r>
    </w:p>
    <w:p>
      <w:pPr>
        <w:pStyle w:val="Heading2"/>
        <w:spacing w:after="100" w:before="150"/>
      </w:pPr>
      <w:r>
        <w:t xml:space="preserve">2.2 Archived Day Model</w:t>
      </w:r>
    </w:p>
    <w:p>
      <w:pPr>
        <w:spacing w:after="100"/>
      </w:pPr>
      <w:r>
        <w:t xml:space="preserve">dayOfWeek: number (0-6, ENUM) | month: number (0-11, ENUM) | day: number (1-31) | yr: number | sum: string | count: number | events: array&lt;Event&gt;</w:t>
      </w:r>
    </w:p>
    <w:p>
      <w:pPr>
        <w:pStyle w:val="Heading2"/>
        <w:spacing w:after="100" w:before="150"/>
      </w:pPr>
      <w:r>
        <w:t xml:space="preserve">2.3 Notification Preferences</w:t>
      </w:r>
    </w:p>
    <w:p>
      <w:pPr>
        <w:spacing w:after="300"/>
      </w:pPr>
      <w:r>
        <w:t xml:space="preserve">user_id: UUID | reminderEnabled: bool | channels: array&lt;string&gt;</w:t>
      </w:r>
    </w:p>
    <w:r>
      <w:br w:type="page"/>
    </w:r>
    <w:p>
      <w:pPr>
        <w:pStyle w:val="Heading1"/>
        <w:spacing w:after="150" w:before="200"/>
      </w:pPr>
      <w:r>
        <w:t xml:space="preserve">3. Field Size Constraints (מגבלות גודל שדות)</w:t>
      </w:r>
    </w:p>
    <w:p>
      <w:pPr>
        <w:pStyle w:val="Heading2"/>
        <w:spacing w:after="100" w:before="150"/>
      </w:pPr>
      <w:r>
        <w:t xml:space="preserve">3.1 Authentication</w:t>
      </w:r>
    </w:p>
    <w:p>
      <w:pPr>
        <w:spacing w:after="30"/>
      </w:pPr>
      <w:r>
        <w:t xml:space="preserve">Email: valid format | Error (He): "כתובת דוא"ל לא תקינה" | Error (En): "Invalid email address"</w:t>
      </w:r>
    </w:p>
    <w:p>
      <w:pPr>
        <w:spacing w:after="100"/>
      </w:pPr>
      <w:r>
        <w:t xml:space="preserve">2FA Code: exactly 6 digits | Error (He): "קוד חייב להיות 6 ספרות" | Error (En): "Code must be 6 digits"</w:t>
      </w:r>
    </w:p>
    <w:p>
      <w:pPr>
        <w:pStyle w:val="Heading2"/>
        <w:spacing w:after="100" w:before="150"/>
      </w:pPr>
      <w:r>
        <w:t xml:space="preserve">3.2 Event Text Fields</w:t>
      </w:r>
    </w:p>
    <w:p>
      <w:pPr>
        <w:spacing w:after="30"/>
      </w:pPr>
      <w:r>
        <w:t xml:space="preserve">Title: max 80 chars | Description: max 200 chars (2 lines + "Show More" if &gt; 80)</w:t>
      </w:r>
    </w:p>
    <w:p>
      <w:pPr>
        <w:spacing w:after="100"/>
      </w:pPr>
      <w:r>
        <w:t xml:space="preserve">Note: max 500 chars (2 lines + "Show More" if &gt; 80)</w:t>
      </w:r>
    </w:p>
    <w:p>
      <w:pPr>
        <w:pStyle w:val="Heading2"/>
        <w:spacing w:after="100" w:before="150"/>
      </w:pPr>
      <w:r>
        <w:t xml:space="preserve">3.3 Event Times</w:t>
      </w:r>
    </w:p>
    <w:p>
      <w:pPr>
        <w:spacing w:after="100"/>
      </w:pPr>
      <w:r>
        <w:t xml:space="preserve">Start &lt; End validation | Error UI: RED field | Error (He): "שעת סיום חייבת להיות אחרי שעת התחלה"</w:t>
      </w:r>
    </w:p>
    <w:p>
      <w:pPr>
        <w:pStyle w:val="Heading2"/>
        <w:spacing w:after="100" w:before="150"/>
      </w:pPr>
      <w:r>
        <w:t xml:space="preserve">3.4 File Attachments</w:t>
      </w:r>
    </w:p>
    <w:p>
      <w:pPr>
        <w:spacing w:after="300"/>
      </w:pPr>
      <w:r>
        <w:t xml:space="preserve">Max 5 files | Max 10 MB per file | Max 25 MB total | Formats: PNG, JPG, WebP, PDF, DOC/DOCX, XLS/XLSX, PPT/PPTX, CSV, TXT</w:t>
      </w:r>
    </w:p>
    <w:r>
      <w:br w:type="page"/>
    </w:r>
    <w:p>
      <w:pPr>
        <w:pStyle w:val="Heading1"/>
        <w:spacing w:after="150" w:before="200"/>
      </w:pPr>
      <w:r>
        <w:t xml:space="preserve">4. Archive Screen - Lazy Loading (ארכיון עם טעינה עצלנית)</w:t>
      </w:r>
    </w:p>
    <w:p>
      <w:pPr>
        <w:pStyle w:val="Heading2"/>
        <w:spacing w:after="100" w:before="150"/>
      </w:pPr>
      <w:r>
        <w:t xml:space="preserve">4.1 Lazy Loading Strategy</w:t>
      </w:r>
    </w:p>
    <w:p>
      <w:pPr>
        <w:spacing w:after="30"/>
      </w:pPr>
      <w:r>
        <w:t xml:space="preserve">Initial Load: 50 archived days (most recent first)</w:t>
      </w:r>
    </w:p>
    <w:p>
      <w:pPr>
        <w:spacing w:after="30"/>
      </w:pPr>
      <w:r>
        <w:t xml:space="preserve">Infinite Scroll: load 50 more when user scrolls to bottom</w:t>
      </w:r>
    </w:p>
    <w:p>
      <w:pPr>
        <w:spacing w:after="30"/>
      </w:pPr>
      <w:r>
        <w:t xml:space="preserve">Loading Indicator: show spinner during fetch</w:t>
      </w:r>
    </w:p>
    <w:p>
      <w:pPr>
        <w:spacing w:after="100"/>
      </w:pPr>
      <w:r>
        <w:t xml:space="preserve">Error Handling: if fetch fails, show retry button</w:t>
      </w:r>
    </w:p>
    <w:p>
      <w:pPr>
        <w:pStyle w:val="Heading2"/>
        <w:spacing w:after="100" w:before="150"/>
      </w:pPr>
      <w:r>
        <w:t xml:space="preserve">4.2 Frontend Caching</w:t>
      </w:r>
    </w:p>
    <w:p>
      <w:pPr>
        <w:spacing w:after="100"/>
      </w:pPr>
      <w:r>
        <w:t xml:space="preserve">React state caches loaded pages | No refetch on scroll | Filter cached results client-side</w:t>
      </w:r>
    </w:p>
    <w:p>
      <w:pPr>
        <w:pStyle w:val="Heading2"/>
        <w:spacing w:after="100" w:before="150"/>
      </w:pPr>
      <w:r>
        <w:t xml:space="preserve">4.3 Backend API &amp; Database</w:t>
      </w:r>
    </w:p>
    <w:p>
      <w:pPr>
        <w:spacing w:after="20"/>
      </w:pPr>
      <w:r>
        <w:t xml:space="preserve">GET /archive?limit=50&amp;offset=0&amp;search=query</w:t>
      </w:r>
    </w:p>
    <w:p>
      <w:pPr>
        <w:spacing w:after="20"/>
      </w:pPr>
      <w:r>
        <w:t xml:space="preserve">Index: CREATE INDEX ON archived_days(user_id DESC, yr DESC, mon DESC, day DESC)</w:t>
      </w:r>
    </w:p>
    <w:p>
      <w:pPr>
        <w:spacing w:after="300"/>
      </w:pPr>
      <w:r>
        <w:t xml:space="preserve">Query time: &lt; 50ms with indexing</w:t>
      </w:r>
    </w:p>
    <w:r>
      <w:br w:type="page"/>
    </w:r>
    <w:p>
      <w:pPr>
        <w:pStyle w:val="Heading1"/>
        <w:spacing w:after="150" w:before="200"/>
      </w:pPr>
      <w:r>
        <w:t xml:space="preserve">5. Technology Stack (טכנולוגיה)</w:t>
      </w:r>
    </w:p>
    <w:p>
      <w:pPr>
        <w:pStyle w:val="Heading2"/>
        <w:spacing w:after="100" w:before="150"/>
      </w:pPr>
      <w:r>
        <w:t xml:space="preserve">5.1 Frontend</w:t>
      </w:r>
    </w:p>
    <w:p>
      <w:pPr>
        <w:spacing w:after="30"/>
      </w:pPr>
      <w:r>
        <w:t xml:space="preserve">React 18 + Vite + Tailwind CSS + @dnd-kit + react-i18next</w:t>
      </w:r>
    </w:p>
    <w:p>
      <w:pPr>
        <w:spacing w:after="100"/>
      </w:pPr>
      <w:r>
        <w:t xml:space="preserve">Deployment: Vercel</w:t>
      </w:r>
    </w:p>
    <w:p>
      <w:pPr>
        <w:pStyle w:val="Heading2"/>
        <w:spacing w:after="100" w:before="150"/>
      </w:pPr>
      <w:r>
        <w:t xml:space="preserve">5.2 Backend</w:t>
      </w:r>
    </w:p>
    <w:p>
      <w:pPr>
        <w:spacing w:after="30"/>
      </w:pPr>
      <w:r>
        <w:t xml:space="preserve">Node.js + Express + Drizzle ORM</w:t>
      </w:r>
    </w:p>
    <w:p>
      <w:pPr>
        <w:spacing w:after="30"/>
      </w:pPr>
      <w:r>
        <w:t xml:space="preserve">Containerized: Docker</w:t>
      </w:r>
    </w:p>
    <w:p>
      <w:pPr>
        <w:spacing w:after="100"/>
      </w:pPr>
      <w:r>
        <w:t xml:space="preserve">Deployment: Render</w:t>
      </w:r>
    </w:p>
    <w:p>
      <w:pPr>
        <w:pStyle w:val="Heading2"/>
        <w:spacing w:after="100" w:before="150"/>
      </w:pPr>
      <w:r>
        <w:t xml:space="preserve">5.3 Database</w:t>
      </w:r>
    </w:p>
    <w:p>
      <w:pPr>
        <w:spacing w:after="100"/>
      </w:pPr>
      <w:r>
        <w:t xml:space="preserve">Supabase (PostgreSQL with Row-Level Security)</w:t>
      </w:r>
    </w:p>
    <w:p>
      <w:pPr>
        <w:pStyle w:val="Heading2"/>
        <w:spacing w:after="100" w:before="150"/>
      </w:pPr>
      <w:r>
        <w:t xml:space="preserve">5.4 Message Queue (Notification Optimization)</w:t>
      </w:r>
    </w:p>
    <w:p>
      <w:pPr>
        <w:spacing w:after="30"/>
      </w:pPr>
      <w:r>
        <w:t xml:space="preserve">RabbitMQ: async queue for push notifications at scale</w:t>
      </w:r>
    </w:p>
    <w:p>
      <w:pPr>
        <w:spacing w:after="30"/>
      </w:pPr>
      <w:r>
        <w:t xml:space="preserve">Purpose: decouple event creation from notification sending</w:t>
      </w:r>
    </w:p>
    <w:p>
      <w:pPr>
        <w:spacing w:after="20"/>
      </w:pPr>
      <w:r>
        <w:t xml:space="preserve">Flow:</w:t>
      </w:r>
    </w:p>
    <w:p>
      <w:pPr>
        <w:spacing w:after="20"/>
      </w:pPr>
      <w:r>
        <w:t xml:space="preserve">1. Event reminder triggers → publish job to RabbitMQ</w:t>
      </w:r>
    </w:p>
    <w:p>
      <w:pPr>
        <w:spacing w:after="20"/>
      </w:pPr>
      <w:r>
        <w:t xml:space="preserve">2. Notification worker (background process) consumes queue</w:t>
      </w:r>
    </w:p>
    <w:p>
      <w:pPr>
        <w:spacing w:after="20"/>
      </w:pPr>
      <w:r>
        <w:t xml:space="preserve">3. Worker sends push via Firebase Cloud Messaging</w:t>
      </w:r>
    </w:p>
    <w:p>
      <w:pPr>
        <w:spacing w:after="100"/>
      </w:pPr>
      <w:r>
        <w:t xml:space="preserve">4. Retries with exponential backoff if failure</w:t>
      </w:r>
    </w:p>
    <w:p>
      <w:pPr>
        <w:spacing w:after="20"/>
      </w:pPr>
      <w:r>
        <w:t xml:space="preserve">Benefits:</w:t>
      </w:r>
    </w:p>
    <w:p>
      <w:pPr>
        <w:spacing w:after="20"/>
      </w:pPr>
      <w:r>
        <w:t xml:space="preserve">• Handles high volume of notifications without blocking API</w:t>
      </w:r>
    </w:p>
    <w:p>
      <w:pPr>
        <w:spacing w:after="20"/>
      </w:pPr>
      <w:r>
        <w:t xml:space="preserve">• Scalable: add worker instances for more throughput</w:t>
      </w:r>
    </w:p>
    <w:p>
      <w:pPr>
        <w:spacing w:after="100"/>
      </w:pPr>
      <w:r>
        <w:t xml:space="preserve">• Reliable: retries failed notifications</w:t>
      </w:r>
    </w:p>
    <w:p>
      <w:pPr>
        <w:pStyle w:val="Heading2"/>
        <w:spacing w:after="100" w:before="150"/>
      </w:pPr>
      <w:r>
        <w:t xml:space="preserve">5.5 Authentication &amp; Validation</w:t>
      </w:r>
    </w:p>
    <w:p>
      <w:pPr>
        <w:spacing w:after="100"/>
      </w:pPr>
      <w:r>
        <w:t xml:space="preserve">Supabase Auth (2FA OTP via email) | Zod (validation)</w:t>
      </w:r>
    </w:p>
    <w:p>
      <w:pPr>
        <w:pStyle w:val="Heading2"/>
        <w:spacing w:after="100" w:before="150"/>
      </w:pPr>
      <w:r>
        <w:t xml:space="preserve">5.6 Notifications</w:t>
      </w:r>
    </w:p>
    <w:p>
      <w:pPr>
        <w:spacing w:after="300"/>
      </w:pPr>
      <w:r>
        <w:t xml:space="preserve">Firebase Cloud Messaging (FCM) | Channels: Mobile | Web | Both | Disabled</w:t>
      </w:r>
    </w:p>
    <w:r>
      <w:br w:type="page"/>
    </w:r>
    <w:p>
      <w:pPr>
        <w:pStyle w:val="Heading1"/>
        <w:spacing w:after="150" w:before="200"/>
      </w:pPr>
      <w:r>
        <w:t xml:space="preserve">6. Docker &amp; Deployment (דוקר וביצוע)</w:t>
      </w:r>
    </w:p>
    <w:p>
      <w:pPr>
        <w:pStyle w:val="Heading2"/>
        <w:spacing w:after="100" w:before="150"/>
      </w:pPr>
      <w:r>
        <w:t xml:space="preserve">6.1 Containerization</w:t>
      </w:r>
    </w:p>
    <w:p>
      <w:pPr>
        <w:spacing w:after="30"/>
      </w:pPr>
      <w:r>
        <w:t xml:space="preserve">Backend: Dockerfile for Node.js app + Express</w:t>
      </w:r>
    </w:p>
    <w:p>
      <w:pPr>
        <w:spacing w:after="30"/>
      </w:pPr>
      <w:r>
        <w:t xml:space="preserve">Worker: Dockerfile for notification worker (consumes RabbitMQ)</w:t>
      </w:r>
    </w:p>
    <w:p>
      <w:pPr>
        <w:spacing w:after="100"/>
      </w:pPr>
      <w:r>
        <w:t xml:space="preserve">docker-compose.yml: local dev (backend, worker, RabbitMQ, Postgres mock)</w:t>
      </w:r>
    </w:p>
    <w:p>
      <w:pPr>
        <w:pStyle w:val="Heading2"/>
        <w:spacing w:after="100" w:before="150"/>
      </w:pPr>
      <w:r>
        <w:t xml:space="preserve">6.2 Deployment Strategy</w:t>
      </w:r>
    </w:p>
    <w:p>
      <w:pPr>
        <w:spacing w:after="30"/>
      </w:pPr>
      <w:r>
        <w:t xml:space="preserve">Frontend: Vercel (git push → auto deploy)</w:t>
      </w:r>
    </w:p>
    <w:p>
      <w:pPr>
        <w:spacing w:after="30"/>
      </w:pPr>
      <w:r>
        <w:t xml:space="preserve">Backend (API): Render (Docker container)</w:t>
      </w:r>
    </w:p>
    <w:p>
      <w:pPr>
        <w:spacing w:after="30"/>
      </w:pPr>
      <w:r>
        <w:t xml:space="preserve">Worker (Notifications): Render background service (Docker)</w:t>
      </w:r>
    </w:p>
    <w:p>
      <w:pPr>
        <w:spacing w:after="30"/>
      </w:pPr>
      <w:r>
        <w:t xml:space="preserve">Database: Supabase managed</w:t>
      </w:r>
    </w:p>
    <w:p>
      <w:pPr>
        <w:spacing w:after="300"/>
      </w:pPr>
      <w:r>
        <w:t xml:space="preserve">Message Queue (RabbitMQ): Render managed or CloudAMQP (optional)</w:t>
      </w:r>
    </w:p>
    <w:r>
      <w:br w:type="page"/>
    </w:r>
    <w:p>
      <w:pPr>
        <w:pStyle w:val="Heading1"/>
        <w:spacing w:after="150" w:before="200"/>
      </w:pPr>
      <w:r>
        <w:t xml:space="preserve">7. API Requirements (דרישות API)</w:t>
      </w:r>
    </w:p>
    <w:p>
      <w:pPr>
        <w:spacing w:after="50"/>
      </w:pPr>
      <w:r>
        <w:t xml:space="preserve">Base URL: /api/v1</w:t>
      </w:r>
    </w:p>
    <w:p>
      <w:pPr>
        <w:spacing w:after="30"/>
      </w:pPr>
      <w:r>
        <w:t xml:space="preserve">POST /auth/login - { email }</w:t>
      </w:r>
    </w:p>
    <w:p>
      <w:pPr>
        <w:spacing w:after="30"/>
      </w:pPr>
      <w:r>
        <w:t xml:space="preserve">POST /auth/verify - { email, code }</w:t>
      </w:r>
    </w:p>
    <w:p>
      <w:pPr>
        <w:spacing w:after="30"/>
      </w:pPr>
      <w:r>
        <w:t xml:space="preserve">GET /events - current week</w:t>
      </w:r>
    </w:p>
    <w:p>
      <w:pPr>
        <w:spacing w:after="30"/>
      </w:pPr>
      <w:r>
        <w:t xml:space="preserve">POST /events - create (validates, queues notification if reminder)</w:t>
      </w:r>
    </w:p>
    <w:p>
      <w:pPr>
        <w:spacing w:after="30"/>
      </w:pPr>
      <w:r>
        <w:t xml:space="preserve">PATCH /events/:id - update</w:t>
      </w:r>
    </w:p>
    <w:p>
      <w:pPr>
        <w:spacing w:after="30"/>
      </w:pPr>
      <w:r>
        <w:t xml:space="preserve">DELETE /events/:id</w:t>
      </w:r>
    </w:p>
    <w:p>
      <w:pPr>
        <w:spacing w:after="30"/>
      </w:pPr>
      <w:r>
        <w:t xml:space="preserve">GET /archive?limit=50&amp;offset=0 - lazy load</w:t>
      </w:r>
    </w:p>
    <w:p>
      <w:pPr>
        <w:spacing w:after="30"/>
      </w:pPr>
      <w:r>
        <w:t xml:space="preserve">GET /gcal/events - Google Calendar</w:t>
      </w:r>
    </w:p>
    <w:p>
      <w:pPr>
        <w:spacing w:after="30"/>
      </w:pPr>
      <w:r>
        <w:t xml:space="preserve">POST /notifications/preferences</w:t>
      </w:r>
    </w:p>
    <w:p>
      <w:pPr>
        <w:spacing w:after="300"/>
      </w:pPr>
      <w:r>
        <w:t xml:space="preserve">GET /notifications/preferences</w:t>
      </w:r>
    </w:p>
    <w:r>
      <w:br w:type="page"/>
    </w:r>
    <w:p>
      <w:pPr>
        <w:pStyle w:val="Heading1"/>
        <w:spacing w:after="150" w:before="200"/>
      </w:pPr>
      <w:r>
        <w:t xml:space="preserve">8. Error Handling (טיפול בשגיאות)</w:t>
      </w:r>
    </w:p>
    <w:p>
      <w:pPr>
        <w:spacing w:after="100"/>
      </w:pPr>
      <w:r>
        <w:t xml:space="preserve">ALL error messages LOCALIZED (He/En)</w:t>
      </w:r>
    </w:p>
    <w:p>
      <w:pPr>
        <w:spacing w:after="30"/>
      </w:pPr>
      <w:r>
        <w:t xml:space="preserve">Validation Errors: email, title, time, files (all with He + En versions)</w:t>
      </w:r>
    </w:p>
    <w:p>
      <w:pPr>
        <w:spacing w:after="300"/>
      </w:pPr>
      <w:r>
        <w:t xml:space="preserve">Network Errors: archive fetch fails → He "שגיאה בטעינת ארכיון" | En "Failed to load archive"</w:t>
      </w:r>
    </w:p>
    <w:p>
      <w:pPr>
        <w:pStyle w:val="Heading1"/>
        <w:spacing w:after="150" w:before="200"/>
      </w:pPr>
      <w:r>
        <w:t xml:space="preserve">9. Localization (עברית | English)</w:t>
      </w:r>
    </w:p>
    <w:p>
      <w:pPr>
        <w:spacing w:after="30"/>
      </w:pPr>
      <w:r>
        <w:t xml:space="preserve">UI: Hebrew (he) or English (en) | User Content: NOT localized | Errors: ALL localized</w:t>
      </w:r>
    </w:p>
    <w:p>
      <w:pPr>
        <w:spacing w:after="300"/>
      </w:pPr>
      <w:r>
        <w:t xml:space="preserve">RTL: dir="rtl" Hebrew, dir="ltr" English</w:t>
      </w:r>
    </w:p>
    <w:p>
      <w:pPr>
        <w:pStyle w:val="Heading1"/>
        <w:spacing w:after="150" w:before="200"/>
      </w:pPr>
      <w:r>
        <w:t xml:space="preserve">10. Performance &amp; Scalability (ביצועים)</w:t>
      </w:r>
    </w:p>
    <w:p>
      <w:pPr>
        <w:spacing w:after="30"/>
      </w:pPr>
      <w:r>
        <w:t xml:space="preserve">Frontend: code splitting, memoization, virtual scrolling</w:t>
      </w:r>
    </w:p>
    <w:p>
      <w:pPr>
        <w:spacing w:after="30"/>
      </w:pPr>
      <w:r>
        <w:t xml:space="preserve">Backend: rate limiting (100 req/min), DB indexing (&lt; 50ms)</w:t>
      </w:r>
    </w:p>
    <w:p>
      <w:pPr>
        <w:spacing w:after="300"/>
      </w:pPr>
      <w:r>
        <w:t xml:space="preserve">Notifications: RabbitMQ queue handles burst traffic, worker autoscales</w:t>
      </w:r>
    </w:p>
    <w:p>
      <w:pPr>
        <w:pStyle w:val="Heading1"/>
        <w:spacing w:after="150" w:before="200"/>
      </w:pPr>
      <w:r>
        <w:t xml:space="preserve">11. Security &amp; Authentication (אבטחה)</w:t>
      </w:r>
    </w:p>
    <w:p>
      <w:pPr>
        <w:spacing w:after="30"/>
      </w:pPr>
      <w:r>
        <w:t xml:space="preserve">Passwordless: Supabase Auth (2FA OTP) | JWT in httpOnly cookie | RLS on all data</w:t>
      </w:r>
    </w:p>
    <w:p>
      <w:pPr>
        <w:spacing w:after="300"/>
      </w:pPr>
      <w:r>
        <w:t xml:space="preserve">Validation: Zod | RabbitMQ: credentials secured, messages encrypted in transit</w:t>
      </w:r>
    </w:p>
    <w:p>
      <w:pPr>
        <w:pStyle w:val="Heading1"/>
        <w:spacing w:after="150" w:before="200"/>
      </w:pPr>
      <w:r>
        <w:t xml:space="preserve">12. Push Notifications &amp; RabbitMQ Queue (התראות דחיפה)</w:t>
      </w:r>
    </w:p>
    <w:p>
      <w:pPr>
        <w:pStyle w:val="Heading2"/>
        <w:spacing w:after="100" w:before="150"/>
      </w:pPr>
      <w:r>
        <w:t xml:space="preserve">12.1 Architecture</w:t>
      </w:r>
    </w:p>
    <w:p>
      <w:pPr>
        <w:spacing w:after="20"/>
      </w:pPr>
      <w:r>
        <w:t xml:space="preserve">Event Creation:</w:t>
      </w:r>
    </w:p>
    <w:p>
      <w:pPr>
        <w:spacing w:after="20"/>
      </w:pPr>
      <w:r>
        <w:t xml:space="preserve">1. User creates event with reminder</w:t>
      </w:r>
    </w:p>
    <w:p>
      <w:pPr>
        <w:spacing w:after="20"/>
      </w:pPr>
      <w:r>
        <w:t xml:space="preserve">2. API validates and saves to Supabase</w:t>
      </w:r>
    </w:p>
    <w:p>
      <w:pPr>
        <w:spacing w:after="50"/>
      </w:pPr>
      <w:r>
        <w:t xml:space="preserve">3. API publishes notification job to RabbitMQ (async)</w:t>
      </w:r>
    </w:p>
    <w:p>
      <w:pPr>
        <w:spacing w:after="20"/>
      </w:pPr>
      <w:r>
        <w:t xml:space="preserve">Notification Worker:</w:t>
      </w:r>
    </w:p>
    <w:p>
      <w:pPr>
        <w:spacing w:after="20"/>
      </w:pPr>
      <w:r>
        <w:t xml:space="preserve">1. Consumes jobs from RabbitMQ queue</w:t>
      </w:r>
    </w:p>
    <w:p>
      <w:pPr>
        <w:spacing w:after="20"/>
      </w:pPr>
      <w:r>
        <w:t xml:space="preserve">2. Fetches event details from Supabase</w:t>
      </w:r>
    </w:p>
    <w:p>
      <w:pPr>
        <w:spacing w:after="20"/>
      </w:pPr>
      <w:r>
        <w:t xml:space="preserve">3. Gets user FCM tokens and preferences</w:t>
      </w:r>
    </w:p>
    <w:p>
      <w:pPr>
        <w:spacing w:after="20"/>
      </w:pPr>
      <w:r>
        <w:t xml:space="preserve">4. Sends push via Firebase Cloud Messaging</w:t>
      </w:r>
    </w:p>
    <w:p>
      <w:pPr>
        <w:spacing w:after="100"/>
      </w:pPr>
      <w:r>
        <w:t xml:space="preserve">5. Retries with exponential backoff on failure (max 3 retries)</w:t>
      </w:r>
    </w:p>
    <w:p>
      <w:pPr>
        <w:pStyle w:val="Heading2"/>
        <w:spacing w:after="100" w:before="150"/>
      </w:pPr>
      <w:r>
        <w:t xml:space="preserve">12.2 Scaling</w:t>
      </w:r>
    </w:p>
    <w:p>
      <w:pPr>
        <w:spacing w:after="30"/>
      </w:pPr>
      <w:r>
        <w:t xml:space="preserve">Single worker: handles ~100-200 notifications/minute</w:t>
      </w:r>
    </w:p>
    <w:p>
      <w:pPr>
        <w:spacing w:after="30"/>
      </w:pPr>
      <w:r>
        <w:t xml:space="preserve">Multiple workers: deploy multiple worker containers on Render</w:t>
      </w:r>
    </w:p>
    <w:p>
      <w:pPr>
        <w:spacing w:after="300"/>
      </w:pPr>
      <w:r>
        <w:t xml:space="preserve">RabbitMQ: automatically distributes jobs across workers</w:t>
      </w:r>
    </w:p>
    <w:r>
      <w:br w:type="page"/>
    </w:r>
    <w:p>
      <w:pPr>
        <w:pStyle w:val="Heading1"/>
        <w:spacing w:after="150" w:before="200"/>
      </w:pPr>
      <w:r>
        <w:t xml:space="preserve">13. Testing Strategy (אסטרטגיית בדיקה)</w:t>
      </w:r>
    </w:p>
    <w:p>
      <w:pPr>
        <w:spacing w:after="30"/>
      </w:pPr>
      <w:r>
        <w:t xml:space="preserve">Unit: validation, field limits, time comparison</w:t>
      </w:r>
    </w:p>
    <w:p>
      <w:pPr>
        <w:spacing w:after="30"/>
      </w:pPr>
      <w:r>
        <w:t xml:space="preserve">Integration: API endpoints, file handling, pagination, RabbitMQ queue publishing</w:t>
      </w:r>
    </w:p>
    <w:p>
      <w:pPr>
        <w:spacing w:after="300"/>
      </w:pPr>
      <w:r>
        <w:t xml:space="preserve">E2E: full workflows in He/En, lazy loading, notifications queue &amp; delivery</w:t>
      </w:r>
    </w:p>
    <w:r>
      <w:br w:type="page"/>
    </w:r>
    <w:p>
      <w:pPr>
        <w:spacing w:after="100" w:before="300"/>
        <w:jc w:val="center"/>
      </w:pPr>
      <w:r>
        <w:t xml:space="preserve">--- End of Functional Requirements Document ---</w:t>
      </w:r>
    </w:p>
    <w:p>
      <w:pPr>
        <w:jc w:val="center"/>
      </w:pPr>
      <w:r>
        <w:t xml:space="preserve">SederYom FRD v1.0 | RabbitMQ for scalable notifications | Docker + Vercel/Render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2026-07-30T15:04:26.152Z</dcterms:created>
  <dcterms:modified xsi:type="dcterms:W3CDTF">2026-07-30T15:04:26.171Z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