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2C6D2A5" w:rsidR="008022C6" w:rsidRPr="00F24B8C" w:rsidRDefault="007B60E7" w:rsidP="2590DF00">
      <w:pPr>
        <w:pStyle w:val="Heading1"/>
        <w:jc w:val="center"/>
        <w:rPr>
          <w:b/>
          <w:bCs/>
          <w:color w:val="auto"/>
          <w:sz w:val="40"/>
          <w:szCs w:val="40"/>
          <w:lang w:val="el-GR"/>
        </w:rPr>
      </w:pPr>
      <w:bookmarkStart w:id="0" w:name="_Hlk74517394"/>
      <w:r>
        <w:rPr>
          <w:b/>
          <w:bCs/>
          <w:color w:val="auto"/>
          <w:sz w:val="40"/>
          <w:szCs w:val="40"/>
          <w:lang w:val="el-GR"/>
        </w:rPr>
        <w:t>Θεωρία Αποφάσεων</w:t>
      </w:r>
    </w:p>
    <w:bookmarkEnd w:id="0"/>
    <w:p w14:paraId="4725449E" w14:textId="158BDE3A" w:rsidR="2A0E619E" w:rsidRPr="00E425E6" w:rsidRDefault="00A94D25" w:rsidP="3ECF65DC">
      <w:pPr>
        <w:pStyle w:val="Heading2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Εξαμηνιαία Εργασία </w:t>
      </w:r>
    </w:p>
    <w:p w14:paraId="467DD390" w14:textId="7891E5D7" w:rsidR="2590DF00" w:rsidRDefault="2590DF00" w:rsidP="007B60E7">
      <w:pPr>
        <w:jc w:val="center"/>
        <w:rPr>
          <w:sz w:val="20"/>
          <w:szCs w:val="20"/>
          <w:lang w:val="el-GR"/>
        </w:rPr>
      </w:pPr>
    </w:p>
    <w:p w14:paraId="102B626B" w14:textId="3DC1E678" w:rsidR="007B60E7" w:rsidRDefault="007B60E7" w:rsidP="007B60E7">
      <w:pPr>
        <w:jc w:val="center"/>
        <w:rPr>
          <w:sz w:val="20"/>
          <w:szCs w:val="20"/>
          <w:lang w:val="el-GR"/>
        </w:rPr>
      </w:pPr>
    </w:p>
    <w:p w14:paraId="4FA95B16" w14:textId="521699DD" w:rsidR="00A94D25" w:rsidRDefault="00A94D25" w:rsidP="00A94D25">
      <w:pPr>
        <w:pStyle w:val="Heading3"/>
        <w:jc w:val="center"/>
        <w:rPr>
          <w:rFonts w:asciiTheme="minorHAnsi" w:hAnsiTheme="minorHAnsi" w:cstheme="minorHAnsi"/>
          <w:b/>
          <w:bCs/>
          <w:u w:val="none"/>
          <w:lang w:val="el-GR"/>
        </w:rPr>
      </w:pPr>
      <w:r w:rsidRPr="00A94D25">
        <w:rPr>
          <w:rFonts w:asciiTheme="minorHAnsi" w:hAnsiTheme="minorHAnsi" w:cstheme="minorHAnsi"/>
          <w:b/>
          <w:bCs/>
          <w:u w:val="none"/>
          <w:lang w:val="el-GR"/>
        </w:rPr>
        <w:t>Χρήση Τεχνικών Επιβλεπόμενης Μάθησης για την Ανακάλυψη Εξωπλανητών</w:t>
      </w:r>
    </w:p>
    <w:p w14:paraId="48199DFC" w14:textId="77777777" w:rsidR="00A94D25" w:rsidRPr="00A94D25" w:rsidRDefault="00A94D25" w:rsidP="00A94D25">
      <w:pPr>
        <w:rPr>
          <w:lang w:val="el-GR"/>
        </w:rPr>
      </w:pPr>
    </w:p>
    <w:p w14:paraId="104F60D6" w14:textId="16DEDEFB" w:rsidR="007B60E7" w:rsidRPr="007B60E7" w:rsidRDefault="007B60E7" w:rsidP="007B60E7">
      <w:pPr>
        <w:jc w:val="center"/>
        <w:rPr>
          <w:lang w:val="el-GR"/>
        </w:rPr>
      </w:pPr>
      <w:r w:rsidRPr="007B60E7">
        <w:rPr>
          <w:lang w:val="el-GR"/>
        </w:rPr>
        <w:t>Τσικέλης Ιωάννης</w:t>
      </w:r>
    </w:p>
    <w:p w14:paraId="4C48EE02" w14:textId="52339756" w:rsidR="007C5C06" w:rsidRPr="007B60E7" w:rsidRDefault="007B60E7" w:rsidP="007B60E7">
      <w:pPr>
        <w:jc w:val="center"/>
        <w:rPr>
          <w:lang w:val="el-GR"/>
        </w:rPr>
      </w:pPr>
      <w:r>
        <w:rPr>
          <w:lang w:val="el-GR"/>
        </w:rPr>
        <w:t>Α.Μ: 1067407</w:t>
      </w:r>
    </w:p>
    <w:p w14:paraId="27DCC220" w14:textId="2566C99D" w:rsidR="2590DF00" w:rsidRPr="002771B3" w:rsidRDefault="2590DF00" w:rsidP="2590DF00">
      <w:pPr>
        <w:rPr>
          <w:lang w:val="el-GR"/>
        </w:rPr>
      </w:pPr>
    </w:p>
    <w:p w14:paraId="6E94F2CE" w14:textId="482A5A42" w:rsidR="2590DF00" w:rsidRDefault="2590DF00" w:rsidP="2590DF00">
      <w:pPr>
        <w:rPr>
          <w:lang w:val="el-GR"/>
        </w:rPr>
      </w:pPr>
    </w:p>
    <w:p w14:paraId="5A0FFFAA" w14:textId="32CFEFDB" w:rsidR="007B60E7" w:rsidRDefault="007B60E7" w:rsidP="2590DF00">
      <w:pPr>
        <w:rPr>
          <w:lang w:val="el-GR"/>
        </w:rPr>
      </w:pPr>
    </w:p>
    <w:p w14:paraId="6E3168E4" w14:textId="77777777" w:rsidR="007B60E7" w:rsidRPr="002771B3" w:rsidRDefault="007B60E7" w:rsidP="2590DF00">
      <w:pPr>
        <w:rPr>
          <w:lang w:val="el-GR"/>
        </w:rPr>
      </w:pPr>
    </w:p>
    <w:p w14:paraId="1D7029B4" w14:textId="4FB6E20A" w:rsidR="2590DF00" w:rsidRPr="002771B3" w:rsidRDefault="2590DF00" w:rsidP="2590DF00">
      <w:pPr>
        <w:rPr>
          <w:lang w:val="el-GR"/>
        </w:rPr>
      </w:pPr>
    </w:p>
    <w:p w14:paraId="50970A58" w14:textId="0632235C" w:rsidR="7A2C2641" w:rsidRPr="002771B3" w:rsidRDefault="7A2C2641" w:rsidP="2590DF00">
      <w:pPr>
        <w:jc w:val="center"/>
        <w:rPr>
          <w:lang w:val="el-GR"/>
        </w:rPr>
      </w:pPr>
      <w:r w:rsidRPr="002771B3">
        <w:rPr>
          <w:lang w:val="el-GR"/>
        </w:rPr>
        <w:t>Τμήμα Μηχανικών Η/Υ και Πληροφορικής</w:t>
      </w:r>
    </w:p>
    <w:p w14:paraId="0FC2B23D" w14:textId="3B001FEA" w:rsidR="7A2C2641" w:rsidRPr="009F0AA2" w:rsidRDefault="7A2C2641" w:rsidP="2590DF00">
      <w:pPr>
        <w:jc w:val="center"/>
        <w:rPr>
          <w:lang w:val="el-GR"/>
        </w:rPr>
      </w:pPr>
      <w:r w:rsidRPr="009F0AA2">
        <w:rPr>
          <w:lang w:val="el-GR"/>
        </w:rPr>
        <w:t>Πανεπιστήμιο Πατρών</w:t>
      </w:r>
    </w:p>
    <w:p w14:paraId="56DF64B7" w14:textId="20778466" w:rsidR="7A2C2641" w:rsidRPr="006815E9" w:rsidRDefault="00D70973" w:rsidP="2590DF00">
      <w:pPr>
        <w:jc w:val="center"/>
        <w:rPr>
          <w:lang w:val="el-GR"/>
        </w:rPr>
      </w:pPr>
      <w:r>
        <w:rPr>
          <w:lang w:val="el-GR"/>
        </w:rPr>
        <w:t>202</w:t>
      </w:r>
      <w:r w:rsidR="000C3473" w:rsidRPr="006815E9">
        <w:rPr>
          <w:lang w:val="el-GR"/>
        </w:rPr>
        <w:t>1</w:t>
      </w:r>
      <w:r>
        <w:rPr>
          <w:lang w:val="el-GR"/>
        </w:rPr>
        <w:t>-</w:t>
      </w:r>
      <w:r w:rsidR="7A2C2641" w:rsidRPr="009F0AA2">
        <w:rPr>
          <w:lang w:val="el-GR"/>
        </w:rPr>
        <w:t>202</w:t>
      </w:r>
      <w:r w:rsidR="000C3473" w:rsidRPr="006815E9">
        <w:rPr>
          <w:lang w:val="el-GR"/>
        </w:rPr>
        <w:t>2</w:t>
      </w:r>
    </w:p>
    <w:p w14:paraId="335D5FE1" w14:textId="070C5A34" w:rsidR="000255AF" w:rsidRDefault="2590DF00" w:rsidP="000255AF">
      <w:pPr>
        <w:rPr>
          <w:lang w:val="el-GR"/>
        </w:rPr>
      </w:pPr>
      <w:r w:rsidRPr="009F0AA2">
        <w:rPr>
          <w:lang w:val="el-GR"/>
        </w:rPr>
        <w:br w:type="page"/>
      </w:r>
    </w:p>
    <w:p w14:paraId="73BEC77B" w14:textId="5F8761FA" w:rsidR="00412626" w:rsidRDefault="00D70973" w:rsidP="00D70973">
      <w:pPr>
        <w:pStyle w:val="Heading2"/>
        <w:rPr>
          <w:lang w:val="el-GR"/>
        </w:rPr>
      </w:pPr>
      <w:r w:rsidRPr="00D70973">
        <w:rPr>
          <w:lang w:val="el-GR"/>
        </w:rPr>
        <w:lastRenderedPageBreak/>
        <w:t>Σύντομη περιγραφή της υλοποίησης</w:t>
      </w:r>
    </w:p>
    <w:p w14:paraId="67C6ADE0" w14:textId="4C096675" w:rsidR="00D70973" w:rsidRPr="00D70973" w:rsidRDefault="00D70973" w:rsidP="00D70973">
      <w:pPr>
        <w:rPr>
          <w:sz w:val="20"/>
          <w:szCs w:val="20"/>
          <w:lang w:val="el-GR"/>
        </w:rPr>
      </w:pPr>
    </w:p>
    <w:p w14:paraId="5D5184F4" w14:textId="200C590B" w:rsidR="00853A6E" w:rsidRPr="007B740B" w:rsidRDefault="00D70973" w:rsidP="008E0B6F">
      <w:pPr>
        <w:tabs>
          <w:tab w:val="left" w:pos="6975"/>
        </w:tabs>
        <w:rPr>
          <w:lang w:val="el-GR"/>
        </w:rPr>
      </w:pPr>
      <w:r>
        <w:rPr>
          <w:sz w:val="20"/>
          <w:szCs w:val="20"/>
          <w:lang w:val="el-GR"/>
        </w:rPr>
        <w:t xml:space="preserve">  </w:t>
      </w:r>
      <w:r w:rsidR="00F24B8C" w:rsidRPr="001739D3">
        <w:rPr>
          <w:lang w:val="el-GR"/>
        </w:rPr>
        <w:t>Στα πλαίσια της</w:t>
      </w:r>
      <w:r w:rsidR="00A94D25">
        <w:rPr>
          <w:lang w:val="el-GR"/>
        </w:rPr>
        <w:t xml:space="preserve"> εξαμηνιαίας εργασίας του μαθήματος, επιλέχθηκε να υλοποιηθεί ένα πρόγραμμα μηχανικής μάθησης για την απόφαση ύπαρξης ή μη εξωπλανητών, με βάση δεδομένα από το διαστημικό τηλεσκόπιο </w:t>
      </w:r>
      <w:r w:rsidR="00CE66AB">
        <w:fldChar w:fldCharType="begin"/>
      </w:r>
      <w:r w:rsidR="00CE66AB" w:rsidRPr="007B740B">
        <w:rPr>
          <w:lang w:val="el-GR"/>
        </w:rPr>
        <w:instrText xml:space="preserve"> </w:instrText>
      </w:r>
      <w:r w:rsidR="00CE66AB">
        <w:instrText>HYPERLINK</w:instrText>
      </w:r>
      <w:r w:rsidR="00CE66AB" w:rsidRPr="007B740B">
        <w:rPr>
          <w:lang w:val="el-GR"/>
        </w:rPr>
        <w:instrText xml:space="preserve"> "</w:instrText>
      </w:r>
      <w:r w:rsidR="00CE66AB">
        <w:instrText>https</w:instrText>
      </w:r>
      <w:r w:rsidR="00CE66AB" w:rsidRPr="007B740B">
        <w:rPr>
          <w:lang w:val="el-GR"/>
        </w:rPr>
        <w:instrText>://</w:instrText>
      </w:r>
      <w:r w:rsidR="00CE66AB">
        <w:instrText>en</w:instrText>
      </w:r>
      <w:r w:rsidR="00CE66AB" w:rsidRPr="007B740B">
        <w:rPr>
          <w:lang w:val="el-GR"/>
        </w:rPr>
        <w:instrText>.</w:instrText>
      </w:r>
      <w:r w:rsidR="00CE66AB">
        <w:instrText>wikipedia</w:instrText>
      </w:r>
      <w:r w:rsidR="00CE66AB" w:rsidRPr="007B740B">
        <w:rPr>
          <w:lang w:val="el-GR"/>
        </w:rPr>
        <w:instrText>.</w:instrText>
      </w:r>
      <w:r w:rsidR="00CE66AB">
        <w:instrText>org</w:instrText>
      </w:r>
      <w:r w:rsidR="00CE66AB" w:rsidRPr="007B740B">
        <w:rPr>
          <w:lang w:val="el-GR"/>
        </w:rPr>
        <w:instrText>/</w:instrText>
      </w:r>
      <w:r w:rsidR="00CE66AB">
        <w:instrText>wiki</w:instrText>
      </w:r>
      <w:r w:rsidR="00CE66AB" w:rsidRPr="007B740B">
        <w:rPr>
          <w:lang w:val="el-GR"/>
        </w:rPr>
        <w:instrText>/</w:instrText>
      </w:r>
      <w:r w:rsidR="00CE66AB">
        <w:instrText>K</w:instrText>
      </w:r>
      <w:r w:rsidR="00CE66AB">
        <w:instrText>epler</w:instrText>
      </w:r>
      <w:r w:rsidR="00CE66AB" w:rsidRPr="007B740B">
        <w:rPr>
          <w:lang w:val="el-GR"/>
        </w:rPr>
        <w:instrText>_</w:instrText>
      </w:r>
      <w:r w:rsidR="00CE66AB">
        <w:instrText>space</w:instrText>
      </w:r>
      <w:r w:rsidR="00CE66AB" w:rsidRPr="007B740B">
        <w:rPr>
          <w:lang w:val="el-GR"/>
        </w:rPr>
        <w:instrText>_</w:instrText>
      </w:r>
      <w:r w:rsidR="00CE66AB">
        <w:instrText>telescope</w:instrText>
      </w:r>
      <w:r w:rsidR="00CE66AB" w:rsidRPr="007B740B">
        <w:rPr>
          <w:lang w:val="el-GR"/>
        </w:rPr>
        <w:instrText xml:space="preserve">" </w:instrText>
      </w:r>
      <w:r w:rsidR="00CE66AB">
        <w:fldChar w:fldCharType="separate"/>
      </w:r>
      <w:r w:rsidR="00A94D25" w:rsidRPr="00A94D25">
        <w:rPr>
          <w:rStyle w:val="Hyperlink"/>
          <w:lang w:val="en-GB"/>
        </w:rPr>
        <w:t>Kepler</w:t>
      </w:r>
      <w:r w:rsidR="00CE66AB">
        <w:rPr>
          <w:rStyle w:val="Hyperlink"/>
          <w:lang w:val="en-GB"/>
        </w:rPr>
        <w:fldChar w:fldCharType="end"/>
      </w:r>
      <w:r w:rsidR="00A94D25" w:rsidRPr="00A94D25">
        <w:rPr>
          <w:lang w:val="el-GR"/>
        </w:rPr>
        <w:t xml:space="preserve">. </w:t>
      </w:r>
      <w:r w:rsidR="00A94D25">
        <w:rPr>
          <w:lang w:val="el-GR"/>
        </w:rPr>
        <w:t xml:space="preserve">Το </w:t>
      </w:r>
      <w:r w:rsidR="00A94D25">
        <w:rPr>
          <w:lang w:val="en-GB"/>
        </w:rPr>
        <w:t>dataset</w:t>
      </w:r>
      <w:r w:rsidR="00A94D25" w:rsidRPr="008E57C2">
        <w:rPr>
          <w:lang w:val="el-GR"/>
        </w:rPr>
        <w:t xml:space="preserve">, </w:t>
      </w:r>
      <w:r w:rsidR="00A94D25">
        <w:rPr>
          <w:lang w:val="el-GR"/>
        </w:rPr>
        <w:t xml:space="preserve">είναι διαθέσιμο </w:t>
      </w:r>
      <w:r w:rsidR="00CE66AB">
        <w:fldChar w:fldCharType="begin"/>
      </w:r>
      <w:r w:rsidR="00CE66AB" w:rsidRPr="007B740B">
        <w:rPr>
          <w:lang w:val="el-GR"/>
        </w:rPr>
        <w:instrText xml:space="preserve"> </w:instrText>
      </w:r>
      <w:r w:rsidR="00CE66AB">
        <w:instrText>HYPERLINK</w:instrText>
      </w:r>
      <w:r w:rsidR="00CE66AB" w:rsidRPr="007B740B">
        <w:rPr>
          <w:lang w:val="el-GR"/>
        </w:rPr>
        <w:instrText xml:space="preserve"> "</w:instrText>
      </w:r>
      <w:r w:rsidR="00CE66AB">
        <w:instrText>https</w:instrText>
      </w:r>
      <w:r w:rsidR="00CE66AB" w:rsidRPr="007B740B">
        <w:rPr>
          <w:lang w:val="el-GR"/>
        </w:rPr>
        <w:instrText>://</w:instrText>
      </w:r>
      <w:r w:rsidR="00CE66AB">
        <w:instrText>exoplanetarchive</w:instrText>
      </w:r>
      <w:r w:rsidR="00CE66AB" w:rsidRPr="007B740B">
        <w:rPr>
          <w:lang w:val="el-GR"/>
        </w:rPr>
        <w:instrText>.</w:instrText>
      </w:r>
      <w:r w:rsidR="00CE66AB">
        <w:instrText>ipac</w:instrText>
      </w:r>
      <w:r w:rsidR="00CE66AB" w:rsidRPr="007B740B">
        <w:rPr>
          <w:lang w:val="el-GR"/>
        </w:rPr>
        <w:instrText>.</w:instrText>
      </w:r>
      <w:r w:rsidR="00CE66AB">
        <w:instrText>caltech</w:instrText>
      </w:r>
      <w:r w:rsidR="00CE66AB" w:rsidRPr="007B740B">
        <w:rPr>
          <w:lang w:val="el-GR"/>
        </w:rPr>
        <w:instrText>.</w:instrText>
      </w:r>
      <w:r w:rsidR="00CE66AB">
        <w:instrText>edu</w:instrText>
      </w:r>
      <w:r w:rsidR="00CE66AB" w:rsidRPr="007B740B">
        <w:rPr>
          <w:lang w:val="el-GR"/>
        </w:rPr>
        <w:instrText>/</w:instrText>
      </w:r>
      <w:r w:rsidR="00CE66AB">
        <w:instrText>docs</w:instrText>
      </w:r>
      <w:r w:rsidR="00CE66AB" w:rsidRPr="007B740B">
        <w:rPr>
          <w:lang w:val="el-GR"/>
        </w:rPr>
        <w:instrText>/</w:instrText>
      </w:r>
      <w:r w:rsidR="00CE66AB">
        <w:instrText>KeplerMission</w:instrText>
      </w:r>
      <w:r w:rsidR="00CE66AB" w:rsidRPr="007B740B">
        <w:rPr>
          <w:lang w:val="el-GR"/>
        </w:rPr>
        <w:instrText>.</w:instrText>
      </w:r>
      <w:r w:rsidR="00CE66AB">
        <w:instrText>html</w:instrText>
      </w:r>
      <w:r w:rsidR="00CE66AB" w:rsidRPr="007B740B">
        <w:rPr>
          <w:lang w:val="el-GR"/>
        </w:rPr>
        <w:instrText xml:space="preserve">" </w:instrText>
      </w:r>
      <w:r w:rsidR="00CE66AB">
        <w:fldChar w:fldCharType="separate"/>
      </w:r>
      <w:r w:rsidR="00A94D25" w:rsidRPr="00A94D25">
        <w:rPr>
          <w:rStyle w:val="Hyperlink"/>
          <w:lang w:val="el-GR"/>
        </w:rPr>
        <w:t>εδώ</w:t>
      </w:r>
      <w:r w:rsidR="00CE66AB">
        <w:rPr>
          <w:rStyle w:val="Hyperlink"/>
          <w:lang w:val="el-GR"/>
        </w:rPr>
        <w:fldChar w:fldCharType="end"/>
      </w:r>
      <w:r w:rsidR="00A94D25">
        <w:rPr>
          <w:lang w:val="el-GR"/>
        </w:rPr>
        <w:t xml:space="preserve">. </w:t>
      </w:r>
      <w:r w:rsidR="008E57C2">
        <w:rPr>
          <w:lang w:val="el-GR"/>
        </w:rPr>
        <w:t>Σχετικά με την υλοποίηση, αρχικά έγινε καθάρισμα και ανάλυση των δεδομένων (</w:t>
      </w:r>
      <w:r w:rsidR="008E57C2">
        <w:rPr>
          <w:lang w:val="en-GB"/>
        </w:rPr>
        <w:t>PCA</w:t>
      </w:r>
      <w:r w:rsidR="008E57C2" w:rsidRPr="008E57C2">
        <w:rPr>
          <w:lang w:val="el-GR"/>
        </w:rPr>
        <w:t xml:space="preserve"> </w:t>
      </w:r>
      <w:r w:rsidR="008E57C2">
        <w:rPr>
          <w:lang w:val="el-GR"/>
        </w:rPr>
        <w:t>και κανονικοποίηση). Έπειτα, έγινε εκπαίδευση μοντέλων Τεχνητής Νοημοσύνης (</w:t>
      </w:r>
      <w:r w:rsidR="008E57C2">
        <w:rPr>
          <w:lang w:val="en-GB"/>
        </w:rPr>
        <w:t>Logistic</w:t>
      </w:r>
      <w:r w:rsidR="008E57C2" w:rsidRPr="008E57C2">
        <w:rPr>
          <w:lang w:val="el-GR"/>
        </w:rPr>
        <w:t xml:space="preserve"> </w:t>
      </w:r>
      <w:r w:rsidR="008E57C2">
        <w:rPr>
          <w:lang w:val="en-GB"/>
        </w:rPr>
        <w:t>Regression</w:t>
      </w:r>
      <w:r w:rsidR="008E57C2" w:rsidRPr="008E57C2">
        <w:rPr>
          <w:lang w:val="el-GR"/>
        </w:rPr>
        <w:t xml:space="preserve"> </w:t>
      </w:r>
      <w:r w:rsidR="008E57C2">
        <w:rPr>
          <w:lang w:val="el-GR"/>
        </w:rPr>
        <w:t xml:space="preserve">και </w:t>
      </w:r>
      <w:r w:rsidR="008E57C2">
        <w:rPr>
          <w:lang w:val="en-GB"/>
        </w:rPr>
        <w:t>SVMs</w:t>
      </w:r>
      <w:r w:rsidR="008E57C2" w:rsidRPr="008E57C2">
        <w:rPr>
          <w:lang w:val="el-GR"/>
        </w:rPr>
        <w:t>)</w:t>
      </w:r>
      <w:r w:rsidR="008E57C2">
        <w:rPr>
          <w:lang w:val="el-GR"/>
        </w:rPr>
        <w:t xml:space="preserve"> και αξιολόγησή τους.</w:t>
      </w:r>
      <w:r w:rsidR="007B740B" w:rsidRPr="007B740B">
        <w:rPr>
          <w:lang w:val="el-GR"/>
        </w:rPr>
        <w:t xml:space="preserve"> </w:t>
      </w:r>
      <w:r w:rsidR="007B740B">
        <w:rPr>
          <w:lang w:val="el-GR"/>
        </w:rPr>
        <w:t xml:space="preserve">Ο κώδικας της υλοποίησης είναι διαθέσιμος και στο </w:t>
      </w:r>
      <w:r w:rsidR="007B740B">
        <w:rPr>
          <w:lang w:val="en-GB"/>
        </w:rPr>
        <w:t>version</w:t>
      </w:r>
      <w:r w:rsidR="007B740B" w:rsidRPr="007B740B">
        <w:rPr>
          <w:lang w:val="el-GR"/>
        </w:rPr>
        <w:t xml:space="preserve"> </w:t>
      </w:r>
      <w:r w:rsidR="007B740B">
        <w:rPr>
          <w:lang w:val="en-GB"/>
        </w:rPr>
        <w:t>control</w:t>
      </w:r>
      <w:r w:rsidR="007B740B" w:rsidRPr="007B740B">
        <w:rPr>
          <w:lang w:val="el-GR"/>
        </w:rPr>
        <w:t xml:space="preserve"> </w:t>
      </w:r>
      <w:r w:rsidR="007B740B">
        <w:rPr>
          <w:lang w:val="en-GB"/>
        </w:rPr>
        <w:t>tool</w:t>
      </w:r>
      <w:r w:rsidR="007B740B" w:rsidRPr="007B740B">
        <w:rPr>
          <w:lang w:val="el-GR"/>
        </w:rPr>
        <w:t xml:space="preserve"> </w:t>
      </w:r>
      <w:r w:rsidR="007B740B">
        <w:rPr>
          <w:lang w:val="el-GR"/>
        </w:rPr>
        <w:t xml:space="preserve">του </w:t>
      </w:r>
      <w:r w:rsidR="007B740B">
        <w:rPr>
          <w:lang w:val="en-GB"/>
        </w:rPr>
        <w:fldChar w:fldCharType="begin"/>
      </w:r>
      <w:r w:rsidR="007B740B" w:rsidRPr="007B740B">
        <w:rPr>
          <w:lang w:val="el-GR"/>
        </w:rPr>
        <w:instrText xml:space="preserve"> </w:instrText>
      </w:r>
      <w:r w:rsidR="007B740B">
        <w:rPr>
          <w:lang w:val="en-GB"/>
        </w:rPr>
        <w:instrText>HYPERLINK</w:instrText>
      </w:r>
      <w:r w:rsidR="007B740B" w:rsidRPr="007B740B">
        <w:rPr>
          <w:lang w:val="el-GR"/>
        </w:rPr>
        <w:instrText xml:space="preserve"> "</w:instrText>
      </w:r>
      <w:r w:rsidR="007B740B">
        <w:rPr>
          <w:lang w:val="en-GB"/>
        </w:rPr>
        <w:instrText>https</w:instrText>
      </w:r>
      <w:r w:rsidR="007B740B" w:rsidRPr="007B740B">
        <w:rPr>
          <w:lang w:val="el-GR"/>
        </w:rPr>
        <w:instrText>://</w:instrText>
      </w:r>
      <w:r w:rsidR="007B740B">
        <w:rPr>
          <w:lang w:val="en-GB"/>
        </w:rPr>
        <w:instrText>github</w:instrText>
      </w:r>
      <w:r w:rsidR="007B740B" w:rsidRPr="007B740B">
        <w:rPr>
          <w:lang w:val="el-GR"/>
        </w:rPr>
        <w:instrText>.</w:instrText>
      </w:r>
      <w:r w:rsidR="007B740B">
        <w:rPr>
          <w:lang w:val="en-GB"/>
        </w:rPr>
        <w:instrText>com</w:instrText>
      </w:r>
      <w:r w:rsidR="007B740B" w:rsidRPr="007B740B">
        <w:rPr>
          <w:lang w:val="el-GR"/>
        </w:rPr>
        <w:instrText>/</w:instrText>
      </w:r>
      <w:r w:rsidR="007B740B">
        <w:rPr>
          <w:lang w:val="en-GB"/>
        </w:rPr>
        <w:instrText>itsikelis</w:instrText>
      </w:r>
      <w:r w:rsidR="007B740B" w:rsidRPr="007B740B">
        <w:rPr>
          <w:lang w:val="el-GR"/>
        </w:rPr>
        <w:instrText>/</w:instrText>
      </w:r>
      <w:r w:rsidR="007B740B">
        <w:rPr>
          <w:lang w:val="en-GB"/>
        </w:rPr>
        <w:instrText>DecisionTheory</w:instrText>
      </w:r>
      <w:r w:rsidR="007B740B" w:rsidRPr="007B740B">
        <w:rPr>
          <w:lang w:val="el-GR"/>
        </w:rPr>
        <w:instrText xml:space="preserve">" </w:instrText>
      </w:r>
      <w:r w:rsidR="007B740B">
        <w:rPr>
          <w:lang w:val="en-GB"/>
        </w:rPr>
      </w:r>
      <w:r w:rsidR="007B740B">
        <w:rPr>
          <w:lang w:val="en-GB"/>
        </w:rPr>
        <w:fldChar w:fldCharType="separate"/>
      </w:r>
      <w:r w:rsidR="007B740B" w:rsidRPr="007B740B">
        <w:rPr>
          <w:rStyle w:val="Hyperlink"/>
          <w:lang w:val="en-GB"/>
        </w:rPr>
        <w:t>GitHub</w:t>
      </w:r>
      <w:r w:rsidR="007B740B">
        <w:rPr>
          <w:lang w:val="en-GB"/>
        </w:rPr>
        <w:fldChar w:fldCharType="end"/>
      </w:r>
      <w:r w:rsidR="007B740B" w:rsidRPr="007B740B">
        <w:rPr>
          <w:lang w:val="el-GR"/>
        </w:rPr>
        <w:t>.</w:t>
      </w:r>
    </w:p>
    <w:p w14:paraId="09A2155F" w14:textId="467690F0" w:rsidR="007B6709" w:rsidRDefault="007B6709" w:rsidP="008E0B6F">
      <w:pPr>
        <w:tabs>
          <w:tab w:val="left" w:pos="6975"/>
        </w:tabs>
        <w:rPr>
          <w:lang w:val="el-GR"/>
        </w:rPr>
      </w:pPr>
    </w:p>
    <w:p w14:paraId="0FF288EE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numpy</w:t>
      </w:r>
      <w:proofErr w:type="spell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as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np</w:t>
      </w:r>
    </w:p>
    <w:p w14:paraId="667BD479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pandas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as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pd</w:t>
      </w:r>
    </w:p>
    <w:p w14:paraId="379300C5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from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matplotlib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pyplot</w:t>
      </w:r>
      <w:proofErr w:type="spell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as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plt</w:t>
      </w:r>
      <w:proofErr w:type="spellEnd"/>
    </w:p>
    <w:p w14:paraId="1D91651A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</w:p>
    <w:p w14:paraId="6DE0609F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# </w:t>
      </w:r>
      <w:proofErr w:type="spellStart"/>
      <w:r w:rsidRPr="007B740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Sklearn</w:t>
      </w:r>
      <w:proofErr w:type="spellEnd"/>
      <w:r w:rsidRPr="007B740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: Data normalisation, regression models and metrics.</w:t>
      </w:r>
    </w:p>
    <w:p w14:paraId="53E7AD38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from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sklearn</w:t>
      </w:r>
      <w:r w:rsidRPr="007B740B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decomposition</w:t>
      </w:r>
      <w:proofErr w:type="spellEnd"/>
      <w:proofErr w:type="gram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948AE3"/>
          <w:sz w:val="21"/>
          <w:szCs w:val="21"/>
          <w:lang w:val="en-GB" w:eastAsia="en-GB"/>
        </w:rPr>
        <w:t>PCA</w:t>
      </w:r>
    </w:p>
    <w:p w14:paraId="79ED281D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from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sklearn</w:t>
      </w:r>
      <w:r w:rsidRPr="007B740B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model</w:t>
      </w:r>
      <w:proofErr w:type="gram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_selection</w:t>
      </w:r>
      <w:proofErr w:type="spell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train_test_split</w:t>
      </w:r>
      <w:proofErr w:type="spellEnd"/>
    </w:p>
    <w:p w14:paraId="1A28DA85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from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sklearn</w:t>
      </w:r>
      <w:r w:rsidRPr="007B740B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preprocessing</w:t>
      </w:r>
      <w:proofErr w:type="spellEnd"/>
      <w:proofErr w:type="gram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StandardScaler</w:t>
      </w:r>
      <w:proofErr w:type="spellEnd"/>
    </w:p>
    <w:p w14:paraId="2C53EF11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from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sklearn</w:t>
      </w:r>
      <w:r w:rsidRPr="007B740B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linear</w:t>
      </w:r>
      <w:proofErr w:type="gram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_model</w:t>
      </w:r>
      <w:proofErr w:type="spell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LogisticRegression</w:t>
      </w:r>
      <w:proofErr w:type="spellEnd"/>
    </w:p>
    <w:p w14:paraId="2B073558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from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sklearn</w:t>
      </w:r>
      <w:r w:rsidRPr="007B740B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svm</w:t>
      </w:r>
      <w:proofErr w:type="spell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948AE3"/>
          <w:sz w:val="21"/>
          <w:szCs w:val="21"/>
          <w:lang w:val="en-GB" w:eastAsia="en-GB"/>
        </w:rPr>
        <w:t>SVC</w:t>
      </w:r>
    </w:p>
    <w:p w14:paraId="4E964676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from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sklearn</w:t>
      </w:r>
      <w:proofErr w:type="spellEnd"/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7B740B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import</w:t>
      </w:r>
      <w:r w:rsidRPr="007B740B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metrics</w:t>
      </w:r>
    </w:p>
    <w:p w14:paraId="761A005E" w14:textId="77777777" w:rsidR="007B740B" w:rsidRPr="007B740B" w:rsidRDefault="007B740B" w:rsidP="007B740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</w:p>
    <w:p w14:paraId="4DA313FD" w14:textId="77777777" w:rsidR="00F97FDB" w:rsidRPr="007B740B" w:rsidRDefault="00F97FDB" w:rsidP="008E0B6F">
      <w:pPr>
        <w:tabs>
          <w:tab w:val="left" w:pos="6975"/>
        </w:tabs>
        <w:rPr>
          <w:lang w:val="en-GB"/>
        </w:rPr>
      </w:pPr>
    </w:p>
    <w:p w14:paraId="0DA8AD66" w14:textId="77777777" w:rsidR="00F97FDB" w:rsidRPr="007B740B" w:rsidRDefault="00F97FDB">
      <w:pPr>
        <w:rPr>
          <w:rFonts w:asciiTheme="majorHAnsi" w:eastAsiaTheme="majorEastAsia" w:hAnsiTheme="majorHAnsi" w:cstheme="majorBidi"/>
          <w:sz w:val="26"/>
          <w:szCs w:val="26"/>
          <w:u w:val="single"/>
          <w:lang w:val="en-GB"/>
        </w:rPr>
      </w:pPr>
      <w:r w:rsidRPr="007B740B">
        <w:rPr>
          <w:lang w:val="en-GB"/>
        </w:rPr>
        <w:br w:type="page"/>
      </w:r>
    </w:p>
    <w:p w14:paraId="1BEA33A5" w14:textId="10C0B9B8" w:rsidR="00347250" w:rsidRPr="00347250" w:rsidRDefault="008E57C2" w:rsidP="00347250">
      <w:pPr>
        <w:pStyle w:val="Heading2"/>
        <w:numPr>
          <w:ilvl w:val="0"/>
          <w:numId w:val="30"/>
        </w:numPr>
        <w:rPr>
          <w:lang w:val="el-GR"/>
        </w:rPr>
      </w:pPr>
      <w:r>
        <w:rPr>
          <w:lang w:val="el-GR"/>
        </w:rPr>
        <w:lastRenderedPageBreak/>
        <w:t>Καθαρισμός και Ανάλυση</w:t>
      </w:r>
    </w:p>
    <w:p w14:paraId="1366B62B" w14:textId="77777777" w:rsidR="00347250" w:rsidRDefault="00347250" w:rsidP="00347250">
      <w:pPr>
        <w:pStyle w:val="Heading3"/>
        <w:rPr>
          <w:lang w:val="el-GR"/>
        </w:rPr>
      </w:pPr>
      <w:r>
        <w:rPr>
          <w:lang w:val="el-GR"/>
        </w:rPr>
        <w:t>Καθαρισμός Δεδομένων</w:t>
      </w:r>
    </w:p>
    <w:p w14:paraId="1216AAC0" w14:textId="140071DF" w:rsidR="008E57C2" w:rsidRPr="00347250" w:rsidRDefault="00347250" w:rsidP="00347250">
      <w:pPr>
        <w:rPr>
          <w:lang w:val="el-GR"/>
        </w:rPr>
      </w:pPr>
      <w:r>
        <w:rPr>
          <w:lang w:val="el-GR"/>
        </w:rPr>
        <w:t xml:space="preserve">  </w:t>
      </w:r>
      <w:r w:rsidR="008E57C2" w:rsidRPr="00347250">
        <w:rPr>
          <w:lang w:val="el-GR"/>
        </w:rPr>
        <w:t xml:space="preserve">Στο πρώτο βήμα της υλοποίησης, αφού τα δεδομένα φορτώθηκαν σε ένα </w:t>
      </w:r>
      <w:r w:rsidR="008E57C2" w:rsidRPr="00347250">
        <w:t>pandas</w:t>
      </w:r>
      <w:r w:rsidR="008E57C2" w:rsidRPr="00347250">
        <w:rPr>
          <w:lang w:val="el-GR"/>
        </w:rPr>
        <w:t xml:space="preserve"> </w:t>
      </w:r>
      <w:proofErr w:type="spellStart"/>
      <w:r w:rsidR="008E57C2" w:rsidRPr="00347250">
        <w:t>dataframe</w:t>
      </w:r>
      <w:proofErr w:type="spellEnd"/>
      <w:r w:rsidR="008E57C2" w:rsidRPr="00347250">
        <w:rPr>
          <w:lang w:val="el-GR"/>
        </w:rPr>
        <w:t>, με βάση την παρακάτω λίστα, που εξηγεί τις ιδιότητες της κάθε μέτρησης, αποφασίστηκαν οι εξαρτημένη και οι ανεξάρτητες μεταβλητές: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8320"/>
      </w:tblGrid>
      <w:tr w:rsidR="008E57C2" w:rsidRPr="008E57C2" w14:paraId="4001D7E9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4826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kepid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:         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KepID</w:t>
            </w:r>
            <w:proofErr w:type="spellEnd"/>
          </w:p>
        </w:tc>
      </w:tr>
      <w:tr w:rsidR="008E57C2" w:rsidRPr="008E57C2" w14:paraId="17097D61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D419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kepoi_name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KOI Name</w:t>
            </w:r>
          </w:p>
        </w:tc>
      </w:tr>
      <w:tr w:rsidR="008E57C2" w:rsidRPr="008E57C2" w14:paraId="5B82DA33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B1DA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kepler_name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Kepler Name</w:t>
            </w:r>
          </w:p>
        </w:tc>
      </w:tr>
      <w:tr w:rsidR="008E57C2" w:rsidRPr="008E57C2" w14:paraId="1A4E3106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C6D8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koi_disposition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Exoplanet Archive Disposition</w:t>
            </w:r>
          </w:p>
        </w:tc>
      </w:tr>
      <w:tr w:rsidR="008E57C2" w:rsidRPr="008E57C2" w14:paraId="68BF1A44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83E1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koi_pdisposition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Disposition Using Kepler Data</w:t>
            </w:r>
          </w:p>
        </w:tc>
      </w:tr>
      <w:tr w:rsidR="008E57C2" w:rsidRPr="008E57C2" w14:paraId="18C3ABF7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8024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koi_score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Disposition Score</w:t>
            </w:r>
          </w:p>
        </w:tc>
      </w:tr>
      <w:tr w:rsidR="008E57C2" w:rsidRPr="008E57C2" w14:paraId="58374C0C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CFC4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koi_fpflag_nt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Not Transit-Like False Positive Flag</w:t>
            </w:r>
          </w:p>
        </w:tc>
      </w:tr>
      <w:tr w:rsidR="008E57C2" w:rsidRPr="008E57C2" w14:paraId="67DEE132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4AE3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koi_fpflag_ss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Stellar Eclipse False Positive Flag</w:t>
            </w:r>
          </w:p>
        </w:tc>
      </w:tr>
      <w:tr w:rsidR="008E57C2" w:rsidRPr="008E57C2" w14:paraId="72A4B61D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293B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koi_fpflag_co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Centroid Offset False Positive Flag</w:t>
            </w:r>
          </w:p>
        </w:tc>
      </w:tr>
      <w:tr w:rsidR="008E57C2" w:rsidRPr="008E57C2" w14:paraId="6B200370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7624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koi_fpflag_ec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Ephemeris Match Indicates Contamination False Positive Flag</w:t>
            </w:r>
          </w:p>
        </w:tc>
      </w:tr>
      <w:tr w:rsidR="008E57C2" w:rsidRPr="008E57C2" w14:paraId="5C351DB5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E104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koi_period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Orbital Period [days]</w:t>
            </w:r>
          </w:p>
        </w:tc>
      </w:tr>
      <w:tr w:rsidR="008E57C2" w:rsidRPr="008E57C2" w14:paraId="2AFD41E1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9EFD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koi_period_err1: Orbital Period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[days]</w:t>
            </w:r>
          </w:p>
        </w:tc>
      </w:tr>
      <w:tr w:rsidR="008E57C2" w:rsidRPr="008E57C2" w14:paraId="1941254A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12DA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koi_period_err2: Orbital Period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[days]</w:t>
            </w:r>
          </w:p>
        </w:tc>
      </w:tr>
      <w:tr w:rsidR="008E57C2" w:rsidRPr="008E57C2" w14:paraId="066AD979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5787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# COLUMN koi_time0bk:    Transit Epoch [BKJD]</w:t>
            </w:r>
          </w:p>
        </w:tc>
      </w:tr>
      <w:tr w:rsidR="008E57C2" w:rsidRPr="008E57C2" w14:paraId="59BDD061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9B26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koi_time0bk_err1: Transit Epoch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[BKJD]</w:t>
            </w:r>
          </w:p>
        </w:tc>
      </w:tr>
      <w:tr w:rsidR="008E57C2" w:rsidRPr="008E57C2" w14:paraId="4CBD5E67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F54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koi_time0bk_err2: Transit Epoch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[BKJD]</w:t>
            </w:r>
          </w:p>
        </w:tc>
      </w:tr>
      <w:tr w:rsidR="008E57C2" w:rsidRPr="008E57C2" w14:paraId="5A58F0DA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7D0C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koi_impact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Impact Parameter</w:t>
            </w:r>
          </w:p>
        </w:tc>
      </w:tr>
      <w:tr w:rsidR="008E57C2" w:rsidRPr="008E57C2" w14:paraId="66A19D32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BD94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koi_impact_err1: Impact Parameter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</w:t>
            </w:r>
          </w:p>
        </w:tc>
      </w:tr>
      <w:tr w:rsidR="008E57C2" w:rsidRPr="008E57C2" w14:paraId="039283E5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7D79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koi_impact_err2: Impact Parameter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</w:t>
            </w:r>
          </w:p>
        </w:tc>
      </w:tr>
      <w:tr w:rsidR="008E57C2" w:rsidRPr="008E57C2" w14:paraId="2C89F5AC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A21D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koi_duration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Transit Duration [hrs]</w:t>
            </w:r>
          </w:p>
        </w:tc>
      </w:tr>
      <w:tr w:rsidR="008E57C2" w:rsidRPr="008E57C2" w14:paraId="4FA3CF61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97BC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koi_duration_err1: Transit Duration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[hrs]</w:t>
            </w:r>
          </w:p>
        </w:tc>
      </w:tr>
      <w:tr w:rsidR="008E57C2" w:rsidRPr="008E57C2" w14:paraId="6BA42044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8C09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koi_duration_err2: Transit Duration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[hrs]</w:t>
            </w:r>
          </w:p>
        </w:tc>
      </w:tr>
      <w:tr w:rsidR="008E57C2" w:rsidRPr="008E57C2" w14:paraId="6FACCEE4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B93B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koi_depth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Transit Depth [ppm]</w:t>
            </w:r>
          </w:p>
        </w:tc>
      </w:tr>
      <w:tr w:rsidR="008E57C2" w:rsidRPr="008E57C2" w14:paraId="70FFFA18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0573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koi_depth_err1: Transit Depth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[ppm]</w:t>
            </w:r>
          </w:p>
        </w:tc>
      </w:tr>
      <w:tr w:rsidR="008E57C2" w:rsidRPr="008E57C2" w14:paraId="2168D0A7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6B73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koi_depth_err2: Transit Depth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[ppm]</w:t>
            </w:r>
          </w:p>
        </w:tc>
      </w:tr>
      <w:tr w:rsidR="008E57C2" w:rsidRPr="008E57C2" w14:paraId="61B0B769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6125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koi_prad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 Planetary Radius [Earth radii]</w:t>
            </w:r>
          </w:p>
        </w:tc>
      </w:tr>
      <w:tr w:rsidR="008E57C2" w:rsidRPr="008E57C2" w14:paraId="669BC492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115B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koi_prad_err1:  Planetary Radius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[Earth radii]</w:t>
            </w:r>
          </w:p>
        </w:tc>
      </w:tr>
      <w:tr w:rsidR="008E57C2" w:rsidRPr="008E57C2" w14:paraId="6D010189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0031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koi_prad_err2:  Planetary Radius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[Earth radii]</w:t>
            </w:r>
          </w:p>
        </w:tc>
      </w:tr>
      <w:tr w:rsidR="008E57C2" w:rsidRPr="008E57C2" w14:paraId="7E31185F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C547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koi_teq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  Equilibrium Temperature [K]</w:t>
            </w:r>
          </w:p>
        </w:tc>
      </w:tr>
      <w:tr w:rsidR="008E57C2" w:rsidRPr="008E57C2" w14:paraId="36C669DB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DDB6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koi_teq_err1:   Equilibrium Temperature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[K]</w:t>
            </w:r>
          </w:p>
        </w:tc>
      </w:tr>
      <w:tr w:rsidR="008E57C2" w:rsidRPr="008E57C2" w14:paraId="1631CCEE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CF1F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koi_teq_err2:   Equilibrium Temperature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[K]</w:t>
            </w:r>
          </w:p>
        </w:tc>
      </w:tr>
      <w:tr w:rsidR="008E57C2" w:rsidRPr="008E57C2" w14:paraId="0D378A05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2E6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koi_insol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Insolation Flux [Earth flux]</w:t>
            </w:r>
          </w:p>
        </w:tc>
      </w:tr>
      <w:tr w:rsidR="008E57C2" w:rsidRPr="008E57C2" w14:paraId="4608AA3A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9897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koi_insol_err1: Insolation Flux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[Earth flux]</w:t>
            </w:r>
          </w:p>
        </w:tc>
      </w:tr>
      <w:tr w:rsidR="008E57C2" w:rsidRPr="008E57C2" w14:paraId="5E4F86FC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56F3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koi_insol_err2: Insolation Flux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[Earth flux]</w:t>
            </w:r>
          </w:p>
        </w:tc>
      </w:tr>
      <w:tr w:rsidR="008E57C2" w:rsidRPr="008E57C2" w14:paraId="3F94BF52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622A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koi_model_snr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Transit Signal-to-Noise</w:t>
            </w:r>
          </w:p>
        </w:tc>
      </w:tr>
      <w:tr w:rsidR="008E57C2" w:rsidRPr="008E57C2" w14:paraId="6E2E4A2C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935E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koi_tce_plnt_num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TCE Planet Number</w:t>
            </w:r>
          </w:p>
        </w:tc>
      </w:tr>
      <w:tr w:rsidR="008E57C2" w:rsidRPr="008E57C2" w14:paraId="3D29E74A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6FB3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koi_tce_delivname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TCE Delivery</w:t>
            </w:r>
          </w:p>
        </w:tc>
      </w:tr>
      <w:tr w:rsidR="008E57C2" w:rsidRPr="008E57C2" w14:paraId="501FB781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E3BE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koi_steff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Stellar Effective Temperature [K]</w:t>
            </w:r>
          </w:p>
        </w:tc>
      </w:tr>
      <w:tr w:rsidR="008E57C2" w:rsidRPr="008E57C2" w14:paraId="1A51DD2F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B4A4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koi_steff_err1: Stellar Effective Temperature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[K]</w:t>
            </w:r>
          </w:p>
        </w:tc>
      </w:tr>
      <w:tr w:rsidR="008E57C2" w:rsidRPr="008E57C2" w14:paraId="5EB1E9B8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133D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lastRenderedPageBreak/>
              <w:t xml:space="preserve"># COLUMN koi_steff_err2: Stellar Effective Temperature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[K]</w:t>
            </w:r>
          </w:p>
        </w:tc>
      </w:tr>
      <w:tr w:rsidR="008E57C2" w:rsidRPr="008E57C2" w14:paraId="03E668FD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1A86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koi_slogg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Stellar Surface Gravity [log10(cm/s**2)]</w:t>
            </w:r>
          </w:p>
        </w:tc>
      </w:tr>
      <w:tr w:rsidR="008E57C2" w:rsidRPr="008E57C2" w14:paraId="444843F2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7160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koi_slogg_err1: Stellar Surface Gravity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[log10(cm/s**2)]</w:t>
            </w:r>
          </w:p>
        </w:tc>
      </w:tr>
      <w:tr w:rsidR="008E57C2" w:rsidRPr="008E57C2" w14:paraId="385DAEFA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6D1D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koi_slogg_err2: Stellar Surface Gravity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[log10(cm/s**2)]</w:t>
            </w:r>
          </w:p>
        </w:tc>
      </w:tr>
      <w:tr w:rsidR="008E57C2" w:rsidRPr="008E57C2" w14:paraId="310056B0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848F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koi_srad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 Stellar Radius [Solar radii]</w:t>
            </w:r>
          </w:p>
        </w:tc>
      </w:tr>
      <w:tr w:rsidR="008E57C2" w:rsidRPr="008E57C2" w14:paraId="2DA1DEF7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77C6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koi_srad_err1:  Stellar Radius Upper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[Solar radii]</w:t>
            </w:r>
          </w:p>
        </w:tc>
      </w:tr>
      <w:tr w:rsidR="008E57C2" w:rsidRPr="008E57C2" w14:paraId="59FFCA3A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8345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koi_srad_err2:  Stellar Radius Lower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Unc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. [Solar radii]</w:t>
            </w:r>
          </w:p>
        </w:tc>
      </w:tr>
      <w:tr w:rsidR="008E57C2" w:rsidRPr="008E57C2" w14:paraId="5EDD9CA4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FCF2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ra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        RA [decimal degrees]</w:t>
            </w:r>
          </w:p>
        </w:tc>
      </w:tr>
      <w:tr w:rsidR="008E57C2" w:rsidRPr="008E57C2" w14:paraId="020EEF8C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196A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# COLUMN dec:            Dec [decimal degrees]</w:t>
            </w:r>
          </w:p>
        </w:tc>
      </w:tr>
      <w:tr w:rsidR="008E57C2" w:rsidRPr="008E57C2" w14:paraId="6B4B126E" w14:textId="77777777" w:rsidTr="008E57C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810A" w14:textId="77777777" w:rsidR="008E57C2" w:rsidRPr="008E57C2" w:rsidRDefault="008E57C2" w:rsidP="008E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# COLUMN </w:t>
            </w:r>
            <w:proofErr w:type="spellStart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koi_kepmag</w:t>
            </w:r>
            <w:proofErr w:type="spellEnd"/>
            <w:r w:rsidRPr="008E57C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:     Kepler-band [mag]</w:t>
            </w:r>
          </w:p>
        </w:tc>
      </w:tr>
    </w:tbl>
    <w:p w14:paraId="3C41180A" w14:textId="2F25E212" w:rsidR="008E57C2" w:rsidRDefault="008E57C2" w:rsidP="00E96527">
      <w:pPr>
        <w:rPr>
          <w:lang w:val="en-GB"/>
        </w:rPr>
      </w:pPr>
    </w:p>
    <w:p w14:paraId="5B5E89E7" w14:textId="27903A63" w:rsidR="008E57C2" w:rsidRPr="00347250" w:rsidRDefault="008E57C2" w:rsidP="00E96527">
      <w:pPr>
        <w:rPr>
          <w:lang w:val="en-GB"/>
        </w:rPr>
      </w:pPr>
      <w:r>
        <w:rPr>
          <w:lang w:val="el-GR"/>
        </w:rPr>
        <w:t xml:space="preserve">Σαν εξαρτημένη μεταβλητή χρησιμοποιήθηκε το γνώρισμα </w:t>
      </w:r>
      <w:r>
        <w:rPr>
          <w:lang w:val="en-GB"/>
        </w:rPr>
        <w:t>koi</w:t>
      </w:r>
      <w:r w:rsidRPr="008E57C2">
        <w:rPr>
          <w:lang w:val="el-GR"/>
        </w:rPr>
        <w:t>_</w:t>
      </w:r>
      <w:proofErr w:type="spellStart"/>
      <w:r>
        <w:rPr>
          <w:lang w:val="en-GB"/>
        </w:rPr>
        <w:t>pdisposition</w:t>
      </w:r>
      <w:proofErr w:type="spellEnd"/>
      <w:r w:rsidRPr="008E57C2">
        <w:rPr>
          <w:lang w:val="el-GR"/>
        </w:rPr>
        <w:t xml:space="preserve"> </w:t>
      </w:r>
      <w:r>
        <w:rPr>
          <w:lang w:val="el-GR"/>
        </w:rPr>
        <w:t>στο οποίο δόθηκαν οι τιμές 0: για την εσφαλμένη μέτρηση , 1: για την πιθανή ύπαρξη εξωπλανήτη.</w:t>
      </w:r>
      <w:r w:rsidR="00347250">
        <w:rPr>
          <w:lang w:val="el-GR"/>
        </w:rPr>
        <w:t xml:space="preserve"> Τέλος</w:t>
      </w:r>
      <w:r w:rsidR="00347250" w:rsidRPr="00347250">
        <w:rPr>
          <w:lang w:val="en-GB"/>
        </w:rPr>
        <w:t xml:space="preserve">, </w:t>
      </w:r>
      <w:r w:rsidR="00347250">
        <w:rPr>
          <w:lang w:val="el-GR"/>
        </w:rPr>
        <w:t>αφαιρέθηκαν</w:t>
      </w:r>
      <w:r w:rsidR="00347250" w:rsidRPr="00347250">
        <w:rPr>
          <w:lang w:val="en-GB"/>
        </w:rPr>
        <w:t xml:space="preserve"> </w:t>
      </w:r>
      <w:r w:rsidR="00347250">
        <w:rPr>
          <w:lang w:val="el-GR"/>
        </w:rPr>
        <w:t>από</w:t>
      </w:r>
      <w:r w:rsidR="00347250" w:rsidRPr="00347250">
        <w:rPr>
          <w:lang w:val="en-GB"/>
        </w:rPr>
        <w:t xml:space="preserve"> </w:t>
      </w:r>
      <w:r w:rsidR="00347250">
        <w:rPr>
          <w:lang w:val="el-GR"/>
        </w:rPr>
        <w:t>τον</w:t>
      </w:r>
      <w:r w:rsidR="00347250" w:rsidRPr="00347250">
        <w:rPr>
          <w:lang w:val="en-GB"/>
        </w:rPr>
        <w:t xml:space="preserve"> </w:t>
      </w:r>
      <w:r w:rsidR="00347250">
        <w:rPr>
          <w:lang w:val="el-GR"/>
        </w:rPr>
        <w:t>πίνακα</w:t>
      </w:r>
      <w:r w:rsidR="00347250" w:rsidRPr="00347250">
        <w:rPr>
          <w:lang w:val="en-GB"/>
        </w:rPr>
        <w:t xml:space="preserve"> </w:t>
      </w:r>
      <w:r w:rsidR="00347250">
        <w:rPr>
          <w:lang w:val="el-GR"/>
        </w:rPr>
        <w:t>όσες</w:t>
      </w:r>
      <w:r w:rsidR="00347250" w:rsidRPr="00347250">
        <w:rPr>
          <w:lang w:val="en-GB"/>
        </w:rPr>
        <w:t xml:space="preserve"> </w:t>
      </w:r>
      <w:r w:rsidR="00347250">
        <w:rPr>
          <w:lang w:val="el-GR"/>
        </w:rPr>
        <w:t>μετρήσεις</w:t>
      </w:r>
      <w:r w:rsidR="00347250" w:rsidRPr="007B740B">
        <w:rPr>
          <w:lang w:val="en-GB"/>
        </w:rPr>
        <w:t xml:space="preserve"> </w:t>
      </w:r>
      <w:r w:rsidR="00347250">
        <w:rPr>
          <w:lang w:val="el-GR"/>
        </w:rPr>
        <w:t>περιείχαν</w:t>
      </w:r>
      <w:r w:rsidR="00347250" w:rsidRPr="007B740B">
        <w:rPr>
          <w:lang w:val="en-GB"/>
        </w:rPr>
        <w:t xml:space="preserve"> </w:t>
      </w:r>
      <w:proofErr w:type="spellStart"/>
      <w:r w:rsidR="00347250">
        <w:rPr>
          <w:lang w:val="en-GB"/>
        </w:rPr>
        <w:t>NaNs</w:t>
      </w:r>
      <w:proofErr w:type="spellEnd"/>
      <w:r w:rsidR="00347250">
        <w:rPr>
          <w:lang w:val="en-GB"/>
        </w:rPr>
        <w:t>.</w:t>
      </w:r>
    </w:p>
    <w:p w14:paraId="28FCEFC9" w14:textId="77777777" w:rsidR="008E57C2" w:rsidRPr="008E57C2" w:rsidRDefault="008E57C2" w:rsidP="008E57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8E57C2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# List of unwanted </w:t>
      </w:r>
      <w:proofErr w:type="spellStart"/>
      <w:r w:rsidRPr="008E57C2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dataframe</w:t>
      </w:r>
      <w:proofErr w:type="spellEnd"/>
      <w:r w:rsidRPr="008E57C2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 </w:t>
      </w:r>
      <w:proofErr w:type="gramStart"/>
      <w:r w:rsidRPr="008E57C2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columns(</w:t>
      </w:r>
      <w:proofErr w:type="spellStart"/>
      <w:proofErr w:type="gramEnd"/>
      <w:r w:rsidRPr="008E57C2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categoricals</w:t>
      </w:r>
      <w:proofErr w:type="spellEnd"/>
      <w:r w:rsidRPr="008E57C2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, system flags, indexes and null columns).</w:t>
      </w:r>
    </w:p>
    <w:p w14:paraId="0063D0CB" w14:textId="4E0EB5F2" w:rsidR="008E57C2" w:rsidRPr="008E57C2" w:rsidRDefault="008E57C2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unwanted_cols</w:t>
      </w:r>
      <w:proofErr w:type="spellEnd"/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['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rowid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kepid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kepoi_name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kepler_name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="00347250"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_disposition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koi_score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koi_fpflag_nt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koi_fpflag_ss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koi_fpflag_co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="00347250"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koi_fpflag_ec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koi_teq_err1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koi_teq_err2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koi_tce_delivname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']</w:t>
      </w:r>
    </w:p>
    <w:p w14:paraId="104DB8E4" w14:textId="77777777" w:rsidR="008E57C2" w:rsidRPr="008E57C2" w:rsidRDefault="008E57C2" w:rsidP="008E57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</w:p>
    <w:p w14:paraId="10BABEB3" w14:textId="77777777" w:rsidR="008E57C2" w:rsidRPr="008E57C2" w:rsidRDefault="008E57C2" w:rsidP="008E57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8E57C2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# Declare dependent and independent variables.</w:t>
      </w:r>
    </w:p>
    <w:p w14:paraId="67329FE4" w14:textId="77777777" w:rsidR="008E57C2" w:rsidRPr="008E57C2" w:rsidRDefault="008E57C2" w:rsidP="008E57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dependent_variable</w:t>
      </w:r>
      <w:proofErr w:type="spellEnd"/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koi_pdisposition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</w:p>
    <w:p w14:paraId="1C2CC913" w14:textId="77777777" w:rsidR="008E57C2" w:rsidRPr="008E57C2" w:rsidRDefault="008E57C2" w:rsidP="008E57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</w:p>
    <w:p w14:paraId="276F6BC6" w14:textId="745D15D8" w:rsidR="008E57C2" w:rsidRPr="008E57C2" w:rsidRDefault="008E57C2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independent_variables</w:t>
      </w:r>
      <w:proofErr w:type="spellEnd"/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['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koi_period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koi_period_err1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koi_period_err2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koi_time0bk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koi_time0bk_err1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koi_time0bk_err2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="00347250"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koi_impact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koi_impact_err1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koi_impact_err2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koi_duration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koi_duration_err1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koi_duration_err2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="00347250"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koi_depth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koi_depth_err1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koi_depth_err2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koi_prad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koi_prad_err1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koi_prad_err2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koi_teq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="00347250"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koi_insol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koi_insol_err1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koi_insol_err2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koi_model_snr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koi_tce_plnt_num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 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koi_steff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koi_steff_err1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koi_steff_err2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koi_slogg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koi_slogg_err1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koi_slogg_err2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="00347250"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koi_srad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koi_srad_err1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koi_srad_err2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ra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dec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8E57C2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proofErr w:type="spellStart"/>
      <w:r w:rsidRPr="008E57C2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koi_kepmag</w:t>
      </w:r>
      <w:proofErr w:type="spellEnd"/>
      <w:r w:rsidRPr="008E57C2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']</w:t>
      </w:r>
    </w:p>
    <w:p w14:paraId="51AAEF15" w14:textId="77777777" w:rsidR="008E57C2" w:rsidRPr="008E57C2" w:rsidRDefault="008E57C2" w:rsidP="00E96527">
      <w:pPr>
        <w:rPr>
          <w:lang w:val="en-GB"/>
        </w:rPr>
      </w:pPr>
    </w:p>
    <w:p w14:paraId="56013C78" w14:textId="77777777" w:rsidR="00347250" w:rsidRPr="00347250" w:rsidRDefault="00347250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# Turn </w:t>
      </w:r>
      <w:proofErr w:type="spellStart"/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categoricals</w:t>
      </w:r>
      <w:proofErr w:type="spellEnd"/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 to </w:t>
      </w:r>
      <w:proofErr w:type="spellStart"/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ints</w:t>
      </w:r>
      <w:proofErr w:type="spellEnd"/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 in dependent variable.</w:t>
      </w:r>
    </w:p>
    <w:p w14:paraId="08799AC5" w14:textId="77777777" w:rsidR="00347250" w:rsidRPr="00347250" w:rsidRDefault="00347250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df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[</w:t>
      </w:r>
      <w:proofErr w:type="spellStart"/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dependent_variable</w:t>
      </w:r>
      <w:proofErr w:type="spellEnd"/>
      <w:proofErr w:type="gramStart"/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].</w:t>
      </w:r>
      <w:r w:rsidRPr="00347250">
        <w:rPr>
          <w:rFonts w:ascii="Consolas" w:eastAsia="Times New Roman" w:hAnsi="Consolas" w:cs="Times New Roman"/>
          <w:color w:val="7BD88F"/>
          <w:sz w:val="21"/>
          <w:szCs w:val="21"/>
          <w:lang w:val="en-GB" w:eastAsia="en-GB"/>
        </w:rPr>
        <w:t>replace</w:t>
      </w:r>
      <w:proofErr w:type="gramEnd"/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(</w:t>
      </w:r>
    </w:p>
    <w:p w14:paraId="3C331C82" w14:textId="77777777" w:rsidR="00347250" w:rsidRPr="00347250" w:rsidRDefault="00347250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    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['</w:t>
      </w:r>
      <w:r w:rsidRPr="00347250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CANDIDATE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347250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FALSE POSITIVE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'],</w:t>
      </w:r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[</w:t>
      </w:r>
      <w:r w:rsidRPr="00347250">
        <w:rPr>
          <w:rFonts w:ascii="Consolas" w:eastAsia="Times New Roman" w:hAnsi="Consolas" w:cs="Times New Roman"/>
          <w:color w:val="948AE3"/>
          <w:sz w:val="21"/>
          <w:szCs w:val="21"/>
          <w:lang w:val="en-GB" w:eastAsia="en-GB"/>
        </w:rPr>
        <w:t>1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,</w:t>
      </w:r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347250">
        <w:rPr>
          <w:rFonts w:ascii="Consolas" w:eastAsia="Times New Roman" w:hAnsi="Consolas" w:cs="Times New Roman"/>
          <w:color w:val="948AE3"/>
          <w:sz w:val="21"/>
          <w:szCs w:val="21"/>
          <w:lang w:val="en-GB" w:eastAsia="en-GB"/>
        </w:rPr>
        <w:t>0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],</w:t>
      </w:r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3472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GB" w:eastAsia="en-GB"/>
        </w:rPr>
        <w:t>inplace</w:t>
      </w:r>
      <w:proofErr w:type="spellEnd"/>
      <w:r w:rsidRPr="00347250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347250">
        <w:rPr>
          <w:rFonts w:ascii="Consolas" w:eastAsia="Times New Roman" w:hAnsi="Consolas" w:cs="Times New Roman"/>
          <w:color w:val="948AE3"/>
          <w:sz w:val="21"/>
          <w:szCs w:val="21"/>
          <w:lang w:val="en-GB" w:eastAsia="en-GB"/>
        </w:rPr>
        <w:t>True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)</w:t>
      </w:r>
    </w:p>
    <w:p w14:paraId="0630EF6A" w14:textId="631CB01E" w:rsidR="008E57C2" w:rsidRDefault="008E57C2" w:rsidP="00E96527">
      <w:pPr>
        <w:rPr>
          <w:lang w:val="en-GB"/>
        </w:rPr>
      </w:pPr>
    </w:p>
    <w:p w14:paraId="14B2043E" w14:textId="77777777" w:rsidR="00347250" w:rsidRPr="00347250" w:rsidRDefault="00347250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# Drop unwanted columns from </w:t>
      </w:r>
      <w:proofErr w:type="spellStart"/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dataframe</w:t>
      </w:r>
      <w:proofErr w:type="spellEnd"/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.</w:t>
      </w:r>
    </w:p>
    <w:p w14:paraId="0C598A6E" w14:textId="77777777" w:rsidR="00347250" w:rsidRPr="00347250" w:rsidRDefault="00347250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proofErr w:type="gramStart"/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df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347250">
        <w:rPr>
          <w:rFonts w:ascii="Consolas" w:eastAsia="Times New Roman" w:hAnsi="Consolas" w:cs="Times New Roman"/>
          <w:color w:val="7BD88F"/>
          <w:sz w:val="21"/>
          <w:szCs w:val="21"/>
          <w:lang w:val="en-GB" w:eastAsia="en-GB"/>
        </w:rPr>
        <w:t>drop</w:t>
      </w:r>
      <w:proofErr w:type="spellEnd"/>
      <w:proofErr w:type="gramEnd"/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(</w:t>
      </w:r>
      <w:proofErr w:type="spellStart"/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unwanted_cols</w:t>
      </w:r>
      <w:proofErr w:type="spellEnd"/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,</w:t>
      </w:r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3472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GB" w:eastAsia="en-GB"/>
        </w:rPr>
        <w:t>axis</w:t>
      </w:r>
      <w:r w:rsidRPr="00347250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</w:t>
      </w:r>
      <w:r w:rsidRPr="00347250">
        <w:rPr>
          <w:rFonts w:ascii="Consolas" w:eastAsia="Times New Roman" w:hAnsi="Consolas" w:cs="Times New Roman"/>
          <w:color w:val="FCE566"/>
          <w:sz w:val="21"/>
          <w:szCs w:val="21"/>
          <w:lang w:val="en-GB" w:eastAsia="en-GB"/>
        </w:rPr>
        <w:t>columns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',</w:t>
      </w:r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3472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GB" w:eastAsia="en-GB"/>
        </w:rPr>
        <w:t>inplace</w:t>
      </w:r>
      <w:proofErr w:type="spellEnd"/>
      <w:r w:rsidRPr="00347250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347250">
        <w:rPr>
          <w:rFonts w:ascii="Consolas" w:eastAsia="Times New Roman" w:hAnsi="Consolas" w:cs="Times New Roman"/>
          <w:color w:val="948AE3"/>
          <w:sz w:val="21"/>
          <w:szCs w:val="21"/>
          <w:lang w:val="en-GB" w:eastAsia="en-GB"/>
        </w:rPr>
        <w:t>True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)</w:t>
      </w:r>
    </w:p>
    <w:p w14:paraId="62205183" w14:textId="77777777" w:rsidR="00347250" w:rsidRPr="00347250" w:rsidRDefault="00347250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</w:p>
    <w:p w14:paraId="0CE3E73C" w14:textId="77777777" w:rsidR="00347250" w:rsidRPr="00347250" w:rsidRDefault="00347250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# Remove all rows with </w:t>
      </w:r>
      <w:proofErr w:type="spellStart"/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NaN</w:t>
      </w:r>
      <w:proofErr w:type="spellEnd"/>
      <w:r w:rsidRPr="003472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 values.</w:t>
      </w:r>
    </w:p>
    <w:p w14:paraId="1E2A97B4" w14:textId="77777777" w:rsidR="00347250" w:rsidRPr="00347250" w:rsidRDefault="00347250" w:rsidP="003472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proofErr w:type="gramStart"/>
      <w:r w:rsidRPr="00347250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df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347250">
        <w:rPr>
          <w:rFonts w:ascii="Consolas" w:eastAsia="Times New Roman" w:hAnsi="Consolas" w:cs="Times New Roman"/>
          <w:color w:val="7BD88F"/>
          <w:sz w:val="21"/>
          <w:szCs w:val="21"/>
          <w:lang w:val="en-GB" w:eastAsia="en-GB"/>
        </w:rPr>
        <w:t>dropna</w:t>
      </w:r>
      <w:proofErr w:type="spellEnd"/>
      <w:proofErr w:type="gramEnd"/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(</w:t>
      </w:r>
      <w:proofErr w:type="spellStart"/>
      <w:r w:rsidRPr="003472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GB" w:eastAsia="en-GB"/>
        </w:rPr>
        <w:t>inplace</w:t>
      </w:r>
      <w:proofErr w:type="spellEnd"/>
      <w:r w:rsidRPr="00347250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347250">
        <w:rPr>
          <w:rFonts w:ascii="Consolas" w:eastAsia="Times New Roman" w:hAnsi="Consolas" w:cs="Times New Roman"/>
          <w:color w:val="948AE3"/>
          <w:sz w:val="21"/>
          <w:szCs w:val="21"/>
          <w:lang w:val="en-GB" w:eastAsia="en-GB"/>
        </w:rPr>
        <w:t>True</w:t>
      </w:r>
      <w:r w:rsidRPr="00347250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)</w:t>
      </w:r>
    </w:p>
    <w:p w14:paraId="5E9D6C07" w14:textId="77777777" w:rsidR="00347250" w:rsidRDefault="00347250" w:rsidP="00E96527">
      <w:pPr>
        <w:rPr>
          <w:lang w:val="en-GB"/>
        </w:rPr>
      </w:pPr>
    </w:p>
    <w:p w14:paraId="68725C90" w14:textId="05E84473" w:rsidR="00347250" w:rsidRDefault="00347250" w:rsidP="00347250">
      <w:pPr>
        <w:pStyle w:val="Heading3"/>
        <w:rPr>
          <w:lang w:val="en-GB"/>
        </w:rPr>
      </w:pPr>
      <w:r>
        <w:rPr>
          <w:lang w:val="en-GB"/>
        </w:rPr>
        <w:lastRenderedPageBreak/>
        <w:t>Principal Component Analysis</w:t>
      </w:r>
    </w:p>
    <w:p w14:paraId="616161A8" w14:textId="2E886D1D" w:rsidR="00347250" w:rsidRDefault="00347250" w:rsidP="00347250">
      <w:pPr>
        <w:rPr>
          <w:lang w:val="el-GR"/>
        </w:rPr>
      </w:pPr>
      <w:r w:rsidRPr="007B740B">
        <w:rPr>
          <w:lang w:val="en-GB"/>
        </w:rPr>
        <w:t xml:space="preserve">  </w:t>
      </w:r>
      <w:r>
        <w:rPr>
          <w:lang w:val="el-GR"/>
        </w:rPr>
        <w:t xml:space="preserve">Για την ανάλυση των δεδομένων, χρησιμοποιήθηκε η τεχνική </w:t>
      </w:r>
      <w:r>
        <w:rPr>
          <w:lang w:val="en-GB"/>
        </w:rPr>
        <w:t>Principal</w:t>
      </w:r>
      <w:r w:rsidRPr="00347250">
        <w:rPr>
          <w:lang w:val="el-GR"/>
        </w:rPr>
        <w:t xml:space="preserve"> </w:t>
      </w:r>
      <w:r>
        <w:rPr>
          <w:lang w:val="en-GB"/>
        </w:rPr>
        <w:t>Component</w:t>
      </w:r>
      <w:r w:rsidRPr="00347250">
        <w:rPr>
          <w:lang w:val="el-GR"/>
        </w:rPr>
        <w:t xml:space="preserve"> </w:t>
      </w:r>
      <w:r>
        <w:rPr>
          <w:lang w:val="en-GB"/>
        </w:rPr>
        <w:t>Analysis</w:t>
      </w:r>
      <w:r w:rsidRPr="00347250">
        <w:rPr>
          <w:lang w:val="el-GR"/>
        </w:rPr>
        <w:t>.</w:t>
      </w:r>
      <w:r>
        <w:rPr>
          <w:lang w:val="el-GR"/>
        </w:rPr>
        <w:t xml:space="preserve"> Ο κώδικας για το </w:t>
      </w:r>
      <w:r>
        <w:rPr>
          <w:lang w:val="en-GB"/>
        </w:rPr>
        <w:t>script</w:t>
      </w:r>
      <w:r w:rsidRPr="00347250">
        <w:rPr>
          <w:lang w:val="el-GR"/>
        </w:rPr>
        <w:t xml:space="preserve"> </w:t>
      </w:r>
      <w:r>
        <w:rPr>
          <w:lang w:val="el-GR"/>
        </w:rPr>
        <w:t xml:space="preserve">αυτό βρίσκεται στο αρχείο </w:t>
      </w:r>
      <w:r>
        <w:rPr>
          <w:lang w:val="en-GB"/>
        </w:rPr>
        <w:t>variance</w:t>
      </w:r>
      <w:r w:rsidRPr="00347250">
        <w:rPr>
          <w:lang w:val="el-GR"/>
        </w:rPr>
        <w:t>_</w:t>
      </w:r>
      <w:r>
        <w:rPr>
          <w:lang w:val="en-GB"/>
        </w:rPr>
        <w:t>calculation</w:t>
      </w:r>
      <w:r w:rsidRPr="00347250">
        <w:rPr>
          <w:lang w:val="el-GR"/>
        </w:rPr>
        <w:t>.</w:t>
      </w:r>
      <w:proofErr w:type="spellStart"/>
      <w:r>
        <w:rPr>
          <w:lang w:val="en-GB"/>
        </w:rPr>
        <w:t>py</w:t>
      </w:r>
      <w:proofErr w:type="spellEnd"/>
      <w:r w:rsidRPr="00347250">
        <w:rPr>
          <w:lang w:val="el-GR"/>
        </w:rPr>
        <w:t xml:space="preserve">. </w:t>
      </w:r>
      <w:r>
        <w:rPr>
          <w:lang w:val="el-GR"/>
        </w:rPr>
        <w:t>Τα ποσοστά συνεισφοράς της κάθε μεταβλητής στην απόφαση, φαίνονται στο παρακάτω διάγραμμα:</w:t>
      </w:r>
    </w:p>
    <w:p w14:paraId="42CEC920" w14:textId="1206B76E" w:rsidR="008A4FDE" w:rsidRDefault="008A4FDE" w:rsidP="00347250">
      <w:pPr>
        <w:rPr>
          <w:lang w:val="el-GR"/>
        </w:rPr>
      </w:pPr>
    </w:p>
    <w:p w14:paraId="26B7B288" w14:textId="6F223C81" w:rsidR="008A4FDE" w:rsidRPr="00347250" w:rsidRDefault="008A4FDE" w:rsidP="00347250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3B73FDB" wp14:editId="329A93BB">
            <wp:extent cx="5727700" cy="45808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AA18" w14:textId="12DF12B4" w:rsidR="00347250" w:rsidRDefault="00A56F9A" w:rsidP="00E96527">
      <w:pPr>
        <w:rPr>
          <w:lang w:val="el-GR"/>
        </w:rPr>
      </w:pPr>
      <w:r>
        <w:rPr>
          <w:lang w:val="el-GR"/>
        </w:rPr>
        <w:t xml:space="preserve">Παρατηρώντας το διαγράμμα, εξάγεται το συμπέρασμα ότι το 95% της απόφασης μπορεί να ληφθεί με βάση τις πρώτες 20 μεταβλητές. Γίνεται λοιπόν, μέσω της </w:t>
      </w:r>
      <w:r>
        <w:rPr>
          <w:lang w:val="en-GB"/>
        </w:rPr>
        <w:t>PCA</w:t>
      </w:r>
      <w:r w:rsidRPr="00A56F9A">
        <w:rPr>
          <w:lang w:val="el-GR"/>
        </w:rPr>
        <w:t xml:space="preserve"> </w:t>
      </w:r>
      <w:r>
        <w:rPr>
          <w:lang w:val="el-GR"/>
        </w:rPr>
        <w:t xml:space="preserve">μεθόδου να μειωθούν τα βασικά στοιχεία του </w:t>
      </w:r>
      <w:r>
        <w:rPr>
          <w:lang w:val="en-GB"/>
        </w:rPr>
        <w:t>dataset</w:t>
      </w:r>
      <w:r>
        <w:rPr>
          <w:lang w:val="el-GR"/>
        </w:rPr>
        <w:t>, για αποφυγή πολλών υπολογισμών.</w:t>
      </w:r>
    </w:p>
    <w:p w14:paraId="5AAB9D6B" w14:textId="77777777" w:rsidR="00871583" w:rsidRPr="007B740B" w:rsidRDefault="00871583">
      <w:pPr>
        <w:rPr>
          <w:rFonts w:asciiTheme="majorHAnsi" w:eastAsiaTheme="majorEastAsia" w:hAnsiTheme="majorHAnsi" w:cstheme="majorBidi"/>
          <w:sz w:val="24"/>
          <w:szCs w:val="24"/>
          <w:u w:val="single"/>
          <w:lang w:val="el-GR"/>
        </w:rPr>
      </w:pPr>
      <w:r w:rsidRPr="007B740B">
        <w:rPr>
          <w:lang w:val="el-GR"/>
        </w:rPr>
        <w:br w:type="page"/>
      </w:r>
    </w:p>
    <w:p w14:paraId="12DD3D77" w14:textId="6A445632" w:rsidR="00A56F9A" w:rsidRPr="007B740B" w:rsidRDefault="005C044D" w:rsidP="00E77773">
      <w:pPr>
        <w:pStyle w:val="Heading3"/>
        <w:rPr>
          <w:lang w:val="el-GR"/>
        </w:rPr>
      </w:pPr>
      <w:r>
        <w:rPr>
          <w:lang w:val="en-GB"/>
        </w:rPr>
        <w:lastRenderedPageBreak/>
        <w:t>Normalisation</w:t>
      </w:r>
      <w:r w:rsidRPr="007B740B">
        <w:rPr>
          <w:lang w:val="el-GR"/>
        </w:rPr>
        <w:t xml:space="preserve"> &amp; </w:t>
      </w:r>
      <w:proofErr w:type="spellStart"/>
      <w:r>
        <w:rPr>
          <w:lang w:val="en-GB"/>
        </w:rPr>
        <w:t>Centering</w:t>
      </w:r>
      <w:proofErr w:type="spellEnd"/>
    </w:p>
    <w:p w14:paraId="00EBD49F" w14:textId="7BB45C53" w:rsidR="005C044D" w:rsidRDefault="005C044D" w:rsidP="005C044D">
      <w:pPr>
        <w:rPr>
          <w:lang w:val="el-GR"/>
        </w:rPr>
      </w:pPr>
      <w:r>
        <w:rPr>
          <w:lang w:val="el-GR"/>
        </w:rPr>
        <w:t>Για την αποφυγή διακυμάνσεων στα μοντέλα και περιττών υπολογισμών, επιλέχθηκε να γίνει κανονικοποίηση στα δεδομένα ειδόδου. Τα κανονικοποιημένα δεδομένα ελέγχθηκαν ξεχωριστά από τα δεδομένα που προέκυψαν από την</w:t>
      </w:r>
      <w:r w:rsidRPr="005C044D">
        <w:rPr>
          <w:lang w:val="el-GR"/>
        </w:rPr>
        <w:t xml:space="preserve"> </w:t>
      </w:r>
      <w:r>
        <w:rPr>
          <w:lang w:val="en-GB"/>
        </w:rPr>
        <w:t>PCA</w:t>
      </w:r>
      <w:r w:rsidRPr="005C044D">
        <w:rPr>
          <w:lang w:val="el-GR"/>
        </w:rPr>
        <w:t>.</w:t>
      </w:r>
      <w:r w:rsidR="00240054">
        <w:rPr>
          <w:lang w:val="el-GR"/>
        </w:rPr>
        <w:t xml:space="preserve"> Η κανονικοποίηση έγινε ξεχωριστά για τα δεδομένα εκπαίδευσης και ελέγχου:</w:t>
      </w:r>
    </w:p>
    <w:p w14:paraId="74B1E8FA" w14:textId="77777777" w:rsidR="00240054" w:rsidRPr="007B740B" w:rsidRDefault="00240054" w:rsidP="0024005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7B740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# </w:t>
      </w:r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Normalise</w:t>
      </w:r>
      <w:r w:rsidRPr="007B740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 </w:t>
      </w:r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train</w:t>
      </w:r>
      <w:r w:rsidRPr="007B740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 </w:t>
      </w:r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data</w:t>
      </w:r>
      <w:r w:rsidRPr="007B740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.</w:t>
      </w:r>
    </w:p>
    <w:p w14:paraId="6843C504" w14:textId="77777777" w:rsidR="00240054" w:rsidRPr="00240054" w:rsidRDefault="00240054" w:rsidP="0024005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sc_train</w:t>
      </w:r>
      <w:proofErr w:type="spellEnd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240054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40054">
        <w:rPr>
          <w:rFonts w:ascii="Consolas" w:eastAsia="Times New Roman" w:hAnsi="Consolas" w:cs="Times New Roman"/>
          <w:color w:val="7BD88F"/>
          <w:sz w:val="21"/>
          <w:szCs w:val="21"/>
          <w:lang w:val="en-GB" w:eastAsia="en-GB"/>
        </w:rPr>
        <w:t>StandardScaler</w:t>
      </w:r>
      <w:proofErr w:type="spellEnd"/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(</w:t>
      </w:r>
      <w:proofErr w:type="gramEnd"/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)</w:t>
      </w:r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                </w:t>
      </w:r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# Instantiate scaler object.</w:t>
      </w:r>
    </w:p>
    <w:p w14:paraId="0AEA1095" w14:textId="77777777" w:rsidR="00240054" w:rsidRPr="00240054" w:rsidRDefault="00240054" w:rsidP="0024005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X_train</w:t>
      </w:r>
      <w:proofErr w:type="spellEnd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240054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sc_train</w:t>
      </w:r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240054">
        <w:rPr>
          <w:rFonts w:ascii="Consolas" w:eastAsia="Times New Roman" w:hAnsi="Consolas" w:cs="Times New Roman"/>
          <w:color w:val="7BD88F"/>
          <w:sz w:val="21"/>
          <w:szCs w:val="21"/>
          <w:lang w:val="en-GB" w:eastAsia="en-GB"/>
        </w:rPr>
        <w:t>fit_transform</w:t>
      </w:r>
      <w:proofErr w:type="spellEnd"/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(</w:t>
      </w:r>
      <w:proofErr w:type="spell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X_</w:t>
      </w:r>
      <w:proofErr w:type="gram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train</w:t>
      </w:r>
      <w:proofErr w:type="spellEnd"/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)</w:t>
      </w:r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  </w:t>
      </w:r>
      <w:proofErr w:type="gramEnd"/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# Normalise data in </w:t>
      </w:r>
      <w:proofErr w:type="spellStart"/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X_train</w:t>
      </w:r>
      <w:proofErr w:type="spellEnd"/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.</w:t>
      </w:r>
    </w:p>
    <w:p w14:paraId="508AEDB5" w14:textId="77777777" w:rsidR="00240054" w:rsidRPr="00240054" w:rsidRDefault="00240054" w:rsidP="0024005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</w:p>
    <w:p w14:paraId="7CCE20D3" w14:textId="77777777" w:rsidR="00240054" w:rsidRPr="00240054" w:rsidRDefault="00240054" w:rsidP="0024005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# Normalise test data.</w:t>
      </w:r>
    </w:p>
    <w:p w14:paraId="0ACE4A52" w14:textId="77777777" w:rsidR="00240054" w:rsidRPr="00240054" w:rsidRDefault="00240054" w:rsidP="0024005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sc_test</w:t>
      </w:r>
      <w:proofErr w:type="spellEnd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240054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40054">
        <w:rPr>
          <w:rFonts w:ascii="Consolas" w:eastAsia="Times New Roman" w:hAnsi="Consolas" w:cs="Times New Roman"/>
          <w:color w:val="7BD88F"/>
          <w:sz w:val="21"/>
          <w:szCs w:val="21"/>
          <w:lang w:val="en-GB" w:eastAsia="en-GB"/>
        </w:rPr>
        <w:t>StandardScaler</w:t>
      </w:r>
      <w:proofErr w:type="spellEnd"/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(</w:t>
      </w:r>
      <w:proofErr w:type="gramEnd"/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)</w:t>
      </w:r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                 </w:t>
      </w:r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# Instantiate scaler object.</w:t>
      </w:r>
    </w:p>
    <w:p w14:paraId="2705F572" w14:textId="77777777" w:rsidR="00240054" w:rsidRPr="00240054" w:rsidRDefault="00240054" w:rsidP="0024005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  <w:proofErr w:type="spell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X_test</w:t>
      </w:r>
      <w:proofErr w:type="spellEnd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r w:rsidRPr="00240054">
        <w:rPr>
          <w:rFonts w:ascii="Consolas" w:eastAsia="Times New Roman" w:hAnsi="Consolas" w:cs="Times New Roman"/>
          <w:color w:val="FC618D"/>
          <w:sz w:val="21"/>
          <w:szCs w:val="21"/>
          <w:lang w:val="en-GB" w:eastAsia="en-GB"/>
        </w:rPr>
        <w:t>=</w:t>
      </w:r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</w:t>
      </w:r>
      <w:proofErr w:type="spell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sc_test</w:t>
      </w:r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.</w:t>
      </w:r>
      <w:r w:rsidRPr="00240054">
        <w:rPr>
          <w:rFonts w:ascii="Consolas" w:eastAsia="Times New Roman" w:hAnsi="Consolas" w:cs="Times New Roman"/>
          <w:color w:val="7BD88F"/>
          <w:sz w:val="21"/>
          <w:szCs w:val="21"/>
          <w:lang w:val="en-GB" w:eastAsia="en-GB"/>
        </w:rPr>
        <w:t>fit_transform</w:t>
      </w:r>
      <w:proofErr w:type="spellEnd"/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(</w:t>
      </w:r>
      <w:proofErr w:type="spell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X_</w:t>
      </w:r>
      <w:proofErr w:type="gramStart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test</w:t>
      </w:r>
      <w:proofErr w:type="spellEnd"/>
      <w:r w:rsidRPr="00240054">
        <w:rPr>
          <w:rFonts w:ascii="Consolas" w:eastAsia="Times New Roman" w:hAnsi="Consolas" w:cs="Times New Roman"/>
          <w:color w:val="8B888F"/>
          <w:sz w:val="21"/>
          <w:szCs w:val="21"/>
          <w:lang w:val="en-GB" w:eastAsia="en-GB"/>
        </w:rPr>
        <w:t>)</w:t>
      </w:r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 xml:space="preserve">   </w:t>
      </w:r>
      <w:proofErr w:type="gramEnd"/>
      <w:r w:rsidRPr="00240054"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  <w:t>   </w:t>
      </w:r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 xml:space="preserve"># Normalise data in </w:t>
      </w:r>
      <w:proofErr w:type="spellStart"/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X_test</w:t>
      </w:r>
      <w:proofErr w:type="spellEnd"/>
      <w:r w:rsidRPr="0024005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val="en-GB" w:eastAsia="en-GB"/>
        </w:rPr>
        <w:t>.</w:t>
      </w:r>
    </w:p>
    <w:p w14:paraId="2AA5DF19" w14:textId="77777777" w:rsidR="00240054" w:rsidRPr="00240054" w:rsidRDefault="00240054" w:rsidP="0024005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GB" w:eastAsia="en-GB"/>
        </w:rPr>
      </w:pPr>
    </w:p>
    <w:p w14:paraId="694CD134" w14:textId="77777777" w:rsidR="00240054" w:rsidRPr="00240054" w:rsidRDefault="00240054" w:rsidP="005C044D">
      <w:pPr>
        <w:rPr>
          <w:lang w:val="en-GB"/>
        </w:rPr>
      </w:pPr>
    </w:p>
    <w:p w14:paraId="38850DF7" w14:textId="2A906C4A" w:rsidR="005C044D" w:rsidRDefault="00871583" w:rsidP="00871583">
      <w:pPr>
        <w:pStyle w:val="Heading2"/>
        <w:numPr>
          <w:ilvl w:val="0"/>
          <w:numId w:val="30"/>
        </w:numPr>
        <w:rPr>
          <w:lang w:val="en-GB"/>
        </w:rPr>
      </w:pPr>
      <w:r>
        <w:rPr>
          <w:lang w:val="en-GB"/>
        </w:rPr>
        <w:t>Models</w:t>
      </w:r>
    </w:p>
    <w:p w14:paraId="019718CC" w14:textId="1C9EE948" w:rsidR="00871583" w:rsidRDefault="00871583" w:rsidP="00871583">
      <w:pPr>
        <w:rPr>
          <w:lang w:val="en-GB"/>
        </w:rPr>
      </w:pPr>
    </w:p>
    <w:p w14:paraId="17683837" w14:textId="4E3E7D9D" w:rsidR="00871583" w:rsidRDefault="00871583" w:rsidP="00871583">
      <w:pPr>
        <w:pStyle w:val="Heading3"/>
        <w:rPr>
          <w:lang w:val="en-GB"/>
        </w:rPr>
      </w:pPr>
      <w:r>
        <w:rPr>
          <w:lang w:val="en-GB"/>
        </w:rPr>
        <w:t>Logistic Regression</w:t>
      </w:r>
    </w:p>
    <w:p w14:paraId="4E65E167" w14:textId="3584FF71" w:rsidR="00871583" w:rsidRDefault="00871583" w:rsidP="00871583">
      <w:pPr>
        <w:rPr>
          <w:lang w:val="en-GB"/>
        </w:rPr>
      </w:pPr>
    </w:p>
    <w:p w14:paraId="4A484F6B" w14:textId="23CAB02F" w:rsidR="00871583" w:rsidRDefault="00871583" w:rsidP="00871583">
      <w:pPr>
        <w:rPr>
          <w:lang w:val="el-GR"/>
        </w:rPr>
      </w:pPr>
      <w:r>
        <w:rPr>
          <w:lang w:val="el-GR"/>
        </w:rPr>
        <w:t xml:space="preserve">  Για τ</w:t>
      </w:r>
      <w:r w:rsidR="00A200F6">
        <w:rPr>
          <w:lang w:val="el-GR"/>
        </w:rPr>
        <w:t xml:space="preserve">ο μοντέλο </w:t>
      </w:r>
      <w:r w:rsidR="00A200F6">
        <w:rPr>
          <w:lang w:val="en-GB"/>
        </w:rPr>
        <w:t>Logistic</w:t>
      </w:r>
      <w:r w:rsidR="00A200F6" w:rsidRPr="00A200F6">
        <w:rPr>
          <w:lang w:val="el-GR"/>
        </w:rPr>
        <w:t xml:space="preserve"> </w:t>
      </w:r>
      <w:r w:rsidR="00A200F6">
        <w:rPr>
          <w:lang w:val="en-GB"/>
        </w:rPr>
        <w:t>Regression</w:t>
      </w:r>
      <w:r w:rsidR="00A200F6" w:rsidRPr="00A200F6">
        <w:rPr>
          <w:lang w:val="el-GR"/>
        </w:rPr>
        <w:t xml:space="preserve"> </w:t>
      </w:r>
      <w:r w:rsidR="00A200F6">
        <w:rPr>
          <w:lang w:val="el-GR"/>
        </w:rPr>
        <w:t xml:space="preserve">χρησιμοποιήθηκαν δύο είδη των δεδομένων. Τα δεδομένα που προέκυψαν μετά από την ανάλυση </w:t>
      </w:r>
      <w:r w:rsidR="00A200F6">
        <w:rPr>
          <w:lang w:val="en-GB"/>
        </w:rPr>
        <w:t>PCA</w:t>
      </w:r>
      <w:r w:rsidR="00A200F6" w:rsidRPr="00A200F6">
        <w:rPr>
          <w:lang w:val="el-GR"/>
        </w:rPr>
        <w:t xml:space="preserve"> </w:t>
      </w:r>
      <w:r w:rsidR="00A200F6">
        <w:rPr>
          <w:lang w:val="el-GR"/>
        </w:rPr>
        <w:t xml:space="preserve">και τα δεδομένα μετά την ξεχωριστή κανονικοποίηση των </w:t>
      </w:r>
      <w:r w:rsidR="00A200F6">
        <w:rPr>
          <w:lang w:val="en-GB"/>
        </w:rPr>
        <w:t>train</w:t>
      </w:r>
      <w:r w:rsidR="00A200F6" w:rsidRPr="00A200F6">
        <w:rPr>
          <w:lang w:val="el-GR"/>
        </w:rPr>
        <w:t xml:space="preserve"> </w:t>
      </w:r>
      <w:r w:rsidR="00A200F6">
        <w:rPr>
          <w:lang w:val="el-GR"/>
        </w:rPr>
        <w:t xml:space="preserve">και </w:t>
      </w:r>
      <w:r w:rsidR="00A200F6">
        <w:rPr>
          <w:lang w:val="en-GB"/>
        </w:rPr>
        <w:t>test</w:t>
      </w:r>
      <w:r w:rsidR="00A200F6" w:rsidRPr="00A200F6">
        <w:rPr>
          <w:lang w:val="el-GR"/>
        </w:rPr>
        <w:t xml:space="preserve"> </w:t>
      </w:r>
      <w:r w:rsidR="00A200F6">
        <w:rPr>
          <w:lang w:val="el-GR"/>
        </w:rPr>
        <w:t>υποσυνόλων.</w:t>
      </w:r>
    </w:p>
    <w:p w14:paraId="31D5BF56" w14:textId="2C3ED06C" w:rsidR="00A200F6" w:rsidRDefault="00A200F6" w:rsidP="00871583">
      <w:pPr>
        <w:rPr>
          <w:lang w:val="el-GR"/>
        </w:rPr>
      </w:pPr>
      <w:r>
        <w:rPr>
          <w:lang w:val="el-GR"/>
        </w:rPr>
        <w:t>Τα αποτελέσματα έχουν ως εξής:</w:t>
      </w:r>
    </w:p>
    <w:p w14:paraId="7203E5EC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Normalisation Logistic Regression Results:</w:t>
      </w:r>
    </w:p>
    <w:p w14:paraId="1A988892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Model Accuracy (%): 76.68681587975821</w:t>
      </w:r>
    </w:p>
    <w:p w14:paraId="68BC0A00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Confusion </w:t>
      </w:r>
      <w:proofErr w:type="gramStart"/>
      <w:r w:rsidRPr="00366DBD">
        <w:rPr>
          <w:sz w:val="18"/>
          <w:szCs w:val="18"/>
          <w:lang w:val="en-GB"/>
        </w:rPr>
        <w:t>Matrix :</w:t>
      </w:r>
      <w:proofErr w:type="gramEnd"/>
    </w:p>
    <w:p w14:paraId="10D88E59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[[</w:t>
      </w:r>
      <w:proofErr w:type="gramStart"/>
      <w:r w:rsidRPr="00366DBD">
        <w:rPr>
          <w:sz w:val="18"/>
          <w:szCs w:val="18"/>
          <w:lang w:val="en-GB"/>
        </w:rPr>
        <w:t>2258  828</w:t>
      </w:r>
      <w:proofErr w:type="gramEnd"/>
      <w:r w:rsidRPr="00366DBD">
        <w:rPr>
          <w:sz w:val="18"/>
          <w:szCs w:val="18"/>
          <w:lang w:val="en-GB"/>
        </w:rPr>
        <w:t>]</w:t>
      </w:r>
    </w:p>
    <w:p w14:paraId="5ED9B8D5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[ 599 2436]]</w:t>
      </w:r>
    </w:p>
    <w:p w14:paraId="6194AEAD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Classification Report (1: Candidate Exoplanet, 0: False Positive </w:t>
      </w:r>
      <w:proofErr w:type="gramStart"/>
      <w:r w:rsidRPr="00366DBD">
        <w:rPr>
          <w:sz w:val="18"/>
          <w:szCs w:val="18"/>
          <w:lang w:val="en-GB"/>
        </w:rPr>
        <w:t>Measurement )</w:t>
      </w:r>
      <w:proofErr w:type="gramEnd"/>
      <w:r w:rsidRPr="00366DBD">
        <w:rPr>
          <w:sz w:val="18"/>
          <w:szCs w:val="18"/>
          <w:lang w:val="en-GB"/>
        </w:rPr>
        <w:t xml:space="preserve"> :</w:t>
      </w:r>
    </w:p>
    <w:p w14:paraId="1FFE00E3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    precision    </w:t>
      </w:r>
      <w:proofErr w:type="gramStart"/>
      <w:r w:rsidRPr="00366DBD">
        <w:rPr>
          <w:sz w:val="18"/>
          <w:szCs w:val="18"/>
          <w:lang w:val="en-GB"/>
        </w:rPr>
        <w:t>recall  f</w:t>
      </w:r>
      <w:proofErr w:type="gramEnd"/>
      <w:r w:rsidRPr="00366DBD">
        <w:rPr>
          <w:sz w:val="18"/>
          <w:szCs w:val="18"/>
          <w:lang w:val="en-GB"/>
        </w:rPr>
        <w:t>1-score   support</w:t>
      </w:r>
    </w:p>
    <w:p w14:paraId="6E74B65D" w14:textId="77777777" w:rsidR="00366DBD" w:rsidRPr="00366DBD" w:rsidRDefault="00366DBD" w:rsidP="00366DBD">
      <w:pPr>
        <w:rPr>
          <w:sz w:val="18"/>
          <w:szCs w:val="18"/>
          <w:lang w:val="en-GB"/>
        </w:rPr>
      </w:pPr>
    </w:p>
    <w:p w14:paraId="0E850CF1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0       0.79      0.73      0.76      3086</w:t>
      </w:r>
    </w:p>
    <w:p w14:paraId="214E3678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1       0.75      0.80      0.77      3035</w:t>
      </w:r>
    </w:p>
    <w:p w14:paraId="508C66EB" w14:textId="77777777" w:rsidR="00366DBD" w:rsidRPr="00366DBD" w:rsidRDefault="00366DBD" w:rsidP="00366DBD">
      <w:pPr>
        <w:rPr>
          <w:sz w:val="18"/>
          <w:szCs w:val="18"/>
          <w:lang w:val="en-GB"/>
        </w:rPr>
      </w:pPr>
    </w:p>
    <w:p w14:paraId="35553098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accuracy                           0.77      6121</w:t>
      </w:r>
    </w:p>
    <w:p w14:paraId="20360E4A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macro </w:t>
      </w:r>
      <w:proofErr w:type="spellStart"/>
      <w:r w:rsidRPr="00366DBD">
        <w:rPr>
          <w:sz w:val="18"/>
          <w:szCs w:val="18"/>
          <w:lang w:val="en-GB"/>
        </w:rPr>
        <w:t>avg</w:t>
      </w:r>
      <w:proofErr w:type="spellEnd"/>
      <w:r w:rsidRPr="00366DBD">
        <w:rPr>
          <w:sz w:val="18"/>
          <w:szCs w:val="18"/>
          <w:lang w:val="en-GB"/>
        </w:rPr>
        <w:t xml:space="preserve">       0.77      0.77      0.77      6121</w:t>
      </w:r>
    </w:p>
    <w:p w14:paraId="4976244A" w14:textId="68F00314" w:rsid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weighted </w:t>
      </w:r>
      <w:proofErr w:type="spellStart"/>
      <w:r w:rsidRPr="00366DBD">
        <w:rPr>
          <w:sz w:val="18"/>
          <w:szCs w:val="18"/>
          <w:lang w:val="en-GB"/>
        </w:rPr>
        <w:t>avg</w:t>
      </w:r>
      <w:proofErr w:type="spellEnd"/>
      <w:r w:rsidRPr="00366DBD">
        <w:rPr>
          <w:sz w:val="18"/>
          <w:szCs w:val="18"/>
          <w:lang w:val="en-GB"/>
        </w:rPr>
        <w:t xml:space="preserve">       0.77      0.77      0.77      6121</w:t>
      </w:r>
    </w:p>
    <w:p w14:paraId="5AB3072E" w14:textId="212765A6" w:rsidR="00366DBD" w:rsidRDefault="00366DBD" w:rsidP="00366DBD">
      <w:pPr>
        <w:rPr>
          <w:sz w:val="18"/>
          <w:szCs w:val="18"/>
          <w:lang w:val="en-GB"/>
        </w:rPr>
      </w:pPr>
    </w:p>
    <w:p w14:paraId="7F736765" w14:textId="77777777" w:rsidR="00366DBD" w:rsidRPr="00366DBD" w:rsidRDefault="00366DBD" w:rsidP="00366DBD">
      <w:pPr>
        <w:rPr>
          <w:sz w:val="18"/>
          <w:szCs w:val="18"/>
          <w:lang w:val="en-GB"/>
        </w:rPr>
      </w:pPr>
    </w:p>
    <w:p w14:paraId="545B1881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lastRenderedPageBreak/>
        <w:t xml:space="preserve">Maximum mean values of train/test sets before normalisation: </w:t>
      </w:r>
    </w:p>
    <w:p w14:paraId="45C7DCBD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Train set:  22935.690354555853</w:t>
      </w:r>
    </w:p>
    <w:p w14:paraId="1F6C0A44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Test set:  23823.096046397644</w:t>
      </w:r>
    </w:p>
    <w:p w14:paraId="0ED290BF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Maximum mean values of train/test sets before normalisation:</w:t>
      </w:r>
    </w:p>
    <w:p w14:paraId="3F07B226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Train set:  3.0935562494778285e-15</w:t>
      </w:r>
    </w:p>
    <w:p w14:paraId="254A2F94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Test set:  1.9246525990691818e-15</w:t>
      </w:r>
    </w:p>
    <w:p w14:paraId="4186FB48" w14:textId="77777777" w:rsidR="00366DBD" w:rsidRPr="00366DBD" w:rsidRDefault="00366DBD" w:rsidP="00366DBD">
      <w:pPr>
        <w:rPr>
          <w:sz w:val="18"/>
          <w:szCs w:val="18"/>
          <w:lang w:val="en-GB"/>
        </w:rPr>
      </w:pPr>
    </w:p>
    <w:p w14:paraId="7262CF65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Normalisation Logistic Regression Results:</w:t>
      </w:r>
    </w:p>
    <w:p w14:paraId="53BB5884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Model Accuracy (%): 81.52262702172848</w:t>
      </w:r>
    </w:p>
    <w:p w14:paraId="553F9F7C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Confusion </w:t>
      </w:r>
      <w:proofErr w:type="gramStart"/>
      <w:r w:rsidRPr="00366DBD">
        <w:rPr>
          <w:sz w:val="18"/>
          <w:szCs w:val="18"/>
          <w:lang w:val="en-GB"/>
        </w:rPr>
        <w:t>Matrix :</w:t>
      </w:r>
      <w:proofErr w:type="gramEnd"/>
    </w:p>
    <w:p w14:paraId="04D64898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[[</w:t>
      </w:r>
      <w:proofErr w:type="gramStart"/>
      <w:r w:rsidRPr="00366DBD">
        <w:rPr>
          <w:sz w:val="18"/>
          <w:szCs w:val="18"/>
          <w:lang w:val="en-GB"/>
        </w:rPr>
        <w:t>2398  688</w:t>
      </w:r>
      <w:proofErr w:type="gramEnd"/>
      <w:r w:rsidRPr="00366DBD">
        <w:rPr>
          <w:sz w:val="18"/>
          <w:szCs w:val="18"/>
          <w:lang w:val="en-GB"/>
        </w:rPr>
        <w:t>]</w:t>
      </w:r>
    </w:p>
    <w:p w14:paraId="2BAB9BF4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[ 443 2592]]</w:t>
      </w:r>
    </w:p>
    <w:p w14:paraId="718AA3F9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Classification Report (1: Candidate Exoplanet, 0: False Positive </w:t>
      </w:r>
      <w:proofErr w:type="gramStart"/>
      <w:r w:rsidRPr="00366DBD">
        <w:rPr>
          <w:sz w:val="18"/>
          <w:szCs w:val="18"/>
          <w:lang w:val="en-GB"/>
        </w:rPr>
        <w:t>Measurement )</w:t>
      </w:r>
      <w:proofErr w:type="gramEnd"/>
      <w:r w:rsidRPr="00366DBD">
        <w:rPr>
          <w:sz w:val="18"/>
          <w:szCs w:val="18"/>
          <w:lang w:val="en-GB"/>
        </w:rPr>
        <w:t xml:space="preserve"> :</w:t>
      </w:r>
    </w:p>
    <w:p w14:paraId="6EC17A78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    precision    </w:t>
      </w:r>
      <w:proofErr w:type="gramStart"/>
      <w:r w:rsidRPr="00366DBD">
        <w:rPr>
          <w:sz w:val="18"/>
          <w:szCs w:val="18"/>
          <w:lang w:val="en-GB"/>
        </w:rPr>
        <w:t>recall  f</w:t>
      </w:r>
      <w:proofErr w:type="gramEnd"/>
      <w:r w:rsidRPr="00366DBD">
        <w:rPr>
          <w:sz w:val="18"/>
          <w:szCs w:val="18"/>
          <w:lang w:val="en-GB"/>
        </w:rPr>
        <w:t>1-score   support</w:t>
      </w:r>
    </w:p>
    <w:p w14:paraId="0F8446E8" w14:textId="77777777" w:rsidR="00366DBD" w:rsidRPr="00366DBD" w:rsidRDefault="00366DBD" w:rsidP="00366DBD">
      <w:pPr>
        <w:rPr>
          <w:sz w:val="18"/>
          <w:szCs w:val="18"/>
          <w:lang w:val="en-GB"/>
        </w:rPr>
      </w:pPr>
    </w:p>
    <w:p w14:paraId="60A0E8C1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0       0.84      0.78      0.81      3086</w:t>
      </w:r>
    </w:p>
    <w:p w14:paraId="180E0FFA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1       0.79      0.85      0.82      3035</w:t>
      </w:r>
    </w:p>
    <w:p w14:paraId="6E87B7D1" w14:textId="77777777" w:rsidR="00366DBD" w:rsidRPr="00366DBD" w:rsidRDefault="00366DBD" w:rsidP="00366DBD">
      <w:pPr>
        <w:rPr>
          <w:sz w:val="18"/>
          <w:szCs w:val="18"/>
          <w:lang w:val="en-GB"/>
        </w:rPr>
      </w:pPr>
    </w:p>
    <w:p w14:paraId="67A3D07F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accuracy                           0.82      6121</w:t>
      </w:r>
    </w:p>
    <w:p w14:paraId="128296D8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macro </w:t>
      </w:r>
      <w:proofErr w:type="spellStart"/>
      <w:r w:rsidRPr="00366DBD">
        <w:rPr>
          <w:sz w:val="18"/>
          <w:szCs w:val="18"/>
          <w:lang w:val="en-GB"/>
        </w:rPr>
        <w:t>avg</w:t>
      </w:r>
      <w:proofErr w:type="spellEnd"/>
      <w:r w:rsidRPr="00366DBD">
        <w:rPr>
          <w:sz w:val="18"/>
          <w:szCs w:val="18"/>
          <w:lang w:val="en-GB"/>
        </w:rPr>
        <w:t xml:space="preserve">       0.82      0.82      0.82      6121</w:t>
      </w:r>
    </w:p>
    <w:p w14:paraId="00CE8FA3" w14:textId="36E195DD" w:rsidR="00A200F6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weighted </w:t>
      </w:r>
      <w:proofErr w:type="spellStart"/>
      <w:r w:rsidRPr="00366DBD">
        <w:rPr>
          <w:sz w:val="18"/>
          <w:szCs w:val="18"/>
          <w:lang w:val="en-GB"/>
        </w:rPr>
        <w:t>avg</w:t>
      </w:r>
      <w:proofErr w:type="spellEnd"/>
      <w:r w:rsidRPr="00366DBD">
        <w:rPr>
          <w:sz w:val="18"/>
          <w:szCs w:val="18"/>
          <w:lang w:val="en-GB"/>
        </w:rPr>
        <w:t xml:space="preserve">       0.82      0.82      0.81      6121</w:t>
      </w:r>
    </w:p>
    <w:p w14:paraId="1E717B7E" w14:textId="09528295" w:rsidR="00A200F6" w:rsidRDefault="00A200F6" w:rsidP="00871583">
      <w:pPr>
        <w:rPr>
          <w:lang w:val="en-GB"/>
        </w:rPr>
      </w:pPr>
    </w:p>
    <w:p w14:paraId="3D684F64" w14:textId="2380B970" w:rsidR="00366DBD" w:rsidRPr="007B740B" w:rsidRDefault="00366DBD" w:rsidP="00366DBD">
      <w:pPr>
        <w:pStyle w:val="Heading3"/>
        <w:rPr>
          <w:lang w:val="el-GR"/>
        </w:rPr>
      </w:pPr>
      <w:r>
        <w:rPr>
          <w:lang w:val="en-GB"/>
        </w:rPr>
        <w:t>SVMs</w:t>
      </w:r>
    </w:p>
    <w:p w14:paraId="1C56C5FF" w14:textId="47F685FA" w:rsidR="00366DBD" w:rsidRPr="007B740B" w:rsidRDefault="00366DBD" w:rsidP="00366DBD">
      <w:pPr>
        <w:rPr>
          <w:lang w:val="el-GR"/>
        </w:rPr>
      </w:pPr>
    </w:p>
    <w:p w14:paraId="577EA674" w14:textId="70CBACC8" w:rsidR="00366DBD" w:rsidRDefault="00366DBD" w:rsidP="00366DBD">
      <w:pPr>
        <w:rPr>
          <w:lang w:val="el-GR"/>
        </w:rPr>
      </w:pPr>
      <w:r>
        <w:rPr>
          <w:lang w:val="el-GR"/>
        </w:rPr>
        <w:t xml:space="preserve">Για τον περαιτέρω έλεγχο υλοποιήθηκε και ένα μοντέλο </w:t>
      </w:r>
      <w:r>
        <w:rPr>
          <w:lang w:val="en-GB"/>
        </w:rPr>
        <w:t>SVM</w:t>
      </w:r>
      <w:r w:rsidRPr="00366DBD">
        <w:rPr>
          <w:lang w:val="el-GR"/>
        </w:rPr>
        <w:t xml:space="preserve">. </w:t>
      </w:r>
      <w:r>
        <w:rPr>
          <w:lang w:val="el-GR"/>
        </w:rPr>
        <w:t>Τα αποτελέσματά του έχουν ως εξής:</w:t>
      </w:r>
    </w:p>
    <w:p w14:paraId="381C9C93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>Model Accuracy (%): 82.42117301094592</w:t>
      </w:r>
    </w:p>
    <w:p w14:paraId="3CAF8FB7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Confusion </w:t>
      </w:r>
      <w:proofErr w:type="gramStart"/>
      <w:r w:rsidRPr="00366DBD">
        <w:rPr>
          <w:sz w:val="18"/>
          <w:szCs w:val="18"/>
          <w:lang w:val="en-GB"/>
        </w:rPr>
        <w:t>Matrix :</w:t>
      </w:r>
      <w:proofErr w:type="gramEnd"/>
    </w:p>
    <w:p w14:paraId="362930EE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[[</w:t>
      </w:r>
      <w:proofErr w:type="gramStart"/>
      <w:r w:rsidRPr="00366DBD">
        <w:rPr>
          <w:sz w:val="18"/>
          <w:szCs w:val="18"/>
          <w:lang w:val="en-GB"/>
        </w:rPr>
        <w:t>2424  662</w:t>
      </w:r>
      <w:proofErr w:type="gramEnd"/>
      <w:r w:rsidRPr="00366DBD">
        <w:rPr>
          <w:sz w:val="18"/>
          <w:szCs w:val="18"/>
          <w:lang w:val="en-GB"/>
        </w:rPr>
        <w:t>]</w:t>
      </w:r>
    </w:p>
    <w:p w14:paraId="6546DEF2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[ 414 2621]]</w:t>
      </w:r>
    </w:p>
    <w:p w14:paraId="35624011" w14:textId="77777777" w:rsidR="00647CFD" w:rsidRDefault="00647CFD" w:rsidP="00366DBD">
      <w:pPr>
        <w:rPr>
          <w:sz w:val="18"/>
          <w:szCs w:val="18"/>
          <w:lang w:val="en-GB"/>
        </w:rPr>
      </w:pPr>
    </w:p>
    <w:p w14:paraId="6A678D8E" w14:textId="77777777" w:rsidR="00647CFD" w:rsidRDefault="00647CFD" w:rsidP="00366DBD">
      <w:pPr>
        <w:rPr>
          <w:sz w:val="18"/>
          <w:szCs w:val="18"/>
          <w:lang w:val="en-GB"/>
        </w:rPr>
      </w:pPr>
    </w:p>
    <w:p w14:paraId="3E5619A4" w14:textId="77777777" w:rsidR="00647CFD" w:rsidRDefault="00647CFD" w:rsidP="00366DBD">
      <w:pPr>
        <w:rPr>
          <w:sz w:val="18"/>
          <w:szCs w:val="18"/>
          <w:lang w:val="en-GB"/>
        </w:rPr>
      </w:pPr>
    </w:p>
    <w:p w14:paraId="2FBB4B7E" w14:textId="77777777" w:rsidR="00647CFD" w:rsidRDefault="00647CFD" w:rsidP="00366DBD">
      <w:pPr>
        <w:rPr>
          <w:sz w:val="18"/>
          <w:szCs w:val="18"/>
          <w:lang w:val="en-GB"/>
        </w:rPr>
      </w:pPr>
    </w:p>
    <w:p w14:paraId="5DCC4DE2" w14:textId="77777777" w:rsidR="00647CFD" w:rsidRDefault="00647CFD" w:rsidP="00366DBD">
      <w:pPr>
        <w:rPr>
          <w:sz w:val="18"/>
          <w:szCs w:val="18"/>
          <w:lang w:val="en-GB"/>
        </w:rPr>
      </w:pPr>
    </w:p>
    <w:p w14:paraId="6AE3C480" w14:textId="3F4BE63B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lastRenderedPageBreak/>
        <w:t xml:space="preserve">Classification Report (1: Candidate Exoplanet, 0: False Positive </w:t>
      </w:r>
      <w:proofErr w:type="gramStart"/>
      <w:r w:rsidRPr="00366DBD">
        <w:rPr>
          <w:sz w:val="18"/>
          <w:szCs w:val="18"/>
          <w:lang w:val="en-GB"/>
        </w:rPr>
        <w:t>Measurement )</w:t>
      </w:r>
      <w:proofErr w:type="gramEnd"/>
      <w:r w:rsidRPr="00366DBD">
        <w:rPr>
          <w:sz w:val="18"/>
          <w:szCs w:val="18"/>
          <w:lang w:val="en-GB"/>
        </w:rPr>
        <w:t xml:space="preserve"> :</w:t>
      </w:r>
    </w:p>
    <w:p w14:paraId="0AEDDF52" w14:textId="4BFA35C6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    precision    </w:t>
      </w:r>
      <w:proofErr w:type="gramStart"/>
      <w:r w:rsidRPr="00366DBD">
        <w:rPr>
          <w:sz w:val="18"/>
          <w:szCs w:val="18"/>
          <w:lang w:val="en-GB"/>
        </w:rPr>
        <w:t>recall  f</w:t>
      </w:r>
      <w:proofErr w:type="gramEnd"/>
      <w:r w:rsidRPr="00366DBD">
        <w:rPr>
          <w:sz w:val="18"/>
          <w:szCs w:val="18"/>
          <w:lang w:val="en-GB"/>
        </w:rPr>
        <w:t>1-score   support</w:t>
      </w:r>
    </w:p>
    <w:p w14:paraId="629CF865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0       0.85      0.79      0.82      3086</w:t>
      </w:r>
    </w:p>
    <w:p w14:paraId="3AF22FF4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       1       0.80      0.86      0.83      3035</w:t>
      </w:r>
    </w:p>
    <w:p w14:paraId="782687BE" w14:textId="77777777" w:rsidR="00366DBD" w:rsidRPr="00366DBD" w:rsidRDefault="00366DBD" w:rsidP="00366DBD">
      <w:pPr>
        <w:rPr>
          <w:sz w:val="18"/>
          <w:szCs w:val="18"/>
          <w:lang w:val="en-GB"/>
        </w:rPr>
      </w:pPr>
    </w:p>
    <w:p w14:paraId="793277A2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 accuracy                           0.82      6121</w:t>
      </w:r>
    </w:p>
    <w:p w14:paraId="20248C8C" w14:textId="77777777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   macro </w:t>
      </w:r>
      <w:proofErr w:type="spellStart"/>
      <w:r w:rsidRPr="00366DBD">
        <w:rPr>
          <w:sz w:val="18"/>
          <w:szCs w:val="18"/>
          <w:lang w:val="en-GB"/>
        </w:rPr>
        <w:t>avg</w:t>
      </w:r>
      <w:proofErr w:type="spellEnd"/>
      <w:r w:rsidRPr="00366DBD">
        <w:rPr>
          <w:sz w:val="18"/>
          <w:szCs w:val="18"/>
          <w:lang w:val="en-GB"/>
        </w:rPr>
        <w:t xml:space="preserve">       0.83      0.82      0.82      6121</w:t>
      </w:r>
    </w:p>
    <w:p w14:paraId="446E7063" w14:textId="353092BA" w:rsidR="00366DBD" w:rsidRPr="00366DBD" w:rsidRDefault="00366DBD" w:rsidP="00366DBD">
      <w:pPr>
        <w:rPr>
          <w:sz w:val="18"/>
          <w:szCs w:val="18"/>
          <w:lang w:val="en-GB"/>
        </w:rPr>
      </w:pPr>
      <w:r w:rsidRPr="00366DBD">
        <w:rPr>
          <w:sz w:val="18"/>
          <w:szCs w:val="18"/>
          <w:lang w:val="en-GB"/>
        </w:rPr>
        <w:t xml:space="preserve">weighted </w:t>
      </w:r>
      <w:proofErr w:type="spellStart"/>
      <w:r w:rsidRPr="00366DBD">
        <w:rPr>
          <w:sz w:val="18"/>
          <w:szCs w:val="18"/>
          <w:lang w:val="en-GB"/>
        </w:rPr>
        <w:t>avg</w:t>
      </w:r>
      <w:proofErr w:type="spellEnd"/>
      <w:r w:rsidRPr="00366DBD">
        <w:rPr>
          <w:sz w:val="18"/>
          <w:szCs w:val="18"/>
          <w:lang w:val="en-GB"/>
        </w:rPr>
        <w:t xml:space="preserve">       0.83      0.82      0.82      6121</w:t>
      </w:r>
    </w:p>
    <w:p w14:paraId="207537BA" w14:textId="1221F597" w:rsidR="00647CFD" w:rsidRDefault="00647CFD" w:rsidP="00647CFD">
      <w:pPr>
        <w:rPr>
          <w:lang w:val="el-GR"/>
        </w:rPr>
      </w:pPr>
      <w:r>
        <w:rPr>
          <w:lang w:val="el-GR"/>
        </w:rPr>
        <w:t xml:space="preserve">Τέλος, καταγράφηκαν και οι γραφικές παραστάσεις </w:t>
      </w:r>
      <w:r>
        <w:rPr>
          <w:lang w:val="en-GB"/>
        </w:rPr>
        <w:t>ROC</w:t>
      </w:r>
      <w:r w:rsidRPr="00647CFD">
        <w:rPr>
          <w:lang w:val="el-GR"/>
        </w:rPr>
        <w:t xml:space="preserve"> </w:t>
      </w:r>
      <w:r>
        <w:rPr>
          <w:lang w:val="el-GR"/>
        </w:rPr>
        <w:t>για όλα τα μοντέλα.</w:t>
      </w:r>
    </w:p>
    <w:p w14:paraId="3BD75854" w14:textId="5A98616F" w:rsidR="00647CFD" w:rsidRPr="00647CFD" w:rsidRDefault="00647CFD" w:rsidP="00647CFD">
      <w:pPr>
        <w:rPr>
          <w:lang w:val="en-GB"/>
        </w:rPr>
      </w:pPr>
      <w:r>
        <w:rPr>
          <w:noProof/>
          <w:lang w:val="el-GR"/>
        </w:rPr>
        <w:drawing>
          <wp:inline distT="0" distB="0" distL="0" distR="0" wp14:anchorId="4E9BBCFC" wp14:editId="7533AD9D">
            <wp:extent cx="5727700" cy="42957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CFD" w:rsidRPr="00647CFD" w:rsidSect="00404E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1CC7" w14:textId="77777777" w:rsidR="00CE66AB" w:rsidRDefault="00CE66AB">
      <w:pPr>
        <w:spacing w:after="0" w:line="240" w:lineRule="auto"/>
      </w:pPr>
      <w:r>
        <w:separator/>
      </w:r>
    </w:p>
  </w:endnote>
  <w:endnote w:type="continuationSeparator" w:id="0">
    <w:p w14:paraId="7778D737" w14:textId="77777777" w:rsidR="00CE66AB" w:rsidRDefault="00CE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2087" w14:textId="77777777" w:rsidR="000C3473" w:rsidRDefault="000C34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1253696062"/>
      <w:docPartObj>
        <w:docPartGallery w:val="Page Numbers (Bottom of Page)"/>
        <w:docPartUnique/>
      </w:docPartObj>
    </w:sdtPr>
    <w:sdtEndPr/>
    <w:sdtContent>
      <w:p w14:paraId="2271239B" w14:textId="77777777" w:rsidR="00272EC2" w:rsidRDefault="00272EC2" w:rsidP="00404ED4">
        <w:pPr>
          <w:pStyle w:val="Footer"/>
          <w:rPr>
            <w:sz w:val="18"/>
            <w:szCs w:val="18"/>
            <w:lang w:val="el-GR"/>
          </w:rPr>
        </w:pPr>
        <w:r>
          <w:rPr>
            <w:sz w:val="18"/>
            <w:szCs w:val="18"/>
            <w:lang w:val="el-GR"/>
          </w:rPr>
          <w:t>Εξασφάλιση Ποιότητας και Πρότυπα</w:t>
        </w:r>
      </w:p>
      <w:p w14:paraId="038A5AC7" w14:textId="795958C4" w:rsidR="00272EC2" w:rsidRPr="00E425E6" w:rsidRDefault="00272EC2" w:rsidP="00404ED4">
        <w:pPr>
          <w:pStyle w:val="Footer"/>
          <w:rPr>
            <w:sz w:val="18"/>
            <w:szCs w:val="18"/>
            <w:lang w:val="el-GR"/>
          </w:rPr>
        </w:pPr>
        <w:r w:rsidRPr="002771B3">
          <w:rPr>
            <w:sz w:val="18"/>
            <w:szCs w:val="18"/>
            <w:lang w:val="el-GR"/>
          </w:rPr>
          <w:t>ΤΜΗΥΠ  202</w:t>
        </w:r>
        <w:r w:rsidR="000C3473">
          <w:rPr>
            <w:sz w:val="18"/>
            <w:szCs w:val="18"/>
            <w:lang w:val="en-GB"/>
          </w:rPr>
          <w:t>1</w:t>
        </w:r>
        <w:r w:rsidRPr="002771B3">
          <w:rPr>
            <w:sz w:val="18"/>
            <w:szCs w:val="18"/>
            <w:lang w:val="el-GR"/>
          </w:rPr>
          <w:t>/2</w:t>
        </w:r>
        <w:r w:rsidR="000C3473">
          <w:rPr>
            <w:sz w:val="18"/>
            <w:szCs w:val="18"/>
            <w:lang w:val="en-GB"/>
          </w:rPr>
          <w:t>2</w:t>
        </w:r>
        <w:r>
          <w:rPr>
            <w:sz w:val="18"/>
            <w:szCs w:val="18"/>
            <w:lang w:val="el-GR"/>
          </w:rPr>
          <w:t xml:space="preserve"> </w:t>
        </w:r>
        <w:r w:rsidRPr="00404ED4">
          <w:rPr>
            <w:noProof/>
            <w:lang w:val="el-G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9F9B4A9" wp14:editId="6244E7F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1" name="Group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94A3AB" w14:textId="77777777" w:rsidR="00272EC2" w:rsidRDefault="00272EC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F9B4A9" id="Group 41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2B94A3AB" w14:textId="77777777" w:rsidR="00272EC2" w:rsidRDefault="00272EC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026BB" w14:textId="77777777" w:rsidR="00272EC2" w:rsidRDefault="00272EC2" w:rsidP="00404ED4">
    <w:pPr>
      <w:pStyle w:val="Header"/>
      <w:ind w:left="-115"/>
      <w:rPr>
        <w:sz w:val="18"/>
        <w:szCs w:val="18"/>
        <w:lang w:val="el-GR"/>
      </w:rPr>
    </w:pPr>
    <w:r w:rsidRPr="002771B3">
      <w:rPr>
        <w:sz w:val="18"/>
        <w:szCs w:val="18"/>
        <w:lang w:val="el-GR"/>
      </w:rPr>
      <w:t>Τσικέλης Ιωάννης 1067407</w:t>
    </w:r>
    <w:r>
      <w:rPr>
        <w:sz w:val="18"/>
        <w:szCs w:val="18"/>
        <w:lang w:val="el-GR"/>
      </w:rPr>
      <w:t xml:space="preserve"> </w:t>
    </w:r>
  </w:p>
  <w:p w14:paraId="7B8F6589" w14:textId="57426BA2" w:rsidR="00272EC2" w:rsidRPr="00AE22D5" w:rsidRDefault="00272EC2" w:rsidP="00404ED4">
    <w:pPr>
      <w:pStyle w:val="Header"/>
      <w:ind w:left="-115"/>
      <w:rPr>
        <w:sz w:val="18"/>
        <w:szCs w:val="18"/>
        <w:lang w:val="el-GR"/>
      </w:rPr>
    </w:pPr>
    <w:r>
      <w:rPr>
        <w:sz w:val="18"/>
        <w:szCs w:val="18"/>
        <w:lang w:val="el-GR"/>
      </w:rPr>
      <w:t>Δίκτυα Υπολογιστών</w:t>
    </w:r>
    <w:r w:rsidRPr="002771B3">
      <w:rPr>
        <w:sz w:val="18"/>
        <w:szCs w:val="18"/>
        <w:lang w:val="el-GR"/>
      </w:rPr>
      <w:t xml:space="preserve"> - ΤΜΗΥΠ  2020/21</w:t>
    </w:r>
    <w:r w:rsidRPr="00404ED4">
      <w:rPr>
        <w:sz w:val="18"/>
        <w:szCs w:val="18"/>
        <w:lang w:val="el-GR"/>
      </w:rPr>
      <w:ptab w:relativeTo="margin" w:alignment="center" w:leader="none"/>
    </w:r>
    <w:r w:rsidRPr="00404ED4">
      <w:rPr>
        <w:sz w:val="18"/>
        <w:szCs w:val="18"/>
        <w:lang w:val="el-GR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2CB7" w14:textId="77777777" w:rsidR="00CE66AB" w:rsidRDefault="00CE66AB">
      <w:pPr>
        <w:spacing w:after="0" w:line="240" w:lineRule="auto"/>
      </w:pPr>
      <w:r>
        <w:separator/>
      </w:r>
    </w:p>
  </w:footnote>
  <w:footnote w:type="continuationSeparator" w:id="0">
    <w:p w14:paraId="6E8986A5" w14:textId="77777777" w:rsidR="00CE66AB" w:rsidRDefault="00CE6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2D39" w14:textId="77777777" w:rsidR="000C3473" w:rsidRDefault="000C3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3FEC" w14:textId="78914611" w:rsidR="00272EC2" w:rsidRDefault="00272EC2">
    <w:pPr>
      <w:pStyle w:val="Header"/>
    </w:pPr>
    <w:r>
      <w:rPr>
        <w:noProof/>
      </w:rPr>
      <w:drawing>
        <wp:inline distT="0" distB="0" distL="0" distR="0" wp14:anchorId="0EA78421" wp14:editId="4B84A142">
          <wp:extent cx="1215959" cy="441865"/>
          <wp:effectExtent l="0" t="0" r="3810" b="0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91" cy="448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839E1E0" wp14:editId="222A0849">
          <wp:extent cx="498595" cy="521054"/>
          <wp:effectExtent l="0" t="0" r="0" b="0"/>
          <wp:docPr id="170393099" name="Picture 1703930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835" cy="52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B3432" w14:textId="075FBB52" w:rsidR="00272EC2" w:rsidRDefault="00272EC2" w:rsidP="2590DF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3CF5" w14:textId="00562468" w:rsidR="00272EC2" w:rsidRDefault="00272EC2">
    <w:pPr>
      <w:pStyle w:val="Header"/>
    </w:pPr>
    <w:r>
      <w:rPr>
        <w:noProof/>
      </w:rPr>
      <w:drawing>
        <wp:inline distT="0" distB="0" distL="0" distR="0" wp14:anchorId="1318D2AA" wp14:editId="3A56920F">
          <wp:extent cx="1215959" cy="441865"/>
          <wp:effectExtent l="0" t="0" r="381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91" cy="448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DC6F95" w14:textId="7FF4764F" w:rsidR="00272EC2" w:rsidRDefault="00272EC2" w:rsidP="3ECF6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E61"/>
    <w:multiLevelType w:val="hybridMultilevel"/>
    <w:tmpl w:val="9ECA5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0C5"/>
    <w:multiLevelType w:val="hybridMultilevel"/>
    <w:tmpl w:val="C0D8A4DE"/>
    <w:lvl w:ilvl="0" w:tplc="E9F04B08">
      <w:start w:val="19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581FCD"/>
    <w:multiLevelType w:val="hybridMultilevel"/>
    <w:tmpl w:val="EB34C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36E2B"/>
    <w:multiLevelType w:val="hybridMultilevel"/>
    <w:tmpl w:val="65362D74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906CC"/>
    <w:multiLevelType w:val="hybridMultilevel"/>
    <w:tmpl w:val="8B70B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21B6D"/>
    <w:multiLevelType w:val="hybridMultilevel"/>
    <w:tmpl w:val="3790F17A"/>
    <w:lvl w:ilvl="0" w:tplc="782CCC10">
      <w:start w:val="19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2D6342"/>
    <w:multiLevelType w:val="hybridMultilevel"/>
    <w:tmpl w:val="08A02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514A4"/>
    <w:multiLevelType w:val="hybridMultilevel"/>
    <w:tmpl w:val="1ACEBE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25490"/>
    <w:multiLevelType w:val="hybridMultilevel"/>
    <w:tmpl w:val="A5844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F6A37"/>
    <w:multiLevelType w:val="hybridMultilevel"/>
    <w:tmpl w:val="01EC2F1E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EAE286A"/>
    <w:multiLevelType w:val="hybridMultilevel"/>
    <w:tmpl w:val="5FEC3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334C9"/>
    <w:multiLevelType w:val="hybridMultilevel"/>
    <w:tmpl w:val="01EC2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7466D"/>
    <w:multiLevelType w:val="hybridMultilevel"/>
    <w:tmpl w:val="47E20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73074"/>
    <w:multiLevelType w:val="hybridMultilevel"/>
    <w:tmpl w:val="21202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34E49"/>
    <w:multiLevelType w:val="hybridMultilevel"/>
    <w:tmpl w:val="0B9E11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A3178B"/>
    <w:multiLevelType w:val="hybridMultilevel"/>
    <w:tmpl w:val="80F0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040F0"/>
    <w:multiLevelType w:val="hybridMultilevel"/>
    <w:tmpl w:val="D09A1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81CE4"/>
    <w:multiLevelType w:val="hybridMultilevel"/>
    <w:tmpl w:val="0248D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35B59"/>
    <w:multiLevelType w:val="hybridMultilevel"/>
    <w:tmpl w:val="4378BE16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4C41BB3"/>
    <w:multiLevelType w:val="hybridMultilevel"/>
    <w:tmpl w:val="D526A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C3FC9"/>
    <w:multiLevelType w:val="hybridMultilevel"/>
    <w:tmpl w:val="83721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E73DE"/>
    <w:multiLevelType w:val="hybridMultilevel"/>
    <w:tmpl w:val="28EA1906"/>
    <w:lvl w:ilvl="0" w:tplc="0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 w15:restartNumberingAfterBreak="0">
    <w:nsid w:val="63272594"/>
    <w:multiLevelType w:val="hybridMultilevel"/>
    <w:tmpl w:val="19B6D1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6900FD"/>
    <w:multiLevelType w:val="hybridMultilevel"/>
    <w:tmpl w:val="31C4B8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B3C46"/>
    <w:multiLevelType w:val="hybridMultilevel"/>
    <w:tmpl w:val="B3E85294"/>
    <w:lvl w:ilvl="0" w:tplc="5684669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C767FC"/>
    <w:multiLevelType w:val="hybridMultilevel"/>
    <w:tmpl w:val="EFB0C8DC"/>
    <w:lvl w:ilvl="0" w:tplc="E9F04B08">
      <w:start w:val="19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C3B09"/>
    <w:multiLevelType w:val="hybridMultilevel"/>
    <w:tmpl w:val="0A049F1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762C4D54"/>
    <w:multiLevelType w:val="hybridMultilevel"/>
    <w:tmpl w:val="A9D04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277FE"/>
    <w:multiLevelType w:val="hybridMultilevel"/>
    <w:tmpl w:val="35FED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3215A"/>
    <w:multiLevelType w:val="hybridMultilevel"/>
    <w:tmpl w:val="EEB8BC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17"/>
  </w:num>
  <w:num w:numId="5">
    <w:abstractNumId w:val="20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12"/>
  </w:num>
  <w:num w:numId="11">
    <w:abstractNumId w:val="9"/>
  </w:num>
  <w:num w:numId="12">
    <w:abstractNumId w:val="25"/>
  </w:num>
  <w:num w:numId="13">
    <w:abstractNumId w:val="7"/>
  </w:num>
  <w:num w:numId="14">
    <w:abstractNumId w:val="4"/>
  </w:num>
  <w:num w:numId="15">
    <w:abstractNumId w:val="14"/>
  </w:num>
  <w:num w:numId="16">
    <w:abstractNumId w:val="8"/>
  </w:num>
  <w:num w:numId="17">
    <w:abstractNumId w:val="27"/>
  </w:num>
  <w:num w:numId="18">
    <w:abstractNumId w:val="18"/>
  </w:num>
  <w:num w:numId="19">
    <w:abstractNumId w:val="13"/>
  </w:num>
  <w:num w:numId="20">
    <w:abstractNumId w:val="26"/>
  </w:num>
  <w:num w:numId="21">
    <w:abstractNumId w:val="2"/>
  </w:num>
  <w:num w:numId="22">
    <w:abstractNumId w:val="28"/>
  </w:num>
  <w:num w:numId="23">
    <w:abstractNumId w:val="19"/>
  </w:num>
  <w:num w:numId="24">
    <w:abstractNumId w:val="0"/>
  </w:num>
  <w:num w:numId="25">
    <w:abstractNumId w:val="23"/>
  </w:num>
  <w:num w:numId="26">
    <w:abstractNumId w:val="29"/>
  </w:num>
  <w:num w:numId="27">
    <w:abstractNumId w:val="21"/>
  </w:num>
  <w:num w:numId="28">
    <w:abstractNumId w:val="3"/>
  </w:num>
  <w:num w:numId="29">
    <w:abstractNumId w:val="2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4EE16"/>
    <w:rsid w:val="0000586D"/>
    <w:rsid w:val="00006502"/>
    <w:rsid w:val="000201C2"/>
    <w:rsid w:val="000248F2"/>
    <w:rsid w:val="000255AF"/>
    <w:rsid w:val="00060AFA"/>
    <w:rsid w:val="00076CC4"/>
    <w:rsid w:val="000851D1"/>
    <w:rsid w:val="00091A79"/>
    <w:rsid w:val="00092BFE"/>
    <w:rsid w:val="000B3487"/>
    <w:rsid w:val="000B37BC"/>
    <w:rsid w:val="000C2F78"/>
    <w:rsid w:val="000C3473"/>
    <w:rsid w:val="000E0977"/>
    <w:rsid w:val="000F3BFD"/>
    <w:rsid w:val="0010536E"/>
    <w:rsid w:val="001062B8"/>
    <w:rsid w:val="00153E64"/>
    <w:rsid w:val="00155E1C"/>
    <w:rsid w:val="00170207"/>
    <w:rsid w:val="001739D3"/>
    <w:rsid w:val="0017535C"/>
    <w:rsid w:val="001854A8"/>
    <w:rsid w:val="001859DB"/>
    <w:rsid w:val="001B1571"/>
    <w:rsid w:val="001D110D"/>
    <w:rsid w:val="001F1489"/>
    <w:rsid w:val="001F1AB6"/>
    <w:rsid w:val="001F3147"/>
    <w:rsid w:val="001F432D"/>
    <w:rsid w:val="00200FED"/>
    <w:rsid w:val="002012E4"/>
    <w:rsid w:val="00240054"/>
    <w:rsid w:val="00272EC2"/>
    <w:rsid w:val="002771B3"/>
    <w:rsid w:val="002774A7"/>
    <w:rsid w:val="00290847"/>
    <w:rsid w:val="00293D27"/>
    <w:rsid w:val="002A767F"/>
    <w:rsid w:val="002B0360"/>
    <w:rsid w:val="002B3690"/>
    <w:rsid w:val="002C0489"/>
    <w:rsid w:val="002D7396"/>
    <w:rsid w:val="002E7BD6"/>
    <w:rsid w:val="002F30EB"/>
    <w:rsid w:val="002F4750"/>
    <w:rsid w:val="002F4E10"/>
    <w:rsid w:val="002F4E5D"/>
    <w:rsid w:val="00305866"/>
    <w:rsid w:val="00313A61"/>
    <w:rsid w:val="00341AA1"/>
    <w:rsid w:val="00347250"/>
    <w:rsid w:val="0035700F"/>
    <w:rsid w:val="00363F3B"/>
    <w:rsid w:val="00366DBD"/>
    <w:rsid w:val="00373A06"/>
    <w:rsid w:val="003864EF"/>
    <w:rsid w:val="00395B5F"/>
    <w:rsid w:val="003A374F"/>
    <w:rsid w:val="003F7063"/>
    <w:rsid w:val="00404ED4"/>
    <w:rsid w:val="00412626"/>
    <w:rsid w:val="00412ECE"/>
    <w:rsid w:val="00417D06"/>
    <w:rsid w:val="00472FFB"/>
    <w:rsid w:val="00476284"/>
    <w:rsid w:val="00480775"/>
    <w:rsid w:val="004C056C"/>
    <w:rsid w:val="004D485C"/>
    <w:rsid w:val="004F5E27"/>
    <w:rsid w:val="00562F08"/>
    <w:rsid w:val="00586A05"/>
    <w:rsid w:val="005900F1"/>
    <w:rsid w:val="00592EF7"/>
    <w:rsid w:val="005C044D"/>
    <w:rsid w:val="005C0B85"/>
    <w:rsid w:val="005C4CD4"/>
    <w:rsid w:val="005E1981"/>
    <w:rsid w:val="005F138B"/>
    <w:rsid w:val="005F726B"/>
    <w:rsid w:val="0061142E"/>
    <w:rsid w:val="006147E1"/>
    <w:rsid w:val="00631506"/>
    <w:rsid w:val="00635412"/>
    <w:rsid w:val="0064191D"/>
    <w:rsid w:val="00645EF9"/>
    <w:rsid w:val="00646C0E"/>
    <w:rsid w:val="00647C18"/>
    <w:rsid w:val="00647CFD"/>
    <w:rsid w:val="0065055F"/>
    <w:rsid w:val="0065646B"/>
    <w:rsid w:val="006605CC"/>
    <w:rsid w:val="0067413F"/>
    <w:rsid w:val="006815E9"/>
    <w:rsid w:val="006862AB"/>
    <w:rsid w:val="006A096B"/>
    <w:rsid w:val="006A483A"/>
    <w:rsid w:val="006C0569"/>
    <w:rsid w:val="006D214F"/>
    <w:rsid w:val="00707985"/>
    <w:rsid w:val="00714262"/>
    <w:rsid w:val="007403B8"/>
    <w:rsid w:val="00756E24"/>
    <w:rsid w:val="0076090A"/>
    <w:rsid w:val="00773F93"/>
    <w:rsid w:val="00775911"/>
    <w:rsid w:val="007838F3"/>
    <w:rsid w:val="00794CCA"/>
    <w:rsid w:val="00797217"/>
    <w:rsid w:val="007A7257"/>
    <w:rsid w:val="007A7D0C"/>
    <w:rsid w:val="007B1612"/>
    <w:rsid w:val="007B60E7"/>
    <w:rsid w:val="007B6709"/>
    <w:rsid w:val="007B740B"/>
    <w:rsid w:val="007C5C06"/>
    <w:rsid w:val="007D1DF7"/>
    <w:rsid w:val="007D5154"/>
    <w:rsid w:val="007F3A14"/>
    <w:rsid w:val="008022C6"/>
    <w:rsid w:val="008047D5"/>
    <w:rsid w:val="00806700"/>
    <w:rsid w:val="008074A7"/>
    <w:rsid w:val="00836786"/>
    <w:rsid w:val="0084753F"/>
    <w:rsid w:val="00853A6E"/>
    <w:rsid w:val="00856785"/>
    <w:rsid w:val="0085756D"/>
    <w:rsid w:val="00860EC7"/>
    <w:rsid w:val="00871583"/>
    <w:rsid w:val="008825EC"/>
    <w:rsid w:val="00890FA9"/>
    <w:rsid w:val="008A041D"/>
    <w:rsid w:val="008A367E"/>
    <w:rsid w:val="008A4FDE"/>
    <w:rsid w:val="008B17B9"/>
    <w:rsid w:val="008C0DF9"/>
    <w:rsid w:val="008D3731"/>
    <w:rsid w:val="008E0B6F"/>
    <w:rsid w:val="008E57C2"/>
    <w:rsid w:val="008E7FA9"/>
    <w:rsid w:val="008F4C59"/>
    <w:rsid w:val="008F7C00"/>
    <w:rsid w:val="00913FEE"/>
    <w:rsid w:val="00916B23"/>
    <w:rsid w:val="00935AD7"/>
    <w:rsid w:val="00946848"/>
    <w:rsid w:val="0095743F"/>
    <w:rsid w:val="00967FC1"/>
    <w:rsid w:val="009853BA"/>
    <w:rsid w:val="00986EA9"/>
    <w:rsid w:val="009A4718"/>
    <w:rsid w:val="009F0AA2"/>
    <w:rsid w:val="00A200F6"/>
    <w:rsid w:val="00A22055"/>
    <w:rsid w:val="00A2795A"/>
    <w:rsid w:val="00A35A44"/>
    <w:rsid w:val="00A4000A"/>
    <w:rsid w:val="00A5557F"/>
    <w:rsid w:val="00A56F9A"/>
    <w:rsid w:val="00A576F3"/>
    <w:rsid w:val="00A82196"/>
    <w:rsid w:val="00A90F2A"/>
    <w:rsid w:val="00A94D25"/>
    <w:rsid w:val="00AA64AA"/>
    <w:rsid w:val="00AE0032"/>
    <w:rsid w:val="00AE22D5"/>
    <w:rsid w:val="00AF16BE"/>
    <w:rsid w:val="00AF6F0D"/>
    <w:rsid w:val="00B119C3"/>
    <w:rsid w:val="00B36FC8"/>
    <w:rsid w:val="00B53665"/>
    <w:rsid w:val="00B55C65"/>
    <w:rsid w:val="00B665CF"/>
    <w:rsid w:val="00B767A4"/>
    <w:rsid w:val="00B91200"/>
    <w:rsid w:val="00BB4D25"/>
    <w:rsid w:val="00BB506F"/>
    <w:rsid w:val="00BC6008"/>
    <w:rsid w:val="00BF0117"/>
    <w:rsid w:val="00BF14D0"/>
    <w:rsid w:val="00C03963"/>
    <w:rsid w:val="00C528F7"/>
    <w:rsid w:val="00C6724B"/>
    <w:rsid w:val="00C8098F"/>
    <w:rsid w:val="00CB51F8"/>
    <w:rsid w:val="00CB5D73"/>
    <w:rsid w:val="00CB7AEF"/>
    <w:rsid w:val="00CD3486"/>
    <w:rsid w:val="00CE2D96"/>
    <w:rsid w:val="00CE55D5"/>
    <w:rsid w:val="00CE5D26"/>
    <w:rsid w:val="00CE66AB"/>
    <w:rsid w:val="00CF281F"/>
    <w:rsid w:val="00D005B8"/>
    <w:rsid w:val="00D149AD"/>
    <w:rsid w:val="00D35D8A"/>
    <w:rsid w:val="00D44726"/>
    <w:rsid w:val="00D47DA1"/>
    <w:rsid w:val="00D53816"/>
    <w:rsid w:val="00D55E93"/>
    <w:rsid w:val="00D603C4"/>
    <w:rsid w:val="00D70973"/>
    <w:rsid w:val="00D96CA8"/>
    <w:rsid w:val="00DB17F0"/>
    <w:rsid w:val="00DB3683"/>
    <w:rsid w:val="00DC308B"/>
    <w:rsid w:val="00DC375E"/>
    <w:rsid w:val="00DC72A2"/>
    <w:rsid w:val="00DE5F91"/>
    <w:rsid w:val="00E1615C"/>
    <w:rsid w:val="00E24C30"/>
    <w:rsid w:val="00E35BBB"/>
    <w:rsid w:val="00E425E6"/>
    <w:rsid w:val="00E5347F"/>
    <w:rsid w:val="00E571DB"/>
    <w:rsid w:val="00E6446C"/>
    <w:rsid w:val="00E66715"/>
    <w:rsid w:val="00E738CE"/>
    <w:rsid w:val="00E7398E"/>
    <w:rsid w:val="00E76DBE"/>
    <w:rsid w:val="00E77773"/>
    <w:rsid w:val="00E835B0"/>
    <w:rsid w:val="00E96527"/>
    <w:rsid w:val="00EA1DE5"/>
    <w:rsid w:val="00EB2B28"/>
    <w:rsid w:val="00EB4788"/>
    <w:rsid w:val="00ED0259"/>
    <w:rsid w:val="00EE2B0F"/>
    <w:rsid w:val="00EE4463"/>
    <w:rsid w:val="00EE54C3"/>
    <w:rsid w:val="00EF53D5"/>
    <w:rsid w:val="00F15066"/>
    <w:rsid w:val="00F1659B"/>
    <w:rsid w:val="00F17532"/>
    <w:rsid w:val="00F20888"/>
    <w:rsid w:val="00F24B8C"/>
    <w:rsid w:val="00F24CD9"/>
    <w:rsid w:val="00F42DD7"/>
    <w:rsid w:val="00F60794"/>
    <w:rsid w:val="00F90F5B"/>
    <w:rsid w:val="00F97FDB"/>
    <w:rsid w:val="00FA6A40"/>
    <w:rsid w:val="00FD7866"/>
    <w:rsid w:val="0453E3C0"/>
    <w:rsid w:val="0ADF0495"/>
    <w:rsid w:val="13BCA8E7"/>
    <w:rsid w:val="17E302B6"/>
    <w:rsid w:val="1A2000C9"/>
    <w:rsid w:val="1AA7716D"/>
    <w:rsid w:val="1BBBD12A"/>
    <w:rsid w:val="1D84BBB3"/>
    <w:rsid w:val="205A7E83"/>
    <w:rsid w:val="22112103"/>
    <w:rsid w:val="253D6FC1"/>
    <w:rsid w:val="2590DF00"/>
    <w:rsid w:val="26356080"/>
    <w:rsid w:val="264E88DD"/>
    <w:rsid w:val="285BE826"/>
    <w:rsid w:val="2A0E619E"/>
    <w:rsid w:val="2A362493"/>
    <w:rsid w:val="2BD1F4F4"/>
    <w:rsid w:val="2D2F5949"/>
    <w:rsid w:val="2D8C49A5"/>
    <w:rsid w:val="2F343558"/>
    <w:rsid w:val="30114A74"/>
    <w:rsid w:val="304DA0BA"/>
    <w:rsid w:val="313E07A9"/>
    <w:rsid w:val="35F74ADB"/>
    <w:rsid w:val="37E754AB"/>
    <w:rsid w:val="38A5EBEF"/>
    <w:rsid w:val="3E812D79"/>
    <w:rsid w:val="3ECF65DC"/>
    <w:rsid w:val="4281F9E4"/>
    <w:rsid w:val="436CA07A"/>
    <w:rsid w:val="47EC3D9E"/>
    <w:rsid w:val="480565FB"/>
    <w:rsid w:val="4B94EE16"/>
    <w:rsid w:val="4BB50794"/>
    <w:rsid w:val="4CBFAEC1"/>
    <w:rsid w:val="4E5D0417"/>
    <w:rsid w:val="4E636CA8"/>
    <w:rsid w:val="4E855576"/>
    <w:rsid w:val="50AC8C61"/>
    <w:rsid w:val="535F0A5D"/>
    <w:rsid w:val="575A53FA"/>
    <w:rsid w:val="57830700"/>
    <w:rsid w:val="57E50B3F"/>
    <w:rsid w:val="5B2990BA"/>
    <w:rsid w:val="5D084A83"/>
    <w:rsid w:val="601560D3"/>
    <w:rsid w:val="64AA65EA"/>
    <w:rsid w:val="6DA2B045"/>
    <w:rsid w:val="6DFB9899"/>
    <w:rsid w:val="6F5E3380"/>
    <w:rsid w:val="701A49C6"/>
    <w:rsid w:val="71B61A27"/>
    <w:rsid w:val="7312D1BB"/>
    <w:rsid w:val="76DC0876"/>
    <w:rsid w:val="7A2C2641"/>
    <w:rsid w:val="7CD3891F"/>
    <w:rsid w:val="7D1EE24C"/>
    <w:rsid w:val="7DBCABE6"/>
    <w:rsid w:val="7DCB79DE"/>
    <w:rsid w:val="7E65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4EE16"/>
  <w15:chartTrackingRefBased/>
  <w15:docId w15:val="{9BCA924B-27E3-4158-80D8-8A396880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EF9"/>
    <w:rPr>
      <w:rFonts w:asciiTheme="majorHAnsi" w:eastAsiaTheme="majorEastAsia" w:hAnsiTheme="majorHAnsi" w:cstheme="majorBidi"/>
      <w:sz w:val="26"/>
      <w:szCs w:val="2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5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5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97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0360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34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5F7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FEF0F-FF62-4847-94F4-0F4402FE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iTsikelis</dc:creator>
  <cp:keywords/>
  <dc:description/>
  <cp:lastModifiedBy>ΤΣΙΚΕΛΗΣ ΙΩΑΝΝΗΣ</cp:lastModifiedBy>
  <cp:revision>11</cp:revision>
  <cp:lastPrinted>2022-01-09T19:48:00Z</cp:lastPrinted>
  <dcterms:created xsi:type="dcterms:W3CDTF">2022-02-24T19:15:00Z</dcterms:created>
  <dcterms:modified xsi:type="dcterms:W3CDTF">2022-02-24T21:02:00Z</dcterms:modified>
</cp:coreProperties>
</file>