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65910" w14:textId="77777777" w:rsidR="00D44556" w:rsidRPr="00D44556" w:rsidRDefault="00D44556" w:rsidP="00D44556">
      <w:pPr>
        <w:shd w:val="clear" w:color="auto" w:fill="FFFFFF"/>
        <w:spacing w:after="0" w:line="240" w:lineRule="auto"/>
        <w:rPr>
          <w:rFonts w:ascii="Times New Roman" w:eastAsia="Times New Roman" w:hAnsi="Times New Roman" w:cs="Times New Roman"/>
          <w:kern w:val="0"/>
          <w14:ligatures w14:val="none"/>
        </w:rPr>
      </w:pPr>
      <w:r w:rsidRPr="00D44556">
        <w:rPr>
          <w:rFonts w:ascii="Roboto" w:eastAsia="Times New Roman" w:hAnsi="Roboto" w:cs="Times New Roman"/>
          <w:b/>
          <w:bCs/>
          <w:color w:val="1F1F1F"/>
          <w:kern w:val="0"/>
          <w14:ligatures w14:val="none"/>
        </w:rPr>
        <w:t>Meeting Minutes/Notes</w:t>
      </w:r>
    </w:p>
    <w:p w14:paraId="7AB3824A" w14:textId="77777777" w:rsidR="00D44556" w:rsidRPr="00D44556" w:rsidRDefault="00D44556" w:rsidP="00D44556">
      <w:pPr>
        <w:shd w:val="clear" w:color="auto" w:fill="FFFFFF"/>
        <w:spacing w:after="0" w:line="240" w:lineRule="auto"/>
        <w:rPr>
          <w:rFonts w:ascii="Times New Roman" w:eastAsia="Times New Roman" w:hAnsi="Times New Roman" w:cs="Times New Roman"/>
          <w:kern w:val="0"/>
          <w14:ligatures w14:val="none"/>
        </w:rPr>
      </w:pPr>
    </w:p>
    <w:p w14:paraId="539A5C06" w14:textId="5A0500E0" w:rsidR="00D44556" w:rsidRPr="00D44556" w:rsidRDefault="00D44556" w:rsidP="00D44556">
      <w:pPr>
        <w:shd w:val="clear" w:color="auto" w:fill="FFFFFF"/>
        <w:spacing w:after="0" w:line="240" w:lineRule="auto"/>
        <w:rPr>
          <w:rFonts w:ascii="Times New Roman" w:eastAsia="Times New Roman" w:hAnsi="Times New Roman" w:cs="Times New Roman"/>
          <w:kern w:val="0"/>
          <w14:ligatures w14:val="none"/>
        </w:rPr>
      </w:pPr>
      <w:r w:rsidRPr="00D44556">
        <w:rPr>
          <w:rFonts w:ascii="Roboto" w:eastAsia="Times New Roman" w:hAnsi="Roboto" w:cs="Times New Roman"/>
          <w:b/>
          <w:bCs/>
          <w:color w:val="1F1F1F"/>
          <w:kern w:val="0"/>
          <w14:ligatures w14:val="none"/>
        </w:rPr>
        <w:t>Date:</w:t>
      </w:r>
      <w:r w:rsidRPr="00D44556">
        <w:rPr>
          <w:rFonts w:ascii="Roboto" w:eastAsia="Times New Roman" w:hAnsi="Roboto" w:cs="Times New Roman"/>
          <w:color w:val="1F1F1F"/>
          <w:kern w:val="0"/>
          <w14:ligatures w14:val="none"/>
        </w:rPr>
        <w:t xml:space="preserve"> </w:t>
      </w:r>
      <w:r w:rsidRPr="00C77482">
        <w:rPr>
          <w:rFonts w:ascii="Roboto" w:eastAsia="Times New Roman" w:hAnsi="Roboto" w:cs="Times New Roman"/>
          <w:color w:val="1F1F1F"/>
          <w:kern w:val="0"/>
          <w14:ligatures w14:val="none"/>
        </w:rPr>
        <w:t>February</w:t>
      </w:r>
      <w:r w:rsidRPr="00D44556">
        <w:rPr>
          <w:rFonts w:ascii="Roboto" w:eastAsia="Times New Roman" w:hAnsi="Roboto" w:cs="Times New Roman"/>
          <w:color w:val="1F1F1F"/>
          <w:kern w:val="0"/>
          <w14:ligatures w14:val="none"/>
        </w:rPr>
        <w:t xml:space="preserve"> 2, 2026</w:t>
      </w:r>
    </w:p>
    <w:p w14:paraId="63C937DB" w14:textId="77777777" w:rsidR="00D44556" w:rsidRPr="00D44556" w:rsidRDefault="00D44556" w:rsidP="00D44556">
      <w:pPr>
        <w:shd w:val="clear" w:color="auto" w:fill="FFFFFF"/>
        <w:spacing w:after="0" w:line="240" w:lineRule="auto"/>
        <w:rPr>
          <w:rFonts w:ascii="Times New Roman" w:eastAsia="Times New Roman" w:hAnsi="Times New Roman" w:cs="Times New Roman"/>
          <w:kern w:val="0"/>
          <w14:ligatures w14:val="none"/>
        </w:rPr>
      </w:pPr>
    </w:p>
    <w:p w14:paraId="3970B90E" w14:textId="77777777" w:rsidR="00D44556" w:rsidRPr="00D44556" w:rsidRDefault="00D44556" w:rsidP="00D44556">
      <w:pPr>
        <w:shd w:val="clear" w:color="auto" w:fill="FFFFFF"/>
        <w:spacing w:after="0" w:line="240" w:lineRule="auto"/>
        <w:rPr>
          <w:rFonts w:ascii="Times New Roman" w:eastAsia="Times New Roman" w:hAnsi="Times New Roman" w:cs="Times New Roman"/>
          <w:kern w:val="0"/>
          <w14:ligatures w14:val="none"/>
        </w:rPr>
      </w:pPr>
      <w:r w:rsidRPr="00D44556">
        <w:rPr>
          <w:rFonts w:ascii="Roboto" w:eastAsia="Times New Roman" w:hAnsi="Roboto" w:cs="Times New Roman"/>
          <w:b/>
          <w:bCs/>
          <w:color w:val="1F1F1F"/>
          <w:kern w:val="0"/>
          <w14:ligatures w14:val="none"/>
        </w:rPr>
        <w:t>1. Meeting Details</w:t>
      </w:r>
    </w:p>
    <w:p w14:paraId="34782887" w14:textId="24201251" w:rsidR="00D44556" w:rsidRPr="00D44556" w:rsidRDefault="00D44556" w:rsidP="00D44556">
      <w:pPr>
        <w:numPr>
          <w:ilvl w:val="0"/>
          <w:numId w:val="1"/>
        </w:numPr>
        <w:spacing w:before="240" w:after="0" w:line="240" w:lineRule="auto"/>
        <w:textAlignment w:val="baseline"/>
        <w:rPr>
          <w:rFonts w:ascii="Roboto" w:eastAsia="Times New Roman" w:hAnsi="Roboto" w:cs="Times New Roman"/>
          <w:color w:val="1F1F1F"/>
          <w:kern w:val="0"/>
          <w14:ligatures w14:val="none"/>
        </w:rPr>
      </w:pPr>
      <w:r w:rsidRPr="00D44556">
        <w:rPr>
          <w:rFonts w:ascii="Roboto" w:eastAsia="Times New Roman" w:hAnsi="Roboto" w:cs="Times New Roman"/>
          <w:b/>
          <w:bCs/>
          <w:color w:val="1F1F1F"/>
          <w:kern w:val="0"/>
          <w14:ligatures w14:val="none"/>
        </w:rPr>
        <w:t>Topic:</w:t>
      </w:r>
      <w:r w:rsidRPr="00D44556">
        <w:rPr>
          <w:rFonts w:ascii="Roboto" w:eastAsia="Times New Roman" w:hAnsi="Roboto" w:cs="Times New Roman"/>
          <w:color w:val="1F1F1F"/>
          <w:kern w:val="0"/>
          <w14:ligatures w14:val="none"/>
        </w:rPr>
        <w:t xml:space="preserve"> Group E </w:t>
      </w:r>
      <w:r w:rsidRPr="00C77482">
        <w:rPr>
          <w:rFonts w:ascii="Roboto" w:eastAsia="Times New Roman" w:hAnsi="Roboto" w:cs="Times New Roman"/>
          <w:color w:val="1F1F1F"/>
          <w:kern w:val="0"/>
          <w14:ligatures w14:val="none"/>
        </w:rPr>
        <w:t>Research Meeting</w:t>
      </w:r>
    </w:p>
    <w:p w14:paraId="00B77FBD" w14:textId="77777777" w:rsidR="00D44556" w:rsidRPr="00D44556" w:rsidRDefault="00D44556" w:rsidP="00D44556">
      <w:pPr>
        <w:numPr>
          <w:ilvl w:val="0"/>
          <w:numId w:val="1"/>
        </w:numPr>
        <w:spacing w:after="0" w:line="240" w:lineRule="auto"/>
        <w:textAlignment w:val="baseline"/>
        <w:rPr>
          <w:rFonts w:ascii="Roboto" w:eastAsia="Times New Roman" w:hAnsi="Roboto" w:cs="Times New Roman"/>
          <w:color w:val="1F1F1F"/>
          <w:kern w:val="0"/>
          <w14:ligatures w14:val="none"/>
        </w:rPr>
      </w:pPr>
      <w:r w:rsidRPr="00D44556">
        <w:rPr>
          <w:rFonts w:ascii="Roboto" w:eastAsia="Times New Roman" w:hAnsi="Roboto" w:cs="Times New Roman"/>
          <w:b/>
          <w:bCs/>
          <w:color w:val="1F1F1F"/>
          <w:kern w:val="0"/>
          <w14:ligatures w14:val="none"/>
        </w:rPr>
        <w:t>Attendees:</w:t>
      </w:r>
    </w:p>
    <w:p w14:paraId="1AAC2E15" w14:textId="7D6B81B7" w:rsidR="00D44556" w:rsidRPr="00D44556" w:rsidRDefault="00D44556" w:rsidP="00D44556">
      <w:pPr>
        <w:numPr>
          <w:ilvl w:val="1"/>
          <w:numId w:val="2"/>
        </w:numPr>
        <w:spacing w:after="0" w:line="240" w:lineRule="auto"/>
        <w:textAlignment w:val="baseline"/>
        <w:rPr>
          <w:rFonts w:ascii="Roboto" w:eastAsia="Times New Roman" w:hAnsi="Roboto" w:cs="Times New Roman"/>
          <w:color w:val="1F1F1F"/>
          <w:kern w:val="0"/>
          <w14:ligatures w14:val="none"/>
        </w:rPr>
      </w:pPr>
      <w:r w:rsidRPr="00D44556">
        <w:rPr>
          <w:rFonts w:ascii="Roboto" w:eastAsia="Times New Roman" w:hAnsi="Roboto" w:cs="Times New Roman"/>
          <w:color w:val="1F1F1F"/>
          <w:kern w:val="0"/>
          <w14:ligatures w14:val="none"/>
        </w:rPr>
        <w:t>Richard S</w:t>
      </w:r>
      <w:r w:rsidRPr="00C77482">
        <w:rPr>
          <w:rFonts w:ascii="Roboto" w:eastAsia="Times New Roman" w:hAnsi="Roboto" w:cs="Times New Roman"/>
          <w:color w:val="1F1F1F"/>
          <w:kern w:val="0"/>
          <w14:ligatures w14:val="none"/>
        </w:rPr>
        <w:t>z</w:t>
      </w:r>
      <w:r w:rsidRPr="00D44556">
        <w:rPr>
          <w:rFonts w:ascii="Roboto" w:eastAsia="Times New Roman" w:hAnsi="Roboto" w:cs="Times New Roman"/>
          <w:color w:val="1F1F1F"/>
          <w:kern w:val="0"/>
          <w14:ligatures w14:val="none"/>
        </w:rPr>
        <w:t>epi</w:t>
      </w:r>
    </w:p>
    <w:p w14:paraId="5A70ACDA" w14:textId="77777777" w:rsidR="00D44556" w:rsidRPr="00D44556" w:rsidRDefault="00D44556" w:rsidP="00D44556">
      <w:pPr>
        <w:numPr>
          <w:ilvl w:val="1"/>
          <w:numId w:val="3"/>
        </w:numPr>
        <w:spacing w:after="0" w:line="240" w:lineRule="auto"/>
        <w:textAlignment w:val="baseline"/>
        <w:rPr>
          <w:rFonts w:ascii="Roboto" w:eastAsia="Times New Roman" w:hAnsi="Roboto" w:cs="Times New Roman"/>
          <w:color w:val="1F1F1F"/>
          <w:kern w:val="0"/>
          <w14:ligatures w14:val="none"/>
        </w:rPr>
      </w:pPr>
      <w:r w:rsidRPr="00D44556">
        <w:rPr>
          <w:rFonts w:ascii="Roboto" w:eastAsia="Times New Roman" w:hAnsi="Roboto" w:cs="Times New Roman"/>
          <w:color w:val="1F1F1F"/>
          <w:kern w:val="0"/>
          <w14:ligatures w14:val="none"/>
        </w:rPr>
        <w:t>Sarah Thompson</w:t>
      </w:r>
    </w:p>
    <w:p w14:paraId="2FA408A4" w14:textId="77777777" w:rsidR="00D44556" w:rsidRPr="00D44556" w:rsidRDefault="00D44556" w:rsidP="00D44556">
      <w:pPr>
        <w:numPr>
          <w:ilvl w:val="1"/>
          <w:numId w:val="4"/>
        </w:numPr>
        <w:spacing w:after="0" w:line="240" w:lineRule="auto"/>
        <w:textAlignment w:val="baseline"/>
        <w:rPr>
          <w:rFonts w:ascii="Roboto" w:eastAsia="Times New Roman" w:hAnsi="Roboto" w:cs="Times New Roman"/>
          <w:color w:val="1F1F1F"/>
          <w:kern w:val="0"/>
          <w14:ligatures w14:val="none"/>
        </w:rPr>
      </w:pPr>
      <w:r w:rsidRPr="00D44556">
        <w:rPr>
          <w:rFonts w:ascii="Roboto" w:eastAsia="Times New Roman" w:hAnsi="Roboto" w:cs="Times New Roman"/>
          <w:color w:val="1F1F1F"/>
          <w:kern w:val="0"/>
          <w14:ligatures w14:val="none"/>
        </w:rPr>
        <w:t>Ioanna Tziouvaka</w:t>
      </w:r>
    </w:p>
    <w:p w14:paraId="42EC4ADA" w14:textId="77777777" w:rsidR="00D44556" w:rsidRPr="00D44556" w:rsidRDefault="00D44556" w:rsidP="00D44556">
      <w:pPr>
        <w:numPr>
          <w:ilvl w:val="1"/>
          <w:numId w:val="5"/>
        </w:numPr>
        <w:spacing w:after="360" w:line="240" w:lineRule="auto"/>
        <w:textAlignment w:val="baseline"/>
        <w:rPr>
          <w:rFonts w:ascii="Roboto" w:eastAsia="Times New Roman" w:hAnsi="Roboto" w:cs="Times New Roman"/>
          <w:color w:val="1F1F1F"/>
          <w:kern w:val="0"/>
          <w14:ligatures w14:val="none"/>
        </w:rPr>
      </w:pPr>
      <w:r w:rsidRPr="00D44556">
        <w:rPr>
          <w:rFonts w:ascii="Roboto" w:eastAsia="Times New Roman" w:hAnsi="Roboto" w:cs="Times New Roman"/>
          <w:color w:val="1F1F1F"/>
          <w:kern w:val="0"/>
          <w14:ligatures w14:val="none"/>
        </w:rPr>
        <w:t>Adaeze Ugochukwu</w:t>
      </w:r>
    </w:p>
    <w:p w14:paraId="7E006DC6" w14:textId="77777777" w:rsidR="00D44556" w:rsidRPr="00D44556" w:rsidRDefault="00D44556" w:rsidP="00D44556">
      <w:pPr>
        <w:shd w:val="clear" w:color="auto" w:fill="FFFFFF"/>
        <w:spacing w:after="0" w:line="240" w:lineRule="auto"/>
        <w:rPr>
          <w:rFonts w:ascii="Times New Roman" w:eastAsia="Times New Roman" w:hAnsi="Times New Roman" w:cs="Times New Roman"/>
          <w:kern w:val="0"/>
          <w14:ligatures w14:val="none"/>
        </w:rPr>
      </w:pPr>
      <w:r w:rsidRPr="00D44556">
        <w:rPr>
          <w:rFonts w:ascii="Roboto" w:eastAsia="Times New Roman" w:hAnsi="Roboto" w:cs="Times New Roman"/>
          <w:b/>
          <w:bCs/>
          <w:color w:val="1F1F1F"/>
          <w:kern w:val="0"/>
          <w14:ligatures w14:val="none"/>
        </w:rPr>
        <w:t>2. Discussion &amp; Decisions</w:t>
      </w:r>
    </w:p>
    <w:tbl>
      <w:tblPr>
        <w:tblW w:w="0" w:type="auto"/>
        <w:tblCellMar>
          <w:top w:w="15" w:type="dxa"/>
          <w:left w:w="15" w:type="dxa"/>
          <w:bottom w:w="15" w:type="dxa"/>
          <w:right w:w="15" w:type="dxa"/>
        </w:tblCellMar>
        <w:tblLook w:val="04A0" w:firstRow="1" w:lastRow="0" w:firstColumn="1" w:lastColumn="0" w:noHBand="0" w:noVBand="1"/>
      </w:tblPr>
      <w:tblGrid>
        <w:gridCol w:w="1715"/>
        <w:gridCol w:w="2733"/>
        <w:gridCol w:w="4912"/>
      </w:tblGrid>
      <w:tr w:rsidR="00C14508" w:rsidRPr="00C77482" w14:paraId="3A4BA320" w14:textId="77777777">
        <w:trPr>
          <w:trHeight w:val="495"/>
        </w:trPr>
        <w:tc>
          <w:tcPr>
            <w:tcW w:w="0" w:type="auto"/>
            <w:tcBorders>
              <w:bottom w:val="single" w:sz="6" w:space="0" w:color="C4C7C5"/>
              <w:right w:val="single" w:sz="6" w:space="0" w:color="C4C7C5"/>
            </w:tcBorders>
            <w:tcMar>
              <w:top w:w="120" w:type="dxa"/>
              <w:left w:w="120" w:type="dxa"/>
              <w:bottom w:w="120" w:type="dxa"/>
              <w:right w:w="120" w:type="dxa"/>
            </w:tcMar>
            <w:hideMark/>
          </w:tcPr>
          <w:p w14:paraId="71804A4D" w14:textId="77777777" w:rsidR="00D44556" w:rsidRPr="00D44556" w:rsidRDefault="00D44556" w:rsidP="00D44556">
            <w:pPr>
              <w:spacing w:after="0" w:line="240" w:lineRule="auto"/>
              <w:jc w:val="center"/>
              <w:rPr>
                <w:rFonts w:ascii="Times New Roman" w:eastAsia="Times New Roman" w:hAnsi="Times New Roman" w:cs="Times New Roman"/>
                <w:kern w:val="0"/>
                <w14:ligatures w14:val="none"/>
              </w:rPr>
            </w:pPr>
            <w:r w:rsidRPr="00D44556">
              <w:rPr>
                <w:rFonts w:ascii="Roboto" w:eastAsia="Times New Roman" w:hAnsi="Roboto" w:cs="Times New Roman"/>
                <w:color w:val="1F1F1F"/>
                <w:kern w:val="0"/>
                <w14:ligatures w14:val="none"/>
              </w:rPr>
              <w:t>Category</w:t>
            </w:r>
          </w:p>
        </w:tc>
        <w:tc>
          <w:tcPr>
            <w:tcW w:w="0" w:type="auto"/>
            <w:tcBorders>
              <w:left w:val="single" w:sz="6" w:space="0" w:color="C4C7C5"/>
              <w:bottom w:val="single" w:sz="6" w:space="0" w:color="C4C7C5"/>
              <w:right w:val="single" w:sz="6" w:space="0" w:color="C4C7C5"/>
            </w:tcBorders>
            <w:tcMar>
              <w:top w:w="120" w:type="dxa"/>
              <w:left w:w="120" w:type="dxa"/>
              <w:bottom w:w="120" w:type="dxa"/>
              <w:right w:w="120" w:type="dxa"/>
            </w:tcMar>
            <w:hideMark/>
          </w:tcPr>
          <w:p w14:paraId="61AF5219" w14:textId="77777777" w:rsidR="00D44556" w:rsidRPr="00D44556" w:rsidRDefault="00D44556" w:rsidP="00D44556">
            <w:pPr>
              <w:spacing w:after="0" w:line="240" w:lineRule="auto"/>
              <w:jc w:val="center"/>
              <w:rPr>
                <w:rFonts w:ascii="Times New Roman" w:eastAsia="Times New Roman" w:hAnsi="Times New Roman" w:cs="Times New Roman"/>
                <w:kern w:val="0"/>
                <w14:ligatures w14:val="none"/>
              </w:rPr>
            </w:pPr>
            <w:r w:rsidRPr="00D44556">
              <w:rPr>
                <w:rFonts w:ascii="Roboto" w:eastAsia="Times New Roman" w:hAnsi="Roboto" w:cs="Times New Roman"/>
                <w:color w:val="1F1F1F"/>
                <w:kern w:val="0"/>
                <w14:ligatures w14:val="none"/>
              </w:rPr>
              <w:t>Discussion/Decision</w:t>
            </w:r>
          </w:p>
        </w:tc>
        <w:tc>
          <w:tcPr>
            <w:tcW w:w="0" w:type="auto"/>
            <w:tcBorders>
              <w:left w:val="single" w:sz="6" w:space="0" w:color="C4C7C5"/>
              <w:bottom w:val="single" w:sz="6" w:space="0" w:color="C4C7C5"/>
            </w:tcBorders>
            <w:tcMar>
              <w:top w:w="120" w:type="dxa"/>
              <w:left w:w="120" w:type="dxa"/>
              <w:bottom w:w="120" w:type="dxa"/>
              <w:right w:w="120" w:type="dxa"/>
            </w:tcMar>
            <w:hideMark/>
          </w:tcPr>
          <w:p w14:paraId="1DED791A" w14:textId="77777777" w:rsidR="00D44556" w:rsidRPr="00D44556" w:rsidRDefault="00D44556" w:rsidP="00D44556">
            <w:pPr>
              <w:spacing w:after="0" w:line="240" w:lineRule="auto"/>
              <w:jc w:val="center"/>
              <w:rPr>
                <w:rFonts w:ascii="Times New Roman" w:eastAsia="Times New Roman" w:hAnsi="Times New Roman" w:cs="Times New Roman"/>
                <w:kern w:val="0"/>
                <w14:ligatures w14:val="none"/>
              </w:rPr>
            </w:pPr>
            <w:r w:rsidRPr="00D44556">
              <w:rPr>
                <w:rFonts w:ascii="Roboto" w:eastAsia="Times New Roman" w:hAnsi="Roboto" w:cs="Times New Roman"/>
                <w:color w:val="1F1F1F"/>
                <w:kern w:val="0"/>
                <w14:ligatures w14:val="none"/>
              </w:rPr>
              <w:t>Details</w:t>
            </w:r>
          </w:p>
        </w:tc>
      </w:tr>
      <w:tr w:rsidR="00C14508" w:rsidRPr="00C77482" w14:paraId="456B4CCC" w14:textId="77777777">
        <w:trPr>
          <w:trHeight w:val="645"/>
        </w:trPr>
        <w:tc>
          <w:tcPr>
            <w:tcW w:w="0" w:type="auto"/>
            <w:tcBorders>
              <w:top w:val="single" w:sz="6" w:space="0" w:color="C4C7C5"/>
              <w:bottom w:val="single" w:sz="6" w:space="0" w:color="C4C7C5"/>
              <w:right w:val="single" w:sz="6" w:space="0" w:color="C4C7C5"/>
            </w:tcBorders>
            <w:tcMar>
              <w:top w:w="80" w:type="dxa"/>
              <w:left w:w="120" w:type="dxa"/>
              <w:bottom w:w="80" w:type="dxa"/>
              <w:right w:w="120" w:type="dxa"/>
            </w:tcMar>
            <w:hideMark/>
          </w:tcPr>
          <w:p w14:paraId="02BDE3D0" w14:textId="4A779F25" w:rsidR="00D44556" w:rsidRPr="00D44556" w:rsidRDefault="00C36C28" w:rsidP="00D44556">
            <w:pPr>
              <w:spacing w:after="0" w:line="240" w:lineRule="auto"/>
              <w:rPr>
                <w:rFonts w:ascii="Times New Roman" w:eastAsia="Times New Roman" w:hAnsi="Times New Roman" w:cs="Times New Roman"/>
                <w:kern w:val="0"/>
                <w14:ligatures w14:val="none"/>
              </w:rPr>
            </w:pPr>
            <w:r w:rsidRPr="00C77482">
              <w:rPr>
                <w:rFonts w:ascii="Roboto" w:eastAsia="Times New Roman" w:hAnsi="Roboto" w:cs="Times New Roman"/>
                <w:b/>
                <w:bCs/>
                <w:color w:val="1F1F1F"/>
                <w:kern w:val="0"/>
                <w14:ligatures w14:val="none"/>
              </w:rPr>
              <w:t>Research Status</w:t>
            </w:r>
          </w:p>
        </w:tc>
        <w:tc>
          <w:tcPr>
            <w:tcW w:w="0" w:type="auto"/>
            <w:tcBorders>
              <w:top w:val="single" w:sz="6" w:space="0" w:color="C4C7C5"/>
              <w:left w:val="single" w:sz="6" w:space="0" w:color="C4C7C5"/>
              <w:bottom w:val="single" w:sz="6" w:space="0" w:color="C4C7C5"/>
              <w:right w:val="single" w:sz="6" w:space="0" w:color="C4C7C5"/>
            </w:tcBorders>
            <w:tcMar>
              <w:top w:w="80" w:type="dxa"/>
              <w:left w:w="120" w:type="dxa"/>
              <w:bottom w:w="80" w:type="dxa"/>
              <w:right w:w="12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004A8" w:rsidRPr="00D004A8" w14:paraId="7A4825AD" w14:textId="77777777">
              <w:trPr>
                <w:tblCellSpacing w:w="15" w:type="dxa"/>
              </w:trPr>
              <w:tc>
                <w:tcPr>
                  <w:tcW w:w="0" w:type="auto"/>
                  <w:vAlign w:val="center"/>
                  <w:hideMark/>
                </w:tcPr>
                <w:p w14:paraId="53157C23" w14:textId="77777777" w:rsidR="00D004A8" w:rsidRPr="00D004A8" w:rsidRDefault="00D004A8" w:rsidP="00D004A8">
                  <w:pPr>
                    <w:spacing w:after="0" w:line="240" w:lineRule="auto"/>
                    <w:rPr>
                      <w:rFonts w:ascii="Roboto" w:eastAsia="Times New Roman" w:hAnsi="Roboto" w:cs="Times New Roman"/>
                      <w:b/>
                      <w:bCs/>
                      <w:color w:val="1F1F1F"/>
                      <w:kern w:val="0"/>
                      <w14:ligatures w14:val="none"/>
                    </w:rPr>
                  </w:pPr>
                </w:p>
              </w:tc>
            </w:tr>
          </w:tbl>
          <w:p w14:paraId="3CDA4B52" w14:textId="77777777" w:rsidR="00D004A8" w:rsidRPr="00D004A8" w:rsidRDefault="00D004A8" w:rsidP="00D004A8">
            <w:pPr>
              <w:spacing w:after="0" w:line="240" w:lineRule="auto"/>
              <w:rPr>
                <w:rFonts w:ascii="Roboto" w:eastAsia="Times New Roman" w:hAnsi="Roboto" w:cs="Times New Roman"/>
                <w:b/>
                <w:bCs/>
                <w:vanish/>
                <w:color w:val="1F1F1F"/>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0"/>
            </w:tblGrid>
            <w:tr w:rsidR="00D004A8" w:rsidRPr="00D004A8" w14:paraId="10AA754A" w14:textId="77777777" w:rsidTr="00D004A8">
              <w:trPr>
                <w:tblCellSpacing w:w="15" w:type="dxa"/>
              </w:trPr>
              <w:tc>
                <w:tcPr>
                  <w:tcW w:w="0" w:type="auto"/>
                  <w:hideMark/>
                </w:tcPr>
                <w:p w14:paraId="1D884ACE" w14:textId="77777777" w:rsidR="00D004A8" w:rsidRPr="00D004A8" w:rsidRDefault="00D004A8" w:rsidP="00D004A8">
                  <w:pPr>
                    <w:spacing w:after="0" w:line="240" w:lineRule="auto"/>
                    <w:rPr>
                      <w:rFonts w:ascii="Roboto" w:eastAsia="Times New Roman" w:hAnsi="Roboto" w:cs="Times New Roman"/>
                      <w:b/>
                      <w:bCs/>
                      <w:color w:val="1F1F1F"/>
                      <w:kern w:val="0"/>
                      <w14:ligatures w14:val="none"/>
                    </w:rPr>
                  </w:pPr>
                  <w:r w:rsidRPr="00D004A8">
                    <w:rPr>
                      <w:rFonts w:ascii="Roboto" w:eastAsia="Times New Roman" w:hAnsi="Roboto" w:cs="Times New Roman"/>
                      <w:b/>
                      <w:bCs/>
                      <w:color w:val="1F1F1F"/>
                      <w:kern w:val="0"/>
                      <w14:ligatures w14:val="none"/>
                    </w:rPr>
                    <w:t>Shared Individual Findings</w:t>
                  </w:r>
                </w:p>
              </w:tc>
            </w:tr>
          </w:tbl>
          <w:p w14:paraId="49D9463A" w14:textId="657BA27D" w:rsidR="00D44556" w:rsidRPr="00D44556" w:rsidRDefault="00D44556" w:rsidP="00D44556">
            <w:pPr>
              <w:spacing w:after="0" w:line="240" w:lineRule="auto"/>
              <w:rPr>
                <w:rFonts w:ascii="Times New Roman" w:eastAsia="Times New Roman" w:hAnsi="Times New Roman" w:cs="Times New Roman"/>
                <w:kern w:val="0"/>
                <w14:ligatures w14:val="none"/>
              </w:rPr>
            </w:pPr>
          </w:p>
        </w:tc>
        <w:tc>
          <w:tcPr>
            <w:tcW w:w="0" w:type="auto"/>
            <w:tcBorders>
              <w:top w:val="single" w:sz="6" w:space="0" w:color="C4C7C5"/>
              <w:left w:val="single" w:sz="6" w:space="0" w:color="C4C7C5"/>
              <w:bottom w:val="single" w:sz="6" w:space="0" w:color="C4C7C5"/>
            </w:tcBorders>
            <w:tcMar>
              <w:top w:w="80" w:type="dxa"/>
              <w:left w:w="120" w:type="dxa"/>
              <w:bottom w:w="80" w:type="dxa"/>
              <w:right w:w="120" w:type="dxa"/>
            </w:tcMar>
            <w:hideMark/>
          </w:tcPr>
          <w:p w14:paraId="2F680A99" w14:textId="59C0E5BC" w:rsidR="00D44556" w:rsidRPr="00D44556" w:rsidRDefault="00D004A8" w:rsidP="00D44556">
            <w:pPr>
              <w:spacing w:after="0" w:line="240" w:lineRule="auto"/>
              <w:rPr>
                <w:rFonts w:ascii="Times New Roman" w:eastAsia="Times New Roman" w:hAnsi="Times New Roman" w:cs="Times New Roman"/>
                <w:kern w:val="0"/>
                <w14:ligatures w14:val="none"/>
              </w:rPr>
            </w:pPr>
            <w:r w:rsidRPr="00C77482">
              <w:rPr>
                <w:rFonts w:ascii="Roboto" w:eastAsia="Times New Roman" w:hAnsi="Roboto" w:cs="Times New Roman"/>
                <w:color w:val="1F1F1F"/>
                <w:kern w:val="0"/>
                <w14:ligatures w14:val="none"/>
              </w:rPr>
              <w:t>Each team member presented their initial research and data gathered. It was agreed that the research conducted provides a solid foundation for the assignment. The team identified clear alignment between individual findings and noted how the different sources complement one another.</w:t>
            </w:r>
          </w:p>
        </w:tc>
      </w:tr>
      <w:tr w:rsidR="00C14508" w:rsidRPr="00C77482" w14:paraId="23EE74EA" w14:textId="77777777">
        <w:trPr>
          <w:trHeight w:val="885"/>
        </w:trPr>
        <w:tc>
          <w:tcPr>
            <w:tcW w:w="0" w:type="auto"/>
            <w:tcBorders>
              <w:top w:val="single" w:sz="6" w:space="0" w:color="C4C7C5"/>
              <w:bottom w:val="single" w:sz="6" w:space="0" w:color="C4C7C5"/>
              <w:right w:val="single" w:sz="6" w:space="0" w:color="C4C7C5"/>
            </w:tcBorders>
            <w:tcMar>
              <w:top w:w="80" w:type="dxa"/>
              <w:left w:w="120" w:type="dxa"/>
              <w:bottom w:w="80" w:type="dxa"/>
              <w:right w:w="120" w:type="dxa"/>
            </w:tcMar>
            <w:hideMark/>
          </w:tcPr>
          <w:p w14:paraId="406E174F" w14:textId="092C7667" w:rsidR="00D44556" w:rsidRPr="00D44556" w:rsidRDefault="00C36C28" w:rsidP="00D44556">
            <w:pPr>
              <w:spacing w:after="0" w:line="240" w:lineRule="auto"/>
              <w:rPr>
                <w:rFonts w:ascii="Times New Roman" w:eastAsia="Times New Roman" w:hAnsi="Times New Roman" w:cs="Times New Roman"/>
                <w:kern w:val="0"/>
                <w14:ligatures w14:val="none"/>
              </w:rPr>
            </w:pPr>
            <w:r w:rsidRPr="00C77482">
              <w:rPr>
                <w:rFonts w:ascii="Roboto" w:eastAsia="Times New Roman" w:hAnsi="Roboto" w:cs="Times New Roman"/>
                <w:b/>
                <w:bCs/>
                <w:color w:val="1F1F1F"/>
                <w:kern w:val="0"/>
                <w14:ligatures w14:val="none"/>
              </w:rPr>
              <w:t>Theoretical Background</w:t>
            </w:r>
          </w:p>
        </w:tc>
        <w:tc>
          <w:tcPr>
            <w:tcW w:w="0" w:type="auto"/>
            <w:tcBorders>
              <w:top w:val="single" w:sz="6" w:space="0" w:color="C4C7C5"/>
              <w:left w:val="single" w:sz="6" w:space="0" w:color="C4C7C5"/>
              <w:bottom w:val="single" w:sz="6" w:space="0" w:color="C4C7C5"/>
              <w:right w:val="single" w:sz="6" w:space="0" w:color="C4C7C5"/>
            </w:tcBorders>
            <w:tcMar>
              <w:top w:w="80" w:type="dxa"/>
              <w:left w:w="120" w:type="dxa"/>
              <w:bottom w:w="80" w:type="dxa"/>
              <w:right w:w="120" w:type="dxa"/>
            </w:tcMar>
            <w:hideMark/>
          </w:tcPr>
          <w:p w14:paraId="5A810C70" w14:textId="31A8AF9E" w:rsidR="00D44556" w:rsidRPr="00D44556" w:rsidRDefault="00D004A8" w:rsidP="00D44556">
            <w:pPr>
              <w:spacing w:after="0" w:line="240" w:lineRule="auto"/>
              <w:rPr>
                <w:rFonts w:ascii="Times New Roman" w:eastAsia="Times New Roman" w:hAnsi="Times New Roman" w:cs="Times New Roman"/>
                <w:kern w:val="0"/>
                <w14:ligatures w14:val="none"/>
              </w:rPr>
            </w:pPr>
            <w:r w:rsidRPr="00C77482">
              <w:rPr>
                <w:rFonts w:ascii="Roboto" w:eastAsia="Times New Roman" w:hAnsi="Roboto" w:cs="Times New Roman"/>
                <w:b/>
                <w:bCs/>
                <w:color w:val="1F1F1F"/>
                <w:kern w:val="0"/>
                <w14:ligatures w14:val="none"/>
              </w:rPr>
              <w:t>Proposed Core Literature</w:t>
            </w:r>
          </w:p>
        </w:tc>
        <w:tc>
          <w:tcPr>
            <w:tcW w:w="0" w:type="auto"/>
            <w:tcBorders>
              <w:top w:val="single" w:sz="6" w:space="0" w:color="C4C7C5"/>
              <w:left w:val="single" w:sz="6" w:space="0" w:color="C4C7C5"/>
              <w:bottom w:val="single" w:sz="6" w:space="0" w:color="C4C7C5"/>
            </w:tcBorders>
            <w:tcMar>
              <w:top w:w="80" w:type="dxa"/>
              <w:left w:w="120" w:type="dxa"/>
              <w:bottom w:w="80" w:type="dxa"/>
              <w:right w:w="120" w:type="dxa"/>
            </w:tcMar>
            <w:hideMark/>
          </w:tcPr>
          <w:p w14:paraId="23C6FD41" w14:textId="4B60107C" w:rsidR="00D44556" w:rsidRPr="00D44556" w:rsidRDefault="00D004A8" w:rsidP="00D44556">
            <w:pPr>
              <w:spacing w:after="0" w:line="240" w:lineRule="auto"/>
              <w:rPr>
                <w:rFonts w:ascii="Times New Roman" w:eastAsia="Times New Roman" w:hAnsi="Times New Roman" w:cs="Times New Roman"/>
                <w:kern w:val="0"/>
                <w14:ligatures w14:val="none"/>
              </w:rPr>
            </w:pPr>
            <w:r w:rsidRPr="00C77482">
              <w:rPr>
                <w:rFonts w:ascii="Roboto" w:eastAsia="Times New Roman" w:hAnsi="Roboto" w:cs="Times New Roman"/>
                <w:color w:val="1F1F1F"/>
                <w:kern w:val="0"/>
                <w14:ligatures w14:val="none"/>
              </w:rPr>
              <w:t>A list of prospective academic sources was proposed and discussed. These references were vetted and agreed upon as forming the primary theoretical backbone for the design proposal and analysis.</w:t>
            </w:r>
          </w:p>
        </w:tc>
      </w:tr>
      <w:tr w:rsidR="00C14508" w:rsidRPr="00C77482" w14:paraId="17784A94" w14:textId="77777777">
        <w:trPr>
          <w:trHeight w:val="1365"/>
        </w:trPr>
        <w:tc>
          <w:tcPr>
            <w:tcW w:w="0" w:type="auto"/>
            <w:tcBorders>
              <w:top w:val="single" w:sz="6" w:space="0" w:color="C4C7C5"/>
              <w:bottom w:val="single" w:sz="6" w:space="0" w:color="C4C7C5"/>
              <w:right w:val="single" w:sz="6" w:space="0" w:color="C4C7C5"/>
            </w:tcBorders>
            <w:tcMar>
              <w:top w:w="80" w:type="dxa"/>
              <w:left w:w="120" w:type="dxa"/>
              <w:bottom w:w="80" w:type="dxa"/>
              <w:right w:w="120" w:type="dxa"/>
            </w:tcMar>
            <w:hideMark/>
          </w:tcPr>
          <w:p w14:paraId="0E0807BB" w14:textId="1A9D2B38" w:rsidR="00D44556" w:rsidRPr="00D44556" w:rsidRDefault="00C36C28" w:rsidP="00D44556">
            <w:pPr>
              <w:spacing w:after="0" w:line="240" w:lineRule="auto"/>
              <w:rPr>
                <w:rFonts w:ascii="Times New Roman" w:eastAsia="Times New Roman" w:hAnsi="Times New Roman" w:cs="Times New Roman"/>
                <w:kern w:val="0"/>
                <w14:ligatures w14:val="none"/>
              </w:rPr>
            </w:pPr>
            <w:r w:rsidRPr="00C77482">
              <w:rPr>
                <w:rFonts w:ascii="Roboto" w:eastAsia="Times New Roman" w:hAnsi="Roboto" w:cs="Times New Roman"/>
                <w:b/>
                <w:bCs/>
                <w:color w:val="1F1F1F"/>
                <w:kern w:val="0"/>
                <w14:ligatures w14:val="none"/>
              </w:rPr>
              <w:t>Design Proposal Structure</w:t>
            </w:r>
          </w:p>
        </w:tc>
        <w:tc>
          <w:tcPr>
            <w:tcW w:w="0" w:type="auto"/>
            <w:tcBorders>
              <w:top w:val="single" w:sz="6" w:space="0" w:color="C4C7C5"/>
              <w:left w:val="single" w:sz="6" w:space="0" w:color="C4C7C5"/>
              <w:bottom w:val="single" w:sz="6" w:space="0" w:color="C4C7C5"/>
              <w:right w:val="single" w:sz="6" w:space="0" w:color="C4C7C5"/>
            </w:tcBorders>
            <w:tcMar>
              <w:top w:w="80" w:type="dxa"/>
              <w:left w:w="120" w:type="dxa"/>
              <w:bottom w:w="80" w:type="dxa"/>
              <w:right w:w="120" w:type="dxa"/>
            </w:tcMar>
            <w:hideMark/>
          </w:tcPr>
          <w:p w14:paraId="651D58CA" w14:textId="1BFFC3F3" w:rsidR="00D44556" w:rsidRPr="00D44556" w:rsidRDefault="004A4280" w:rsidP="00D44556">
            <w:pPr>
              <w:spacing w:after="0" w:line="240" w:lineRule="auto"/>
              <w:rPr>
                <w:rFonts w:ascii="Times New Roman" w:eastAsia="Times New Roman" w:hAnsi="Times New Roman" w:cs="Times New Roman"/>
                <w:kern w:val="0"/>
                <w14:ligatures w14:val="none"/>
              </w:rPr>
            </w:pPr>
            <w:r w:rsidRPr="00C77482">
              <w:rPr>
                <w:rFonts w:ascii="Roboto" w:eastAsia="Times New Roman" w:hAnsi="Roboto" w:cs="Times New Roman"/>
                <w:b/>
                <w:bCs/>
                <w:color w:val="1F1F1F"/>
                <w:kern w:val="0"/>
                <w14:ligatures w14:val="none"/>
              </w:rPr>
              <w:t>Mapped Core Content</w:t>
            </w:r>
          </w:p>
        </w:tc>
        <w:tc>
          <w:tcPr>
            <w:tcW w:w="0" w:type="auto"/>
            <w:tcBorders>
              <w:top w:val="single" w:sz="6" w:space="0" w:color="C4C7C5"/>
              <w:left w:val="single" w:sz="6" w:space="0" w:color="C4C7C5"/>
              <w:bottom w:val="single" w:sz="6" w:space="0" w:color="C4C7C5"/>
            </w:tcBorders>
            <w:tcMar>
              <w:top w:w="80" w:type="dxa"/>
              <w:left w:w="120" w:type="dxa"/>
              <w:bottom w:w="80" w:type="dxa"/>
              <w:right w:w="120" w:type="dxa"/>
            </w:tcMar>
            <w:hideMark/>
          </w:tcPr>
          <w:p w14:paraId="31E41EA4" w14:textId="635CE7EF" w:rsidR="00D44556" w:rsidRPr="00D44556" w:rsidRDefault="00AD2499" w:rsidP="00D44556">
            <w:pPr>
              <w:spacing w:after="0" w:line="240" w:lineRule="auto"/>
              <w:rPr>
                <w:rFonts w:ascii="Times New Roman" w:eastAsia="Times New Roman" w:hAnsi="Times New Roman" w:cs="Times New Roman"/>
                <w:kern w:val="0"/>
                <w14:ligatures w14:val="none"/>
              </w:rPr>
            </w:pPr>
            <w:r w:rsidRPr="00AD2499">
              <w:rPr>
                <w:rFonts w:ascii="Roboto" w:eastAsia="Times New Roman" w:hAnsi="Roboto" w:cs="Times New Roman"/>
                <w:color w:val="1F1F1F"/>
                <w:kern w:val="0"/>
                <w14:ligatures w14:val="none"/>
              </w:rPr>
              <w:t>The team outlined how the research insights would translate into the structure of the design proposal. Initial agreement was reached on how theoretical concepts and practical design elements would be integrated into the report.</w:t>
            </w:r>
          </w:p>
        </w:tc>
      </w:tr>
      <w:tr w:rsidR="00C14508" w:rsidRPr="00C77482" w14:paraId="4FE01062" w14:textId="77777777">
        <w:trPr>
          <w:trHeight w:val="885"/>
        </w:trPr>
        <w:tc>
          <w:tcPr>
            <w:tcW w:w="0" w:type="auto"/>
            <w:tcBorders>
              <w:top w:val="single" w:sz="6" w:space="0" w:color="C4C7C5"/>
              <w:bottom w:val="single" w:sz="6" w:space="0" w:color="C4C7C5"/>
              <w:right w:val="single" w:sz="6" w:space="0" w:color="C4C7C5"/>
            </w:tcBorders>
            <w:tcMar>
              <w:top w:w="80" w:type="dxa"/>
              <w:left w:w="120" w:type="dxa"/>
              <w:bottom w:w="80" w:type="dxa"/>
              <w:right w:w="120" w:type="dxa"/>
            </w:tcMar>
            <w:hideMark/>
          </w:tcPr>
          <w:p w14:paraId="7CD1D0CD" w14:textId="3F4B64DF" w:rsidR="00D44556" w:rsidRPr="00D44556" w:rsidRDefault="00C36C28" w:rsidP="00D44556">
            <w:pPr>
              <w:spacing w:after="0" w:line="240" w:lineRule="auto"/>
              <w:rPr>
                <w:rFonts w:ascii="Times New Roman" w:eastAsia="Times New Roman" w:hAnsi="Times New Roman" w:cs="Times New Roman"/>
                <w:kern w:val="0"/>
                <w14:ligatures w14:val="none"/>
              </w:rPr>
            </w:pPr>
            <w:r w:rsidRPr="00C77482">
              <w:rPr>
                <w:rFonts w:ascii="Roboto" w:eastAsia="Times New Roman" w:hAnsi="Roboto" w:cs="Times New Roman"/>
                <w:b/>
                <w:bCs/>
                <w:color w:val="1F1F1F"/>
                <w:kern w:val="0"/>
                <w14:ligatures w14:val="none"/>
              </w:rPr>
              <w:t>Section Planning</w:t>
            </w:r>
          </w:p>
        </w:tc>
        <w:tc>
          <w:tcPr>
            <w:tcW w:w="0" w:type="auto"/>
            <w:tcBorders>
              <w:top w:val="single" w:sz="6" w:space="0" w:color="C4C7C5"/>
              <w:left w:val="single" w:sz="6" w:space="0" w:color="C4C7C5"/>
              <w:bottom w:val="single" w:sz="6" w:space="0" w:color="C4C7C5"/>
              <w:right w:val="single" w:sz="6" w:space="0" w:color="C4C7C5"/>
            </w:tcBorders>
            <w:tcMar>
              <w:top w:w="80" w:type="dxa"/>
              <w:left w:w="120" w:type="dxa"/>
              <w:bottom w:w="80" w:type="dxa"/>
              <w:right w:w="120" w:type="dxa"/>
            </w:tcMar>
            <w:hideMark/>
          </w:tcPr>
          <w:p w14:paraId="18443BCA" w14:textId="642A6D4E" w:rsidR="00D44556" w:rsidRPr="00D44556" w:rsidRDefault="00791395" w:rsidP="00D44556">
            <w:pPr>
              <w:spacing w:after="0" w:line="240" w:lineRule="auto"/>
              <w:rPr>
                <w:rFonts w:ascii="Times New Roman" w:eastAsia="Times New Roman" w:hAnsi="Times New Roman" w:cs="Times New Roman"/>
                <w:kern w:val="0"/>
                <w14:ligatures w14:val="none"/>
              </w:rPr>
            </w:pPr>
            <w:r w:rsidRPr="00C77482">
              <w:rPr>
                <w:rFonts w:ascii="Roboto" w:eastAsia="Times New Roman" w:hAnsi="Roboto" w:cs="Times New Roman"/>
                <w:b/>
                <w:bCs/>
                <w:color w:val="1F1F1F"/>
                <w:kern w:val="0"/>
                <w14:ligatures w14:val="none"/>
              </w:rPr>
              <w:t>Early Allocation Discussion</w:t>
            </w:r>
          </w:p>
        </w:tc>
        <w:tc>
          <w:tcPr>
            <w:tcW w:w="0" w:type="auto"/>
            <w:tcBorders>
              <w:top w:val="single" w:sz="6" w:space="0" w:color="C4C7C5"/>
              <w:left w:val="single" w:sz="6" w:space="0" w:color="C4C7C5"/>
              <w:bottom w:val="single" w:sz="6" w:space="0" w:color="C4C7C5"/>
            </w:tcBorders>
            <w:tcMar>
              <w:top w:w="80" w:type="dxa"/>
              <w:left w:w="120" w:type="dxa"/>
              <w:bottom w:w="80" w:type="dxa"/>
              <w:right w:w="120" w:type="dxa"/>
            </w:tcMar>
            <w:hideMark/>
          </w:tcPr>
          <w:p w14:paraId="0CB67CD8" w14:textId="64FC214F" w:rsidR="00D44556" w:rsidRPr="00D44556" w:rsidRDefault="00791395" w:rsidP="00D44556">
            <w:pPr>
              <w:spacing w:after="0" w:line="240" w:lineRule="auto"/>
              <w:rPr>
                <w:rFonts w:ascii="Times New Roman" w:eastAsia="Times New Roman" w:hAnsi="Times New Roman" w:cs="Times New Roman"/>
                <w:kern w:val="0"/>
                <w14:ligatures w14:val="none"/>
              </w:rPr>
            </w:pPr>
            <w:r w:rsidRPr="00C77482">
              <w:rPr>
                <w:rFonts w:ascii="Roboto" w:eastAsia="Times New Roman" w:hAnsi="Roboto" w:cs="Times New Roman"/>
                <w:color w:val="1F1F1F"/>
                <w:kern w:val="0"/>
                <w14:ligatures w14:val="none"/>
              </w:rPr>
              <w:t>Preliminary discussion took place regarding how sections of the design proposal might be divided among members for drafting, to be finalised in the next meeting.</w:t>
            </w:r>
          </w:p>
        </w:tc>
      </w:tr>
      <w:tr w:rsidR="00C14508" w:rsidRPr="00C77482" w14:paraId="20F61C0C" w14:textId="77777777">
        <w:trPr>
          <w:trHeight w:val="1110"/>
        </w:trPr>
        <w:tc>
          <w:tcPr>
            <w:tcW w:w="0" w:type="auto"/>
            <w:tcBorders>
              <w:top w:val="single" w:sz="6" w:space="0" w:color="C4C7C5"/>
              <w:right w:val="single" w:sz="6" w:space="0" w:color="C4C7C5"/>
            </w:tcBorders>
            <w:tcMar>
              <w:top w:w="80" w:type="dxa"/>
              <w:left w:w="120" w:type="dxa"/>
              <w:bottom w:w="80" w:type="dxa"/>
              <w:right w:w="120" w:type="dxa"/>
            </w:tcMar>
            <w:hideMark/>
          </w:tcPr>
          <w:p w14:paraId="70E834EF" w14:textId="77777777" w:rsidR="00D44556" w:rsidRPr="00D44556" w:rsidRDefault="00D44556" w:rsidP="00D44556">
            <w:pPr>
              <w:spacing w:after="0" w:line="240" w:lineRule="auto"/>
              <w:rPr>
                <w:rFonts w:ascii="Times New Roman" w:eastAsia="Times New Roman" w:hAnsi="Times New Roman" w:cs="Times New Roman"/>
                <w:kern w:val="0"/>
                <w14:ligatures w14:val="none"/>
              </w:rPr>
            </w:pPr>
            <w:r w:rsidRPr="00D44556">
              <w:rPr>
                <w:rFonts w:ascii="Roboto" w:eastAsia="Times New Roman" w:hAnsi="Roboto" w:cs="Times New Roman"/>
                <w:b/>
                <w:bCs/>
                <w:color w:val="1F1F1F"/>
                <w:kern w:val="0"/>
                <w14:ligatures w14:val="none"/>
              </w:rPr>
              <w:t>Next Project Meeting</w:t>
            </w:r>
          </w:p>
        </w:tc>
        <w:tc>
          <w:tcPr>
            <w:tcW w:w="0" w:type="auto"/>
            <w:tcBorders>
              <w:top w:val="single" w:sz="6" w:space="0" w:color="C4C7C5"/>
              <w:left w:val="single" w:sz="6" w:space="0" w:color="C4C7C5"/>
              <w:right w:val="single" w:sz="6" w:space="0" w:color="C4C7C5"/>
            </w:tcBorders>
            <w:tcMar>
              <w:top w:w="80" w:type="dxa"/>
              <w:left w:w="120" w:type="dxa"/>
              <w:bottom w:w="80" w:type="dxa"/>
              <w:right w:w="120" w:type="dxa"/>
            </w:tcMar>
            <w:hideMark/>
          </w:tcPr>
          <w:p w14:paraId="1743A359" w14:textId="08984D54" w:rsidR="00D44556" w:rsidRPr="00D44556" w:rsidRDefault="00C14508" w:rsidP="00D44556">
            <w:pPr>
              <w:spacing w:after="0" w:line="240" w:lineRule="auto"/>
              <w:rPr>
                <w:rFonts w:ascii="Times New Roman" w:eastAsia="Times New Roman" w:hAnsi="Times New Roman" w:cs="Times New Roman"/>
                <w:kern w:val="0"/>
                <w14:ligatures w14:val="none"/>
              </w:rPr>
            </w:pPr>
            <w:r w:rsidRPr="00C77482">
              <w:rPr>
                <w:rFonts w:ascii="Roboto" w:eastAsia="Times New Roman" w:hAnsi="Roboto" w:cs="Times New Roman"/>
                <w:b/>
                <w:bCs/>
                <w:color w:val="1F1F1F"/>
                <w:kern w:val="0"/>
                <w14:ligatures w14:val="none"/>
              </w:rPr>
              <w:t>T</w:t>
            </w:r>
            <w:r w:rsidR="00241E39">
              <w:rPr>
                <w:rFonts w:ascii="Roboto" w:eastAsia="Times New Roman" w:hAnsi="Roboto" w:cs="Times New Roman"/>
                <w:b/>
                <w:bCs/>
                <w:color w:val="1F1F1F"/>
                <w:kern w:val="0"/>
                <w14:ligatures w14:val="none"/>
              </w:rPr>
              <w:t>hursday</w:t>
            </w:r>
            <w:r w:rsidR="00D44556" w:rsidRPr="00D44556">
              <w:rPr>
                <w:rFonts w:ascii="Roboto" w:eastAsia="Times New Roman" w:hAnsi="Roboto" w:cs="Times New Roman"/>
                <w:b/>
                <w:bCs/>
                <w:color w:val="1F1F1F"/>
                <w:kern w:val="0"/>
                <w14:ligatures w14:val="none"/>
              </w:rPr>
              <w:t xml:space="preserve">, February </w:t>
            </w:r>
            <w:r w:rsidR="00FC748A">
              <w:rPr>
                <w:rFonts w:ascii="Roboto" w:eastAsia="Times New Roman" w:hAnsi="Roboto" w:cs="Times New Roman"/>
                <w:b/>
                <w:bCs/>
                <w:color w:val="1F1F1F"/>
                <w:kern w:val="0"/>
                <w14:ligatures w14:val="none"/>
              </w:rPr>
              <w:t>5</w:t>
            </w:r>
            <w:r w:rsidR="00D44556" w:rsidRPr="00D44556">
              <w:rPr>
                <w:rFonts w:ascii="Roboto" w:eastAsia="Times New Roman" w:hAnsi="Roboto" w:cs="Times New Roman"/>
                <w:b/>
                <w:bCs/>
                <w:color w:val="1F1F1F"/>
                <w:kern w:val="0"/>
                <w14:ligatures w14:val="none"/>
              </w:rPr>
              <w:t>, 2026, at 6:</w:t>
            </w:r>
            <w:r w:rsidR="00FC748A">
              <w:rPr>
                <w:rFonts w:ascii="Roboto" w:eastAsia="Times New Roman" w:hAnsi="Roboto" w:cs="Times New Roman"/>
                <w:b/>
                <w:bCs/>
                <w:color w:val="1F1F1F"/>
                <w:kern w:val="0"/>
                <w14:ligatures w14:val="none"/>
              </w:rPr>
              <w:t>3</w:t>
            </w:r>
            <w:r w:rsidR="00D44556" w:rsidRPr="00D44556">
              <w:rPr>
                <w:rFonts w:ascii="Roboto" w:eastAsia="Times New Roman" w:hAnsi="Roboto" w:cs="Times New Roman"/>
                <w:b/>
                <w:bCs/>
                <w:color w:val="1F1F1F"/>
                <w:kern w:val="0"/>
                <w14:ligatures w14:val="none"/>
              </w:rPr>
              <w:t>0 PM GMT</w:t>
            </w:r>
          </w:p>
        </w:tc>
        <w:tc>
          <w:tcPr>
            <w:tcW w:w="0" w:type="auto"/>
            <w:tcBorders>
              <w:top w:val="single" w:sz="6" w:space="0" w:color="C4C7C5"/>
              <w:left w:val="single" w:sz="6" w:space="0" w:color="C4C7C5"/>
            </w:tcBorders>
            <w:tcMar>
              <w:top w:w="80" w:type="dxa"/>
              <w:left w:w="120" w:type="dxa"/>
              <w:bottom w:w="80" w:type="dxa"/>
              <w:right w:w="120" w:type="dxa"/>
            </w:tcMar>
            <w:hideMark/>
          </w:tcPr>
          <w:p w14:paraId="18DE3DD0" w14:textId="5416F881" w:rsidR="00D44556" w:rsidRPr="00D44556" w:rsidRDefault="00E81D30" w:rsidP="00D44556">
            <w:pPr>
              <w:spacing w:after="0" w:line="240" w:lineRule="auto"/>
              <w:rPr>
                <w:rFonts w:ascii="Roboto" w:eastAsia="Times New Roman" w:hAnsi="Roboto" w:cs="Times New Roman"/>
                <w:kern w:val="0"/>
                <w14:ligatures w14:val="none"/>
              </w:rPr>
            </w:pPr>
            <w:r w:rsidRPr="00E81D30">
              <w:rPr>
                <w:rFonts w:ascii="Roboto" w:eastAsia="Times New Roman" w:hAnsi="Roboto" w:cs="Times New Roman"/>
                <w:kern w:val="0"/>
                <w14:ligatures w14:val="none"/>
              </w:rPr>
              <w:t>Discuss the assignment in more detail and decide the overall approach.</w:t>
            </w:r>
          </w:p>
        </w:tc>
      </w:tr>
    </w:tbl>
    <w:p w14:paraId="71F545DE" w14:textId="77777777" w:rsidR="00C77482" w:rsidRDefault="00C77482" w:rsidP="00D44556">
      <w:pPr>
        <w:shd w:val="clear" w:color="auto" w:fill="FFFFFF"/>
        <w:spacing w:after="0" w:line="240" w:lineRule="auto"/>
        <w:rPr>
          <w:rFonts w:ascii="Roboto" w:eastAsia="Times New Roman" w:hAnsi="Roboto" w:cs="Times New Roman"/>
          <w:b/>
          <w:bCs/>
          <w:color w:val="1F1F1F"/>
          <w:kern w:val="0"/>
          <w14:ligatures w14:val="none"/>
        </w:rPr>
      </w:pPr>
    </w:p>
    <w:p w14:paraId="4E385A76" w14:textId="1522C53C" w:rsidR="00D44556" w:rsidRPr="00D44556" w:rsidRDefault="005B4CC6" w:rsidP="00D44556">
      <w:pPr>
        <w:shd w:val="clear" w:color="auto" w:fill="FFFFFF"/>
        <w:spacing w:after="0" w:line="240" w:lineRule="auto"/>
        <w:rPr>
          <w:rFonts w:ascii="Times New Roman" w:eastAsia="Times New Roman" w:hAnsi="Times New Roman" w:cs="Times New Roman"/>
          <w:kern w:val="0"/>
          <w14:ligatures w14:val="none"/>
        </w:rPr>
      </w:pPr>
      <w:r w:rsidRPr="00C77482">
        <w:rPr>
          <w:rFonts w:ascii="Roboto" w:eastAsia="Times New Roman" w:hAnsi="Roboto" w:cs="Times New Roman"/>
          <w:b/>
          <w:bCs/>
          <w:color w:val="1F1F1F"/>
          <w:kern w:val="0"/>
          <w14:ligatures w14:val="none"/>
        </w:rPr>
        <w:t>3</w:t>
      </w:r>
      <w:r w:rsidR="00D44556" w:rsidRPr="00D44556">
        <w:rPr>
          <w:rFonts w:ascii="Roboto" w:eastAsia="Times New Roman" w:hAnsi="Roboto" w:cs="Times New Roman"/>
          <w:b/>
          <w:bCs/>
          <w:color w:val="1F1F1F"/>
          <w:kern w:val="0"/>
          <w14:ligatures w14:val="none"/>
        </w:rPr>
        <w:t>. Action Items</w:t>
      </w:r>
    </w:p>
    <w:p w14:paraId="5B32747E" w14:textId="60AE8D8B" w:rsidR="00D44556" w:rsidRDefault="00C77482" w:rsidP="00FC748A">
      <w:pPr>
        <w:numPr>
          <w:ilvl w:val="0"/>
          <w:numId w:val="7"/>
        </w:numPr>
        <w:spacing w:after="0" w:line="276" w:lineRule="auto"/>
        <w:textAlignment w:val="baseline"/>
        <w:rPr>
          <w:rFonts w:ascii="Roboto" w:eastAsia="Times New Roman" w:hAnsi="Roboto" w:cs="Times New Roman"/>
          <w:color w:val="1F1F1F"/>
          <w:kern w:val="0"/>
          <w14:ligatures w14:val="none"/>
        </w:rPr>
      </w:pPr>
      <w:r w:rsidRPr="00C77482">
        <w:rPr>
          <w:rFonts w:ascii="Roboto" w:eastAsia="Times New Roman" w:hAnsi="Roboto" w:cs="Times New Roman"/>
          <w:b/>
          <w:bCs/>
          <w:color w:val="1F1F1F"/>
          <w:kern w:val="0"/>
          <w14:ligatures w14:val="none"/>
        </w:rPr>
        <w:t xml:space="preserve">Richard Szepi: </w:t>
      </w:r>
      <w:r w:rsidRPr="00C77482">
        <w:rPr>
          <w:rFonts w:ascii="Roboto" w:eastAsia="Times New Roman" w:hAnsi="Roboto" w:cs="Times New Roman"/>
          <w:color w:val="1F1F1F"/>
          <w:kern w:val="0"/>
          <w14:ligatures w14:val="none"/>
        </w:rPr>
        <w:t>Circulate the agreed literature list in the shared Google Drive folder</w:t>
      </w:r>
      <w:r w:rsidR="00D44556" w:rsidRPr="00D44556">
        <w:rPr>
          <w:rFonts w:ascii="Roboto" w:eastAsia="Times New Roman" w:hAnsi="Roboto" w:cs="Times New Roman"/>
          <w:color w:val="1F1F1F"/>
          <w:kern w:val="0"/>
          <w14:ligatures w14:val="none"/>
        </w:rPr>
        <w:t>.</w:t>
      </w:r>
    </w:p>
    <w:p w14:paraId="7D0D5413" w14:textId="45A1EF1E" w:rsidR="002D666B" w:rsidRPr="006B2522" w:rsidRDefault="002D666B" w:rsidP="00FC748A">
      <w:pPr>
        <w:numPr>
          <w:ilvl w:val="0"/>
          <w:numId w:val="7"/>
        </w:numPr>
        <w:spacing w:after="0" w:line="276" w:lineRule="auto"/>
        <w:textAlignment w:val="baseline"/>
        <w:rPr>
          <w:rFonts w:ascii="Roboto" w:eastAsia="Times New Roman" w:hAnsi="Roboto" w:cs="Times New Roman"/>
          <w:b/>
          <w:bCs/>
          <w:color w:val="1F1F1F"/>
          <w:kern w:val="0"/>
          <w14:ligatures w14:val="none"/>
        </w:rPr>
      </w:pPr>
      <w:r w:rsidRPr="00AD2499">
        <w:rPr>
          <w:rFonts w:ascii="Roboto" w:eastAsia="Times New Roman" w:hAnsi="Roboto" w:cs="Times New Roman"/>
          <w:b/>
          <w:bCs/>
          <w:color w:val="1F1F1F"/>
          <w:kern w:val="0"/>
          <w14:ligatures w14:val="none"/>
        </w:rPr>
        <w:t xml:space="preserve">Ioanna Tziouvaka: </w:t>
      </w:r>
      <w:r w:rsidR="00FC748A" w:rsidRPr="00FC748A">
        <w:rPr>
          <w:rFonts w:ascii="Roboto" w:eastAsia="Times New Roman" w:hAnsi="Roboto" w:cs="Times New Roman"/>
          <w:color w:val="1F1F1F"/>
          <w:kern w:val="0"/>
          <w14:ligatures w14:val="none"/>
        </w:rPr>
        <w:t>Create and share the initial structured outline of the design proposal document to guide drafting and ensure alignment across sections.</w:t>
      </w:r>
    </w:p>
    <w:p w14:paraId="76A1C518" w14:textId="0B0062EA" w:rsidR="006B2522" w:rsidRPr="006B2522" w:rsidRDefault="006B2522" w:rsidP="00FC748A">
      <w:pPr>
        <w:numPr>
          <w:ilvl w:val="0"/>
          <w:numId w:val="7"/>
        </w:numPr>
        <w:spacing w:after="0" w:line="276" w:lineRule="auto"/>
        <w:textAlignment w:val="baseline"/>
        <w:rPr>
          <w:rFonts w:ascii="Roboto" w:eastAsia="Times New Roman" w:hAnsi="Roboto" w:cs="Times New Roman"/>
          <w:b/>
          <w:bCs/>
          <w:color w:val="1F1F1F"/>
          <w:kern w:val="0"/>
          <w14:ligatures w14:val="none"/>
        </w:rPr>
      </w:pPr>
      <w:r w:rsidRPr="006B2522">
        <w:rPr>
          <w:rFonts w:ascii="Roboto" w:eastAsia="Times New Roman" w:hAnsi="Roboto" w:cs="Times New Roman"/>
          <w:b/>
          <w:bCs/>
          <w:color w:val="1F1F1F"/>
          <w:kern w:val="0"/>
          <w14:ligatures w14:val="none"/>
        </w:rPr>
        <w:t>Sarah Thompson:</w:t>
      </w:r>
      <w:r w:rsidR="00EB23D3">
        <w:rPr>
          <w:rFonts w:ascii="Roboto" w:eastAsia="Times New Roman" w:hAnsi="Roboto" w:cs="Times New Roman"/>
          <w:b/>
          <w:bCs/>
          <w:color w:val="1F1F1F"/>
          <w:kern w:val="0"/>
          <w14:ligatures w14:val="none"/>
        </w:rPr>
        <w:t xml:space="preserve"> </w:t>
      </w:r>
      <w:r w:rsidR="00FC748A" w:rsidRPr="00FC748A">
        <w:rPr>
          <w:rFonts w:ascii="Roboto" w:eastAsia="Times New Roman" w:hAnsi="Roboto" w:cs="Times New Roman"/>
          <w:color w:val="1F1F1F"/>
          <w:kern w:val="0"/>
          <w14:ligatures w14:val="none"/>
        </w:rPr>
        <w:t>Propose and formalise the adoption of the BDI (Belief–Desire–Intention) framework as the core architectural model for the system design.</w:t>
      </w:r>
    </w:p>
    <w:p w14:paraId="2B48E9DF" w14:textId="58B28BFA" w:rsidR="002D666B" w:rsidRPr="00FC748A" w:rsidRDefault="002D666B" w:rsidP="00FC748A">
      <w:pPr>
        <w:numPr>
          <w:ilvl w:val="0"/>
          <w:numId w:val="7"/>
        </w:numPr>
        <w:spacing w:after="0" w:line="276" w:lineRule="auto"/>
        <w:textAlignment w:val="baseline"/>
        <w:rPr>
          <w:rFonts w:ascii="Roboto" w:eastAsia="Times New Roman" w:hAnsi="Roboto" w:cs="Times New Roman"/>
          <w:color w:val="1F1F1F"/>
          <w:kern w:val="0"/>
          <w14:ligatures w14:val="none"/>
        </w:rPr>
      </w:pPr>
      <w:r w:rsidRPr="002D666B">
        <w:rPr>
          <w:b/>
          <w:bCs/>
        </w:rPr>
        <w:t>Adaeze Ugochukwu:</w:t>
      </w:r>
      <w:r>
        <w:t xml:space="preserve"> Begin preliminary thinking on possible UML diagram formats aligned with the proposed architecture.</w:t>
      </w:r>
    </w:p>
    <w:p w14:paraId="4C1C049F" w14:textId="4B9E1A5C" w:rsidR="00FC748A" w:rsidRPr="00D44556" w:rsidRDefault="00FC748A" w:rsidP="00FC748A">
      <w:pPr>
        <w:numPr>
          <w:ilvl w:val="0"/>
          <w:numId w:val="7"/>
        </w:numPr>
        <w:spacing w:after="0" w:line="276" w:lineRule="auto"/>
        <w:textAlignment w:val="baseline"/>
        <w:rPr>
          <w:rFonts w:ascii="Roboto" w:eastAsia="Times New Roman" w:hAnsi="Roboto" w:cs="Times New Roman"/>
          <w:color w:val="1F1F1F"/>
          <w:kern w:val="0"/>
          <w14:ligatures w14:val="none"/>
        </w:rPr>
      </w:pPr>
      <w:r w:rsidRPr="00C77482">
        <w:rPr>
          <w:rFonts w:ascii="Roboto" w:eastAsia="Times New Roman" w:hAnsi="Roboto" w:cs="Times New Roman"/>
          <w:b/>
          <w:bCs/>
          <w:color w:val="1F1F1F"/>
          <w:kern w:val="0"/>
          <w14:ligatures w14:val="none"/>
        </w:rPr>
        <w:t xml:space="preserve">All Members: </w:t>
      </w:r>
      <w:r w:rsidRPr="00C77482">
        <w:rPr>
          <w:rFonts w:ascii="Roboto" w:eastAsia="Times New Roman" w:hAnsi="Roboto" w:cs="Times New Roman"/>
          <w:color w:val="1F1F1F"/>
          <w:kern w:val="0"/>
          <w14:ligatures w14:val="none"/>
        </w:rPr>
        <w:t>Begin drafting assigned sections based on agreed structure.</w:t>
      </w:r>
    </w:p>
    <w:p w14:paraId="39ABE994" w14:textId="521ED937" w:rsidR="00D44556" w:rsidRPr="00D44556" w:rsidRDefault="00D44556" w:rsidP="00FC748A">
      <w:pPr>
        <w:numPr>
          <w:ilvl w:val="0"/>
          <w:numId w:val="7"/>
        </w:numPr>
        <w:spacing w:after="0" w:line="276" w:lineRule="auto"/>
        <w:textAlignment w:val="baseline"/>
        <w:rPr>
          <w:rFonts w:ascii="Roboto" w:eastAsia="Times New Roman" w:hAnsi="Roboto" w:cs="Times New Roman"/>
          <w:color w:val="1F1F1F"/>
          <w:kern w:val="0"/>
          <w14:ligatures w14:val="none"/>
        </w:rPr>
      </w:pPr>
      <w:r w:rsidRPr="00D44556">
        <w:rPr>
          <w:rFonts w:ascii="Roboto" w:eastAsia="Times New Roman" w:hAnsi="Roboto" w:cs="Times New Roman"/>
          <w:b/>
          <w:bCs/>
          <w:color w:val="1F1F1F"/>
          <w:kern w:val="0"/>
          <w14:ligatures w14:val="none"/>
        </w:rPr>
        <w:t>Team:</w:t>
      </w:r>
      <w:r w:rsidRPr="00D44556">
        <w:rPr>
          <w:rFonts w:ascii="Roboto" w:eastAsia="Times New Roman" w:hAnsi="Roboto" w:cs="Times New Roman"/>
          <w:color w:val="1F1F1F"/>
          <w:kern w:val="0"/>
          <w14:ligatures w14:val="none"/>
        </w:rPr>
        <w:t xml:space="preserve"> Attend the next meeting on </w:t>
      </w:r>
      <w:r w:rsidR="00E92142">
        <w:rPr>
          <w:rFonts w:ascii="Roboto" w:eastAsia="Times New Roman" w:hAnsi="Roboto" w:cs="Times New Roman"/>
          <w:b/>
          <w:bCs/>
          <w:color w:val="1F1F1F"/>
          <w:kern w:val="0"/>
          <w14:ligatures w14:val="none"/>
        </w:rPr>
        <w:t>T</w:t>
      </w:r>
      <w:r w:rsidR="00241E39">
        <w:rPr>
          <w:rFonts w:ascii="Roboto" w:eastAsia="Times New Roman" w:hAnsi="Roboto" w:cs="Times New Roman"/>
          <w:b/>
          <w:bCs/>
          <w:color w:val="1F1F1F"/>
          <w:kern w:val="0"/>
          <w14:ligatures w14:val="none"/>
        </w:rPr>
        <w:t>hursday</w:t>
      </w:r>
      <w:r w:rsidRPr="00D44556">
        <w:rPr>
          <w:rFonts w:ascii="Roboto" w:eastAsia="Times New Roman" w:hAnsi="Roboto" w:cs="Times New Roman"/>
          <w:b/>
          <w:bCs/>
          <w:color w:val="1F1F1F"/>
          <w:kern w:val="0"/>
          <w14:ligatures w14:val="none"/>
        </w:rPr>
        <w:t xml:space="preserve">, February </w:t>
      </w:r>
      <w:r w:rsidR="00241E39">
        <w:rPr>
          <w:rFonts w:ascii="Roboto" w:eastAsia="Times New Roman" w:hAnsi="Roboto" w:cs="Times New Roman"/>
          <w:b/>
          <w:bCs/>
          <w:color w:val="1F1F1F"/>
          <w:kern w:val="0"/>
          <w14:ligatures w14:val="none"/>
        </w:rPr>
        <w:t>5</w:t>
      </w:r>
      <w:r w:rsidRPr="00D44556">
        <w:rPr>
          <w:rFonts w:ascii="Roboto" w:eastAsia="Times New Roman" w:hAnsi="Roboto" w:cs="Times New Roman"/>
          <w:b/>
          <w:bCs/>
          <w:color w:val="1F1F1F"/>
          <w:kern w:val="0"/>
          <w14:ligatures w14:val="none"/>
        </w:rPr>
        <w:t>, 2026, at 6:</w:t>
      </w:r>
      <w:r w:rsidR="00241E39">
        <w:rPr>
          <w:rFonts w:ascii="Roboto" w:eastAsia="Times New Roman" w:hAnsi="Roboto" w:cs="Times New Roman"/>
          <w:b/>
          <w:bCs/>
          <w:color w:val="1F1F1F"/>
          <w:kern w:val="0"/>
          <w14:ligatures w14:val="none"/>
        </w:rPr>
        <w:t>3</w:t>
      </w:r>
      <w:r w:rsidRPr="00D44556">
        <w:rPr>
          <w:rFonts w:ascii="Roboto" w:eastAsia="Times New Roman" w:hAnsi="Roboto" w:cs="Times New Roman"/>
          <w:b/>
          <w:bCs/>
          <w:color w:val="1F1F1F"/>
          <w:kern w:val="0"/>
          <w14:ligatures w14:val="none"/>
        </w:rPr>
        <w:t>0 PM GMT</w:t>
      </w:r>
      <w:r w:rsidRPr="00D44556">
        <w:rPr>
          <w:rFonts w:ascii="Roboto" w:eastAsia="Times New Roman" w:hAnsi="Roboto" w:cs="Times New Roman"/>
          <w:color w:val="1F1F1F"/>
          <w:kern w:val="0"/>
          <w14:ligatures w14:val="none"/>
        </w:rPr>
        <w:t>.</w:t>
      </w:r>
    </w:p>
    <w:p w14:paraId="0A63AAB1" w14:textId="77777777" w:rsidR="005C120E" w:rsidRDefault="005C120E"/>
    <w:sectPr w:rsidR="005C12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66721F"/>
    <w:multiLevelType w:val="multilevel"/>
    <w:tmpl w:val="E1366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894CD8"/>
    <w:multiLevelType w:val="multilevel"/>
    <w:tmpl w:val="905E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3023C3"/>
    <w:multiLevelType w:val="multilevel"/>
    <w:tmpl w:val="5DF6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8233435">
    <w:abstractNumId w:val="0"/>
  </w:num>
  <w:num w:numId="2" w16cid:durableId="890069132">
    <w:abstractNumId w:val="0"/>
    <w:lvlOverride w:ilvl="1">
      <w:lvl w:ilvl="1">
        <w:numFmt w:val="bullet"/>
        <w:lvlText w:val=""/>
        <w:lvlJc w:val="left"/>
        <w:pPr>
          <w:tabs>
            <w:tab w:val="num" w:pos="1440"/>
          </w:tabs>
          <w:ind w:left="1440" w:hanging="360"/>
        </w:pPr>
        <w:rPr>
          <w:rFonts w:ascii="Symbol" w:hAnsi="Symbol" w:hint="default"/>
          <w:sz w:val="20"/>
        </w:rPr>
      </w:lvl>
    </w:lvlOverride>
  </w:num>
  <w:num w:numId="3" w16cid:durableId="762073711">
    <w:abstractNumId w:val="0"/>
    <w:lvlOverride w:ilvl="1">
      <w:lvl w:ilvl="1">
        <w:numFmt w:val="bullet"/>
        <w:lvlText w:val=""/>
        <w:lvlJc w:val="left"/>
        <w:pPr>
          <w:tabs>
            <w:tab w:val="num" w:pos="1440"/>
          </w:tabs>
          <w:ind w:left="1440" w:hanging="360"/>
        </w:pPr>
        <w:rPr>
          <w:rFonts w:ascii="Symbol" w:hAnsi="Symbol" w:hint="default"/>
          <w:sz w:val="20"/>
        </w:rPr>
      </w:lvl>
    </w:lvlOverride>
  </w:num>
  <w:num w:numId="4" w16cid:durableId="2072532572">
    <w:abstractNumId w:val="0"/>
    <w:lvlOverride w:ilvl="1">
      <w:lvl w:ilvl="1">
        <w:numFmt w:val="bullet"/>
        <w:lvlText w:val=""/>
        <w:lvlJc w:val="left"/>
        <w:pPr>
          <w:tabs>
            <w:tab w:val="num" w:pos="1440"/>
          </w:tabs>
          <w:ind w:left="1440" w:hanging="360"/>
        </w:pPr>
        <w:rPr>
          <w:rFonts w:ascii="Symbol" w:hAnsi="Symbol" w:hint="default"/>
          <w:sz w:val="20"/>
        </w:rPr>
      </w:lvl>
    </w:lvlOverride>
  </w:num>
  <w:num w:numId="5" w16cid:durableId="537545389">
    <w:abstractNumId w:val="0"/>
    <w:lvlOverride w:ilvl="1">
      <w:lvl w:ilvl="1">
        <w:numFmt w:val="bullet"/>
        <w:lvlText w:val=""/>
        <w:lvlJc w:val="left"/>
        <w:pPr>
          <w:tabs>
            <w:tab w:val="num" w:pos="1440"/>
          </w:tabs>
          <w:ind w:left="1440" w:hanging="360"/>
        </w:pPr>
        <w:rPr>
          <w:rFonts w:ascii="Symbol" w:hAnsi="Symbol" w:hint="default"/>
          <w:sz w:val="20"/>
        </w:rPr>
      </w:lvl>
    </w:lvlOverride>
  </w:num>
  <w:num w:numId="6" w16cid:durableId="1882746389">
    <w:abstractNumId w:val="1"/>
  </w:num>
  <w:num w:numId="7" w16cid:durableId="19250641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556"/>
    <w:rsid w:val="00052B06"/>
    <w:rsid w:val="00192142"/>
    <w:rsid w:val="00241E39"/>
    <w:rsid w:val="002D666B"/>
    <w:rsid w:val="004A4280"/>
    <w:rsid w:val="00533DBB"/>
    <w:rsid w:val="005B4CC6"/>
    <w:rsid w:val="005C120E"/>
    <w:rsid w:val="006B2522"/>
    <w:rsid w:val="00791395"/>
    <w:rsid w:val="00AD2499"/>
    <w:rsid w:val="00C14508"/>
    <w:rsid w:val="00C36C28"/>
    <w:rsid w:val="00C600BB"/>
    <w:rsid w:val="00C70EF5"/>
    <w:rsid w:val="00C77482"/>
    <w:rsid w:val="00D004A8"/>
    <w:rsid w:val="00D44556"/>
    <w:rsid w:val="00DF77C1"/>
    <w:rsid w:val="00E124C2"/>
    <w:rsid w:val="00E81D30"/>
    <w:rsid w:val="00E92142"/>
    <w:rsid w:val="00EA311B"/>
    <w:rsid w:val="00EB23D3"/>
    <w:rsid w:val="00FC748A"/>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4:docId w14:val="402D3D4F"/>
  <w15:chartTrackingRefBased/>
  <w15:docId w15:val="{032E390E-6A4F-7740-B959-FB6046934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5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45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45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45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5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5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5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5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5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5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45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45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45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5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5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5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5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556"/>
    <w:rPr>
      <w:rFonts w:eastAsiaTheme="majorEastAsia" w:cstheme="majorBidi"/>
      <w:color w:val="272727" w:themeColor="text1" w:themeTint="D8"/>
    </w:rPr>
  </w:style>
  <w:style w:type="paragraph" w:styleId="Title">
    <w:name w:val="Title"/>
    <w:basedOn w:val="Normal"/>
    <w:next w:val="Normal"/>
    <w:link w:val="TitleChar"/>
    <w:uiPriority w:val="10"/>
    <w:qFormat/>
    <w:rsid w:val="00D445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5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5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5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556"/>
    <w:pPr>
      <w:spacing w:before="160"/>
      <w:jc w:val="center"/>
    </w:pPr>
    <w:rPr>
      <w:i/>
      <w:iCs/>
      <w:color w:val="404040" w:themeColor="text1" w:themeTint="BF"/>
    </w:rPr>
  </w:style>
  <w:style w:type="character" w:customStyle="1" w:styleId="QuoteChar">
    <w:name w:val="Quote Char"/>
    <w:basedOn w:val="DefaultParagraphFont"/>
    <w:link w:val="Quote"/>
    <w:uiPriority w:val="29"/>
    <w:rsid w:val="00D44556"/>
    <w:rPr>
      <w:i/>
      <w:iCs/>
      <w:color w:val="404040" w:themeColor="text1" w:themeTint="BF"/>
    </w:rPr>
  </w:style>
  <w:style w:type="paragraph" w:styleId="ListParagraph">
    <w:name w:val="List Paragraph"/>
    <w:basedOn w:val="Normal"/>
    <w:uiPriority w:val="34"/>
    <w:qFormat/>
    <w:rsid w:val="00D44556"/>
    <w:pPr>
      <w:ind w:left="720"/>
      <w:contextualSpacing/>
    </w:pPr>
  </w:style>
  <w:style w:type="character" w:styleId="IntenseEmphasis">
    <w:name w:val="Intense Emphasis"/>
    <w:basedOn w:val="DefaultParagraphFont"/>
    <w:uiPriority w:val="21"/>
    <w:qFormat/>
    <w:rsid w:val="00D44556"/>
    <w:rPr>
      <w:i/>
      <w:iCs/>
      <w:color w:val="0F4761" w:themeColor="accent1" w:themeShade="BF"/>
    </w:rPr>
  </w:style>
  <w:style w:type="paragraph" w:styleId="IntenseQuote">
    <w:name w:val="Intense Quote"/>
    <w:basedOn w:val="Normal"/>
    <w:next w:val="Normal"/>
    <w:link w:val="IntenseQuoteChar"/>
    <w:uiPriority w:val="30"/>
    <w:qFormat/>
    <w:rsid w:val="00D445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556"/>
    <w:rPr>
      <w:i/>
      <w:iCs/>
      <w:color w:val="0F4761" w:themeColor="accent1" w:themeShade="BF"/>
    </w:rPr>
  </w:style>
  <w:style w:type="character" w:styleId="IntenseReference">
    <w:name w:val="Intense Reference"/>
    <w:basedOn w:val="DefaultParagraphFont"/>
    <w:uiPriority w:val="32"/>
    <w:qFormat/>
    <w:rsid w:val="00D44556"/>
    <w:rPr>
      <w:b/>
      <w:bCs/>
      <w:smallCaps/>
      <w:color w:val="0F4761" w:themeColor="accent1" w:themeShade="BF"/>
      <w:spacing w:val="5"/>
    </w:rPr>
  </w:style>
  <w:style w:type="paragraph" w:styleId="NormalWeb">
    <w:name w:val="Normal (Web)"/>
    <w:basedOn w:val="Normal"/>
    <w:uiPriority w:val="99"/>
    <w:semiHidden/>
    <w:unhideWhenUsed/>
    <w:rsid w:val="00D4455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314</Words>
  <Characters>1795</Characters>
  <Application>Microsoft Office Word</Application>
  <DocSecurity>0</DocSecurity>
  <Lines>14</Lines>
  <Paragraphs>4</Paragraphs>
  <ScaleCrop>false</ScaleCrop>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Tziouvaka, Ioanna</dc:creator>
  <cp:keywords/>
  <dc:description/>
  <cp:lastModifiedBy>Tziouvaka, Ioanna</cp:lastModifiedBy>
  <cp:revision>24</cp:revision>
  <dcterms:created xsi:type="dcterms:W3CDTF">2026-02-24T11:44:00Z</dcterms:created>
  <dcterms:modified xsi:type="dcterms:W3CDTF">2026-02-24T12:22:00Z</dcterms:modified>
</cp:coreProperties>
</file>