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E260A" w14:textId="77777777" w:rsidR="00161FC4" w:rsidRPr="00D44556" w:rsidRDefault="00161FC4" w:rsidP="00161FC4">
      <w:pPr>
        <w:shd w:val="clear" w:color="auto" w:fill="FFFFFF"/>
        <w:spacing w:after="0" w:line="240" w:lineRule="auto"/>
        <w:rPr>
          <w:rFonts w:ascii="Times New Roman" w:eastAsia="Times New Roman" w:hAnsi="Times New Roman" w:cs="Times New Roman"/>
          <w:kern w:val="0"/>
          <w14:ligatures w14:val="none"/>
        </w:rPr>
      </w:pPr>
      <w:r w:rsidRPr="00D44556">
        <w:rPr>
          <w:rFonts w:ascii="Roboto" w:eastAsia="Times New Roman" w:hAnsi="Roboto" w:cs="Times New Roman"/>
          <w:b/>
          <w:bCs/>
          <w:color w:val="1F1F1F"/>
          <w:kern w:val="0"/>
          <w14:ligatures w14:val="none"/>
        </w:rPr>
        <w:t>Meeting Minutes/Notes</w:t>
      </w:r>
    </w:p>
    <w:p w14:paraId="3C360C6C" w14:textId="77777777" w:rsidR="00161FC4" w:rsidRPr="00D44556" w:rsidRDefault="00161FC4" w:rsidP="00161FC4">
      <w:pPr>
        <w:shd w:val="clear" w:color="auto" w:fill="FFFFFF"/>
        <w:spacing w:after="0" w:line="240" w:lineRule="auto"/>
        <w:rPr>
          <w:rFonts w:ascii="Times New Roman" w:eastAsia="Times New Roman" w:hAnsi="Times New Roman" w:cs="Times New Roman"/>
          <w:kern w:val="0"/>
          <w14:ligatures w14:val="none"/>
        </w:rPr>
      </w:pPr>
    </w:p>
    <w:p w14:paraId="00876D52" w14:textId="7D81E741" w:rsidR="00161FC4" w:rsidRPr="00D44556" w:rsidRDefault="00161FC4" w:rsidP="00161FC4">
      <w:pPr>
        <w:shd w:val="clear" w:color="auto" w:fill="FFFFFF"/>
        <w:spacing w:after="0" w:line="240" w:lineRule="auto"/>
        <w:rPr>
          <w:rFonts w:ascii="Times New Roman" w:eastAsia="Times New Roman" w:hAnsi="Times New Roman" w:cs="Times New Roman"/>
          <w:kern w:val="0"/>
          <w14:ligatures w14:val="none"/>
        </w:rPr>
      </w:pPr>
      <w:r w:rsidRPr="00D44556">
        <w:rPr>
          <w:rFonts w:ascii="Roboto" w:eastAsia="Times New Roman" w:hAnsi="Roboto" w:cs="Times New Roman"/>
          <w:b/>
          <w:bCs/>
          <w:color w:val="1F1F1F"/>
          <w:kern w:val="0"/>
          <w14:ligatures w14:val="none"/>
        </w:rPr>
        <w:t>Date:</w:t>
      </w:r>
      <w:r w:rsidRPr="00D44556">
        <w:rPr>
          <w:rFonts w:ascii="Roboto" w:eastAsia="Times New Roman" w:hAnsi="Roboto" w:cs="Times New Roman"/>
          <w:color w:val="1F1F1F"/>
          <w:kern w:val="0"/>
          <w14:ligatures w14:val="none"/>
        </w:rPr>
        <w:t xml:space="preserve"> </w:t>
      </w:r>
      <w:r>
        <w:rPr>
          <w:rFonts w:ascii="Roboto" w:eastAsia="Times New Roman" w:hAnsi="Roboto" w:cs="Times New Roman"/>
          <w:color w:val="1F1F1F"/>
          <w:kern w:val="0"/>
          <w14:ligatures w14:val="none"/>
        </w:rPr>
        <w:t>March</w:t>
      </w:r>
      <w:r w:rsidRPr="00D44556">
        <w:rPr>
          <w:rFonts w:ascii="Roboto" w:eastAsia="Times New Roman" w:hAnsi="Roboto" w:cs="Times New Roman"/>
          <w:color w:val="1F1F1F"/>
          <w:kern w:val="0"/>
          <w14:ligatures w14:val="none"/>
        </w:rPr>
        <w:t xml:space="preserve"> </w:t>
      </w:r>
      <w:r>
        <w:rPr>
          <w:rFonts w:ascii="Roboto" w:eastAsia="Times New Roman" w:hAnsi="Roboto" w:cs="Times New Roman"/>
          <w:color w:val="1F1F1F"/>
          <w:kern w:val="0"/>
          <w14:ligatures w14:val="none"/>
        </w:rPr>
        <w:t>5</w:t>
      </w:r>
      <w:r w:rsidRPr="00D44556">
        <w:rPr>
          <w:rFonts w:ascii="Roboto" w:eastAsia="Times New Roman" w:hAnsi="Roboto" w:cs="Times New Roman"/>
          <w:color w:val="1F1F1F"/>
          <w:kern w:val="0"/>
          <w14:ligatures w14:val="none"/>
        </w:rPr>
        <w:t>, 2026</w:t>
      </w:r>
    </w:p>
    <w:p w14:paraId="66798D59" w14:textId="77777777" w:rsidR="00161FC4" w:rsidRPr="00D44556" w:rsidRDefault="00161FC4" w:rsidP="00161FC4">
      <w:pPr>
        <w:shd w:val="clear" w:color="auto" w:fill="FFFFFF"/>
        <w:spacing w:after="0" w:line="240" w:lineRule="auto"/>
        <w:rPr>
          <w:rFonts w:ascii="Times New Roman" w:eastAsia="Times New Roman" w:hAnsi="Times New Roman" w:cs="Times New Roman"/>
          <w:kern w:val="0"/>
          <w14:ligatures w14:val="none"/>
        </w:rPr>
      </w:pPr>
    </w:p>
    <w:p w14:paraId="60306FC4" w14:textId="77777777" w:rsidR="00161FC4" w:rsidRPr="00D44556" w:rsidRDefault="00161FC4" w:rsidP="00161FC4">
      <w:pPr>
        <w:shd w:val="clear" w:color="auto" w:fill="FFFFFF"/>
        <w:spacing w:after="0" w:line="240" w:lineRule="auto"/>
        <w:rPr>
          <w:rFonts w:ascii="Times New Roman" w:eastAsia="Times New Roman" w:hAnsi="Times New Roman" w:cs="Times New Roman"/>
          <w:kern w:val="0"/>
          <w14:ligatures w14:val="none"/>
        </w:rPr>
      </w:pPr>
      <w:r w:rsidRPr="00D44556">
        <w:rPr>
          <w:rFonts w:ascii="Roboto" w:eastAsia="Times New Roman" w:hAnsi="Roboto" w:cs="Times New Roman"/>
          <w:b/>
          <w:bCs/>
          <w:color w:val="1F1F1F"/>
          <w:kern w:val="0"/>
          <w14:ligatures w14:val="none"/>
        </w:rPr>
        <w:t>1. Meeting Details</w:t>
      </w:r>
    </w:p>
    <w:p w14:paraId="3D3C8EBD" w14:textId="77777777" w:rsidR="00161FC4" w:rsidRPr="00D44556" w:rsidRDefault="00161FC4" w:rsidP="00161FC4">
      <w:pPr>
        <w:numPr>
          <w:ilvl w:val="0"/>
          <w:numId w:val="1"/>
        </w:numPr>
        <w:spacing w:before="240" w:after="0" w:line="240" w:lineRule="auto"/>
        <w:textAlignment w:val="baseline"/>
        <w:rPr>
          <w:rFonts w:ascii="Roboto" w:eastAsia="Times New Roman" w:hAnsi="Roboto" w:cs="Times New Roman"/>
          <w:color w:val="1F1F1F"/>
          <w:kern w:val="0"/>
          <w14:ligatures w14:val="none"/>
        </w:rPr>
      </w:pPr>
      <w:r w:rsidRPr="00D44556">
        <w:rPr>
          <w:rFonts w:ascii="Roboto" w:eastAsia="Times New Roman" w:hAnsi="Roboto" w:cs="Times New Roman"/>
          <w:b/>
          <w:bCs/>
          <w:color w:val="1F1F1F"/>
          <w:kern w:val="0"/>
          <w14:ligatures w14:val="none"/>
        </w:rPr>
        <w:t>Topic:</w:t>
      </w:r>
      <w:r w:rsidRPr="00D44556">
        <w:rPr>
          <w:rFonts w:ascii="Roboto" w:eastAsia="Times New Roman" w:hAnsi="Roboto" w:cs="Times New Roman"/>
          <w:color w:val="1F1F1F"/>
          <w:kern w:val="0"/>
          <w14:ligatures w14:val="none"/>
        </w:rPr>
        <w:t xml:space="preserve"> Group E </w:t>
      </w:r>
      <w:r>
        <w:rPr>
          <w:rFonts w:ascii="Roboto" w:eastAsia="Times New Roman" w:hAnsi="Roboto" w:cs="Times New Roman"/>
          <w:color w:val="1F1F1F"/>
          <w:kern w:val="0"/>
          <w14:ligatures w14:val="none"/>
        </w:rPr>
        <w:t>Assignment progress</w:t>
      </w:r>
    </w:p>
    <w:p w14:paraId="573CCF03" w14:textId="77777777" w:rsidR="00161FC4" w:rsidRPr="00D44556" w:rsidRDefault="00161FC4" w:rsidP="00161FC4">
      <w:pPr>
        <w:numPr>
          <w:ilvl w:val="0"/>
          <w:numId w:val="1"/>
        </w:numPr>
        <w:spacing w:after="0" w:line="240" w:lineRule="auto"/>
        <w:textAlignment w:val="baseline"/>
        <w:rPr>
          <w:rFonts w:ascii="Roboto" w:eastAsia="Times New Roman" w:hAnsi="Roboto" w:cs="Times New Roman"/>
          <w:color w:val="1F1F1F"/>
          <w:kern w:val="0"/>
          <w14:ligatures w14:val="none"/>
        </w:rPr>
      </w:pPr>
      <w:r w:rsidRPr="00D44556">
        <w:rPr>
          <w:rFonts w:ascii="Roboto" w:eastAsia="Times New Roman" w:hAnsi="Roboto" w:cs="Times New Roman"/>
          <w:b/>
          <w:bCs/>
          <w:color w:val="1F1F1F"/>
          <w:kern w:val="0"/>
          <w14:ligatures w14:val="none"/>
        </w:rPr>
        <w:t>Attendees:</w:t>
      </w:r>
    </w:p>
    <w:p w14:paraId="52DE8493" w14:textId="77777777" w:rsidR="00161FC4" w:rsidRPr="00D44556" w:rsidRDefault="00161FC4" w:rsidP="00161FC4">
      <w:pPr>
        <w:numPr>
          <w:ilvl w:val="1"/>
          <w:numId w:val="2"/>
        </w:numPr>
        <w:spacing w:after="0" w:line="240" w:lineRule="auto"/>
        <w:textAlignment w:val="baseline"/>
        <w:rPr>
          <w:rFonts w:ascii="Roboto" w:eastAsia="Times New Roman" w:hAnsi="Roboto" w:cs="Times New Roman"/>
          <w:color w:val="1F1F1F"/>
          <w:kern w:val="0"/>
          <w14:ligatures w14:val="none"/>
        </w:rPr>
      </w:pPr>
      <w:r w:rsidRPr="00D44556">
        <w:rPr>
          <w:rFonts w:ascii="Roboto" w:eastAsia="Times New Roman" w:hAnsi="Roboto" w:cs="Times New Roman"/>
          <w:color w:val="1F1F1F"/>
          <w:kern w:val="0"/>
          <w14:ligatures w14:val="none"/>
        </w:rPr>
        <w:t>Sarah Thompson</w:t>
      </w:r>
    </w:p>
    <w:p w14:paraId="3D90D71D" w14:textId="77777777" w:rsidR="00161FC4" w:rsidRDefault="00161FC4" w:rsidP="00161FC4">
      <w:pPr>
        <w:numPr>
          <w:ilvl w:val="1"/>
          <w:numId w:val="3"/>
        </w:numPr>
        <w:spacing w:after="0" w:line="240" w:lineRule="auto"/>
        <w:textAlignment w:val="baseline"/>
        <w:rPr>
          <w:rFonts w:ascii="Roboto" w:eastAsia="Times New Roman" w:hAnsi="Roboto" w:cs="Times New Roman"/>
          <w:color w:val="1F1F1F"/>
          <w:kern w:val="0"/>
          <w14:ligatures w14:val="none"/>
        </w:rPr>
      </w:pPr>
      <w:r w:rsidRPr="00D44556">
        <w:rPr>
          <w:rFonts w:ascii="Roboto" w:eastAsia="Times New Roman" w:hAnsi="Roboto" w:cs="Times New Roman"/>
          <w:color w:val="1F1F1F"/>
          <w:kern w:val="0"/>
          <w14:ligatures w14:val="none"/>
        </w:rPr>
        <w:t>Ioanna Tziouvaka</w:t>
      </w:r>
    </w:p>
    <w:p w14:paraId="789959F6" w14:textId="77777777" w:rsidR="00161FC4" w:rsidRDefault="00161FC4" w:rsidP="00161FC4">
      <w:pPr>
        <w:numPr>
          <w:ilvl w:val="1"/>
          <w:numId w:val="3"/>
        </w:numPr>
        <w:spacing w:after="0" w:line="240" w:lineRule="auto"/>
        <w:textAlignment w:val="baseline"/>
        <w:rPr>
          <w:rFonts w:ascii="Roboto" w:eastAsia="Times New Roman" w:hAnsi="Roboto" w:cs="Times New Roman"/>
          <w:color w:val="1F1F1F"/>
          <w:kern w:val="0"/>
          <w14:ligatures w14:val="none"/>
        </w:rPr>
      </w:pPr>
      <w:r>
        <w:rPr>
          <w:rFonts w:ascii="Roboto" w:eastAsia="Times New Roman" w:hAnsi="Roboto" w:cs="Times New Roman"/>
          <w:color w:val="1F1F1F"/>
          <w:kern w:val="0"/>
          <w14:ligatures w14:val="none"/>
        </w:rPr>
        <w:t>Richard Szepi</w:t>
      </w:r>
    </w:p>
    <w:p w14:paraId="2E1D17D2" w14:textId="77777777" w:rsidR="00161FC4" w:rsidRPr="00436A32" w:rsidRDefault="00161FC4" w:rsidP="00161FC4">
      <w:pPr>
        <w:numPr>
          <w:ilvl w:val="1"/>
          <w:numId w:val="3"/>
        </w:numPr>
        <w:spacing w:after="0" w:line="240" w:lineRule="auto"/>
        <w:textAlignment w:val="baseline"/>
        <w:rPr>
          <w:rFonts w:ascii="Roboto" w:eastAsia="Times New Roman" w:hAnsi="Roboto" w:cs="Times New Roman"/>
          <w:color w:val="1F1F1F"/>
          <w:kern w:val="0"/>
          <w14:ligatures w14:val="none"/>
        </w:rPr>
      </w:pPr>
      <w:r>
        <w:rPr>
          <w:rFonts w:ascii="Roboto" w:eastAsia="Times New Roman" w:hAnsi="Roboto" w:cs="Times New Roman"/>
          <w:color w:val="1F1F1F"/>
          <w:kern w:val="0"/>
          <w14:ligatures w14:val="none"/>
        </w:rPr>
        <w:t xml:space="preserve">Adaeze </w:t>
      </w:r>
      <w:r>
        <w:t>Ugochukwu</w:t>
      </w:r>
    </w:p>
    <w:p w14:paraId="2D27AAE2" w14:textId="77777777" w:rsidR="00161FC4" w:rsidRPr="00D44556" w:rsidRDefault="00161FC4" w:rsidP="00161FC4">
      <w:pPr>
        <w:spacing w:after="0" w:line="240" w:lineRule="auto"/>
        <w:ind w:left="1440"/>
        <w:textAlignment w:val="baseline"/>
        <w:rPr>
          <w:rFonts w:ascii="Roboto" w:eastAsia="Times New Roman" w:hAnsi="Roboto" w:cs="Times New Roman"/>
          <w:color w:val="1F1F1F"/>
          <w:kern w:val="0"/>
          <w14:ligatures w14:val="none"/>
        </w:rPr>
      </w:pPr>
    </w:p>
    <w:p w14:paraId="65D3608A" w14:textId="77777777" w:rsidR="00161FC4" w:rsidRPr="00D44556" w:rsidRDefault="00161FC4" w:rsidP="00161FC4">
      <w:pPr>
        <w:shd w:val="clear" w:color="auto" w:fill="FFFFFF"/>
        <w:spacing w:after="0" w:line="240" w:lineRule="auto"/>
        <w:rPr>
          <w:rFonts w:ascii="Times New Roman" w:eastAsia="Times New Roman" w:hAnsi="Times New Roman" w:cs="Times New Roman"/>
          <w:kern w:val="0"/>
          <w14:ligatures w14:val="none"/>
        </w:rPr>
      </w:pPr>
      <w:r>
        <w:rPr>
          <w:rFonts w:ascii="Roboto" w:eastAsia="Times New Roman" w:hAnsi="Roboto" w:cs="Times New Roman"/>
          <w:b/>
          <w:bCs/>
          <w:color w:val="1F1F1F"/>
          <w:kern w:val="0"/>
          <w14:ligatures w14:val="none"/>
        </w:rPr>
        <w:br/>
      </w:r>
      <w:r w:rsidRPr="00D44556">
        <w:rPr>
          <w:rFonts w:ascii="Roboto" w:eastAsia="Times New Roman" w:hAnsi="Roboto" w:cs="Times New Roman"/>
          <w:b/>
          <w:bCs/>
          <w:color w:val="1F1F1F"/>
          <w:kern w:val="0"/>
          <w14:ligatures w14:val="none"/>
        </w:rPr>
        <w:t>2. Discussion &amp; Decisions</w:t>
      </w:r>
    </w:p>
    <w:tbl>
      <w:tblPr>
        <w:tblW w:w="0" w:type="auto"/>
        <w:tblCellMar>
          <w:top w:w="15" w:type="dxa"/>
          <w:left w:w="15" w:type="dxa"/>
          <w:bottom w:w="15" w:type="dxa"/>
          <w:right w:w="15" w:type="dxa"/>
        </w:tblCellMar>
        <w:tblLook w:val="04A0" w:firstRow="1" w:lastRow="0" w:firstColumn="1" w:lastColumn="0" w:noHBand="0" w:noVBand="1"/>
      </w:tblPr>
      <w:tblGrid>
        <w:gridCol w:w="1843"/>
        <w:gridCol w:w="2433"/>
        <w:gridCol w:w="5084"/>
      </w:tblGrid>
      <w:tr w:rsidR="00161FC4" w:rsidRPr="00C77482" w14:paraId="5FADA15C" w14:textId="77777777" w:rsidTr="0078317E">
        <w:trPr>
          <w:trHeight w:val="495"/>
        </w:trPr>
        <w:tc>
          <w:tcPr>
            <w:tcW w:w="1843" w:type="dxa"/>
            <w:tcBorders>
              <w:bottom w:val="single" w:sz="6" w:space="0" w:color="C4C7C5"/>
              <w:right w:val="single" w:sz="6" w:space="0" w:color="C4C7C5"/>
            </w:tcBorders>
            <w:tcMar>
              <w:top w:w="120" w:type="dxa"/>
              <w:left w:w="120" w:type="dxa"/>
              <w:bottom w:w="120" w:type="dxa"/>
              <w:right w:w="120" w:type="dxa"/>
            </w:tcMar>
            <w:hideMark/>
          </w:tcPr>
          <w:p w14:paraId="792B7010" w14:textId="77777777" w:rsidR="00161FC4" w:rsidRPr="00D44556" w:rsidRDefault="00161FC4" w:rsidP="00DC4E1E">
            <w:pPr>
              <w:spacing w:after="0" w:line="240" w:lineRule="auto"/>
              <w:jc w:val="center"/>
              <w:rPr>
                <w:rFonts w:ascii="Times New Roman" w:eastAsia="Times New Roman" w:hAnsi="Times New Roman" w:cs="Times New Roman"/>
                <w:kern w:val="0"/>
                <w14:ligatures w14:val="none"/>
              </w:rPr>
            </w:pPr>
            <w:r w:rsidRPr="00D44556">
              <w:rPr>
                <w:rFonts w:ascii="Roboto" w:eastAsia="Times New Roman" w:hAnsi="Roboto" w:cs="Times New Roman"/>
                <w:color w:val="1F1F1F"/>
                <w:kern w:val="0"/>
                <w14:ligatures w14:val="none"/>
              </w:rPr>
              <w:t>Category</w:t>
            </w:r>
          </w:p>
        </w:tc>
        <w:tc>
          <w:tcPr>
            <w:tcW w:w="2433" w:type="dxa"/>
            <w:tcBorders>
              <w:left w:val="single" w:sz="6" w:space="0" w:color="C4C7C5"/>
              <w:bottom w:val="single" w:sz="6" w:space="0" w:color="C4C7C5"/>
              <w:right w:val="single" w:sz="6" w:space="0" w:color="C4C7C5"/>
            </w:tcBorders>
            <w:tcMar>
              <w:top w:w="120" w:type="dxa"/>
              <w:left w:w="120" w:type="dxa"/>
              <w:bottom w:w="120" w:type="dxa"/>
              <w:right w:w="120" w:type="dxa"/>
            </w:tcMar>
            <w:hideMark/>
          </w:tcPr>
          <w:p w14:paraId="1276FF2A" w14:textId="77777777" w:rsidR="00161FC4" w:rsidRPr="00D44556" w:rsidRDefault="00161FC4" w:rsidP="00DC4E1E">
            <w:pPr>
              <w:spacing w:after="0" w:line="240" w:lineRule="auto"/>
              <w:jc w:val="center"/>
              <w:rPr>
                <w:rFonts w:ascii="Times New Roman" w:eastAsia="Times New Roman" w:hAnsi="Times New Roman" w:cs="Times New Roman"/>
                <w:kern w:val="0"/>
                <w14:ligatures w14:val="none"/>
              </w:rPr>
            </w:pPr>
            <w:r w:rsidRPr="00D44556">
              <w:rPr>
                <w:rFonts w:ascii="Roboto" w:eastAsia="Times New Roman" w:hAnsi="Roboto" w:cs="Times New Roman"/>
                <w:color w:val="1F1F1F"/>
                <w:kern w:val="0"/>
                <w14:ligatures w14:val="none"/>
              </w:rPr>
              <w:t>Discussion/Decision</w:t>
            </w:r>
          </w:p>
        </w:tc>
        <w:tc>
          <w:tcPr>
            <w:tcW w:w="0" w:type="auto"/>
            <w:tcBorders>
              <w:left w:val="single" w:sz="6" w:space="0" w:color="C4C7C5"/>
              <w:bottom w:val="single" w:sz="6" w:space="0" w:color="C4C7C5"/>
            </w:tcBorders>
            <w:tcMar>
              <w:top w:w="120" w:type="dxa"/>
              <w:left w:w="120" w:type="dxa"/>
              <w:bottom w:w="120" w:type="dxa"/>
              <w:right w:w="120" w:type="dxa"/>
            </w:tcMar>
            <w:hideMark/>
          </w:tcPr>
          <w:p w14:paraId="7A27B091" w14:textId="77777777" w:rsidR="00161FC4" w:rsidRPr="00D44556" w:rsidRDefault="00161FC4" w:rsidP="00DC4E1E">
            <w:pPr>
              <w:spacing w:after="0" w:line="240" w:lineRule="auto"/>
              <w:jc w:val="center"/>
              <w:rPr>
                <w:rFonts w:ascii="Times New Roman" w:eastAsia="Times New Roman" w:hAnsi="Times New Roman" w:cs="Times New Roman"/>
                <w:kern w:val="0"/>
                <w14:ligatures w14:val="none"/>
              </w:rPr>
            </w:pPr>
            <w:r w:rsidRPr="00D44556">
              <w:rPr>
                <w:rFonts w:ascii="Roboto" w:eastAsia="Times New Roman" w:hAnsi="Roboto" w:cs="Times New Roman"/>
                <w:color w:val="1F1F1F"/>
                <w:kern w:val="0"/>
                <w14:ligatures w14:val="none"/>
              </w:rPr>
              <w:t>Details</w:t>
            </w:r>
          </w:p>
        </w:tc>
      </w:tr>
      <w:tr w:rsidR="00161FC4" w:rsidRPr="00C77482" w14:paraId="52C0EC29" w14:textId="77777777" w:rsidTr="0078317E">
        <w:trPr>
          <w:trHeight w:val="645"/>
        </w:trPr>
        <w:tc>
          <w:tcPr>
            <w:tcW w:w="1843" w:type="dxa"/>
            <w:tcBorders>
              <w:top w:val="single" w:sz="6" w:space="0" w:color="C4C7C5"/>
              <w:bottom w:val="single" w:sz="6" w:space="0" w:color="C4C7C5"/>
              <w:right w:val="single" w:sz="6" w:space="0" w:color="C4C7C5"/>
            </w:tcBorders>
            <w:tcMar>
              <w:top w:w="80" w:type="dxa"/>
              <w:left w:w="120" w:type="dxa"/>
              <w:bottom w:w="80" w:type="dxa"/>
              <w:right w:w="120" w:type="dxa"/>
            </w:tcMar>
            <w:hideMark/>
          </w:tcPr>
          <w:p w14:paraId="23143BD6" w14:textId="7EB0E0FD" w:rsidR="00161FC4" w:rsidRPr="00D44556" w:rsidRDefault="00B108C8" w:rsidP="00DC4E1E">
            <w:pPr>
              <w:spacing w:after="0" w:line="240" w:lineRule="auto"/>
              <w:rPr>
                <w:rFonts w:ascii="Times New Roman" w:eastAsia="Times New Roman" w:hAnsi="Times New Roman" w:cs="Times New Roman"/>
                <w:kern w:val="0"/>
                <w14:ligatures w14:val="none"/>
              </w:rPr>
            </w:pPr>
            <w:r>
              <w:t>Word Count Reduction</w:t>
            </w:r>
          </w:p>
        </w:tc>
        <w:tc>
          <w:tcPr>
            <w:tcW w:w="2433" w:type="dxa"/>
            <w:tcBorders>
              <w:top w:val="single" w:sz="6" w:space="0" w:color="C4C7C5"/>
              <w:left w:val="single" w:sz="6" w:space="0" w:color="C4C7C5"/>
              <w:bottom w:val="single" w:sz="6" w:space="0" w:color="C4C7C5"/>
              <w:right w:val="single" w:sz="6" w:space="0" w:color="C4C7C5"/>
            </w:tcBorders>
            <w:tcMar>
              <w:top w:w="80" w:type="dxa"/>
              <w:left w:w="120" w:type="dxa"/>
              <w:bottom w:w="80" w:type="dxa"/>
              <w:right w:w="12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3"/>
            </w:tblGrid>
            <w:tr w:rsidR="00161FC4" w:rsidRPr="001873DA" w14:paraId="22A8903F" w14:textId="77777777" w:rsidTr="00DC4E1E">
              <w:trPr>
                <w:tblCellSpacing w:w="15" w:type="dxa"/>
              </w:trPr>
              <w:tc>
                <w:tcPr>
                  <w:tcW w:w="0" w:type="auto"/>
                  <w:vAlign w:val="center"/>
                  <w:hideMark/>
                </w:tcPr>
                <w:tbl>
                  <w:tblPr>
                    <w:tblpPr w:leftFromText="180" w:rightFromText="180" w:vertAnchor="text" w:horzAnchor="margin" w:tblpY="-42"/>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2103"/>
                  </w:tblGrid>
                  <w:tr w:rsidR="00D564E6" w14:paraId="29C84EEB" w14:textId="77777777" w:rsidTr="00D564E6">
                    <w:trPr>
                      <w:tblCellSpacing w:w="15" w:type="dxa"/>
                    </w:trPr>
                    <w:tc>
                      <w:tcPr>
                        <w:tcW w:w="0" w:type="auto"/>
                        <w:vAlign w:val="center"/>
                        <w:hideMark/>
                      </w:tcPr>
                      <w:p w14:paraId="3151CA3D" w14:textId="77777777" w:rsidR="00D564E6" w:rsidRDefault="00D564E6" w:rsidP="00D564E6">
                        <w:r>
                          <w:t>Section Trimming Review</w:t>
                        </w:r>
                      </w:p>
                    </w:tc>
                  </w:tr>
                </w:tbl>
                <w:p w14:paraId="5A484C6B" w14:textId="77777777" w:rsidR="00161FC4" w:rsidRPr="001873DA" w:rsidRDefault="00161FC4" w:rsidP="00DC4E1E">
                  <w:pPr>
                    <w:spacing w:after="0" w:line="240" w:lineRule="auto"/>
                  </w:pPr>
                </w:p>
              </w:tc>
            </w:tr>
          </w:tbl>
          <w:p w14:paraId="37B27F87" w14:textId="77777777" w:rsidR="00161FC4" w:rsidRPr="001873DA" w:rsidRDefault="00161FC4" w:rsidP="00DC4E1E">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
            </w:tblGrid>
            <w:tr w:rsidR="00161FC4" w:rsidRPr="001873DA" w14:paraId="2239349B" w14:textId="77777777" w:rsidTr="00DC4E1E">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564E6" w14:paraId="021B15D6" w14:textId="77777777">
                    <w:trPr>
                      <w:tblCellSpacing w:w="15" w:type="dxa"/>
                    </w:trPr>
                    <w:tc>
                      <w:tcPr>
                        <w:tcW w:w="0" w:type="auto"/>
                        <w:vAlign w:val="center"/>
                        <w:hideMark/>
                      </w:tcPr>
                      <w:p w14:paraId="25B3E9BF" w14:textId="77777777" w:rsidR="00D564E6" w:rsidRDefault="00D564E6" w:rsidP="00D564E6"/>
                    </w:tc>
                  </w:tr>
                </w:tbl>
                <w:p w14:paraId="6421773A" w14:textId="77777777" w:rsidR="00D564E6" w:rsidRDefault="00D564E6" w:rsidP="00D564E6">
                  <w:pPr>
                    <w:rPr>
                      <w:vanish/>
                    </w:rPr>
                  </w:pPr>
                </w:p>
                <w:p w14:paraId="55D33230" w14:textId="3407AE3B" w:rsidR="00161FC4" w:rsidRPr="001873DA" w:rsidRDefault="00161FC4" w:rsidP="00DC4E1E">
                  <w:pPr>
                    <w:spacing w:after="0" w:line="240" w:lineRule="auto"/>
                  </w:pPr>
                </w:p>
              </w:tc>
            </w:tr>
          </w:tbl>
          <w:p w14:paraId="07A3D7A2" w14:textId="77777777" w:rsidR="00161FC4" w:rsidRPr="00D44556" w:rsidRDefault="00161FC4" w:rsidP="00DC4E1E">
            <w:pPr>
              <w:spacing w:after="0" w:line="240" w:lineRule="auto"/>
              <w:rPr>
                <w:rFonts w:ascii="Times New Roman" w:eastAsia="Times New Roman" w:hAnsi="Times New Roman" w:cs="Times New Roman"/>
                <w:kern w:val="0"/>
                <w14:ligatures w14:val="none"/>
              </w:rPr>
            </w:pPr>
          </w:p>
        </w:tc>
        <w:tc>
          <w:tcPr>
            <w:tcW w:w="0" w:type="auto"/>
            <w:tcBorders>
              <w:top w:val="single" w:sz="6" w:space="0" w:color="C4C7C5"/>
              <w:left w:val="single" w:sz="6" w:space="0" w:color="C4C7C5"/>
              <w:bottom w:val="single" w:sz="6" w:space="0" w:color="C4C7C5"/>
            </w:tcBorders>
            <w:tcMar>
              <w:top w:w="80" w:type="dxa"/>
              <w:left w:w="120" w:type="dxa"/>
              <w:bottom w:w="80" w:type="dxa"/>
              <w:right w:w="120" w:type="dxa"/>
            </w:tcMar>
            <w:hideMark/>
          </w:tcPr>
          <w:p w14:paraId="3394139B" w14:textId="3C223799" w:rsidR="00161FC4" w:rsidRPr="00D44556" w:rsidRDefault="00F8477B" w:rsidP="00DC4E1E">
            <w:pPr>
              <w:spacing w:after="0" w:line="240" w:lineRule="auto"/>
              <w:rPr>
                <w:rFonts w:ascii="Times New Roman" w:eastAsia="Times New Roman" w:hAnsi="Times New Roman" w:cs="Times New Roman"/>
                <w:kern w:val="0"/>
                <w14:ligatures w14:val="none"/>
              </w:rPr>
            </w:pPr>
            <w:r>
              <w:t>Each team member confirmed that they had reduced the length of their assigned section to address the previously identified word count issue. The updated sections were reviewed collectively to ensure that key concepts and theoretical references were retained despite the reductions.</w:t>
            </w:r>
          </w:p>
        </w:tc>
      </w:tr>
      <w:tr w:rsidR="00161FC4" w:rsidRPr="00C77482" w14:paraId="4B829E84" w14:textId="77777777" w:rsidTr="0078317E">
        <w:trPr>
          <w:trHeight w:val="885"/>
        </w:trPr>
        <w:tc>
          <w:tcPr>
            <w:tcW w:w="1843" w:type="dxa"/>
            <w:tcBorders>
              <w:top w:val="single" w:sz="6" w:space="0" w:color="C4C7C5"/>
              <w:bottom w:val="single" w:sz="6" w:space="0" w:color="C4C7C5"/>
              <w:right w:val="single" w:sz="6" w:space="0" w:color="C4C7C5"/>
            </w:tcBorders>
            <w:tcMar>
              <w:top w:w="80" w:type="dxa"/>
              <w:left w:w="120" w:type="dxa"/>
              <w:bottom w:w="80" w:type="dxa"/>
              <w:right w:w="120" w:type="dxa"/>
            </w:tcMar>
            <w:hideMark/>
          </w:tcPr>
          <w:p w14:paraId="4E30CC57" w14:textId="516E3D17" w:rsidR="00161FC4" w:rsidRPr="00D44556" w:rsidRDefault="00533CFF" w:rsidP="00DC4E1E">
            <w:pPr>
              <w:spacing w:after="0" w:line="240" w:lineRule="auto"/>
              <w:rPr>
                <w:rFonts w:ascii="Times New Roman" w:eastAsia="Times New Roman" w:hAnsi="Times New Roman" w:cs="Times New Roman"/>
                <w:kern w:val="0"/>
                <w14:ligatures w14:val="none"/>
              </w:rPr>
            </w:pPr>
            <w:r>
              <w:t>Final Draft Review</w:t>
            </w:r>
          </w:p>
        </w:tc>
        <w:tc>
          <w:tcPr>
            <w:tcW w:w="2433" w:type="dxa"/>
            <w:tcBorders>
              <w:top w:val="single" w:sz="6" w:space="0" w:color="C4C7C5"/>
              <w:left w:val="single" w:sz="6" w:space="0" w:color="C4C7C5"/>
              <w:bottom w:val="single" w:sz="6" w:space="0" w:color="C4C7C5"/>
              <w:right w:val="single" w:sz="6" w:space="0" w:color="C4C7C5"/>
            </w:tcBorders>
            <w:tcMar>
              <w:top w:w="80" w:type="dxa"/>
              <w:left w:w="120" w:type="dxa"/>
              <w:bottom w:w="80" w:type="dxa"/>
              <w:right w:w="120" w:type="dxa"/>
            </w:tcMar>
            <w:hideMark/>
          </w:tcPr>
          <w:p w14:paraId="411C1194" w14:textId="77777777" w:rsidR="00161FC4" w:rsidRPr="00D44556" w:rsidRDefault="00161FC4" w:rsidP="00DC4E1E">
            <w:pPr>
              <w:spacing w:after="0" w:line="240" w:lineRule="auto"/>
              <w:rPr>
                <w:rFonts w:ascii="Times New Roman" w:eastAsia="Times New Roman" w:hAnsi="Times New Roman" w:cs="Times New Roman"/>
                <w:kern w:val="0"/>
                <w14:ligatures w14:val="none"/>
              </w:rPr>
            </w:pPr>
            <w:r>
              <w:t>Full Assignment Review</w:t>
            </w:r>
          </w:p>
        </w:tc>
        <w:tc>
          <w:tcPr>
            <w:tcW w:w="0" w:type="auto"/>
            <w:tcBorders>
              <w:top w:val="single" w:sz="6" w:space="0" w:color="C4C7C5"/>
              <w:left w:val="single" w:sz="6" w:space="0" w:color="C4C7C5"/>
              <w:bottom w:val="single" w:sz="6" w:space="0" w:color="C4C7C5"/>
            </w:tcBorders>
            <w:tcMar>
              <w:top w:w="80" w:type="dxa"/>
              <w:left w:w="120" w:type="dxa"/>
              <w:bottom w:w="80" w:type="dxa"/>
              <w:right w:w="12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44"/>
            </w:tblGrid>
            <w:tr w:rsidR="00161FC4" w:rsidRPr="008F16C5" w14:paraId="2F0560EC" w14:textId="77777777" w:rsidTr="00DC4E1E">
              <w:trPr>
                <w:tblCellSpacing w:w="15" w:type="dxa"/>
              </w:trPr>
              <w:tc>
                <w:tcPr>
                  <w:tcW w:w="0" w:type="auto"/>
                  <w:vAlign w:val="center"/>
                  <w:hideMark/>
                </w:tcPr>
                <w:tbl>
                  <w:tblPr>
                    <w:tblpPr w:leftFromText="180" w:rightFromText="180" w:vertAnchor="page" w:horzAnchor="margin"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4754"/>
                  </w:tblGrid>
                  <w:tr w:rsidR="00F0771E" w:rsidRPr="008F16C5" w14:paraId="464D40A5" w14:textId="77777777" w:rsidTr="00F0771E">
                    <w:trPr>
                      <w:tblCellSpacing w:w="15" w:type="dxa"/>
                    </w:trPr>
                    <w:tc>
                      <w:tcPr>
                        <w:tcW w:w="0" w:type="auto"/>
                        <w:vAlign w:val="center"/>
                        <w:hideMark/>
                      </w:tcPr>
                      <w:p w14:paraId="239C82A9" w14:textId="0713712C" w:rsidR="00F0771E" w:rsidRPr="008F16C5" w:rsidRDefault="00F0771E" w:rsidP="00F0771E">
                        <w:pPr>
                          <w:spacing w:after="0" w:line="240" w:lineRule="auto"/>
                        </w:pPr>
                        <w:r>
                          <w:t>The team reviewed the entire report together to confirm consistency in terminology, writing style, and structure across all sections. Minor edits were made to improve clarity and coherence.</w:t>
                        </w:r>
                      </w:p>
                    </w:tc>
                  </w:tr>
                </w:tbl>
                <w:p w14:paraId="6CDB2AC9" w14:textId="77777777" w:rsidR="00161FC4" w:rsidRPr="008F16C5" w:rsidRDefault="00161FC4" w:rsidP="00DC4E1E">
                  <w:pPr>
                    <w:spacing w:after="0" w:line="240" w:lineRule="auto"/>
                  </w:pPr>
                </w:p>
              </w:tc>
            </w:tr>
          </w:tbl>
          <w:p w14:paraId="7C6419F8" w14:textId="77777777" w:rsidR="00161FC4" w:rsidRPr="008F16C5" w:rsidRDefault="00161FC4" w:rsidP="00DC4E1E">
            <w:pPr>
              <w:spacing w:after="0" w:line="240" w:lineRule="auto"/>
              <w:rPr>
                <w:vanish/>
              </w:rPr>
            </w:pPr>
          </w:p>
          <w:p w14:paraId="323F8FF6" w14:textId="77777777" w:rsidR="00161FC4" w:rsidRPr="00D44556" w:rsidRDefault="00161FC4" w:rsidP="00DC4E1E">
            <w:pPr>
              <w:spacing w:after="0" w:line="240" w:lineRule="auto"/>
              <w:rPr>
                <w:rFonts w:ascii="Times New Roman" w:eastAsia="Times New Roman" w:hAnsi="Times New Roman" w:cs="Times New Roman"/>
                <w:kern w:val="0"/>
                <w14:ligatures w14:val="none"/>
              </w:rPr>
            </w:pPr>
          </w:p>
        </w:tc>
      </w:tr>
      <w:tr w:rsidR="00161FC4" w:rsidRPr="00C77482" w14:paraId="2F094856" w14:textId="77777777" w:rsidTr="0078317E">
        <w:trPr>
          <w:trHeight w:val="1365"/>
        </w:trPr>
        <w:tc>
          <w:tcPr>
            <w:tcW w:w="1843" w:type="dxa"/>
            <w:tcBorders>
              <w:top w:val="single" w:sz="6" w:space="0" w:color="C4C7C5"/>
              <w:bottom w:val="single" w:sz="6" w:space="0" w:color="C4C7C5"/>
              <w:right w:val="single" w:sz="6" w:space="0" w:color="C4C7C5"/>
            </w:tcBorders>
            <w:tcMar>
              <w:top w:w="80" w:type="dxa"/>
              <w:left w:w="120" w:type="dxa"/>
              <w:bottom w:w="80" w:type="dxa"/>
              <w:right w:w="120" w:type="dxa"/>
            </w:tcMar>
            <w:hideMark/>
          </w:tcPr>
          <w:p w14:paraId="6D081919" w14:textId="4DDDB6E6" w:rsidR="00161FC4" w:rsidRPr="00D44556" w:rsidRDefault="0013733A" w:rsidP="00DC4E1E">
            <w:pPr>
              <w:spacing w:after="0" w:line="240" w:lineRule="auto"/>
              <w:rPr>
                <w:rFonts w:ascii="Times New Roman" w:eastAsia="Times New Roman" w:hAnsi="Times New Roman" w:cs="Times New Roman"/>
                <w:kern w:val="0"/>
                <w14:ligatures w14:val="none"/>
              </w:rPr>
            </w:pPr>
            <w:r>
              <w:t>Diagram Integration</w:t>
            </w:r>
          </w:p>
        </w:tc>
        <w:tc>
          <w:tcPr>
            <w:tcW w:w="2433" w:type="dxa"/>
            <w:tcBorders>
              <w:top w:val="single" w:sz="6" w:space="0" w:color="C4C7C5"/>
              <w:left w:val="single" w:sz="6" w:space="0" w:color="C4C7C5"/>
              <w:bottom w:val="single" w:sz="6" w:space="0" w:color="C4C7C5"/>
              <w:right w:val="single" w:sz="6" w:space="0" w:color="C4C7C5"/>
            </w:tcBorders>
            <w:tcMar>
              <w:top w:w="80" w:type="dxa"/>
              <w:left w:w="120" w:type="dxa"/>
              <w:bottom w:w="80" w:type="dxa"/>
              <w:right w:w="12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61FC4" w:rsidRPr="008F16C5" w14:paraId="27E21715" w14:textId="77777777" w:rsidTr="00DC4E1E">
              <w:trPr>
                <w:tblCellSpacing w:w="15" w:type="dxa"/>
              </w:trPr>
              <w:tc>
                <w:tcPr>
                  <w:tcW w:w="0" w:type="auto"/>
                  <w:vAlign w:val="center"/>
                  <w:hideMark/>
                </w:tcPr>
                <w:p w14:paraId="6AB7CA8B" w14:textId="77777777" w:rsidR="00161FC4" w:rsidRPr="008F16C5" w:rsidRDefault="00161FC4" w:rsidP="00DC4E1E">
                  <w:pPr>
                    <w:spacing w:after="0" w:line="240" w:lineRule="auto"/>
                  </w:pPr>
                </w:p>
              </w:tc>
            </w:tr>
          </w:tbl>
          <w:p w14:paraId="279C3947" w14:textId="77777777" w:rsidR="00161FC4" w:rsidRPr="008F16C5" w:rsidRDefault="00161FC4" w:rsidP="00DC4E1E">
            <w:pPr>
              <w:spacing w:after="0" w:line="240" w:lineRule="auto"/>
              <w:rPr>
                <w:vanish/>
              </w:rPr>
            </w:pPr>
          </w:p>
          <w:tbl>
            <w:tblPr>
              <w:tblW w:w="1581" w:type="dxa"/>
              <w:tblCellSpacing w:w="15" w:type="dxa"/>
              <w:tblCellMar>
                <w:top w:w="15" w:type="dxa"/>
                <w:left w:w="15" w:type="dxa"/>
                <w:bottom w:w="15" w:type="dxa"/>
                <w:right w:w="15" w:type="dxa"/>
              </w:tblCellMar>
              <w:tblLook w:val="04A0" w:firstRow="1" w:lastRow="0" w:firstColumn="1" w:lastColumn="0" w:noHBand="0" w:noVBand="1"/>
            </w:tblPr>
            <w:tblGrid>
              <w:gridCol w:w="1581"/>
            </w:tblGrid>
            <w:tr w:rsidR="00161FC4" w:rsidRPr="008F16C5" w14:paraId="6210EF87" w14:textId="77777777" w:rsidTr="00DC4E1E">
              <w:trPr>
                <w:trHeight w:val="207"/>
                <w:tblCellSpacing w:w="15" w:type="dxa"/>
              </w:trPr>
              <w:tc>
                <w:tcPr>
                  <w:tcW w:w="0" w:type="auto"/>
                  <w:vAlign w:val="center"/>
                  <w:hideMark/>
                </w:tcPr>
                <w:p w14:paraId="2F4E188F" w14:textId="216E4FAE" w:rsidR="00161FC4" w:rsidRPr="008F16C5" w:rsidRDefault="0013733A" w:rsidP="00DC4E1E">
                  <w:pPr>
                    <w:spacing w:after="0" w:line="240" w:lineRule="auto"/>
                  </w:pPr>
                  <w:r>
                    <w:t>Final Check</w:t>
                  </w:r>
                </w:p>
              </w:tc>
            </w:tr>
          </w:tbl>
          <w:p w14:paraId="3EC1F61E" w14:textId="77777777" w:rsidR="00161FC4" w:rsidRPr="00D44556" w:rsidRDefault="00161FC4" w:rsidP="00DC4E1E">
            <w:pPr>
              <w:spacing w:after="0" w:line="240" w:lineRule="auto"/>
              <w:rPr>
                <w:rFonts w:ascii="Times New Roman" w:eastAsia="Times New Roman" w:hAnsi="Times New Roman" w:cs="Times New Roman"/>
                <w:kern w:val="0"/>
                <w14:ligatures w14:val="none"/>
              </w:rPr>
            </w:pPr>
          </w:p>
        </w:tc>
        <w:tc>
          <w:tcPr>
            <w:tcW w:w="0" w:type="auto"/>
            <w:tcBorders>
              <w:top w:val="single" w:sz="6" w:space="0" w:color="C4C7C5"/>
              <w:left w:val="single" w:sz="6" w:space="0" w:color="C4C7C5"/>
              <w:bottom w:val="single" w:sz="6" w:space="0" w:color="C4C7C5"/>
            </w:tcBorders>
            <w:tcMar>
              <w:top w:w="80" w:type="dxa"/>
              <w:left w:w="120" w:type="dxa"/>
              <w:bottom w:w="80" w:type="dxa"/>
              <w:right w:w="12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61FC4" w:rsidRPr="00F57341" w14:paraId="08260E8D" w14:textId="77777777" w:rsidTr="00DC4E1E">
              <w:trPr>
                <w:tblCellSpacing w:w="15" w:type="dxa"/>
              </w:trPr>
              <w:tc>
                <w:tcPr>
                  <w:tcW w:w="0" w:type="auto"/>
                  <w:vAlign w:val="center"/>
                  <w:hideMark/>
                </w:tcPr>
                <w:p w14:paraId="320BC234" w14:textId="77777777" w:rsidR="00161FC4" w:rsidRPr="00F57341" w:rsidRDefault="00161FC4" w:rsidP="00DC4E1E">
                  <w:pPr>
                    <w:spacing w:after="0" w:line="240" w:lineRule="auto"/>
                  </w:pPr>
                </w:p>
              </w:tc>
            </w:tr>
          </w:tbl>
          <w:p w14:paraId="3708D98A" w14:textId="77777777" w:rsidR="00161FC4" w:rsidRPr="00F57341" w:rsidRDefault="00161FC4" w:rsidP="00DC4E1E">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44"/>
            </w:tblGrid>
            <w:tr w:rsidR="00161FC4" w:rsidRPr="00F57341" w14:paraId="16AB4175" w14:textId="77777777" w:rsidTr="00DC4E1E">
              <w:trPr>
                <w:tblCellSpacing w:w="15" w:type="dxa"/>
              </w:trPr>
              <w:tc>
                <w:tcPr>
                  <w:tcW w:w="0" w:type="auto"/>
                  <w:vAlign w:val="center"/>
                  <w:hideMark/>
                </w:tcPr>
                <w:p w14:paraId="698E6450" w14:textId="2C05B084" w:rsidR="00161FC4" w:rsidRPr="00F57341" w:rsidRDefault="0013733A" w:rsidP="00DC4E1E">
                  <w:pPr>
                    <w:spacing w:after="0" w:line="240" w:lineRule="auto"/>
                  </w:pPr>
                  <w:r>
                    <w:t>The placement and referencing of diagrams within the report were reviewed to ensure that each figure was correctly labelled and referenced within the relevant sections.</w:t>
                  </w:r>
                </w:p>
              </w:tc>
            </w:tr>
          </w:tbl>
          <w:p w14:paraId="42FAEAAA" w14:textId="77777777" w:rsidR="00161FC4" w:rsidRPr="00D44556" w:rsidRDefault="00161FC4" w:rsidP="00DC4E1E">
            <w:pPr>
              <w:spacing w:after="0" w:line="240" w:lineRule="auto"/>
              <w:rPr>
                <w:rFonts w:ascii="Times New Roman" w:eastAsia="Times New Roman" w:hAnsi="Times New Roman" w:cs="Times New Roman"/>
                <w:kern w:val="0"/>
                <w14:ligatures w14:val="none"/>
              </w:rPr>
            </w:pPr>
          </w:p>
        </w:tc>
      </w:tr>
      <w:tr w:rsidR="00161FC4" w:rsidRPr="00C77482" w14:paraId="56DA983C" w14:textId="77777777" w:rsidTr="0078317E">
        <w:trPr>
          <w:trHeight w:val="1365"/>
        </w:trPr>
        <w:tc>
          <w:tcPr>
            <w:tcW w:w="1843" w:type="dxa"/>
            <w:tcBorders>
              <w:top w:val="single" w:sz="6" w:space="0" w:color="C4C7C5"/>
              <w:bottom w:val="single" w:sz="6" w:space="0" w:color="C4C7C5"/>
              <w:right w:val="single" w:sz="6" w:space="0" w:color="C4C7C5"/>
            </w:tcBorders>
            <w:tcMar>
              <w:top w:w="80" w:type="dxa"/>
              <w:left w:w="120" w:type="dxa"/>
              <w:bottom w:w="80" w:type="dxa"/>
              <w:right w:w="120" w:type="dxa"/>
            </w:tcMar>
          </w:tcPr>
          <w:p w14:paraId="1228D726" w14:textId="6BCCD3DD" w:rsidR="00161FC4" w:rsidRDefault="008E35AE" w:rsidP="00DC4E1E">
            <w:pPr>
              <w:spacing w:after="0" w:line="240" w:lineRule="auto"/>
            </w:pPr>
            <w:r>
              <w:t>Final Submission</w:t>
            </w:r>
          </w:p>
        </w:tc>
        <w:tc>
          <w:tcPr>
            <w:tcW w:w="2433" w:type="dxa"/>
            <w:tcBorders>
              <w:top w:val="single" w:sz="6" w:space="0" w:color="C4C7C5"/>
              <w:left w:val="single" w:sz="6" w:space="0" w:color="C4C7C5"/>
              <w:bottom w:val="single" w:sz="6" w:space="0" w:color="C4C7C5"/>
              <w:right w:val="single" w:sz="6" w:space="0" w:color="C4C7C5"/>
            </w:tcBorders>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3"/>
            </w:tblGrid>
            <w:tr w:rsidR="00161FC4" w:rsidRPr="0001698B" w14:paraId="7D92FBB2" w14:textId="77777777" w:rsidTr="00DC4E1E">
              <w:trPr>
                <w:tblCellSpacing w:w="15" w:type="dxa"/>
              </w:trPr>
              <w:tc>
                <w:tcPr>
                  <w:tcW w:w="0" w:type="auto"/>
                  <w:vAlign w:val="center"/>
                  <w:hideMark/>
                </w:tcPr>
                <w:tbl>
                  <w:tblPr>
                    <w:tblpPr w:leftFromText="180" w:rightFromText="180" w:vertAnchor="text" w:horzAnchor="margin" w:tblpY="-7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700"/>
                  </w:tblGrid>
                  <w:tr w:rsidR="008E35AE" w:rsidRPr="0001698B" w14:paraId="5CD1F364" w14:textId="77777777" w:rsidTr="008E35AE">
                    <w:trPr>
                      <w:tblCellSpacing w:w="15" w:type="dxa"/>
                    </w:trPr>
                    <w:tc>
                      <w:tcPr>
                        <w:tcW w:w="0" w:type="auto"/>
                        <w:vAlign w:val="center"/>
                        <w:hideMark/>
                      </w:tcPr>
                      <w:p w14:paraId="61E6582F" w14:textId="2C202416" w:rsidR="008E35AE" w:rsidRPr="0001698B" w:rsidRDefault="008E35AE" w:rsidP="008E35AE">
                        <w:pPr>
                          <w:spacing w:after="0" w:line="240" w:lineRule="auto"/>
                        </w:pPr>
                        <w:r>
                          <w:t>Approval of Final Version</w:t>
                        </w:r>
                      </w:p>
                    </w:tc>
                  </w:tr>
                </w:tbl>
                <w:p w14:paraId="43D2805B" w14:textId="77777777" w:rsidR="00161FC4" w:rsidRPr="0001698B" w:rsidRDefault="00161FC4" w:rsidP="00DC4E1E">
                  <w:pPr>
                    <w:spacing w:after="0" w:line="240" w:lineRule="auto"/>
                  </w:pPr>
                </w:p>
              </w:tc>
            </w:tr>
          </w:tbl>
          <w:p w14:paraId="0ACED74D" w14:textId="77777777" w:rsidR="00161FC4" w:rsidRPr="0001698B" w:rsidRDefault="00161FC4" w:rsidP="00DC4E1E">
            <w:pPr>
              <w:spacing w:after="0" w:line="240" w:lineRule="auto"/>
              <w:rPr>
                <w:vanish/>
              </w:rPr>
            </w:pPr>
          </w:p>
          <w:p w14:paraId="7EC7DA90" w14:textId="77777777" w:rsidR="00161FC4" w:rsidRPr="008F16C5" w:rsidRDefault="00161FC4" w:rsidP="00DC4E1E">
            <w:pPr>
              <w:spacing w:after="0" w:line="240" w:lineRule="auto"/>
            </w:pPr>
          </w:p>
        </w:tc>
        <w:tc>
          <w:tcPr>
            <w:tcW w:w="0" w:type="auto"/>
            <w:tcBorders>
              <w:top w:val="single" w:sz="6" w:space="0" w:color="C4C7C5"/>
              <w:left w:val="single" w:sz="6" w:space="0" w:color="C4C7C5"/>
              <w:bottom w:val="single" w:sz="6" w:space="0" w:color="C4C7C5"/>
            </w:tcBorders>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E35AE" w:rsidRPr="008E35AE" w14:paraId="0ADE7156" w14:textId="77777777">
              <w:trPr>
                <w:tblCellSpacing w:w="15" w:type="dxa"/>
              </w:trPr>
              <w:tc>
                <w:tcPr>
                  <w:tcW w:w="0" w:type="auto"/>
                  <w:vAlign w:val="center"/>
                  <w:hideMark/>
                </w:tcPr>
                <w:p w14:paraId="338EDDC4" w14:textId="77777777" w:rsidR="008E35AE" w:rsidRPr="008E35AE" w:rsidRDefault="008E35AE" w:rsidP="008E35AE">
                  <w:pPr>
                    <w:spacing w:after="0" w:line="240" w:lineRule="auto"/>
                  </w:pPr>
                </w:p>
              </w:tc>
            </w:tr>
          </w:tbl>
          <w:p w14:paraId="12AEAE83" w14:textId="77777777" w:rsidR="008E35AE" w:rsidRPr="008E35AE" w:rsidRDefault="008E35AE" w:rsidP="008E35AE">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44"/>
            </w:tblGrid>
            <w:tr w:rsidR="008E35AE" w:rsidRPr="008E35AE" w14:paraId="35B58099" w14:textId="77777777">
              <w:trPr>
                <w:tblCellSpacing w:w="15" w:type="dxa"/>
              </w:trPr>
              <w:tc>
                <w:tcPr>
                  <w:tcW w:w="0" w:type="auto"/>
                  <w:vAlign w:val="center"/>
                  <w:hideMark/>
                </w:tcPr>
                <w:p w14:paraId="526988E4" w14:textId="138EBD9A" w:rsidR="008E35AE" w:rsidRPr="008E35AE" w:rsidRDefault="008E35AE" w:rsidP="008E35AE">
                  <w:pPr>
                    <w:spacing w:after="0" w:line="240" w:lineRule="auto"/>
                  </w:pPr>
                  <w:r>
                    <w:t>After the final review and minor edits, the team agreed that the document was ready for submission. The final version of the assignment was approved by all members</w:t>
                  </w:r>
                </w:p>
              </w:tc>
            </w:tr>
          </w:tbl>
          <w:p w14:paraId="5418CF6E" w14:textId="53711065" w:rsidR="00161FC4" w:rsidRDefault="00161FC4" w:rsidP="00DC4E1E">
            <w:pPr>
              <w:spacing w:after="0" w:line="240" w:lineRule="auto"/>
            </w:pPr>
          </w:p>
        </w:tc>
      </w:tr>
    </w:tbl>
    <w:p w14:paraId="0CC2FD85" w14:textId="77777777" w:rsidR="00161FC4" w:rsidRDefault="00161FC4" w:rsidP="00161FC4">
      <w:pPr>
        <w:shd w:val="clear" w:color="auto" w:fill="FFFFFF"/>
        <w:spacing w:after="0" w:line="240" w:lineRule="auto"/>
        <w:rPr>
          <w:rFonts w:ascii="Roboto" w:eastAsia="Times New Roman" w:hAnsi="Roboto" w:cs="Times New Roman"/>
          <w:b/>
          <w:bCs/>
          <w:color w:val="1F1F1F"/>
          <w:kern w:val="0"/>
          <w14:ligatures w14:val="none"/>
        </w:rPr>
      </w:pPr>
    </w:p>
    <w:p w14:paraId="2F849416" w14:textId="77777777" w:rsidR="00161FC4" w:rsidRDefault="00161FC4" w:rsidP="00161FC4">
      <w:pPr>
        <w:shd w:val="clear" w:color="auto" w:fill="FFFFFF"/>
        <w:spacing w:after="0" w:line="240" w:lineRule="auto"/>
        <w:rPr>
          <w:rFonts w:ascii="Roboto" w:eastAsia="Times New Roman" w:hAnsi="Roboto" w:cs="Times New Roman"/>
          <w:b/>
          <w:bCs/>
          <w:color w:val="1F1F1F"/>
          <w:kern w:val="0"/>
          <w14:ligatures w14:val="none"/>
        </w:rPr>
      </w:pPr>
    </w:p>
    <w:p w14:paraId="0C31CF63" w14:textId="77777777" w:rsidR="00161FC4" w:rsidRDefault="00161FC4" w:rsidP="00161FC4">
      <w:pPr>
        <w:shd w:val="clear" w:color="auto" w:fill="FFFFFF"/>
        <w:spacing w:after="0" w:line="240" w:lineRule="auto"/>
        <w:rPr>
          <w:rFonts w:ascii="Roboto" w:eastAsia="Times New Roman" w:hAnsi="Roboto" w:cs="Times New Roman"/>
          <w:b/>
          <w:bCs/>
          <w:color w:val="1F1F1F"/>
          <w:kern w:val="0"/>
          <w14:ligatures w14:val="none"/>
        </w:rPr>
      </w:pPr>
    </w:p>
    <w:p w14:paraId="6DEDAFB3" w14:textId="77777777" w:rsidR="00161FC4" w:rsidRDefault="00161FC4" w:rsidP="00161FC4">
      <w:pPr>
        <w:shd w:val="clear" w:color="auto" w:fill="FFFFFF"/>
        <w:spacing w:after="0" w:line="240" w:lineRule="auto"/>
        <w:rPr>
          <w:rFonts w:ascii="Roboto" w:eastAsia="Times New Roman" w:hAnsi="Roboto" w:cs="Times New Roman"/>
          <w:b/>
          <w:bCs/>
          <w:color w:val="1F1F1F"/>
          <w:kern w:val="0"/>
          <w14:ligatures w14:val="none"/>
        </w:rPr>
      </w:pPr>
    </w:p>
    <w:p w14:paraId="527A62B5" w14:textId="77777777" w:rsidR="00161FC4" w:rsidRDefault="00161FC4" w:rsidP="00161FC4">
      <w:pPr>
        <w:shd w:val="clear" w:color="auto" w:fill="FFFFFF"/>
        <w:spacing w:after="0" w:line="240" w:lineRule="auto"/>
        <w:rPr>
          <w:rFonts w:ascii="Roboto" w:eastAsia="Times New Roman" w:hAnsi="Roboto" w:cs="Times New Roman"/>
          <w:b/>
          <w:bCs/>
          <w:color w:val="1F1F1F"/>
          <w:kern w:val="0"/>
          <w14:ligatures w14:val="none"/>
        </w:rPr>
      </w:pPr>
    </w:p>
    <w:p w14:paraId="27D9A428" w14:textId="79A5BD61" w:rsidR="004F3803" w:rsidRPr="004F3803" w:rsidRDefault="00161FC4" w:rsidP="004F3803">
      <w:pPr>
        <w:shd w:val="clear" w:color="auto" w:fill="FFFFFF"/>
        <w:spacing w:after="0" w:line="240" w:lineRule="auto"/>
        <w:rPr>
          <w:rStyle w:val="Strong"/>
          <w:rFonts w:ascii="Times New Roman" w:eastAsia="Times New Roman" w:hAnsi="Times New Roman" w:cs="Times New Roman"/>
          <w:b w:val="0"/>
          <w:bCs w:val="0"/>
          <w:kern w:val="0"/>
          <w14:ligatures w14:val="none"/>
        </w:rPr>
      </w:pPr>
      <w:r w:rsidRPr="00C77482">
        <w:rPr>
          <w:rFonts w:ascii="Roboto" w:eastAsia="Times New Roman" w:hAnsi="Roboto" w:cs="Times New Roman"/>
          <w:b/>
          <w:bCs/>
          <w:color w:val="1F1F1F"/>
          <w:kern w:val="0"/>
          <w14:ligatures w14:val="none"/>
        </w:rPr>
        <w:t>3</w:t>
      </w:r>
      <w:r w:rsidRPr="00D44556">
        <w:rPr>
          <w:rFonts w:ascii="Roboto" w:eastAsia="Times New Roman" w:hAnsi="Roboto" w:cs="Times New Roman"/>
          <w:b/>
          <w:bCs/>
          <w:color w:val="1F1F1F"/>
          <w:kern w:val="0"/>
          <w14:ligatures w14:val="none"/>
        </w:rPr>
        <w:t>. Action Items</w:t>
      </w:r>
      <w:r>
        <w:rPr>
          <w:rFonts w:ascii="Roboto" w:eastAsia="Times New Roman" w:hAnsi="Roboto" w:cs="Times New Roman"/>
          <w:b/>
          <w:bCs/>
          <w:color w:val="1F1F1F"/>
          <w:kern w:val="0"/>
          <w14:ligatures w14:val="none"/>
        </w:rPr>
        <w:br/>
      </w:r>
    </w:p>
    <w:p w14:paraId="49BBA708" w14:textId="75A8B572" w:rsidR="00161FC4" w:rsidRPr="00D44556" w:rsidRDefault="00161FC4" w:rsidP="00161FC4">
      <w:pPr>
        <w:numPr>
          <w:ilvl w:val="0"/>
          <w:numId w:val="4"/>
        </w:numPr>
        <w:spacing w:after="0" w:line="276" w:lineRule="auto"/>
        <w:textAlignment w:val="baseline"/>
        <w:rPr>
          <w:rFonts w:ascii="Roboto" w:eastAsia="Times New Roman" w:hAnsi="Roboto" w:cs="Times New Roman"/>
          <w:color w:val="1F1F1F"/>
          <w:kern w:val="0"/>
          <w14:ligatures w14:val="none"/>
        </w:rPr>
      </w:pPr>
      <w:r w:rsidRPr="00D44556">
        <w:rPr>
          <w:rFonts w:ascii="Roboto" w:eastAsia="Times New Roman" w:hAnsi="Roboto" w:cs="Times New Roman"/>
          <w:b/>
          <w:bCs/>
          <w:color w:val="1F1F1F"/>
          <w:kern w:val="0"/>
          <w14:ligatures w14:val="none"/>
        </w:rPr>
        <w:t>Team:</w:t>
      </w:r>
      <w:r w:rsidR="004F3803">
        <w:rPr>
          <w:rFonts w:ascii="Roboto" w:eastAsia="Times New Roman" w:hAnsi="Roboto" w:cs="Times New Roman"/>
          <w:color w:val="1F1F1F"/>
          <w:kern w:val="0"/>
          <w14:ligatures w14:val="none"/>
        </w:rPr>
        <w:t xml:space="preserve"> </w:t>
      </w:r>
      <w:r w:rsidR="004F3803">
        <w:t>Conduct final proofreading of the document prior to submission to ensure no minor formatting or typographical errors remain.</w:t>
      </w:r>
    </w:p>
    <w:p w14:paraId="72D33757" w14:textId="45772646" w:rsidR="005C120E" w:rsidRDefault="005C120E"/>
    <w:sectPr w:rsidR="005C120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66721F"/>
    <w:multiLevelType w:val="multilevel"/>
    <w:tmpl w:val="E1366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4D5D0A"/>
    <w:multiLevelType w:val="hybridMultilevel"/>
    <w:tmpl w:val="03122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53023C3"/>
    <w:multiLevelType w:val="multilevel"/>
    <w:tmpl w:val="5DF62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8233435">
    <w:abstractNumId w:val="0"/>
  </w:num>
  <w:num w:numId="2" w16cid:durableId="762073711">
    <w:abstractNumId w:val="0"/>
    <w:lvlOverride w:ilvl="1">
      <w:lvl w:ilvl="1">
        <w:numFmt w:val="bullet"/>
        <w:lvlText w:val=""/>
        <w:lvlJc w:val="left"/>
        <w:pPr>
          <w:tabs>
            <w:tab w:val="num" w:pos="1440"/>
          </w:tabs>
          <w:ind w:left="1440" w:hanging="360"/>
        </w:pPr>
        <w:rPr>
          <w:rFonts w:ascii="Symbol" w:hAnsi="Symbol" w:hint="default"/>
          <w:sz w:val="20"/>
        </w:rPr>
      </w:lvl>
    </w:lvlOverride>
  </w:num>
  <w:num w:numId="3" w16cid:durableId="2072532572">
    <w:abstractNumId w:val="0"/>
    <w:lvlOverride w:ilvl="1">
      <w:lvl w:ilvl="1">
        <w:numFmt w:val="bullet"/>
        <w:lvlText w:val=""/>
        <w:lvlJc w:val="left"/>
        <w:pPr>
          <w:tabs>
            <w:tab w:val="num" w:pos="1440"/>
          </w:tabs>
          <w:ind w:left="1440" w:hanging="360"/>
        </w:pPr>
        <w:rPr>
          <w:rFonts w:ascii="Symbol" w:hAnsi="Symbol" w:hint="default"/>
          <w:sz w:val="20"/>
        </w:rPr>
      </w:lvl>
    </w:lvlOverride>
  </w:num>
  <w:num w:numId="4" w16cid:durableId="1925064179">
    <w:abstractNumId w:val="2"/>
  </w:num>
  <w:num w:numId="5" w16cid:durableId="5405597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ED5"/>
    <w:rsid w:val="000F11B7"/>
    <w:rsid w:val="00110ED5"/>
    <w:rsid w:val="0013733A"/>
    <w:rsid w:val="00161FC4"/>
    <w:rsid w:val="004F3803"/>
    <w:rsid w:val="00533CFF"/>
    <w:rsid w:val="005C120E"/>
    <w:rsid w:val="0078317E"/>
    <w:rsid w:val="00792AC6"/>
    <w:rsid w:val="008E35AE"/>
    <w:rsid w:val="00B108C8"/>
    <w:rsid w:val="00D564E6"/>
    <w:rsid w:val="00E124C2"/>
    <w:rsid w:val="00EA311B"/>
    <w:rsid w:val="00F0771E"/>
    <w:rsid w:val="00F8477B"/>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ecimalSymbol w:val="."/>
  <w:listSeparator w:val=","/>
  <w14:docId w14:val="0AE53650"/>
  <w15:chartTrackingRefBased/>
  <w15:docId w15:val="{790C33FB-986A-4B40-864B-B3DAF95E3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FC4"/>
  </w:style>
  <w:style w:type="paragraph" w:styleId="Heading1">
    <w:name w:val="heading 1"/>
    <w:basedOn w:val="Normal"/>
    <w:next w:val="Normal"/>
    <w:link w:val="Heading1Char"/>
    <w:uiPriority w:val="9"/>
    <w:qFormat/>
    <w:rsid w:val="00110E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0E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0E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0E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0E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0E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0E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0E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0E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0E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0E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0E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0E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0E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0E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0E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0E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0ED5"/>
    <w:rPr>
      <w:rFonts w:eastAsiaTheme="majorEastAsia" w:cstheme="majorBidi"/>
      <w:color w:val="272727" w:themeColor="text1" w:themeTint="D8"/>
    </w:rPr>
  </w:style>
  <w:style w:type="paragraph" w:styleId="Title">
    <w:name w:val="Title"/>
    <w:basedOn w:val="Normal"/>
    <w:next w:val="Normal"/>
    <w:link w:val="TitleChar"/>
    <w:uiPriority w:val="10"/>
    <w:qFormat/>
    <w:rsid w:val="00110E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0E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0E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0E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0ED5"/>
    <w:pPr>
      <w:spacing w:before="160"/>
      <w:jc w:val="center"/>
    </w:pPr>
    <w:rPr>
      <w:i/>
      <w:iCs/>
      <w:color w:val="404040" w:themeColor="text1" w:themeTint="BF"/>
    </w:rPr>
  </w:style>
  <w:style w:type="character" w:customStyle="1" w:styleId="QuoteChar">
    <w:name w:val="Quote Char"/>
    <w:basedOn w:val="DefaultParagraphFont"/>
    <w:link w:val="Quote"/>
    <w:uiPriority w:val="29"/>
    <w:rsid w:val="00110ED5"/>
    <w:rPr>
      <w:i/>
      <w:iCs/>
      <w:color w:val="404040" w:themeColor="text1" w:themeTint="BF"/>
    </w:rPr>
  </w:style>
  <w:style w:type="paragraph" w:styleId="ListParagraph">
    <w:name w:val="List Paragraph"/>
    <w:basedOn w:val="Normal"/>
    <w:uiPriority w:val="34"/>
    <w:qFormat/>
    <w:rsid w:val="00110ED5"/>
    <w:pPr>
      <w:ind w:left="720"/>
      <w:contextualSpacing/>
    </w:pPr>
  </w:style>
  <w:style w:type="character" w:styleId="IntenseEmphasis">
    <w:name w:val="Intense Emphasis"/>
    <w:basedOn w:val="DefaultParagraphFont"/>
    <w:uiPriority w:val="21"/>
    <w:qFormat/>
    <w:rsid w:val="00110ED5"/>
    <w:rPr>
      <w:i/>
      <w:iCs/>
      <w:color w:val="0F4761" w:themeColor="accent1" w:themeShade="BF"/>
    </w:rPr>
  </w:style>
  <w:style w:type="paragraph" w:styleId="IntenseQuote">
    <w:name w:val="Intense Quote"/>
    <w:basedOn w:val="Normal"/>
    <w:next w:val="Normal"/>
    <w:link w:val="IntenseQuoteChar"/>
    <w:uiPriority w:val="30"/>
    <w:qFormat/>
    <w:rsid w:val="00110E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0ED5"/>
    <w:rPr>
      <w:i/>
      <w:iCs/>
      <w:color w:val="0F4761" w:themeColor="accent1" w:themeShade="BF"/>
    </w:rPr>
  </w:style>
  <w:style w:type="character" w:styleId="IntenseReference">
    <w:name w:val="Intense Reference"/>
    <w:basedOn w:val="DefaultParagraphFont"/>
    <w:uiPriority w:val="32"/>
    <w:qFormat/>
    <w:rsid w:val="00110ED5"/>
    <w:rPr>
      <w:b/>
      <w:bCs/>
      <w:smallCaps/>
      <w:color w:val="0F4761" w:themeColor="accent1" w:themeShade="BF"/>
      <w:spacing w:val="5"/>
    </w:rPr>
  </w:style>
  <w:style w:type="character" w:styleId="Strong">
    <w:name w:val="Strong"/>
    <w:basedOn w:val="DefaultParagraphFont"/>
    <w:uiPriority w:val="22"/>
    <w:qFormat/>
    <w:rsid w:val="00161FC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208</Words>
  <Characters>1190</Characters>
  <Application>Microsoft Office Word</Application>
  <DocSecurity>0</DocSecurity>
  <Lines>9</Lines>
  <Paragraphs>2</Paragraphs>
  <ScaleCrop>false</ScaleCrop>
  <Company/>
  <LinksUpToDate>false</LinksUpToDate>
  <CharactersWithSpaces>1396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Tziouvaka, Ioanna</dc:creator>
  <cp:keywords/>
  <dc:description/>
  <cp:lastModifiedBy>Tziouvaka, Ioanna</cp:lastModifiedBy>
  <cp:revision>12</cp:revision>
  <dcterms:created xsi:type="dcterms:W3CDTF">2026-03-05T18:24:00Z</dcterms:created>
  <dcterms:modified xsi:type="dcterms:W3CDTF">2026-03-05T18:44:00Z</dcterms:modified>
</cp:coreProperties>
</file>