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9"/>
        <w:rPr/>
      </w:pPr>
      <w:r>
        <w:rPr>
          <w:b/>
          <w:bCs/>
        </w:rPr>
        <w:t>Пермский национальный исследовательский политехнический университет</w:t>
      </w:r>
    </w:p>
    <w:p>
      <w:pPr>
        <w:pStyle w:val="Style9"/>
        <w:rPr/>
      </w:pPr>
      <w:r>
        <w:rPr/>
        <w:t>Информатика</w:t>
      </w:r>
    </w:p>
    <w:p>
      <w:pPr>
        <w:pStyle w:val="Style9"/>
        <w:rPr/>
      </w:pPr>
      <w:r>
        <w:rPr/>
        <w:t>Основы алгоритмизации и программирования</w:t>
      </w:r>
    </w:p>
    <w:p>
      <w:pPr>
        <w:pStyle w:val="Style9"/>
        <w:rPr/>
      </w:pPr>
      <w:r>
        <w:rPr/>
        <w:t>Введение в инженерную деятельность</w:t>
      </w:r>
    </w:p>
    <w:p>
      <w:pPr>
        <w:pStyle w:val="Style9"/>
        <w:spacing w:before="1700" w:after="0"/>
        <w:rPr/>
      </w:pPr>
      <w:r>
        <w:rPr>
          <w:b/>
          <w:bCs/>
        </w:rPr>
        <w:t>Лабораторная работа номер 1</w:t>
      </w:r>
    </w:p>
    <w:p>
      <w:pPr>
        <w:pStyle w:val="Style9"/>
        <w:rPr/>
      </w:pPr>
      <w:r>
        <w:rPr>
          <w:b/>
          <w:bCs/>
        </w:rPr>
        <w:t xml:space="preserve">Вариант номер </w:t>
      </w:r>
      <w:r>
        <w:rPr>
          <w:b/>
          <w:bCs/>
        </w:rPr>
        <w:t>7</w:t>
      </w:r>
    </w:p>
    <w:p>
      <w:pPr>
        <w:pStyle w:val="Style9"/>
        <w:spacing w:before="360" w:after="0"/>
        <w:rPr/>
      </w:pPr>
      <w:r>
        <w:rPr>
          <w:b/>
          <w:bCs/>
        </w:rPr>
        <w:t>Знакомство с Си++. Выполнение программы простой структуры</w:t>
      </w:r>
    </w:p>
    <w:p>
      <w:pPr>
        <w:pStyle w:val="Style9"/>
        <w:spacing w:before="2000" w:after="0"/>
        <w:ind w:start="4820"/>
        <w:jc w:val="start"/>
        <w:rPr/>
      </w:pPr>
      <w:r>
        <w:rPr/>
        <w:t>Выполнил</w:t>
        <w:br/>
        <w:t>Студент группы Рис-26-1б</w:t>
        <w:br/>
        <w:t>Григорьев Мирон Вячеславович</w:t>
      </w:r>
    </w:p>
    <w:p>
      <w:pPr>
        <w:pStyle w:val="Style9"/>
        <w:spacing w:before="360" w:after="0"/>
        <w:ind w:start="4820"/>
        <w:jc w:val="start"/>
        <w:rPr/>
      </w:pPr>
      <w:r>
        <w:rPr/>
        <w:t>Проверил: доцент кафедры ИТАС О.А. Полякова</w:t>
      </w:r>
    </w:p>
    <w:p>
      <w:pPr>
        <w:pStyle w:val="Style9"/>
        <w:spacing w:before="2000" w:after="0"/>
        <w:rPr/>
      </w:pPr>
      <w:r>
        <w:rPr/>
        <w:t>2026</w:t>
      </w:r>
      <w:r>
        <w:br w:type="page"/>
      </w:r>
    </w:p>
    <w:p>
      <w:pPr>
        <w:pStyle w:val="Heading1"/>
        <w:rPr/>
      </w:pPr>
      <w:r>
        <w:rPr/>
        <w:t>Цель работы</w:t>
      </w:r>
    </w:p>
    <w:p>
      <w:pPr>
        <w:pStyle w:val="Style8"/>
        <w:rPr/>
      </w:pPr>
      <w:r>
        <w:rPr/>
        <w:t>Познакомиться со средой программирования C++, освоить создание, компиляцию, отладку и запуск простой программы, изучить стандартный вывод, вычисление арифметических выражений с промежуточными переменными, сравнение типов float и double, а также особенности префиксных и постфиксных операций ++ и --.</w:t>
      </w:r>
    </w:p>
    <w:p>
      <w:pPr>
        <w:pStyle w:val="Heading1"/>
        <w:rPr/>
      </w:pPr>
      <w:r>
        <w:rPr/>
        <w:t>1 Постановка задачи</w:t>
      </w:r>
    </w:p>
    <w:p>
      <w:pPr>
        <w:pStyle w:val="Style8"/>
        <w:rPr/>
      </w:pPr>
      <w:r>
        <w:rPr/>
        <w:t>Работа включает две части. Задание 1: вычислить заданное выражение при использовании вещественных типов float и double, сохранить промежуточные результаты в отдельных переменных, вывести значения на экран, сравнить полученные ответы и объяснить расхождения. В программе заданы a = 1000 и b = 0.0001, затем вычисляются следующие величины: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c1 = (a − b)³;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c2 = a³;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c3 = b³;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c4 = 3ab²;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c5 = 3a²b;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числитель = c1 − c2;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знаменатель = c3 − c4 − c5;</w:t>
      </w:r>
    </w:p>
    <w:p>
      <w:pPr>
        <w:pStyle w:val="Style8"/>
        <w:numPr>
          <w:ilvl w:val="0"/>
          <w:numId w:val="1"/>
        </w:numPr>
        <w:ind w:hanging="360" w:start="1069"/>
        <w:rPr/>
      </w:pPr>
      <w:r>
        <w:rPr/>
        <w:t>результат = числитель / знаменатель.</w:t>
      </w:r>
    </w:p>
    <w:p>
      <w:pPr>
        <w:pStyle w:val="Style8"/>
        <w:rPr/>
      </w:pPr>
      <w:r>
        <w:rPr/>
        <w:t>Задание 2: вычислить арифметическое выражение и логические сравнения, содержащие постфиксный инкремент m++, префиксный инкремент ++n, постфиксный декремент n-- и префиксный декремент --m. Для каждого примера вывести значения m и n до вычисления, результат выражения и значения переменных после вычисления.</w:t>
      </w:r>
    </w:p>
    <w:p>
      <w:pPr>
        <w:pStyle w:val="Style8"/>
        <w:rPr/>
      </w:pPr>
      <w:r>
        <w:rPr/>
        <w:t>Методические указания рекомендуют использовать стандартные потоки cin и cout, операции &gt;&gt; и &lt;&lt;, функцию pow() из &lt;cmath&gt; для возведения в степень и вспомогательные переменные для промежуточных результатов. В данной программе исходные числа задаются прямо в коде, поэтому cin и оператор &gt;&gt; не используются: программа демонстрирует вычисления на заранее выбранных данных.</w:t>
      </w:r>
    </w:p>
    <w:p>
      <w:pPr>
        <w:pStyle w:val="Heading1"/>
        <w:rPr/>
      </w:pPr>
      <w:r>
        <w:rPr/>
        <w:t>2. Методы решений</w:t>
      </w:r>
    </w:p>
    <w:p>
      <w:pPr>
        <w:pStyle w:val="Heading2"/>
        <w:rPr/>
      </w:pPr>
      <w:r>
        <w:rPr/>
        <w:t>2.1 Структура программы и назначение её частей</w:t>
      </w:r>
    </w:p>
    <w:p>
      <w:pPr>
        <w:pStyle w:val="Style8"/>
        <w:rPr/>
      </w:pPr>
      <w:r>
        <w:rPr/>
        <w:t>Программа состоит из двух функций. main() — точка входа в приложение. В ней сначала настраивается вывод, затем выполняется первая часть задания для float, затем для double, выводится сравнительная таблица и вызывается функция task2(). Функция task2() вынесена отдельно, чтобы примеры с ++ и -- не смешивались с вычислением вещественной формулы. Такое разбиение облегчает чтение кода, проверку промежуточных значений и поиск ошибок.</w:t>
      </w:r>
    </w:p>
    <w:p>
      <w:pPr>
        <w:pStyle w:val="Style8"/>
        <w:rPr/>
      </w:pPr>
      <w:r>
        <w:rPr/>
        <w:t>Подключение &lt;iostream&gt; предоставляет cout и endl для вывода в консоль. &lt;cmath&gt; предоставляет pow(), используемую для возведения числа в степень. &lt;iomanip&gt; подключён для setprecision(12), который задаёт точность отображения вещественных чисел. При сборке под Windows условная директива #ifdef _WIN32 подключает windows.h и вызывает SetConsoleOutputCP(CP_UTF8), чтобы русские символы корректнее отображались в консоли с подходящей настройкой кодировки. using namespace std позволяет обращаться к элементам стандартной библиотеки без префикса std::.</w:t>
      </w:r>
    </w:p>
    <w:p>
      <w:pPr>
        <w:pStyle w:val="Style8"/>
        <w:rPr/>
      </w:pPr>
      <w:r>
        <w:rPr/>
        <w:t>Типы переменных выбраны в соответствии с их назначением: float и double хранят вещественные значения; int хранит целые m и n; bool хранит результат логического сравнения. Вывод через cout показывает результаты в понятной последовательности. Команда endl завершает строку и сбрасывает буфер вывода, а символы "\n" в строковых литералах переводят вывод на следующую строку.</w:t>
      </w:r>
    </w:p>
    <w:p>
      <w:pPr>
        <w:pStyle w:val="Heading2"/>
        <w:rPr/>
      </w:pPr>
      <w:r>
        <w:rPr/>
        <w:t>2.2 Почему используются промежуточные переменные</w:t>
      </w:r>
    </w:p>
    <w:p>
      <w:pPr>
        <w:pStyle w:val="Style8"/>
        <w:rPr/>
      </w:pPr>
      <w:r>
        <w:rPr/>
        <w:t>Вместо записи всей дроби одним длинным выражением программа отдельно вычисляет a − b, куб разности, a³, b³, 3ab² и 3a²b. Затем формирует числитель и знаменатель. Это соответствует методическим указаниям и даёт несколько преимуществ. Во-первых, каждый этап можно проверить отдельно. Во-вторых, значения float и double можно сравнить не только в конце, но и на каждом шаге. В-третьих, если ответ отличается от ожидаемого, можно найти место, где возникло расхождение. Например, если числитель уже заметно отличается, причина появилась до операции деления.</w:t>
      </w:r>
    </w:p>
    <w:p>
      <w:pPr>
        <w:pStyle w:val="Style8"/>
        <w:rPr/>
      </w:pPr>
      <w:r>
        <w:rPr/>
        <w:t>Для float используются отдельные имена fa, fb, fd, f1…f5, fnum и fden; для double — da, db, dd, d1…d5, dnum и dden. Это помогает не смешивать вычисления разных типов. При этом сама формула и порядок вычислений для обеих цепочек одинаковы, поэтому сравнение показывает именно влияние типа данных и округления, а не различие алгоритмов.</w:t>
      </w:r>
    </w:p>
    <w:p>
      <w:pPr>
        <w:pStyle w:val="Heading2"/>
        <w:rPr/>
      </w:pPr>
      <w:r>
        <w:rPr/>
        <w:t>2.3 Точность типов float и double</w:t>
      </w:r>
    </w:p>
    <w:p>
      <w:pPr>
        <w:pStyle w:val="Style8"/>
        <w:rPr/>
      </w:pPr>
      <w:r>
        <w:rPr/>
        <w:t>Вещественные числа компьютера обычно хранятся в двоичном формате с плавающей точкой. В типичной реализации IEEE 754 float занимает 32 бита и имеет около 6–7 значащих десятичных цифр, а double занимает 64 бита и имеет около 15–16 значащих десятичных цифр. Эти значения являются типичными для современных компиляторов, а не универсальной гарантией для абсолютно любой платформы.</w:t>
      </w:r>
    </w:p>
    <w:p>
      <w:pPr>
        <w:pStyle w:val="Style8"/>
        <w:rPr/>
      </w:pPr>
      <w:r>
        <w:rPr/>
        <w:t>Число 0.0001 не представляется конечной двоичной дробью, поэтому в памяти хранится ближайшее доступное приближение. Для float это приближение менее точное, чем для double. Округление может происходить не только при вводе числа, но и после арифметических операций, а также при присваивании результата переменной более узкого типа.</w:t>
      </w:r>
    </w:p>
    <w:p>
      <w:pPr>
        <w:pStyle w:val="Style8"/>
        <w:rPr/>
      </w:pPr>
      <w:r>
        <w:rPr/>
        <w:t>Вызов pow() из &lt;cmath&gt; обычно возвращает double. Однако в строках вида float f1 = pow(...), результат затем преобразуется к float и округляется. Поэтому наличие pow() не означает, что весь расчёт автоматически выполняется с точностью double. Тип переменной, типы аргументов и преобразования между типами по-прежнему влияют на результат.</w:t>
      </w:r>
    </w:p>
    <w:p>
      <w:pPr>
        <w:pStyle w:val="Heading2"/>
        <w:rPr/>
      </w:pPr>
      <w:r>
        <w:rPr/>
        <w:t>2.4 Почему возникает большая разница в числителе</w:t>
      </w:r>
    </w:p>
    <w:p>
      <w:pPr>
        <w:pStyle w:val="Style8"/>
        <w:rPr/>
      </w:pPr>
      <w:r>
        <w:rPr/>
        <w:t>Ключевой этап — вычисление fnum = f1 − f2 и dnum = d1 − d2. Значения (a − b)³ и a³ близки друг к другу: оба имеют порядок величины 10⁹. Но после вычитания остаётся число порядка −300. Когда два близких больших числа вычитаются, их совпадающие старшие разряды сокращаются. Если каждое из чисел предварительно округлено, небольшая абсолютная ошибка может стать большой по отношению к маленькой разности. Это называют потерей значащих цифр при вычитании близких чисел.</w:t>
      </w:r>
    </w:p>
    <w:p>
      <w:pPr>
        <w:pStyle w:val="Style8"/>
        <w:rPr/>
      </w:pPr>
      <w:r>
        <w:rPr/>
        <w:t>Алгебраическое раскрытие куба показывает, каким должен быть ориентир: (a − b)³ = a³ − 3a²b + 3ab² − b³. Следовательно, (a − b)³ − a³ = −3a²b + 3ab² − b³. При a = 1000 и b = 0.0001 имеем 3a²b = 300, 3ab² = 0.00003 и b³ = 0.000000000001. Поэтому математический числитель приблизительно равен −299.99997.</w:t>
      </w:r>
    </w:p>
    <w:p>
      <w:pPr>
        <w:pStyle w:val="Style8"/>
        <w:rPr/>
      </w:pPr>
      <w:r>
        <w:rPr/>
        <w:t>В исходной программе числитель вычисляется как разность двух больших кубов, а не напрямую по раскрытой формуле. Для float округление значения (a − b)³ может дать существенную ошибку в последующей разности. В типичной среде результат c1 может оказаться около 999 999 616, в то время как c2 равен примерно 1 000 000 000; тогда числитель получается около −384. Для double промежуточные значения представлены точнее, поэтому числитель обычно значительно ближе к −299.99997. Приведённые числа для float являются ориентировочными: последние цифры могут зависеть от компилятора, платформы и реализации математической библиотеки.</w:t>
      </w:r>
    </w:p>
    <w:p>
      <w:pPr>
        <w:pStyle w:val="Style8"/>
        <w:rPr/>
      </w:pPr>
      <w:r>
        <w:rPr/>
        <w:t>Знаменатель вычисляется как b³ − 3ab² − 3a²b. Его слагаемые имеют значения примерно 0.000000000001, 0.00003 и 300, поэтому знаменатель близок к −300.00003. И числитель, и знаменатель отрицательны, значит, итоговое частное положительно. При расчёте с высокой точностью частное близко к 0.9999998. Если числитель для float из-за округления оказался около −384, а знаменатель около −300, итог будет примерно 1.28. Следовательно, отличие конечных ответов возникает прежде всего на этапе вычитания кубов, а не из-за ошибки операции деления.</w:t>
      </w:r>
    </w:p>
    <w:p>
      <w:pPr>
        <w:pStyle w:val="Style8"/>
        <w:rPr/>
      </w:pPr>
      <w:r>
        <w:rPr/>
        <w:t>Этот пример показывает не то, что float всегда даёт неправильные ответы, а то, что точность зависит от масштаба чисел и порядка операций. Алгебраически эквивалентная формула −3a²b + 3ab² − b³ избегает вычитания двух близких чисел порядка 10⁹ и в данном примере может дать более устойчивый результат. Однако для демонстрации влияния округления исходная последовательность промежуточных вычислений полезна именно тем, что показывает уязвимость прямого вычисления.</w:t>
      </w:r>
    </w:p>
    <w:p>
      <w:pPr>
        <w:pStyle w:val="Style8"/>
        <w:rPr/>
      </w:pPr>
      <w:r>
        <w:rPr/>
        <w:t>setprecision(12) управляет количеством значащих цифр при выводе, но не добавляет точности вычислениям. Без fixed это не обязательно 12 цифр после десятичной точки. Важно также помнить, что десятичная запись в консоли — это отображение уже сохранённого двоичного приближения.</w:t>
      </w:r>
    </w:p>
    <w:p>
      <w:pPr>
        <w:pStyle w:val="Heading2"/>
        <w:rPr/>
      </w:pPr>
      <w:r>
        <w:rPr/>
        <w:t>2.5 Как работают ++, -- и сравнение &lt;</w:t>
      </w:r>
    </w:p>
    <w:p>
      <w:pPr>
        <w:pStyle w:val="Style8"/>
        <w:rPr/>
      </w:pPr>
      <w:r>
        <w:rPr/>
        <w:t>Оператор ++ увеличивает целую переменную на единицу, а -- уменьшает её на единицу. Префиксная форма (++n или --m) сначала изменяет значение и использует новое значение в выражении. Постфиксная форма (m++ или n--) использует старое значение в выражении, после чего переменная получает новое значение. Оператор &lt; сравнивает левый и правый операнды и возвращает bool: true, если отношение меньше действительно, и false в противном случае. Манипулятор boolalpha меняет отображение логического значения с 1/0 на слова true/false; на само сравнение он не влияет.</w:t>
      </w:r>
    </w:p>
    <w:p>
      <w:pPr>
        <w:pStyle w:val="Heading3"/>
        <w:rPr/>
      </w:pPr>
      <w:r>
        <w:rPr/>
        <w:t>Пример 1: m++ - n</w:t>
      </w:r>
    </w:p>
    <w:p>
      <w:pPr>
        <w:pStyle w:val="Style8"/>
        <w:rPr/>
      </w:pPr>
      <w:r>
        <w:rPr/>
        <w:t>Начальные значения: m = 3, n = 5. Постфиксный m++ передаёт в вычитание старое значение 3. Поэтому выражение даёт 3 − 5 = −2. Затем m увеличивается до 4, а n не изменяется. Результат: r1 = −2; после вычисления m = 4, n = 5.</w:t>
      </w:r>
    </w:p>
    <w:p>
      <w:pPr>
        <w:pStyle w:val="Heading3"/>
        <w:rPr/>
      </w:pPr>
      <w:r>
        <w:rPr/>
        <w:t>Пример 2: m++ &lt; ++n</w:t>
      </w:r>
    </w:p>
    <w:p>
      <w:pPr>
        <w:pStyle w:val="Style8"/>
        <w:rPr/>
      </w:pPr>
      <w:r>
        <w:rPr/>
        <w:t>Начальные значения: m = 3, n = 3. Левая часть m++ использует старое значение 3. Правая часть ++n сначала увеличивает n до 4 и использует новое значение 4. Сравнение 3 &lt; 4 истинно, поэтому r2 = true. После вычисления обе переменные равны 4.</w:t>
      </w:r>
    </w:p>
    <w:p>
      <w:pPr>
        <w:pStyle w:val="Heading3"/>
        <w:rPr/>
      </w:pPr>
      <w:r>
        <w:rPr/>
        <w:t>Пример 3: m++ &lt; ++n</w:t>
      </w:r>
    </w:p>
    <w:p>
      <w:pPr>
        <w:pStyle w:val="Style8"/>
        <w:rPr/>
      </w:pPr>
      <w:r>
        <w:rPr/>
        <w:t>Начальные значения: m = 5, n = 3. Для левой части используется старое m = 5, а ++n увеличивает n до 4. Сравнение 5 &lt; 4 ложно, поэтому r3 = false. После вычисления m увеличивается до 6, n остаётся равным 4.</w:t>
      </w:r>
    </w:p>
    <w:p>
      <w:pPr>
        <w:pStyle w:val="Style8"/>
        <w:rPr/>
      </w:pPr>
      <w:r>
        <w:rPr/>
        <w:t>Техническое уточнение: в C++ не следует считать, что левый операнд любого оператора сравнения всегда полностью вычисляется раньше правого. В этих примерах операнды изменяют разные переменные, поэтому конфликтующего изменения одной и той же переменной нет, и приведённые результаты определены однозначно.</w:t>
      </w:r>
    </w:p>
    <w:p>
      <w:pPr>
        <w:pStyle w:val="Heading3"/>
        <w:rPr/>
      </w:pPr>
      <w:r>
        <w:rPr/>
        <w:t>Пример 4: n-- &lt; --m</w:t>
      </w:r>
    </w:p>
    <w:p>
      <w:pPr>
        <w:pStyle w:val="Style8"/>
        <w:rPr/>
      </w:pPr>
      <w:r>
        <w:rPr/>
        <w:t>Начальные значения: m = 4, n = 3. Постфиксный n-- использует старое значение n = 3. Префиксный --m уменьшает m с 4 до 3 и использует новое значение 3. Сравнение становится 3 &lt; 3, что ложно. Поэтому r4 = false; после вычисления m = 3, n = 2.</w:t>
      </w:r>
    </w:p>
    <w:p>
      <w:pPr>
        <w:pStyle w:val="Heading3"/>
        <w:rPr/>
      </w:pPr>
      <w:r>
        <w:rPr/>
        <w:t>Пример 5: n-- &lt; --m</w:t>
      </w:r>
    </w:p>
    <w:p>
      <w:pPr>
        <w:pStyle w:val="Style8"/>
        <w:rPr/>
      </w:pPr>
      <w:r>
        <w:rPr/>
        <w:t>В присланном коде для пятого примера заданы m = 3 и n = 3. Постфиксный n-- использует 3, а префиксный --m уменьшает m до 2. Сравниваются 3 &lt; 2, поэтому результат false, а итоговые значения m = 2 и n = 2. Следовательно, комментарий «результат true» не соответствует исходным присваиваниям. Если необходимо получить true, нужно задать m = 5 и n = 3: тогда сравниваются 3 &lt; 4, результат true, после выражения m = 4 и n = 2.</w:t>
      </w:r>
    </w:p>
    <w:p>
      <w:pPr>
        <w:pStyle w:val="Heading1"/>
        <w:rPr/>
      </w:pPr>
      <w:r>
        <w:rPr/>
        <w:t>3 Блок-схема с кодом в блоках</w:t>
      </w:r>
    </w:p>
    <w:p>
      <w:pPr>
        <w:pStyle w:val="Style8"/>
        <w:keepNext w:val="true"/>
        <w:rPr/>
      </w:pPr>
      <w:r>
        <w:rPr/>
        <w:t>Блок-схема ниже отражает общий поток выполнения программы. Каждый прямоугольник содержит основные команды соответствующего этапа.</w:t>
      </w:r>
    </w:p>
    <w:p>
      <w:pPr>
        <w:pStyle w:val="user3"/>
        <w:keepNext w:val="true"/>
        <w:rPr/>
      </w:pPr>
      <w:r>
        <w:rPr/>
        <w:drawing>
          <wp:inline distT="0" distB="0" distL="0" distR="0">
            <wp:extent cx="4088130" cy="5760720"/>
            <wp:effectExtent l="0" t="0" r="0" b="0"/>
            <wp:docPr id="1" name="Рисунок 1" descr="Блок-схема алгоритма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Блок-схема алгоритма програм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576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1"/>
        <w:rPr/>
      </w:pPr>
      <w:r>
        <w:rPr/>
        <w:t>Рисунок 1 – Блок-схема алгоритма программы</w:t>
      </w:r>
      <w:r>
        <w:br w:type="page"/>
      </w:r>
    </w:p>
    <w:p>
      <w:pPr>
        <w:pStyle w:val="Heading1"/>
        <w:rPr/>
      </w:pPr>
      <w:r>
        <w:rPr/>
        <w:t>4 Код программы</w:t>
      </w:r>
    </w:p>
    <w:p>
      <w:pPr>
        <w:pStyle w:val="Style8"/>
        <w:rPr/>
      </w:pPr>
      <w:r>
        <w:rPr/>
        <w:t>Ниже приведён полный вариант программы с начальными значениями из предоставленного кода. В пятом примере сохранено m = 3, n = 3; фактический результат там false. Чтобы получить true в пятом примере, замените m = 3 на m = 5.</w:t>
      </w:r>
    </w:p>
    <w:p>
      <w:pPr>
        <w:pStyle w:val="Style10"/>
        <w:rPr/>
      </w:pPr>
      <w:r>
        <w:rPr/>
        <w:t>#include &lt;iostream&gt;</w:t>
      </w:r>
    </w:p>
    <w:p>
      <w:pPr>
        <w:pStyle w:val="Style10"/>
        <w:rPr/>
      </w:pPr>
      <w:r>
        <w:rPr/>
        <w:t>#include &lt;cmath&gt;</w:t>
      </w:r>
    </w:p>
    <w:p>
      <w:pPr>
        <w:pStyle w:val="Style10"/>
        <w:rPr/>
      </w:pPr>
      <w:r>
        <w:rPr/>
        <w:t>#include &lt;iomanip&gt;</w:t>
      </w:r>
    </w:p>
    <w:p>
      <w:pPr>
        <w:pStyle w:val="Style10"/>
        <w:rPr/>
      </w:pPr>
      <w:r>
        <w:rPr/>
        <w:t>#ifdef _WIN32</w:t>
      </w:r>
    </w:p>
    <w:p>
      <w:pPr>
        <w:pStyle w:val="Style10"/>
        <w:rPr/>
      </w:pPr>
      <w:r>
        <w:rPr/>
        <w:t>#include &lt;windows.h&gt;</w:t>
      </w:r>
    </w:p>
    <w:p>
      <w:pPr>
        <w:pStyle w:val="Style10"/>
        <w:rPr/>
      </w:pPr>
      <w:r>
        <w:rPr/>
        <w:t>#endif</w:t>
      </w:r>
    </w:p>
    <w:p>
      <w:pPr>
        <w:pStyle w:val="Style10"/>
        <w:rPr/>
      </w:pPr>
      <w:r>
        <w:rPr/>
        <w:t>using namespace std;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>void task2() {</w:t>
      </w:r>
    </w:p>
    <w:p>
      <w:pPr>
        <w:pStyle w:val="Style10"/>
        <w:rPr/>
      </w:pPr>
      <w:r>
        <w:rPr/>
        <w:t xml:space="preserve">    </w:t>
      </w:r>
      <w:r>
        <w:rPr/>
        <w:t>int m, n;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1) m++ - n</w:t>
      </w:r>
    </w:p>
    <w:p>
      <w:pPr>
        <w:pStyle w:val="Style10"/>
        <w:rPr/>
      </w:pPr>
      <w:r>
        <w:rPr/>
        <w:t xml:space="preserve">    </w:t>
      </w:r>
      <w:r>
        <w:rPr/>
        <w:t>m = 3; n = 5;</w:t>
      </w:r>
    </w:p>
    <w:p>
      <w:pPr>
        <w:pStyle w:val="Style10"/>
        <w:rPr/>
      </w:pPr>
      <w:r>
        <w:rPr/>
        <w:t xml:space="preserve">    </w:t>
      </w:r>
      <w:r>
        <w:rPr/>
        <w:t>cout &lt;&lt; "=== 1) m++ - n 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"До: m = " &lt;&lt; m &lt;&lt; ", n = " &lt;&lt; n &lt;&lt; endl;</w:t>
      </w:r>
    </w:p>
    <w:p>
      <w:pPr>
        <w:pStyle w:val="Style10"/>
        <w:rPr/>
      </w:pPr>
      <w:r>
        <w:rPr/>
        <w:t xml:space="preserve">    </w:t>
      </w:r>
      <w:r>
        <w:rPr/>
        <w:t>int r1 = m++ - n;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"Результат: r1 = " &lt;&lt; r1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"После: m = " &lt;&lt; m &lt;&lt; ", n = " &lt;&lt; n &lt;&lt; endl &lt;&lt; endl;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2) m++ &lt; ++n (true)</w:t>
      </w:r>
    </w:p>
    <w:p>
      <w:pPr>
        <w:pStyle w:val="Style10"/>
        <w:rPr/>
      </w:pPr>
      <w:r>
        <w:rPr/>
        <w:t xml:space="preserve">    </w:t>
      </w:r>
      <w:r>
        <w:rPr/>
        <w:t>m = 3; n = 3;</w:t>
      </w:r>
    </w:p>
    <w:p>
      <w:pPr>
        <w:pStyle w:val="Style10"/>
        <w:rPr/>
      </w:pPr>
      <w:r>
        <w:rPr/>
        <w:t xml:space="preserve">    </w:t>
      </w:r>
      <w:r>
        <w:rPr/>
        <w:t>cout &lt;&lt; "=== 2) m++ &lt; ++n 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"До: m = " &lt;&lt; m &lt;&lt; ", n = " &lt;&lt; n &lt;&lt; endl;</w:t>
      </w:r>
    </w:p>
    <w:p>
      <w:pPr>
        <w:pStyle w:val="Style10"/>
        <w:rPr/>
      </w:pPr>
      <w:r>
        <w:rPr/>
        <w:t xml:space="preserve">    </w:t>
      </w:r>
      <w:r>
        <w:rPr/>
        <w:t>bool r2 = m++ &lt; ++n;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"Результат: r2 = " &lt;&lt; boolalpha &lt;&lt; r2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"После: m = " &lt;&lt; m &lt;&lt; ", n = " &lt;&lt; n &lt;&lt; endl &lt;&lt; endl;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3) m++ &lt; ++n (false)</w:t>
      </w:r>
    </w:p>
    <w:p>
      <w:pPr>
        <w:pStyle w:val="Style10"/>
        <w:rPr/>
      </w:pPr>
      <w:r>
        <w:rPr/>
        <w:t xml:space="preserve">    </w:t>
      </w:r>
      <w:r>
        <w:rPr/>
        <w:t>m = 5; n = 3;</w:t>
      </w:r>
    </w:p>
    <w:p>
      <w:pPr>
        <w:pStyle w:val="Style10"/>
        <w:rPr/>
      </w:pPr>
      <w:r>
        <w:rPr/>
        <w:t xml:space="preserve">    </w:t>
      </w:r>
      <w:r>
        <w:rPr/>
        <w:t>cout &lt;&lt; "=== 3) m++ &lt; ++n 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"До: m = " &lt;&lt; m &lt;&lt; ", n = " &lt;&lt; n &lt;&lt; endl;</w:t>
      </w:r>
    </w:p>
    <w:p>
      <w:pPr>
        <w:pStyle w:val="Style10"/>
        <w:rPr/>
      </w:pPr>
      <w:r>
        <w:rPr/>
        <w:t xml:space="preserve">    </w:t>
      </w:r>
      <w:r>
        <w:rPr/>
        <w:t>bool r3 = m++ &lt; ++n;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"Результат: r3 = " &lt;&lt; boolalpha &lt;&lt; r3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"После: m = " &lt;&lt; m &lt;&lt; ", n = " &lt;&lt; n &lt;&lt; endl &lt;&lt; endl;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4) n-- &lt; --m (false)</w:t>
      </w:r>
    </w:p>
    <w:p>
      <w:pPr>
        <w:pStyle w:val="Style10"/>
        <w:rPr/>
      </w:pPr>
      <w:r>
        <w:rPr/>
        <w:t xml:space="preserve">    </w:t>
      </w:r>
      <w:r>
        <w:rPr/>
        <w:t>m = 4; n = 3;</w:t>
      </w:r>
    </w:p>
    <w:p>
      <w:pPr>
        <w:pStyle w:val="Style10"/>
        <w:rPr/>
      </w:pPr>
      <w:r>
        <w:rPr/>
        <w:t xml:space="preserve">    </w:t>
      </w:r>
      <w:r>
        <w:rPr/>
        <w:t>cout &lt;&lt; "=== 4) n-- &lt; --m 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"До: m = " &lt;&lt; m &lt;&lt; ", n = " &lt;&lt; n &lt;&lt; endl;</w:t>
      </w:r>
    </w:p>
    <w:p>
      <w:pPr>
        <w:pStyle w:val="Style10"/>
        <w:rPr/>
      </w:pPr>
      <w:r>
        <w:rPr/>
        <w:t xml:space="preserve">    </w:t>
      </w:r>
      <w:r>
        <w:rPr/>
        <w:t>bool r4 = n-- &lt; --m;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"Результат: r4 = " &lt;&lt; boolalpha &lt;&lt; r4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"После: m = " &lt;&lt; m &lt;&lt; ", n = " &lt;&lt; n &lt;&lt; endl &lt;&lt; endl;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5) При m = 3, n = 3 результат false.</w:t>
      </w:r>
    </w:p>
    <w:p>
      <w:pPr>
        <w:pStyle w:val="Style10"/>
        <w:rPr/>
      </w:pPr>
      <w:r>
        <w:rPr/>
        <w:t xml:space="preserve">    </w:t>
      </w:r>
      <w:r>
        <w:rPr/>
        <w:t>// Для true используйте m = 5, n = 3.</w:t>
      </w:r>
    </w:p>
    <w:p>
      <w:pPr>
        <w:pStyle w:val="Style10"/>
        <w:rPr/>
      </w:pPr>
      <w:r>
        <w:rPr/>
        <w:t xml:space="preserve">    </w:t>
      </w:r>
      <w:r>
        <w:rPr/>
        <w:t>m = 3; n = 3;</w:t>
      </w:r>
    </w:p>
    <w:p>
      <w:pPr>
        <w:pStyle w:val="Style10"/>
        <w:rPr/>
      </w:pPr>
      <w:r>
        <w:rPr/>
        <w:t xml:space="preserve">    </w:t>
      </w:r>
      <w:r>
        <w:rPr/>
        <w:t>cout &lt;&lt; "=== 5) n-- &lt; --m 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"До: m = " &lt;&lt; m &lt;&lt; ", n = " &lt;&lt; n &lt;&lt; endl;</w:t>
      </w:r>
    </w:p>
    <w:p>
      <w:pPr>
        <w:pStyle w:val="Style10"/>
        <w:rPr/>
      </w:pPr>
      <w:r>
        <w:rPr/>
        <w:t xml:space="preserve">    </w:t>
      </w:r>
      <w:r>
        <w:rPr/>
        <w:t>bool r5 = n-- &lt; --m;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"Результат: r5 = " &lt;&lt; boolalpha &lt;&lt; r5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"После: m = " &lt;&lt; m &lt;&lt; ", n = " &lt;&lt; n &lt;&lt; endl;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>int main() {</w:t>
      </w:r>
    </w:p>
    <w:p>
      <w:pPr>
        <w:pStyle w:val="Style10"/>
        <w:rPr/>
      </w:pPr>
      <w:r>
        <w:rPr/>
        <w:t>#ifdef _WIN32</w:t>
      </w:r>
    </w:p>
    <w:p>
      <w:pPr>
        <w:pStyle w:val="Style10"/>
        <w:rPr/>
      </w:pPr>
      <w:r>
        <w:rPr/>
        <w:t xml:space="preserve">    </w:t>
      </w:r>
      <w:r>
        <w:rPr/>
        <w:t>SetConsoleOutputCP(CP_UTF8);</w:t>
      </w:r>
    </w:p>
    <w:p>
      <w:pPr>
        <w:pStyle w:val="Style10"/>
        <w:rPr/>
      </w:pPr>
      <w:r>
        <w:rPr/>
        <w:t>#endif</w:t>
      </w:r>
    </w:p>
    <w:p>
      <w:pPr>
        <w:pStyle w:val="Style10"/>
        <w:rPr/>
      </w:pPr>
      <w:r>
        <w:rPr/>
        <w:t xml:space="preserve">    </w:t>
      </w:r>
      <w:r>
        <w:rPr/>
        <w:t>cout &lt;&lt; setprecision(12);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---------- float ----------</w:t>
      </w:r>
    </w:p>
    <w:p>
      <w:pPr>
        <w:pStyle w:val="Style10"/>
        <w:rPr/>
      </w:pPr>
      <w:r>
        <w:rPr/>
        <w:t xml:space="preserve">    </w:t>
      </w:r>
      <w:r>
        <w:rPr/>
        <w:t>float fa = 1000;</w:t>
      </w:r>
    </w:p>
    <w:p>
      <w:pPr>
        <w:pStyle w:val="Style10"/>
        <w:rPr/>
      </w:pPr>
      <w:r>
        <w:rPr/>
        <w:t xml:space="preserve">    </w:t>
      </w:r>
      <w:r>
        <w:rPr/>
        <w:t>float fb = 0.0001;</w:t>
      </w:r>
    </w:p>
    <w:p>
      <w:pPr>
        <w:pStyle w:val="Style10"/>
        <w:rPr/>
      </w:pPr>
      <w:r>
        <w:rPr/>
        <w:t xml:space="preserve">    </w:t>
      </w:r>
      <w:r>
        <w:rPr/>
        <w:t>float fd = fa - fb;</w:t>
      </w:r>
    </w:p>
    <w:p>
      <w:pPr>
        <w:pStyle w:val="Style10"/>
        <w:rPr/>
      </w:pPr>
      <w:r>
        <w:rPr/>
        <w:t xml:space="preserve">    </w:t>
      </w:r>
      <w:r>
        <w:rPr/>
        <w:t>float f1 = pow(fa - fb, 3);</w:t>
      </w:r>
    </w:p>
    <w:p>
      <w:pPr>
        <w:pStyle w:val="Style10"/>
        <w:rPr/>
      </w:pPr>
      <w:r>
        <w:rPr/>
        <w:t xml:space="preserve">    </w:t>
      </w:r>
      <w:r>
        <w:rPr/>
        <w:t>float f2 = pow(fa, 3);</w:t>
      </w:r>
    </w:p>
    <w:p>
      <w:pPr>
        <w:pStyle w:val="Style10"/>
        <w:rPr/>
      </w:pPr>
      <w:r>
        <w:rPr/>
        <w:t xml:space="preserve">    </w:t>
      </w:r>
      <w:r>
        <w:rPr/>
        <w:t>float f3 = pow(fb, 3);</w:t>
      </w:r>
    </w:p>
    <w:p>
      <w:pPr>
        <w:pStyle w:val="Style10"/>
        <w:rPr/>
      </w:pPr>
      <w:r>
        <w:rPr/>
        <w:t xml:space="preserve">    </w:t>
      </w:r>
      <w:r>
        <w:rPr/>
        <w:t>float f4 = 3 * fa * pow(fb, 2);</w:t>
      </w:r>
    </w:p>
    <w:p>
      <w:pPr>
        <w:pStyle w:val="Style10"/>
        <w:rPr/>
      </w:pPr>
      <w:r>
        <w:rPr/>
        <w:t xml:space="preserve">    </w:t>
      </w:r>
      <w:r>
        <w:rPr/>
        <w:t>float f5 = 3 * fb * pow(fa, 2);</w:t>
      </w:r>
    </w:p>
    <w:p>
      <w:pPr>
        <w:pStyle w:val="Style10"/>
        <w:rPr/>
      </w:pPr>
      <w:r>
        <w:rPr/>
        <w:t xml:space="preserve">    </w:t>
      </w:r>
      <w:r>
        <w:rPr/>
        <w:t>float fnum = f1 - f2;</w:t>
      </w:r>
    </w:p>
    <w:p>
      <w:pPr>
        <w:pStyle w:val="Style10"/>
        <w:rPr/>
      </w:pPr>
      <w:r>
        <w:rPr/>
        <w:t xml:space="preserve">    </w:t>
      </w:r>
      <w:r>
        <w:rPr/>
        <w:t>float fden = f3 - f4 - f5;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// ---------- double ----------</w:t>
      </w:r>
    </w:p>
    <w:p>
      <w:pPr>
        <w:pStyle w:val="Style10"/>
        <w:rPr/>
      </w:pPr>
      <w:r>
        <w:rPr/>
        <w:t xml:space="preserve">    </w:t>
      </w:r>
      <w:r>
        <w:rPr/>
        <w:t>double da = 1000;</w:t>
      </w:r>
    </w:p>
    <w:p>
      <w:pPr>
        <w:pStyle w:val="Style10"/>
        <w:rPr/>
      </w:pPr>
      <w:r>
        <w:rPr/>
        <w:t xml:space="preserve">    </w:t>
      </w:r>
      <w:r>
        <w:rPr/>
        <w:t>double db = 0.0001;</w:t>
      </w:r>
    </w:p>
    <w:p>
      <w:pPr>
        <w:pStyle w:val="Style10"/>
        <w:rPr/>
      </w:pPr>
      <w:r>
        <w:rPr/>
        <w:t xml:space="preserve">    </w:t>
      </w:r>
      <w:r>
        <w:rPr/>
        <w:t>double dd = da - db;</w:t>
      </w:r>
    </w:p>
    <w:p>
      <w:pPr>
        <w:pStyle w:val="Style10"/>
        <w:rPr/>
      </w:pPr>
      <w:r>
        <w:rPr/>
        <w:t xml:space="preserve">    </w:t>
      </w:r>
      <w:r>
        <w:rPr/>
        <w:t>double d1 = pow(da - db, 3);</w:t>
      </w:r>
    </w:p>
    <w:p>
      <w:pPr>
        <w:pStyle w:val="Style10"/>
        <w:rPr/>
      </w:pPr>
      <w:r>
        <w:rPr/>
        <w:t xml:space="preserve">    </w:t>
      </w:r>
      <w:r>
        <w:rPr/>
        <w:t>double d2 = pow(da, 3);</w:t>
      </w:r>
    </w:p>
    <w:p>
      <w:pPr>
        <w:pStyle w:val="Style10"/>
        <w:rPr/>
      </w:pPr>
      <w:r>
        <w:rPr/>
        <w:t xml:space="preserve">    </w:t>
      </w:r>
      <w:r>
        <w:rPr/>
        <w:t>double d3 = pow(db, 3);</w:t>
      </w:r>
    </w:p>
    <w:p>
      <w:pPr>
        <w:pStyle w:val="Style10"/>
        <w:rPr/>
      </w:pPr>
      <w:r>
        <w:rPr/>
        <w:t xml:space="preserve">    </w:t>
      </w:r>
      <w:r>
        <w:rPr/>
        <w:t>double d4 = 3 * da * pow(db, 2);</w:t>
      </w:r>
    </w:p>
    <w:p>
      <w:pPr>
        <w:pStyle w:val="Style10"/>
        <w:rPr/>
      </w:pPr>
      <w:r>
        <w:rPr/>
        <w:t xml:space="preserve">    </w:t>
      </w:r>
      <w:r>
        <w:rPr/>
        <w:t>double d5 = 3 * db * pow(da, 2);</w:t>
      </w:r>
    </w:p>
    <w:p>
      <w:pPr>
        <w:pStyle w:val="Style10"/>
        <w:rPr/>
      </w:pPr>
      <w:r>
        <w:rPr/>
        <w:t xml:space="preserve">    </w:t>
      </w:r>
      <w:r>
        <w:rPr/>
        <w:t>double dnum = d1 - d2;</w:t>
      </w:r>
    </w:p>
    <w:p>
      <w:pPr>
        <w:pStyle w:val="Style10"/>
        <w:rPr/>
      </w:pPr>
      <w:r>
        <w:rPr/>
        <w:t xml:space="preserve">    </w:t>
      </w:r>
      <w:r>
        <w:rPr/>
        <w:t>double dden = d3 - d4 - d5;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cout &lt;&lt; "Величина            float  |  double\n";</w:t>
      </w:r>
    </w:p>
    <w:p>
      <w:pPr>
        <w:pStyle w:val="Style10"/>
        <w:rPr/>
      </w:pPr>
      <w:r>
        <w:rPr/>
        <w:t xml:space="preserve">    </w:t>
      </w:r>
      <w:r>
        <w:rPr/>
        <w:t>cout &lt;&lt; "b                   " &lt;&lt; fb &lt;&lt; "  |  " &lt;&lt; db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"a-b                 " &lt;&lt; fd &lt;&lt; "  |  " &lt;&lt; dd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"c1=(a-b)^3          " &lt;&lt; f1 &lt;&lt; "  |  " &lt;&lt; d1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"c2=a^3              " &lt;&lt; f2 &lt;&lt; "  |  " &lt;&lt; d2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"c3=b^3              " &lt;&lt; f3 &lt;&lt; "  |  " &lt;&lt; d3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"c4=3ab^2            " &lt;&lt; f4 &lt;&lt; "  |  " &lt;&lt; d4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"c5=3a^2b            " &lt;&lt; f5 &lt;&lt; "  |  " &lt;&lt; d5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"Числитель c1-c2     " &lt;&lt; fnum &lt;&lt; "  |  " &lt;&lt; dnum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"Знаменатель         " &lt;&lt; fden &lt;&lt; "  |  " &lt;&lt; dden &lt;&lt; "\n";</w:t>
      </w:r>
    </w:p>
    <w:p>
      <w:pPr>
        <w:pStyle w:val="Style10"/>
        <w:rPr/>
      </w:pPr>
      <w:r>
        <w:rPr/>
        <w:t xml:space="preserve">    </w:t>
      </w:r>
      <w:r>
        <w:rPr/>
        <w:t>cout &lt;&lt; "РЕЗУЛЬТАТ           " &lt;&lt; fnum / fden &lt;&lt; "  |  " &lt;&lt; dnum / dden &lt;&lt; "\n";</w:t>
      </w:r>
    </w:p>
    <w:p>
      <w:pPr>
        <w:pStyle w:val="Style10"/>
        <w:rPr/>
      </w:pPr>
      <w:r>
        <w:rPr/>
        <w:t xml:space="preserve"> </w:t>
      </w:r>
    </w:p>
    <w:p>
      <w:pPr>
        <w:pStyle w:val="Style10"/>
        <w:rPr/>
      </w:pPr>
      <w:r>
        <w:rPr/>
        <w:t xml:space="preserve">    </w:t>
      </w:r>
      <w:r>
        <w:rPr/>
        <w:t>task2();</w:t>
      </w:r>
    </w:p>
    <w:p>
      <w:pPr>
        <w:pStyle w:val="Style10"/>
        <w:rPr/>
      </w:pPr>
      <w:r>
        <w:rPr/>
        <w:t xml:space="preserve">    </w:t>
      </w:r>
      <w:r>
        <w:rPr/>
        <w:t>return 0;</w:t>
      </w:r>
    </w:p>
    <w:p>
      <w:pPr>
        <w:pStyle w:val="Style10"/>
        <w:rPr/>
      </w:pPr>
      <w:r>
        <w:rPr/>
        <w:t>}</w:t>
      </w:r>
      <w:r>
        <w:br w:type="page"/>
      </w:r>
    </w:p>
    <w:p>
      <w:pPr>
        <w:pStyle w:val="Heading1"/>
        <w:rPr/>
      </w:pPr>
      <w:r>
        <w:rPr/>
        <w:t>5 Cкриншоты результатов</w:t>
      </w:r>
    </w:p>
    <w:p>
      <w:pPr>
        <w:pStyle w:val="user3"/>
        <w:keepNext w:val="true"/>
        <w:rPr/>
      </w:pPr>
      <w:r>
        <w:rPr/>
        <w:drawing>
          <wp:inline distT="0" distB="0" distL="0" distR="0">
            <wp:extent cx="4955540" cy="7040880"/>
            <wp:effectExtent l="0" t="0" r="0" b="0"/>
            <wp:docPr id="2" name="Рисунок 2" descr="Результаты выполнения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Результаты выполнения программы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704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1"/>
        <w:rPr/>
      </w:pPr>
      <w:r>
        <w:rPr/>
        <w:t>Рисунок 2 – Результаты выполнения программы</w:t>
      </w:r>
    </w:p>
    <w:p>
      <w:pPr>
        <w:pStyle w:val="Heading1"/>
        <w:rPr/>
      </w:pPr>
      <w:r>
        <w:rPr/>
        <w:t>6. Анализ результатов</w:t>
      </w:r>
    </w:p>
    <w:p>
      <w:pPr>
        <w:pStyle w:val="Heading2"/>
        <w:rPr/>
      </w:pPr>
      <w:r>
        <w:rPr/>
        <w:t>6.1. Результаты задания 1</w:t>
      </w:r>
    </w:p>
    <w:p>
      <w:pPr>
        <w:pStyle w:val="Style8"/>
        <w:rPr/>
      </w:pPr>
      <w:r>
        <w:rPr/>
        <w:t>Для проверки результата полезно сначала определить математические ориентиры. При a = 1000 и b = 0.0001 получаем: a − b = 999.9999; a³ = 1 000 000 000; b³ = 10⁻¹²; 3ab² = 0.00003; 3a²b = 300. Числитель в точной арифметике равен примерно −299.99997, знаменатель — примерно −300.00003, а частное — примерно 0.9999998.</w:t>
      </w:r>
    </w:p>
    <w:p>
      <w:pPr>
        <w:pStyle w:val="Style8"/>
        <w:rPr/>
      </w:pPr>
      <w:r>
        <w:rPr/>
        <w:t>В варианте double ответ обычно близок к математическому ориентиру, поскольку этот тип располагает большим количеством значащих разрядов. В варианте float возможна заметная ошибка: вычисление куба разности и последующее вычитание a³ приводят к потере значащих цифр. Для типичной реализации результат может быть около 1.28, однако конкретные последние цифры и иногда промежуточные значения зависят от компилятора и платформы. При оформлении фактических результатов следует использовать значения, полученные запуском именно на компьютере, где выполнялась лабораторная работа.</w:t>
      </w:r>
    </w:p>
    <w:p>
      <w:pPr>
        <w:pStyle w:val="Style8"/>
        <w:rPr/>
      </w:pPr>
      <w:r>
        <w:rPr/>
        <w:t>Таким образом, правильный вывод состоит не просто в том, что double «лучше» float. Важно, что точность зависит и от выбранного типа, и от порядка операций. Два математически эквивалентных способа вычисления могут иметь разную численную устойчивость из-за округления промежуточных значений.</w:t>
      </w:r>
    </w:p>
    <w:p>
      <w:pPr>
        <w:pStyle w:val="Heading2"/>
        <w:rPr/>
      </w:pPr>
      <w:r>
        <w:rPr/>
        <w:t>6.2. Результаты задания 2</w:t>
      </w:r>
    </w:p>
    <w:p>
      <w:pPr>
        <w:pStyle w:val="Style11"/>
        <w:keepNext w:val="true"/>
        <w:spacing w:before="120" w:after="120"/>
        <w:jc w:val="start"/>
        <w:rPr/>
      </w:pPr>
      <w:r>
        <w:rPr/>
        <w:t>Таблица 1 – Результаты выполнения примеров задания 2</w:t>
      </w:r>
    </w:p>
    <w:tbl>
      <w:tblPr>
        <w:tblW w:w="9355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9"/>
        <w:gridCol w:w="1800"/>
        <w:gridCol w:w="1701"/>
        <w:gridCol w:w="1700"/>
        <w:gridCol w:w="1655"/>
      </w:tblGrid>
      <w:tr>
        <w:trPr>
          <w:tblHeader w:val="true"/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>
                <w:b/>
                <w:bCs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>
                <w:b/>
                <w:bCs/>
              </w:rPr>
              <w:t>Выражение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>
                <w:b/>
                <w:bCs/>
              </w:rPr>
              <w:t>До (m, n)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>
                <w:b/>
                <w:bCs/>
              </w:rPr>
              <w:t>После (m, n)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m++ - 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(3, 5)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r1 = -2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(4, 5)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m++ &lt; ++n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(3, 3)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r2 = true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(4, 4)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m++ &lt; ++n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(5, 3)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r3 = false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(6, 4)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n-- &lt; --m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(4, 3)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r4 = false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(3, 2)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5: исходные данные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n-- &lt; --m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(3, 3)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r5 = false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keepNext w:val="true"/>
              <w:spacing w:before="20" w:after="20"/>
              <w:rPr/>
            </w:pPr>
            <w:r>
              <w:rPr/>
              <w:t>(2, 2)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pacing w:lineRule="auto" w:line="240" w:before="20" w:after="20"/>
              <w:jc w:val="center"/>
              <w:rPr/>
            </w:pPr>
            <w:r>
              <w:rPr/>
              <w:t>5: чтобы получить true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pacing w:lineRule="auto" w:line="240" w:before="20" w:after="20"/>
              <w:jc w:val="center"/>
              <w:rPr/>
            </w:pPr>
            <w:r>
              <w:rPr/>
              <w:t>n-- &lt; --m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pacing w:lineRule="auto" w:line="240" w:before="20" w:after="20"/>
              <w:jc w:val="center"/>
              <w:rPr/>
            </w:pPr>
            <w:r>
              <w:rPr/>
              <w:t>(5, 3)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pacing w:lineRule="auto" w:line="240" w:before="20" w:after="20"/>
              <w:jc w:val="center"/>
              <w:rPr/>
            </w:pPr>
            <w:r>
              <w:rPr/>
              <w:t>r5 = true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2"/>
              <w:spacing w:lineRule="auto" w:line="240" w:before="20" w:after="20"/>
              <w:jc w:val="center"/>
              <w:rPr/>
            </w:pPr>
            <w:r>
              <w:rPr/>
              <w:t>(4, 2)</w:t>
            </w:r>
          </w:p>
        </w:tc>
      </w:tr>
    </w:tbl>
    <w:p>
      <w:pPr>
        <w:pStyle w:val="Style8"/>
        <w:spacing w:before="120" w:after="0"/>
        <w:rPr/>
      </w:pPr>
      <w:r>
        <w:rPr/>
        <w:t>Таблица подтверждает правила операций. В первом выражении используется старое значение m, поэтому вычисляется 3 − 5, после чего m увеличивается. Во втором выражении сравниваются 3 и 4, поэтому результат true. В третьем сравниваются 5 и 4, поэтому результат false. В четвёртом сравниваются 3 и 3, поэтому результат false. В пятом примере исходного кода сравниваются 3 и 2, поэтому результат также false. Чтобы получить true в пятом примере, необходимо изменить начальные данные.</w:t>
      </w:r>
    </w:p>
    <w:p>
      <w:pPr>
        <w:pStyle w:val="Heading1"/>
        <w:rPr/>
      </w:pPr>
      <w:r>
        <w:rPr/>
        <w:t>Вывод</w:t>
      </w:r>
    </w:p>
    <w:p>
      <w:pPr>
        <w:pStyle w:val="Style8"/>
        <w:rPr/>
      </w:pPr>
      <w:r>
        <w:rPr/>
        <w:t>В ходе лабораторной работы изучена структура программы C++, назначение подключаемых библиотек, функции main() и task2(), вывод информации через cout и форматирование вещественных значений. Использование промежуточных переменных позволило проследить ход вычислений и сравнить результаты типов float и double. На примере вычитания близких больших чисел показано, что округление промежуточных значений может существенно повлиять на небольшую разность и на конечное частное. На логических выражениях проверено различие между префиксными и постфиксными операциями: префиксная форма использует уже изменённое значение, а постфиксная — старое значение, после чего переменная изменяется. Также обнаружено несоответствие комментария и исходных данных в пятом примере; для корректного отчёта результат необходимо описывать по фактическому вычислению, а не по комментарию в коде.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567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13</w:t>
    </w:r>
    <w:r>
      <w:rPr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start"/>
      <w:pPr>
        <w:tabs>
          <w:tab w:val="num" w:pos="1069"/>
        </w:tabs>
        <w:ind w:star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Style8"/>
    <w:uiPriority w:val="9"/>
    <w:qFormat/>
    <w:pPr>
      <w:keepNext w:val="true"/>
      <w:keepLines/>
      <w:spacing w:lineRule="auto" w:line="360" w:before="240" w:after="12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Style8"/>
    <w:uiPriority w:val="9"/>
    <w:qFormat/>
    <w:pPr>
      <w:keepNext w:val="true"/>
      <w:keepLines/>
      <w:spacing w:lineRule="auto" w:line="360" w:before="120" w:after="60"/>
      <w:ind w:firstLine="709"/>
      <w:jc w:val="star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Style8"/>
    <w:uiPriority w:val="9"/>
    <w:qFormat/>
    <w:pPr>
      <w:keepNext w:val="true"/>
      <w:keepLines/>
      <w:spacing w:lineRule="auto" w:line="360" w:before="120" w:after="60"/>
      <w:ind w:firstLine="709"/>
      <w:jc w:val="star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 w:customStyle="1">
    <w:name w:val="Основной текст ГОСТ"/>
    <w:basedOn w:val="Normal"/>
    <w:qFormat/>
    <w:pPr>
      <w:spacing w:lineRule="auto" w:line="360" w:before="0" w:after="0"/>
      <w:ind w:firstLine="709"/>
      <w:jc w:val="both"/>
    </w:pPr>
    <w:rPr/>
  </w:style>
  <w:style w:type="paragraph" w:styleId="Style9" w:customStyle="1">
    <w:name w:val="Титульный лист"/>
    <w:basedOn w:val="Normal"/>
    <w:qFormat/>
    <w:pPr>
      <w:spacing w:lineRule="auto" w:line="360" w:before="0" w:after="0"/>
      <w:jc w:val="center"/>
    </w:pPr>
    <w:rPr/>
  </w:style>
  <w:style w:type="paragraph" w:styleId="Style10" w:customStyle="1">
    <w:name w:val="Листинг"/>
    <w:basedOn w:val="Normal"/>
    <w:qFormat/>
    <w:pPr>
      <w:keepLines/>
      <w:spacing w:lineRule="auto" w:line="240" w:before="0" w:after="0"/>
      <w:jc w:val="start"/>
    </w:pPr>
    <w:rPr>
      <w:rFonts w:ascii="Courier New" w:hAnsi="Courier New" w:eastAsia="Courier New" w:cs="Courier New"/>
      <w:sz w:val="18"/>
      <w:szCs w:val="18"/>
      <w:lang w:val="en-US"/>
    </w:rPr>
  </w:style>
  <w:style w:type="paragraph" w:styleId="user3" w:customStyle="1">
    <w:name w:val="Рисунок (user)"/>
    <w:basedOn w:val="Normal"/>
    <w:qFormat/>
    <w:pPr>
      <w:keepNext w:val="true"/>
      <w:spacing w:lineRule="auto" w:line="240" w:before="120" w:after="0"/>
      <w:jc w:val="center"/>
    </w:pPr>
    <w:rPr/>
  </w:style>
  <w:style w:type="paragraph" w:styleId="Style11" w:customStyle="1">
    <w:name w:val="Подпись ГОСТ"/>
    <w:basedOn w:val="Normal"/>
    <w:qFormat/>
    <w:pPr>
      <w:spacing w:lineRule="auto" w:line="360" w:before="120" w:after="240"/>
      <w:jc w:val="center"/>
    </w:pPr>
    <w:rPr/>
  </w:style>
  <w:style w:type="paragraph" w:styleId="Style12" w:customStyle="1">
    <w:name w:val="Текст таблицы"/>
    <w:basedOn w:val="Normal"/>
    <w:qFormat/>
    <w:pPr>
      <w:spacing w:lineRule="auto" w:line="240" w:before="20" w:after="20"/>
      <w:jc w:val="center"/>
    </w:pPr>
    <w:rPr>
      <w:sz w:val="24"/>
      <w:szCs w:val="24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LibreOffice/26.2.0.3$Windows_X86_64 LibreOffice_project/620$Build-3</Application>
  <AppVersion>15.0000</AppVersion>
  <Pages>13</Pages>
  <Words>2839</Words>
  <Characters>13758</Characters>
  <CharactersWithSpaces>16780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2026-10-13T16:00:56Z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