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00F1A" w14:textId="77777777" w:rsidR="004776BA" w:rsidRDefault="004776BA" w:rsidP="00397859">
      <w:pPr>
        <w:pStyle w:val="NoSpacing"/>
        <w:jc w:val="center"/>
        <w:rPr>
          <w:rFonts w:ascii="Times New Roman" w:hAnsi="Times New Roman" w:cs="Times New Roman"/>
          <w:b/>
          <w:bCs/>
          <w:sz w:val="28"/>
          <w:szCs w:val="28"/>
        </w:rPr>
      </w:pPr>
    </w:p>
    <w:p w14:paraId="271C5C2F" w14:textId="6F50508E" w:rsidR="00FC4499" w:rsidRDefault="008C1040" w:rsidP="00397859">
      <w:pPr>
        <w:pStyle w:val="NoSpacing"/>
        <w:jc w:val="center"/>
        <w:rPr>
          <w:rFonts w:ascii="Times New Roman" w:hAnsi="Times New Roman" w:cs="Times New Roman"/>
          <w:b/>
          <w:bCs/>
          <w:sz w:val="28"/>
          <w:szCs w:val="28"/>
        </w:rPr>
      </w:pPr>
      <w:r>
        <w:rPr>
          <w:rFonts w:ascii="Times New Roman" w:hAnsi="Times New Roman" w:cs="Times New Roman"/>
          <w:b/>
          <w:bCs/>
          <w:sz w:val="28"/>
          <w:szCs w:val="28"/>
        </w:rPr>
        <w:t>Training and Analyzing Intelligent Systems on CIFAR-100</w:t>
      </w:r>
    </w:p>
    <w:p w14:paraId="772F3804" w14:textId="6984E8F6" w:rsidR="004776BA" w:rsidRDefault="004776BA" w:rsidP="004776BA">
      <w:pPr>
        <w:pStyle w:val="NoSpacing"/>
        <w:rPr>
          <w:rFonts w:ascii="Times New Roman" w:hAnsi="Times New Roman" w:cs="Times New Roman"/>
          <w:sz w:val="22"/>
          <w:szCs w:val="22"/>
        </w:rPr>
      </w:pPr>
    </w:p>
    <w:p w14:paraId="2AEA1AC8" w14:textId="744DAA2C" w:rsidR="004776BA" w:rsidRDefault="00522526"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The purpose of this project was to design, train, and analyze three </w:t>
      </w:r>
      <w:r w:rsidR="001174E5">
        <w:rPr>
          <w:rFonts w:ascii="Times New Roman" w:hAnsi="Times New Roman" w:cs="Times New Roman"/>
          <w:sz w:val="22"/>
          <w:szCs w:val="22"/>
        </w:rPr>
        <w:t xml:space="preserve">best performing </w:t>
      </w:r>
      <w:r>
        <w:rPr>
          <w:rFonts w:ascii="Times New Roman" w:hAnsi="Times New Roman" w:cs="Times New Roman"/>
          <w:sz w:val="22"/>
          <w:szCs w:val="22"/>
        </w:rPr>
        <w:t>neural network types on the CIFAR-100 image classification dataset. Those network types included building convolutional, artificial, and random forests using the tools available with TensorFlow, TFLearn, and SKLearn.</w:t>
      </w:r>
      <w:r w:rsidR="00BA470E">
        <w:rPr>
          <w:rFonts w:ascii="Times New Roman" w:hAnsi="Times New Roman" w:cs="Times New Roman"/>
          <w:sz w:val="22"/>
          <w:szCs w:val="22"/>
        </w:rPr>
        <w:t xml:space="preserve"> This report shows the </w:t>
      </w:r>
      <w:r w:rsidR="00301242">
        <w:rPr>
          <w:rFonts w:ascii="Times New Roman" w:hAnsi="Times New Roman" w:cs="Times New Roman"/>
          <w:sz w:val="22"/>
          <w:szCs w:val="22"/>
        </w:rPr>
        <w:t>findings, successes and failures</w:t>
      </w:r>
      <w:r w:rsidR="00BA470E">
        <w:rPr>
          <w:rFonts w:ascii="Times New Roman" w:hAnsi="Times New Roman" w:cs="Times New Roman"/>
          <w:sz w:val="22"/>
          <w:szCs w:val="22"/>
        </w:rPr>
        <w:t xml:space="preserve">, </w:t>
      </w:r>
      <w:r w:rsidR="00301242">
        <w:rPr>
          <w:rFonts w:ascii="Times New Roman" w:hAnsi="Times New Roman" w:cs="Times New Roman"/>
          <w:sz w:val="22"/>
          <w:szCs w:val="22"/>
        </w:rPr>
        <w:t xml:space="preserve">the </w:t>
      </w:r>
      <w:r w:rsidR="00BA470E">
        <w:rPr>
          <w:rFonts w:ascii="Times New Roman" w:hAnsi="Times New Roman" w:cs="Times New Roman"/>
          <w:sz w:val="22"/>
          <w:szCs w:val="22"/>
        </w:rPr>
        <w:t xml:space="preserve">program process, and reflections from building </w:t>
      </w:r>
      <w:r w:rsidR="00301242">
        <w:rPr>
          <w:rFonts w:ascii="Times New Roman" w:hAnsi="Times New Roman" w:cs="Times New Roman"/>
          <w:sz w:val="22"/>
          <w:szCs w:val="22"/>
        </w:rPr>
        <w:t xml:space="preserve">the project </w:t>
      </w:r>
      <w:r w:rsidR="00BA470E">
        <w:rPr>
          <w:rFonts w:ascii="Times New Roman" w:hAnsi="Times New Roman" w:cs="Times New Roman"/>
          <w:sz w:val="22"/>
          <w:szCs w:val="22"/>
        </w:rPr>
        <w:t xml:space="preserve">and training those networks. </w:t>
      </w:r>
      <w:r w:rsidR="00F37BE8">
        <w:rPr>
          <w:rFonts w:ascii="Times New Roman" w:hAnsi="Times New Roman" w:cs="Times New Roman"/>
          <w:sz w:val="22"/>
          <w:szCs w:val="22"/>
        </w:rPr>
        <w:t xml:space="preserve">For more information and details on the project itself, please refer to the README.md file included with the project supplied with this </w:t>
      </w:r>
      <w:r w:rsidR="001174E5">
        <w:rPr>
          <w:rFonts w:ascii="Times New Roman" w:hAnsi="Times New Roman" w:cs="Times New Roman"/>
          <w:sz w:val="22"/>
          <w:szCs w:val="22"/>
        </w:rPr>
        <w:t>report or</w:t>
      </w:r>
      <w:r w:rsidR="00F37BE8">
        <w:rPr>
          <w:rFonts w:ascii="Times New Roman" w:hAnsi="Times New Roman" w:cs="Times New Roman"/>
          <w:sz w:val="22"/>
          <w:szCs w:val="22"/>
        </w:rPr>
        <w:t xml:space="preserve"> visit </w:t>
      </w:r>
      <w:r w:rsidR="00581F74">
        <w:rPr>
          <w:rFonts w:ascii="Times New Roman" w:hAnsi="Times New Roman" w:cs="Times New Roman"/>
          <w:sz w:val="22"/>
          <w:szCs w:val="22"/>
        </w:rPr>
        <w:t xml:space="preserve">the hosted repository </w:t>
      </w:r>
      <w:hyperlink r:id="rId6" w:history="1">
        <w:r w:rsidR="00581F74" w:rsidRPr="00202B3C">
          <w:rPr>
            <w:rStyle w:val="Hyperlink"/>
            <w:rFonts w:ascii="Times New Roman" w:hAnsi="Times New Roman" w:cs="Times New Roman"/>
            <w:sz w:val="22"/>
            <w:szCs w:val="22"/>
          </w:rPr>
          <w:t>https://github.com/itsjaboyd/cifar100-project</w:t>
        </w:r>
      </w:hyperlink>
      <w:r w:rsidR="00581F74">
        <w:rPr>
          <w:rFonts w:ascii="Times New Roman" w:hAnsi="Times New Roman" w:cs="Times New Roman"/>
          <w:sz w:val="22"/>
          <w:szCs w:val="22"/>
        </w:rPr>
        <w:t xml:space="preserve"> through GitHub.</w:t>
      </w:r>
    </w:p>
    <w:p w14:paraId="0D6BE10E" w14:textId="7EA582E4" w:rsidR="001174E5" w:rsidRDefault="001174E5" w:rsidP="004776BA">
      <w:pPr>
        <w:pStyle w:val="NoSpacing"/>
        <w:rPr>
          <w:rFonts w:ascii="Times New Roman" w:hAnsi="Times New Roman" w:cs="Times New Roman"/>
          <w:sz w:val="22"/>
          <w:szCs w:val="22"/>
        </w:rPr>
      </w:pPr>
    </w:p>
    <w:p w14:paraId="2E9B567F" w14:textId="0F50EFA4" w:rsidR="001174E5" w:rsidRDefault="001174E5"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CIFAR-100 Dataset</w:t>
      </w:r>
    </w:p>
    <w:p w14:paraId="2F0616C2" w14:textId="17A3E273" w:rsidR="001174E5" w:rsidRDefault="001174E5" w:rsidP="004776BA">
      <w:pPr>
        <w:pStyle w:val="NoSpacing"/>
        <w:rPr>
          <w:rFonts w:ascii="Times New Roman" w:hAnsi="Times New Roman" w:cs="Times New Roman"/>
          <w:b/>
          <w:bCs/>
          <w:sz w:val="22"/>
          <w:szCs w:val="22"/>
        </w:rPr>
      </w:pPr>
    </w:p>
    <w:p w14:paraId="167686B9" w14:textId="1C802CAE" w:rsidR="00FB24C2" w:rsidRDefault="00483C44" w:rsidP="004776BA">
      <w:pPr>
        <w:pStyle w:val="NoSpacing"/>
        <w:rPr>
          <w:rFonts w:ascii="Times New Roman" w:hAnsi="Times New Roman" w:cs="Times New Roman"/>
          <w:sz w:val="22"/>
          <w:szCs w:val="22"/>
        </w:rPr>
      </w:pPr>
      <w:r w:rsidRPr="00483C44">
        <w:rPr>
          <w:rFonts w:ascii="Times New Roman" w:hAnsi="Times New Roman" w:cs="Times New Roman"/>
          <w:sz w:val="22"/>
          <w:szCs w:val="22"/>
        </w:rPr>
        <w:t xml:space="preserve">The CIFAR-10 dataset can be found and downloaded at </w:t>
      </w:r>
      <w:hyperlink r:id="rId7" w:history="1">
        <w:r w:rsidR="00B7719E" w:rsidRPr="00202B3C">
          <w:rPr>
            <w:rStyle w:val="Hyperlink"/>
            <w:rFonts w:ascii="Times New Roman" w:hAnsi="Times New Roman" w:cs="Times New Roman"/>
            <w:sz w:val="22"/>
            <w:szCs w:val="22"/>
          </w:rPr>
          <w:t>https://www.cs.toronto.edu/~kriz/cifar.html</w:t>
        </w:r>
      </w:hyperlink>
      <w:r w:rsidRPr="00483C44">
        <w:rPr>
          <w:rFonts w:ascii="Times New Roman" w:hAnsi="Times New Roman" w:cs="Times New Roman"/>
          <w:sz w:val="22"/>
          <w:szCs w:val="22"/>
        </w:rPr>
        <w:t>.</w:t>
      </w:r>
      <w:r w:rsidR="00B7719E">
        <w:rPr>
          <w:rFonts w:ascii="Times New Roman" w:hAnsi="Times New Roman" w:cs="Times New Roman"/>
          <w:sz w:val="22"/>
          <w:szCs w:val="22"/>
        </w:rPr>
        <w:t xml:space="preserve"> Quickly overviewing the dataset, </w:t>
      </w:r>
      <w:r w:rsidRPr="00483C44">
        <w:rPr>
          <w:rFonts w:ascii="Times New Roman" w:hAnsi="Times New Roman" w:cs="Times New Roman"/>
          <w:sz w:val="22"/>
          <w:szCs w:val="22"/>
        </w:rPr>
        <w:t>CIFAR-100 consists of 100 classes containing 600 images each (500 training images and 100 testing images) for a total of 60,000 images. Those 100 classes are divided into 20 super-classes. Each image is labeled with its immediate and super classes. CIFAR-100 exists as a subset of the 80 Million Tiny Images dataset that serves as a major dataset to perform object image classification techniques on.</w:t>
      </w:r>
      <w:r w:rsidR="00B7719E">
        <w:rPr>
          <w:rFonts w:ascii="Times New Roman" w:hAnsi="Times New Roman" w:cs="Times New Roman"/>
          <w:sz w:val="22"/>
          <w:szCs w:val="22"/>
        </w:rPr>
        <w:t xml:space="preserve"> The dataset has somewhat of a twin known as CIFAR-10 in a much tighter knit and closer identification realm, including just </w:t>
      </w:r>
      <w:r w:rsidR="00045A3E">
        <w:rPr>
          <w:rFonts w:ascii="Times New Roman" w:hAnsi="Times New Roman" w:cs="Times New Roman"/>
          <w:sz w:val="22"/>
          <w:szCs w:val="22"/>
        </w:rPr>
        <w:t>10 classes with 6,000 images each instea</w:t>
      </w:r>
      <w:r w:rsidR="00892894">
        <w:rPr>
          <w:rFonts w:ascii="Times New Roman" w:hAnsi="Times New Roman" w:cs="Times New Roman"/>
          <w:sz w:val="22"/>
          <w:szCs w:val="22"/>
        </w:rPr>
        <w:t>d</w:t>
      </w:r>
      <w:r w:rsidR="00885D11">
        <w:rPr>
          <w:rFonts w:ascii="Times New Roman" w:hAnsi="Times New Roman" w:cs="Times New Roman"/>
          <w:sz w:val="22"/>
          <w:szCs w:val="22"/>
        </w:rPr>
        <w:t xml:space="preserve"> [3]</w:t>
      </w:r>
      <w:r w:rsidR="00892894">
        <w:rPr>
          <w:rFonts w:ascii="Times New Roman" w:hAnsi="Times New Roman" w:cs="Times New Roman"/>
          <w:sz w:val="22"/>
          <w:szCs w:val="22"/>
        </w:rPr>
        <w:t>.</w:t>
      </w:r>
      <w:r w:rsidR="003905B2">
        <w:rPr>
          <w:rFonts w:ascii="Times New Roman" w:hAnsi="Times New Roman" w:cs="Times New Roman"/>
          <w:sz w:val="22"/>
          <w:szCs w:val="22"/>
        </w:rPr>
        <w:t xml:space="preserve"> Some example images are given by the </w:t>
      </w:r>
      <w:r w:rsidR="002F61A5">
        <w:rPr>
          <w:rFonts w:ascii="Times New Roman" w:hAnsi="Times New Roman" w:cs="Times New Roman"/>
          <w:sz w:val="22"/>
          <w:szCs w:val="22"/>
        </w:rPr>
        <w:t>dataset</w:t>
      </w:r>
      <w:r w:rsidR="003905B2">
        <w:rPr>
          <w:rFonts w:ascii="Times New Roman" w:hAnsi="Times New Roman" w:cs="Times New Roman"/>
          <w:sz w:val="22"/>
          <w:szCs w:val="22"/>
        </w:rPr>
        <w:t xml:space="preserve"> below.</w:t>
      </w:r>
    </w:p>
    <w:p w14:paraId="0020FAEE" w14:textId="34F50C3F" w:rsidR="004D3F8B" w:rsidRDefault="004D3F8B"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0288" behindDoc="0" locked="0" layoutInCell="1" allowOverlap="1" wp14:anchorId="39F65C73" wp14:editId="65862456">
            <wp:simplePos x="0" y="0"/>
            <wp:positionH relativeFrom="margin">
              <wp:posOffset>888197</wp:posOffset>
            </wp:positionH>
            <wp:positionV relativeFrom="margin">
              <wp:posOffset>3623945</wp:posOffset>
            </wp:positionV>
            <wp:extent cx="534838" cy="53483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p>
    <w:p w14:paraId="4E7BD039" w14:textId="37E38A8E" w:rsidR="004D3F8B" w:rsidRPr="004D3F8B" w:rsidRDefault="004D3F8B"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0" locked="0" layoutInCell="1" allowOverlap="1" wp14:anchorId="1AE1E695" wp14:editId="697E2130">
            <wp:simplePos x="0" y="0"/>
            <wp:positionH relativeFrom="margin">
              <wp:posOffset>1785440</wp:posOffset>
            </wp:positionH>
            <wp:positionV relativeFrom="margin">
              <wp:posOffset>3632308</wp:posOffset>
            </wp:positionV>
            <wp:extent cx="534838" cy="5348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1312" behindDoc="0" locked="0" layoutInCell="1" allowOverlap="1" wp14:anchorId="4B6E3FD2" wp14:editId="3787325E">
            <wp:simplePos x="0" y="0"/>
            <wp:positionH relativeFrom="margin">
              <wp:posOffset>2673997</wp:posOffset>
            </wp:positionH>
            <wp:positionV relativeFrom="margin">
              <wp:posOffset>3632308</wp:posOffset>
            </wp:positionV>
            <wp:extent cx="534838" cy="53483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2336" behindDoc="0" locked="0" layoutInCell="1" allowOverlap="1" wp14:anchorId="31BF2D6E" wp14:editId="4F560971">
            <wp:simplePos x="0" y="0"/>
            <wp:positionH relativeFrom="margin">
              <wp:posOffset>3622830</wp:posOffset>
            </wp:positionH>
            <wp:positionV relativeFrom="margin">
              <wp:posOffset>3632308</wp:posOffset>
            </wp:positionV>
            <wp:extent cx="534838" cy="53483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3360" behindDoc="0" locked="0" layoutInCell="1" allowOverlap="1" wp14:anchorId="1CCFBFD6" wp14:editId="23BDA61B">
            <wp:simplePos x="0" y="0"/>
            <wp:positionH relativeFrom="margin">
              <wp:posOffset>4520014</wp:posOffset>
            </wp:positionH>
            <wp:positionV relativeFrom="margin">
              <wp:posOffset>3632571</wp:posOffset>
            </wp:positionV>
            <wp:extent cx="534838" cy="53483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4384" behindDoc="0" locked="0" layoutInCell="1" allowOverlap="1" wp14:anchorId="74F1338E" wp14:editId="22ACC522">
            <wp:simplePos x="0" y="0"/>
            <wp:positionH relativeFrom="margin">
              <wp:align>right</wp:align>
            </wp:positionH>
            <wp:positionV relativeFrom="margin">
              <wp:posOffset>3632308</wp:posOffset>
            </wp:positionV>
            <wp:extent cx="534838" cy="53483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58240" behindDoc="0" locked="0" layoutInCell="1" allowOverlap="1" wp14:anchorId="64D16098" wp14:editId="31D478C8">
            <wp:simplePos x="0" y="0"/>
            <wp:positionH relativeFrom="margin">
              <wp:posOffset>0</wp:posOffset>
            </wp:positionH>
            <wp:positionV relativeFrom="margin">
              <wp:posOffset>3615582</wp:posOffset>
            </wp:positionV>
            <wp:extent cx="534838" cy="53483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6396" cy="556396"/>
                    </a:xfrm>
                    <a:prstGeom prst="rect">
                      <a:avLst/>
                    </a:prstGeom>
                  </pic:spPr>
                </pic:pic>
              </a:graphicData>
            </a:graphic>
            <wp14:sizeRelH relativeFrom="margin">
              <wp14:pctWidth>0</wp14:pctWidth>
            </wp14:sizeRelH>
            <wp14:sizeRelV relativeFrom="margin">
              <wp14:pctHeight>0</wp14:pctHeight>
            </wp14:sizeRelV>
          </wp:anchor>
        </w:drawing>
      </w:r>
    </w:p>
    <w:p w14:paraId="59044006" w14:textId="430D7448" w:rsidR="004D3F8B" w:rsidRPr="004D3F8B" w:rsidRDefault="004D3F8B" w:rsidP="004776BA">
      <w:pPr>
        <w:pStyle w:val="NoSpacing"/>
        <w:rPr>
          <w:rFonts w:ascii="Times New Roman" w:hAnsi="Times New Roman" w:cs="Times New Roman"/>
          <w:sz w:val="22"/>
          <w:szCs w:val="22"/>
        </w:rPr>
      </w:pPr>
      <w:r>
        <w:rPr>
          <w:rFonts w:ascii="Times New Roman" w:hAnsi="Times New Roman" w:cs="Times New Roman"/>
          <w:sz w:val="22"/>
          <w:szCs w:val="22"/>
        </w:rPr>
        <w:t>CIFAR-100 has been a rather popular dataset to work with in devising highly accurate convolutional neural networks. For example, the latest and greatest model for this dataset comes from</w:t>
      </w:r>
      <w:r w:rsidR="00C16713">
        <w:rPr>
          <w:rFonts w:ascii="Times New Roman" w:hAnsi="Times New Roman" w:cs="Times New Roman"/>
          <w:sz w:val="22"/>
          <w:szCs w:val="22"/>
        </w:rPr>
        <w:t xml:space="preserve"> </w:t>
      </w:r>
      <w:r w:rsidR="00094CEB">
        <w:rPr>
          <w:rFonts w:ascii="Times New Roman" w:hAnsi="Times New Roman" w:cs="Times New Roman"/>
          <w:sz w:val="22"/>
          <w:szCs w:val="22"/>
        </w:rPr>
        <w:t xml:space="preserve">Alexander </w:t>
      </w:r>
      <w:r w:rsidR="00C16713">
        <w:rPr>
          <w:rFonts w:ascii="Times New Roman" w:hAnsi="Times New Roman" w:cs="Times New Roman"/>
          <w:sz w:val="22"/>
          <w:szCs w:val="22"/>
        </w:rPr>
        <w:t>Kolesnikov et al. using a newly proposed method known as Big Transfer (BiT) and other heuristics for achieving their highly accurate network [1].</w:t>
      </w:r>
      <w:r w:rsidR="00094CEB">
        <w:rPr>
          <w:rFonts w:ascii="Times New Roman" w:hAnsi="Times New Roman" w:cs="Times New Roman"/>
          <w:sz w:val="22"/>
          <w:szCs w:val="22"/>
        </w:rPr>
        <w:t xml:space="preserve"> The second highest accuracy has been achieved by Mingxing Tan and Quoc V. Le proposing a new scaling method and highly effective compound coefficient on already existing networks [2].</w:t>
      </w:r>
      <w:r w:rsidR="00885D11">
        <w:rPr>
          <w:rFonts w:ascii="Times New Roman" w:hAnsi="Times New Roman" w:cs="Times New Roman"/>
          <w:sz w:val="22"/>
          <w:szCs w:val="22"/>
        </w:rPr>
        <w:t xml:space="preserve"> </w:t>
      </w:r>
      <w:r w:rsidR="00E56088">
        <w:rPr>
          <w:rFonts w:ascii="Times New Roman" w:hAnsi="Times New Roman" w:cs="Times New Roman"/>
          <w:sz w:val="22"/>
          <w:szCs w:val="22"/>
        </w:rPr>
        <w:t>There exist many other impressive and notable network architectures on the CIFAR-100 dataset</w:t>
      </w:r>
      <w:r w:rsidR="00603E1F">
        <w:rPr>
          <w:rFonts w:ascii="Times New Roman" w:hAnsi="Times New Roman" w:cs="Times New Roman"/>
          <w:sz w:val="22"/>
          <w:szCs w:val="22"/>
        </w:rPr>
        <w:t xml:space="preserve"> that are interesting to review, but of course being </w:t>
      </w:r>
      <w:r w:rsidR="00AE70C6">
        <w:rPr>
          <w:rFonts w:ascii="Times New Roman" w:hAnsi="Times New Roman" w:cs="Times New Roman"/>
          <w:sz w:val="22"/>
          <w:szCs w:val="22"/>
        </w:rPr>
        <w:t>extremely popular</w:t>
      </w:r>
      <w:r w:rsidR="00603E1F">
        <w:rPr>
          <w:rFonts w:ascii="Times New Roman" w:hAnsi="Times New Roman" w:cs="Times New Roman"/>
          <w:sz w:val="22"/>
          <w:szCs w:val="22"/>
        </w:rPr>
        <w:t xml:space="preserve"> in the image classification community, there are a plethora of </w:t>
      </w:r>
      <w:r w:rsidR="00AE70C6">
        <w:rPr>
          <w:rFonts w:ascii="Times New Roman" w:hAnsi="Times New Roman" w:cs="Times New Roman"/>
          <w:sz w:val="22"/>
          <w:szCs w:val="22"/>
        </w:rPr>
        <w:t>classification methods</w:t>
      </w:r>
      <w:r w:rsidR="00603E1F">
        <w:rPr>
          <w:rFonts w:ascii="Times New Roman" w:hAnsi="Times New Roman" w:cs="Times New Roman"/>
          <w:sz w:val="22"/>
          <w:szCs w:val="22"/>
        </w:rPr>
        <w:t xml:space="preserve"> out there.</w:t>
      </w:r>
    </w:p>
    <w:p w14:paraId="4147EFCF" w14:textId="77777777" w:rsidR="004D3F8B" w:rsidRDefault="004D3F8B" w:rsidP="004776BA">
      <w:pPr>
        <w:pStyle w:val="NoSpacing"/>
        <w:rPr>
          <w:rFonts w:ascii="Times New Roman" w:hAnsi="Times New Roman" w:cs="Times New Roman"/>
          <w:b/>
          <w:bCs/>
          <w:sz w:val="22"/>
          <w:szCs w:val="22"/>
        </w:rPr>
      </w:pPr>
    </w:p>
    <w:p w14:paraId="1AD50F78" w14:textId="131900FF"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Convolutional Neural Network</w:t>
      </w:r>
    </w:p>
    <w:p w14:paraId="07C254B3" w14:textId="4537FAC5" w:rsidR="00FB24C2" w:rsidRDefault="00FB24C2" w:rsidP="004776BA">
      <w:pPr>
        <w:pStyle w:val="NoSpacing"/>
        <w:rPr>
          <w:rFonts w:ascii="Times New Roman" w:hAnsi="Times New Roman" w:cs="Times New Roman"/>
          <w:b/>
          <w:bCs/>
          <w:sz w:val="22"/>
          <w:szCs w:val="22"/>
        </w:rPr>
      </w:pPr>
    </w:p>
    <w:p w14:paraId="0F9C23B2" w14:textId="701DF2B7" w:rsidR="00FB24C2" w:rsidRDefault="00FB24C2" w:rsidP="004776BA">
      <w:pPr>
        <w:pStyle w:val="NoSpacing"/>
        <w:rPr>
          <w:rFonts w:ascii="Times New Roman" w:hAnsi="Times New Roman" w:cs="Times New Roman"/>
          <w:sz w:val="22"/>
          <w:szCs w:val="22"/>
        </w:rPr>
      </w:pPr>
      <w:r>
        <w:rPr>
          <w:rFonts w:ascii="Times New Roman" w:hAnsi="Times New Roman" w:cs="Times New Roman"/>
          <w:sz w:val="22"/>
          <w:szCs w:val="22"/>
        </w:rPr>
        <w:t>My findings with CNN</w:t>
      </w:r>
    </w:p>
    <w:p w14:paraId="47F537BD" w14:textId="25681ECF" w:rsidR="00FB24C2" w:rsidRDefault="00FB24C2" w:rsidP="004776BA">
      <w:pPr>
        <w:pStyle w:val="NoSpacing"/>
        <w:rPr>
          <w:rFonts w:ascii="Times New Roman" w:hAnsi="Times New Roman" w:cs="Times New Roman"/>
          <w:sz w:val="22"/>
          <w:szCs w:val="22"/>
        </w:rPr>
      </w:pPr>
    </w:p>
    <w:p w14:paraId="2672BA2D" w14:textId="6FD4A93C"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Artificial Neural Network</w:t>
      </w:r>
    </w:p>
    <w:p w14:paraId="4C6D5C41" w14:textId="1A791464" w:rsidR="00FB24C2" w:rsidRDefault="00FB24C2" w:rsidP="004776BA">
      <w:pPr>
        <w:pStyle w:val="NoSpacing"/>
        <w:rPr>
          <w:rFonts w:ascii="Times New Roman" w:hAnsi="Times New Roman" w:cs="Times New Roman"/>
          <w:b/>
          <w:bCs/>
          <w:sz w:val="22"/>
          <w:szCs w:val="22"/>
        </w:rPr>
      </w:pPr>
    </w:p>
    <w:p w14:paraId="320FED96" w14:textId="28782335" w:rsidR="00FB24C2" w:rsidRDefault="00FB24C2" w:rsidP="004776BA">
      <w:pPr>
        <w:pStyle w:val="NoSpacing"/>
        <w:rPr>
          <w:rFonts w:ascii="Times New Roman" w:hAnsi="Times New Roman" w:cs="Times New Roman"/>
          <w:sz w:val="22"/>
          <w:szCs w:val="22"/>
        </w:rPr>
      </w:pPr>
      <w:r>
        <w:rPr>
          <w:rFonts w:ascii="Times New Roman" w:hAnsi="Times New Roman" w:cs="Times New Roman"/>
          <w:sz w:val="22"/>
          <w:szCs w:val="22"/>
        </w:rPr>
        <w:t>My findings with ANN</w:t>
      </w:r>
    </w:p>
    <w:p w14:paraId="23EB6BFE" w14:textId="199AAA8B" w:rsidR="00FB24C2" w:rsidRDefault="00FB24C2" w:rsidP="004776BA">
      <w:pPr>
        <w:pStyle w:val="NoSpacing"/>
        <w:rPr>
          <w:rFonts w:ascii="Times New Roman" w:hAnsi="Times New Roman" w:cs="Times New Roman"/>
          <w:sz w:val="22"/>
          <w:szCs w:val="22"/>
        </w:rPr>
      </w:pPr>
    </w:p>
    <w:p w14:paraId="062DCB9E" w14:textId="3D0EF6C2"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Random Forest</w:t>
      </w:r>
      <w:r>
        <w:rPr>
          <w:rFonts w:ascii="Times New Roman" w:hAnsi="Times New Roman" w:cs="Times New Roman"/>
          <w:sz w:val="22"/>
          <w:szCs w:val="22"/>
        </w:rPr>
        <w:t xml:space="preserve"> </w:t>
      </w:r>
      <w:r>
        <w:rPr>
          <w:rFonts w:ascii="Times New Roman" w:hAnsi="Times New Roman" w:cs="Times New Roman"/>
          <w:b/>
          <w:bCs/>
          <w:sz w:val="22"/>
          <w:szCs w:val="22"/>
        </w:rPr>
        <w:t>Network</w:t>
      </w:r>
    </w:p>
    <w:p w14:paraId="021D5868" w14:textId="3AD53EC9" w:rsidR="00FB24C2" w:rsidRDefault="00FB24C2" w:rsidP="004776BA">
      <w:pPr>
        <w:pStyle w:val="NoSpacing"/>
        <w:rPr>
          <w:rFonts w:ascii="Times New Roman" w:hAnsi="Times New Roman" w:cs="Times New Roman"/>
          <w:b/>
          <w:bCs/>
          <w:sz w:val="22"/>
          <w:szCs w:val="22"/>
        </w:rPr>
      </w:pPr>
    </w:p>
    <w:p w14:paraId="21D676EC" w14:textId="06C67994" w:rsidR="00FB24C2" w:rsidRDefault="00FB24C2" w:rsidP="004776BA">
      <w:pPr>
        <w:pStyle w:val="NoSpacing"/>
        <w:rPr>
          <w:rFonts w:ascii="Times New Roman" w:hAnsi="Times New Roman" w:cs="Times New Roman"/>
          <w:sz w:val="22"/>
          <w:szCs w:val="22"/>
        </w:rPr>
      </w:pPr>
      <w:r>
        <w:rPr>
          <w:rFonts w:ascii="Times New Roman" w:hAnsi="Times New Roman" w:cs="Times New Roman"/>
          <w:sz w:val="22"/>
          <w:szCs w:val="22"/>
        </w:rPr>
        <w:t>Everything I tried/why I couldn’t make random forests</w:t>
      </w:r>
      <w:r w:rsidR="00566FFD">
        <w:rPr>
          <w:rFonts w:ascii="Times New Roman" w:hAnsi="Times New Roman" w:cs="Times New Roman"/>
          <w:sz w:val="22"/>
          <w:szCs w:val="22"/>
        </w:rPr>
        <w:t xml:space="preserve"> work</w:t>
      </w:r>
    </w:p>
    <w:p w14:paraId="0732C6E3" w14:textId="474FF3C8" w:rsidR="00566FFD" w:rsidRDefault="00566FFD" w:rsidP="004776BA">
      <w:pPr>
        <w:pStyle w:val="NoSpacing"/>
        <w:rPr>
          <w:rFonts w:ascii="Times New Roman" w:hAnsi="Times New Roman" w:cs="Times New Roman"/>
          <w:sz w:val="22"/>
          <w:szCs w:val="22"/>
        </w:rPr>
      </w:pPr>
      <w:r>
        <w:rPr>
          <w:rFonts w:ascii="Times New Roman" w:hAnsi="Times New Roman" w:cs="Times New Roman"/>
          <w:sz w:val="22"/>
          <w:szCs w:val="22"/>
        </w:rPr>
        <w:t>I hate random</w:t>
      </w:r>
    </w:p>
    <w:p w14:paraId="61482AA7" w14:textId="37990476" w:rsidR="00566FFD" w:rsidRDefault="00566FFD"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Stupi ass </w:t>
      </w:r>
    </w:p>
    <w:p w14:paraId="044CF91D" w14:textId="47E94496" w:rsidR="00566FFD" w:rsidRDefault="00566FFD" w:rsidP="004776BA">
      <w:pPr>
        <w:pStyle w:val="NoSpacing"/>
        <w:rPr>
          <w:rFonts w:ascii="Times New Roman" w:hAnsi="Times New Roman" w:cs="Times New Roman"/>
          <w:sz w:val="22"/>
          <w:szCs w:val="22"/>
        </w:rPr>
      </w:pPr>
      <w:r>
        <w:rPr>
          <w:rFonts w:ascii="Times New Roman" w:hAnsi="Times New Roman" w:cs="Times New Roman"/>
          <w:sz w:val="22"/>
          <w:szCs w:val="22"/>
        </w:rPr>
        <w:t>Random forest bigtches</w:t>
      </w:r>
    </w:p>
    <w:p w14:paraId="58A7ED63" w14:textId="3D4AE188" w:rsidR="00FB24C2" w:rsidRDefault="00FB24C2" w:rsidP="004776BA">
      <w:pPr>
        <w:pStyle w:val="NoSpacing"/>
        <w:rPr>
          <w:rFonts w:ascii="Times New Roman" w:hAnsi="Times New Roman" w:cs="Times New Roman"/>
          <w:sz w:val="22"/>
          <w:szCs w:val="22"/>
        </w:rPr>
      </w:pPr>
    </w:p>
    <w:p w14:paraId="5A3C05DD" w14:textId="11630DE7" w:rsidR="00FE4C21"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lastRenderedPageBreak/>
        <w:t>Project Reflection</w:t>
      </w:r>
    </w:p>
    <w:p w14:paraId="46AFCE28" w14:textId="5AF90C00" w:rsidR="00566FFD" w:rsidRDefault="00566FFD" w:rsidP="004776BA">
      <w:pPr>
        <w:pStyle w:val="NoSpacing"/>
        <w:rPr>
          <w:rFonts w:ascii="Times New Roman" w:hAnsi="Times New Roman" w:cs="Times New Roman"/>
          <w:b/>
          <w:bCs/>
          <w:sz w:val="22"/>
          <w:szCs w:val="22"/>
        </w:rPr>
      </w:pPr>
    </w:p>
    <w:p w14:paraId="1F4E5037" w14:textId="2C26F8E9" w:rsidR="00566FFD" w:rsidRDefault="00566FFD" w:rsidP="004776BA">
      <w:pPr>
        <w:pStyle w:val="NoSpacing"/>
        <w:rPr>
          <w:rFonts w:ascii="Times New Roman" w:hAnsi="Times New Roman" w:cs="Times New Roman"/>
          <w:b/>
          <w:bCs/>
          <w:sz w:val="22"/>
          <w:szCs w:val="22"/>
        </w:rPr>
      </w:pPr>
      <w:r>
        <w:rPr>
          <w:rFonts w:ascii="Times New Roman" w:hAnsi="Times New Roman" w:cs="Times New Roman"/>
          <w:sz w:val="22"/>
          <w:szCs w:val="22"/>
        </w:rPr>
        <w:t>More than a couple things were learned throughout this entire project</w:t>
      </w:r>
      <w:r>
        <w:rPr>
          <w:rFonts w:ascii="Times New Roman" w:hAnsi="Times New Roman" w:cs="Times New Roman"/>
          <w:sz w:val="22"/>
          <w:szCs w:val="22"/>
        </w:rPr>
        <w:t xml:space="preserve"> experience</w:t>
      </w:r>
      <w:r>
        <w:rPr>
          <w:rFonts w:ascii="Times New Roman" w:hAnsi="Times New Roman" w:cs="Times New Roman"/>
          <w:sz w:val="22"/>
          <w:szCs w:val="22"/>
        </w:rPr>
        <w:t>.</w:t>
      </w:r>
      <w:r>
        <w:rPr>
          <w:rFonts w:ascii="Times New Roman" w:hAnsi="Times New Roman" w:cs="Times New Roman"/>
          <w:sz w:val="22"/>
          <w:szCs w:val="22"/>
        </w:rPr>
        <w:t xml:space="preserve"> </w:t>
      </w:r>
      <w:r w:rsidR="001C5C0C">
        <w:rPr>
          <w:rFonts w:ascii="Times New Roman" w:hAnsi="Times New Roman" w:cs="Times New Roman"/>
          <w:sz w:val="22"/>
          <w:szCs w:val="22"/>
        </w:rPr>
        <w:t xml:space="preserve">First and foremost, attempting to accurately estimate the time needed to build the foundational features of the project should </w:t>
      </w:r>
      <w:r w:rsidR="007641DE">
        <w:rPr>
          <w:rFonts w:ascii="Times New Roman" w:hAnsi="Times New Roman" w:cs="Times New Roman"/>
          <w:sz w:val="22"/>
          <w:szCs w:val="22"/>
        </w:rPr>
        <w:t xml:space="preserve">have </w:t>
      </w:r>
      <w:r w:rsidR="001C5C0C">
        <w:rPr>
          <w:rFonts w:ascii="Times New Roman" w:hAnsi="Times New Roman" w:cs="Times New Roman"/>
          <w:sz w:val="22"/>
          <w:szCs w:val="22"/>
        </w:rPr>
        <w:t>be</w:t>
      </w:r>
      <w:r w:rsidR="007641DE">
        <w:rPr>
          <w:rFonts w:ascii="Times New Roman" w:hAnsi="Times New Roman" w:cs="Times New Roman"/>
          <w:sz w:val="22"/>
          <w:szCs w:val="22"/>
        </w:rPr>
        <w:t>en</w:t>
      </w:r>
      <w:r w:rsidR="001C5C0C">
        <w:rPr>
          <w:rFonts w:ascii="Times New Roman" w:hAnsi="Times New Roman" w:cs="Times New Roman"/>
          <w:sz w:val="22"/>
          <w:szCs w:val="22"/>
        </w:rPr>
        <w:t xml:space="preserve"> given priority.</w:t>
      </w:r>
      <w:r w:rsidR="00D74E32">
        <w:rPr>
          <w:rFonts w:ascii="Times New Roman" w:hAnsi="Times New Roman" w:cs="Times New Roman"/>
          <w:sz w:val="22"/>
          <w:szCs w:val="22"/>
        </w:rPr>
        <w:t xml:space="preserve"> Second, sometime</w:t>
      </w:r>
      <w:r w:rsidR="003A704F">
        <w:rPr>
          <w:rFonts w:ascii="Times New Roman" w:hAnsi="Times New Roman" w:cs="Times New Roman"/>
          <w:sz w:val="22"/>
          <w:szCs w:val="22"/>
        </w:rPr>
        <w:t>s</w:t>
      </w:r>
      <w:r w:rsidR="00D74E32">
        <w:rPr>
          <w:rFonts w:ascii="Times New Roman" w:hAnsi="Times New Roman" w:cs="Times New Roman"/>
          <w:sz w:val="22"/>
          <w:szCs w:val="22"/>
        </w:rPr>
        <w:t xml:space="preserve"> TensorFlow was rather unhelpful in</w:t>
      </w:r>
      <w:r w:rsidR="003A704F">
        <w:rPr>
          <w:rFonts w:ascii="Times New Roman" w:hAnsi="Times New Roman" w:cs="Times New Roman"/>
          <w:sz w:val="22"/>
          <w:szCs w:val="22"/>
        </w:rPr>
        <w:t xml:space="preserve"> outputting error messages and</w:t>
      </w:r>
      <w:r w:rsidR="00D74E32">
        <w:rPr>
          <w:rFonts w:ascii="Times New Roman" w:hAnsi="Times New Roman" w:cs="Times New Roman"/>
          <w:sz w:val="22"/>
          <w:szCs w:val="22"/>
        </w:rPr>
        <w:t xml:space="preserve"> helping debug buggy code.</w:t>
      </w:r>
      <w:r w:rsidR="002811A6">
        <w:rPr>
          <w:rFonts w:ascii="Times New Roman" w:hAnsi="Times New Roman" w:cs="Times New Roman"/>
          <w:sz w:val="22"/>
          <w:szCs w:val="22"/>
        </w:rPr>
        <w:t xml:space="preserve"> Finally, rigorously sticking to the project schedule should have been one of the top priorities as well</w:t>
      </w:r>
      <w:r w:rsidR="00252793">
        <w:rPr>
          <w:rFonts w:ascii="Times New Roman" w:hAnsi="Times New Roman" w:cs="Times New Roman"/>
          <w:sz w:val="22"/>
          <w:szCs w:val="22"/>
        </w:rPr>
        <w:t>,</w:t>
      </w:r>
      <w:r w:rsidR="002811A6">
        <w:rPr>
          <w:rFonts w:ascii="Times New Roman" w:hAnsi="Times New Roman" w:cs="Times New Roman"/>
          <w:sz w:val="22"/>
          <w:szCs w:val="22"/>
        </w:rPr>
        <w:t xml:space="preserve"> given the circumstances and breaks in school.</w:t>
      </w:r>
    </w:p>
    <w:p w14:paraId="37FD3CE3" w14:textId="77777777" w:rsidR="00566FFD" w:rsidRDefault="00566FFD" w:rsidP="004776BA">
      <w:pPr>
        <w:pStyle w:val="NoSpacing"/>
        <w:rPr>
          <w:rFonts w:ascii="Times New Roman" w:hAnsi="Times New Roman" w:cs="Times New Roman"/>
          <w:b/>
          <w:bCs/>
          <w:sz w:val="22"/>
          <w:szCs w:val="22"/>
        </w:rPr>
      </w:pPr>
    </w:p>
    <w:p w14:paraId="2B56412A" w14:textId="3FC57E35" w:rsidR="001F5D45" w:rsidRDefault="00FE4C21" w:rsidP="004776BA">
      <w:pPr>
        <w:pStyle w:val="NoSpacing"/>
        <w:rPr>
          <w:rFonts w:ascii="Times New Roman" w:hAnsi="Times New Roman" w:cs="Times New Roman"/>
          <w:sz w:val="22"/>
          <w:szCs w:val="22"/>
        </w:rPr>
      </w:pPr>
      <w:r>
        <w:rPr>
          <w:rFonts w:ascii="Times New Roman" w:hAnsi="Times New Roman" w:cs="Times New Roman"/>
          <w:sz w:val="22"/>
          <w:szCs w:val="22"/>
        </w:rPr>
        <w:t>Before beginning development on the project and as outlined in the project proposal, it seemed as though the structure and flow of the project was going to be simple.</w:t>
      </w:r>
      <w:r w:rsidR="0096001A">
        <w:rPr>
          <w:rFonts w:ascii="Times New Roman" w:hAnsi="Times New Roman" w:cs="Times New Roman"/>
          <w:sz w:val="22"/>
          <w:szCs w:val="22"/>
        </w:rPr>
        <w:t xml:space="preserve"> </w:t>
      </w:r>
      <w:r w:rsidR="001F5D45">
        <w:rPr>
          <w:rFonts w:ascii="Times New Roman" w:hAnsi="Times New Roman" w:cs="Times New Roman"/>
          <w:sz w:val="22"/>
          <w:szCs w:val="22"/>
        </w:rPr>
        <w:t xml:space="preserve">Three files for three different network types </w:t>
      </w:r>
      <w:r w:rsidR="00BE24C4">
        <w:rPr>
          <w:rFonts w:ascii="Times New Roman" w:hAnsi="Times New Roman" w:cs="Times New Roman"/>
          <w:sz w:val="22"/>
          <w:szCs w:val="22"/>
        </w:rPr>
        <w:t>were</w:t>
      </w:r>
      <w:r w:rsidR="001F5D45">
        <w:rPr>
          <w:rFonts w:ascii="Times New Roman" w:hAnsi="Times New Roman" w:cs="Times New Roman"/>
          <w:sz w:val="22"/>
          <w:szCs w:val="22"/>
        </w:rPr>
        <w:t xml:space="preserve"> going to be enough to organize the project, but after realizing that some code could be reused by other networks and unit testing could be helpful</w:t>
      </w:r>
      <w:r w:rsidR="00BE24C4">
        <w:rPr>
          <w:rFonts w:ascii="Times New Roman" w:hAnsi="Times New Roman" w:cs="Times New Roman"/>
          <w:sz w:val="22"/>
          <w:szCs w:val="22"/>
        </w:rPr>
        <w:t xml:space="preserve"> and how the project was going to be run exactly</w:t>
      </w:r>
      <w:r w:rsidR="001F5D45">
        <w:rPr>
          <w:rFonts w:ascii="Times New Roman" w:hAnsi="Times New Roman" w:cs="Times New Roman"/>
          <w:sz w:val="22"/>
          <w:szCs w:val="22"/>
        </w:rPr>
        <w:t>, re-structuring the project was necessary.</w:t>
      </w:r>
      <w:r w:rsidR="006E23AC">
        <w:rPr>
          <w:rFonts w:ascii="Times New Roman" w:hAnsi="Times New Roman" w:cs="Times New Roman"/>
          <w:sz w:val="22"/>
          <w:szCs w:val="22"/>
        </w:rPr>
        <w:t xml:space="preserve"> </w:t>
      </w:r>
      <w:r w:rsidR="001C5C0C">
        <w:rPr>
          <w:rFonts w:ascii="Times New Roman" w:hAnsi="Times New Roman" w:cs="Times New Roman"/>
          <w:sz w:val="22"/>
          <w:szCs w:val="22"/>
        </w:rPr>
        <w:t>A</w:t>
      </w:r>
      <w:r w:rsidR="006E23AC">
        <w:rPr>
          <w:rFonts w:ascii="Times New Roman" w:hAnsi="Times New Roman" w:cs="Times New Roman"/>
          <w:sz w:val="22"/>
          <w:szCs w:val="22"/>
        </w:rPr>
        <w:t xml:space="preserve"> reiteration of the requirements phase was necessary to effectively plan out what was needed to </w:t>
      </w:r>
      <w:r w:rsidR="00802AB8">
        <w:rPr>
          <w:rFonts w:ascii="Times New Roman" w:hAnsi="Times New Roman" w:cs="Times New Roman"/>
          <w:sz w:val="22"/>
          <w:szCs w:val="22"/>
        </w:rPr>
        <w:t>complete</w:t>
      </w:r>
      <w:r w:rsidR="003B7134">
        <w:rPr>
          <w:rFonts w:ascii="Times New Roman" w:hAnsi="Times New Roman" w:cs="Times New Roman"/>
          <w:sz w:val="22"/>
          <w:szCs w:val="22"/>
        </w:rPr>
        <w:t>, which minorly put back the project schedule</w:t>
      </w:r>
      <w:r w:rsidR="001C5C0C">
        <w:rPr>
          <w:rFonts w:ascii="Times New Roman" w:hAnsi="Times New Roman" w:cs="Times New Roman"/>
          <w:sz w:val="22"/>
          <w:szCs w:val="22"/>
        </w:rPr>
        <w:t>. A</w:t>
      </w:r>
      <w:r w:rsidR="008E3B9B">
        <w:rPr>
          <w:rFonts w:ascii="Times New Roman" w:hAnsi="Times New Roman" w:cs="Times New Roman"/>
          <w:sz w:val="22"/>
          <w:szCs w:val="22"/>
        </w:rPr>
        <w:t xml:space="preserve">llocating </w:t>
      </w:r>
      <w:r w:rsidR="00C64391">
        <w:rPr>
          <w:rFonts w:ascii="Times New Roman" w:hAnsi="Times New Roman" w:cs="Times New Roman"/>
          <w:sz w:val="22"/>
          <w:szCs w:val="22"/>
        </w:rPr>
        <w:t>more than enough</w:t>
      </w:r>
      <w:r w:rsidR="008E3B9B">
        <w:rPr>
          <w:rFonts w:ascii="Times New Roman" w:hAnsi="Times New Roman" w:cs="Times New Roman"/>
          <w:sz w:val="22"/>
          <w:szCs w:val="22"/>
        </w:rPr>
        <w:t xml:space="preserve"> estimated</w:t>
      </w:r>
      <w:r w:rsidR="00C64391">
        <w:rPr>
          <w:rFonts w:ascii="Times New Roman" w:hAnsi="Times New Roman" w:cs="Times New Roman"/>
          <w:sz w:val="22"/>
          <w:szCs w:val="22"/>
        </w:rPr>
        <w:t xml:space="preserve"> time to gather requirements and seriously plan out exactly what the project should and should </w:t>
      </w:r>
      <w:r w:rsidR="00B07CF9">
        <w:rPr>
          <w:rFonts w:ascii="Times New Roman" w:hAnsi="Times New Roman" w:cs="Times New Roman"/>
          <w:sz w:val="22"/>
          <w:szCs w:val="22"/>
        </w:rPr>
        <w:t xml:space="preserve">not </w:t>
      </w:r>
      <w:r w:rsidR="00FB5D9F">
        <w:rPr>
          <w:rFonts w:ascii="Times New Roman" w:hAnsi="Times New Roman" w:cs="Times New Roman"/>
          <w:sz w:val="22"/>
          <w:szCs w:val="22"/>
        </w:rPr>
        <w:t>perform</w:t>
      </w:r>
      <w:r w:rsidR="008E3B9B">
        <w:rPr>
          <w:rFonts w:ascii="Times New Roman" w:hAnsi="Times New Roman" w:cs="Times New Roman"/>
          <w:sz w:val="22"/>
          <w:szCs w:val="22"/>
        </w:rPr>
        <w:t xml:space="preserve"> is vitally important</w:t>
      </w:r>
      <w:r w:rsidR="00FB5D9F">
        <w:rPr>
          <w:rFonts w:ascii="Times New Roman" w:hAnsi="Times New Roman" w:cs="Times New Roman"/>
          <w:sz w:val="22"/>
          <w:szCs w:val="22"/>
        </w:rPr>
        <w:t>.</w:t>
      </w:r>
      <w:r w:rsidR="00AF3A74">
        <w:rPr>
          <w:rFonts w:ascii="Times New Roman" w:hAnsi="Times New Roman" w:cs="Times New Roman"/>
          <w:sz w:val="22"/>
          <w:szCs w:val="22"/>
        </w:rPr>
        <w:t xml:space="preserve"> It was extremely easy to get </w:t>
      </w:r>
      <w:r w:rsidR="00913008">
        <w:rPr>
          <w:rFonts w:ascii="Times New Roman" w:hAnsi="Times New Roman" w:cs="Times New Roman"/>
          <w:sz w:val="22"/>
          <w:szCs w:val="22"/>
        </w:rPr>
        <w:t>sidetracked</w:t>
      </w:r>
      <w:r w:rsidR="00AF3A74">
        <w:rPr>
          <w:rFonts w:ascii="Times New Roman" w:hAnsi="Times New Roman" w:cs="Times New Roman"/>
          <w:sz w:val="22"/>
          <w:szCs w:val="22"/>
        </w:rPr>
        <w:t xml:space="preserve"> and caught up in</w:t>
      </w:r>
      <w:r w:rsidR="00913008">
        <w:rPr>
          <w:rFonts w:ascii="Times New Roman" w:hAnsi="Times New Roman" w:cs="Times New Roman"/>
          <w:sz w:val="22"/>
          <w:szCs w:val="22"/>
        </w:rPr>
        <w:t xml:space="preserve"> making cool but irrelevant features instead of focusing on the main task ahead.</w:t>
      </w:r>
    </w:p>
    <w:p w14:paraId="16878A6D" w14:textId="68D642E6" w:rsidR="007E3A7E" w:rsidRDefault="007E3A7E" w:rsidP="004776BA">
      <w:pPr>
        <w:pStyle w:val="NoSpacing"/>
        <w:rPr>
          <w:rFonts w:ascii="Times New Roman" w:hAnsi="Times New Roman" w:cs="Times New Roman"/>
          <w:sz w:val="22"/>
          <w:szCs w:val="22"/>
        </w:rPr>
      </w:pPr>
    </w:p>
    <w:p w14:paraId="7ED16072" w14:textId="043827F9" w:rsidR="007E3A7E" w:rsidRDefault="007E3A7E" w:rsidP="004776BA">
      <w:pPr>
        <w:pStyle w:val="NoSpacing"/>
        <w:rPr>
          <w:rFonts w:ascii="Times New Roman" w:hAnsi="Times New Roman" w:cs="Times New Roman"/>
          <w:sz w:val="22"/>
          <w:szCs w:val="22"/>
        </w:rPr>
      </w:pPr>
      <w:r>
        <w:rPr>
          <w:rFonts w:ascii="Times New Roman" w:hAnsi="Times New Roman" w:cs="Times New Roman"/>
          <w:sz w:val="22"/>
          <w:szCs w:val="22"/>
        </w:rPr>
        <w:t>While TensorFlow has decent documentation about using the framework, there were walls to push through and external research to be done.</w:t>
      </w:r>
      <w:r w:rsidR="00252793">
        <w:rPr>
          <w:rFonts w:ascii="Times New Roman" w:hAnsi="Times New Roman" w:cs="Times New Roman"/>
          <w:sz w:val="22"/>
          <w:szCs w:val="22"/>
        </w:rPr>
        <w:t xml:space="preserve"> The biggest friend of a developer</w:t>
      </w:r>
      <w:r w:rsidR="005257BC">
        <w:rPr>
          <w:rFonts w:ascii="Times New Roman" w:hAnsi="Times New Roman" w:cs="Times New Roman"/>
          <w:sz w:val="22"/>
          <w:szCs w:val="22"/>
        </w:rPr>
        <w:t xml:space="preserve"> who is</w:t>
      </w:r>
      <w:r w:rsidR="00252793">
        <w:rPr>
          <w:rFonts w:ascii="Times New Roman" w:hAnsi="Times New Roman" w:cs="Times New Roman"/>
          <w:sz w:val="22"/>
          <w:szCs w:val="22"/>
        </w:rPr>
        <w:t xml:space="preserve"> training and loading multiple different networks is the “reset_default_graph()” function. </w:t>
      </w:r>
      <w:r w:rsidR="005257BC">
        <w:rPr>
          <w:rFonts w:ascii="Times New Roman" w:hAnsi="Times New Roman" w:cs="Times New Roman"/>
          <w:sz w:val="22"/>
          <w:szCs w:val="22"/>
        </w:rPr>
        <w:t xml:space="preserve">After what felt like days of trouble shooting checkpoint errors and </w:t>
      </w:r>
      <w:r w:rsidR="00EA5A64">
        <w:rPr>
          <w:rFonts w:ascii="Times New Roman" w:hAnsi="Times New Roman" w:cs="Times New Roman"/>
          <w:sz w:val="22"/>
          <w:szCs w:val="22"/>
        </w:rPr>
        <w:t>fine-tuning</w:t>
      </w:r>
      <w:r w:rsidR="005257BC">
        <w:rPr>
          <w:rFonts w:ascii="Times New Roman" w:hAnsi="Times New Roman" w:cs="Times New Roman"/>
          <w:sz w:val="22"/>
          <w:szCs w:val="22"/>
        </w:rPr>
        <w:t xml:space="preserve"> network architectures, finally coming upon and using this function was huge in getting development back on track. At one point it was thought that completely retraining the saved convolutional network was necessary, but it in fact was not</w:t>
      </w:r>
      <w:r w:rsidR="00EA5A64">
        <w:rPr>
          <w:rFonts w:ascii="Times New Roman" w:hAnsi="Times New Roman" w:cs="Times New Roman"/>
          <w:sz w:val="22"/>
          <w:szCs w:val="22"/>
        </w:rPr>
        <w:t>, which wasted time</w:t>
      </w:r>
      <w:r w:rsidR="005257BC">
        <w:rPr>
          <w:rFonts w:ascii="Times New Roman" w:hAnsi="Times New Roman" w:cs="Times New Roman"/>
          <w:sz w:val="22"/>
          <w:szCs w:val="22"/>
        </w:rPr>
        <w:t>.</w:t>
      </w:r>
      <w:r w:rsidR="002F52E2">
        <w:rPr>
          <w:rFonts w:ascii="Times New Roman" w:hAnsi="Times New Roman" w:cs="Times New Roman"/>
          <w:sz w:val="22"/>
          <w:szCs w:val="22"/>
        </w:rPr>
        <w:t xml:space="preserve"> Along with knowing the tools being used, doing adequate research into what other tools that could be used would have been helpful as well. TensorFlow ships with an API known as Keras for deep learning purposes that definitely could have come in handy in network analysis and training.</w:t>
      </w:r>
    </w:p>
    <w:p w14:paraId="79623034" w14:textId="46E0364C" w:rsidR="002F52E2" w:rsidRDefault="002F52E2" w:rsidP="004776BA">
      <w:pPr>
        <w:pStyle w:val="NoSpacing"/>
        <w:rPr>
          <w:rFonts w:ascii="Times New Roman" w:hAnsi="Times New Roman" w:cs="Times New Roman"/>
          <w:sz w:val="22"/>
          <w:szCs w:val="22"/>
        </w:rPr>
      </w:pPr>
    </w:p>
    <w:p w14:paraId="228FE1BF" w14:textId="6B1B5D40" w:rsidR="002F52E2" w:rsidRDefault="007256B7"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Every </w:t>
      </w:r>
      <w:r w:rsidR="002F52E2">
        <w:rPr>
          <w:rFonts w:ascii="Times New Roman" w:hAnsi="Times New Roman" w:cs="Times New Roman"/>
          <w:sz w:val="22"/>
          <w:szCs w:val="22"/>
        </w:rPr>
        <w:t>software developer should plan for setbacks within the project schedule</w:t>
      </w:r>
      <w:r w:rsidR="00303821">
        <w:rPr>
          <w:rFonts w:ascii="Times New Roman" w:hAnsi="Times New Roman" w:cs="Times New Roman"/>
          <w:sz w:val="22"/>
          <w:szCs w:val="22"/>
        </w:rPr>
        <w:t>, but between planning out milestones and deliverables, sticking to the schedule should be the number one goal.</w:t>
      </w:r>
      <w:r>
        <w:rPr>
          <w:rFonts w:ascii="Times New Roman" w:hAnsi="Times New Roman" w:cs="Times New Roman"/>
          <w:sz w:val="22"/>
          <w:szCs w:val="22"/>
        </w:rPr>
        <w:t xml:space="preserve"> Over the project timeline was Thanksgiving break which was approximately a week off from school</w:t>
      </w:r>
      <w:r w:rsidR="00145377">
        <w:rPr>
          <w:rFonts w:ascii="Times New Roman" w:hAnsi="Times New Roman" w:cs="Times New Roman"/>
          <w:sz w:val="22"/>
          <w:szCs w:val="22"/>
        </w:rPr>
        <w:t>. Knowing myself and the nature of taking time of from school, absolutely no work was done over this Thanksgiving period, which of course pushed back the project timeline by another week.</w:t>
      </w:r>
      <w:r w:rsidR="00D00136">
        <w:rPr>
          <w:rFonts w:ascii="Times New Roman" w:hAnsi="Times New Roman" w:cs="Times New Roman"/>
          <w:sz w:val="22"/>
          <w:szCs w:val="22"/>
        </w:rPr>
        <w:t xml:space="preserve"> Luckily, there was around another two weeks budgeted towards the end of the timeline to catch up and work on the required documentation, but that week wasted was valuable development time.</w:t>
      </w:r>
    </w:p>
    <w:p w14:paraId="54198872" w14:textId="729466FC" w:rsidR="00D00136" w:rsidRDefault="00D00136" w:rsidP="004776BA">
      <w:pPr>
        <w:pStyle w:val="NoSpacing"/>
        <w:rPr>
          <w:rFonts w:ascii="Times New Roman" w:hAnsi="Times New Roman" w:cs="Times New Roman"/>
          <w:sz w:val="22"/>
          <w:szCs w:val="22"/>
        </w:rPr>
      </w:pPr>
    </w:p>
    <w:p w14:paraId="423FCF20" w14:textId="7A6FF4D1" w:rsidR="00D00136" w:rsidRDefault="00D00136"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While not every aspect of the project was completed, the project was extremely interesting and rewarding seeing these different types of networks perform in image classification. Even though the due date has come, project development </w:t>
      </w:r>
      <w:r w:rsidR="003160F5">
        <w:rPr>
          <w:rFonts w:ascii="Times New Roman" w:hAnsi="Times New Roman" w:cs="Times New Roman"/>
          <w:sz w:val="22"/>
          <w:szCs w:val="22"/>
        </w:rPr>
        <w:t>will most likely</w:t>
      </w:r>
      <w:r>
        <w:rPr>
          <w:rFonts w:ascii="Times New Roman" w:hAnsi="Times New Roman" w:cs="Times New Roman"/>
          <w:sz w:val="22"/>
          <w:szCs w:val="22"/>
        </w:rPr>
        <w:t xml:space="preserve"> not</w:t>
      </w:r>
      <w:r w:rsidR="003160F5">
        <w:rPr>
          <w:rFonts w:ascii="Times New Roman" w:hAnsi="Times New Roman" w:cs="Times New Roman"/>
          <w:sz w:val="22"/>
          <w:szCs w:val="22"/>
        </w:rPr>
        <w:t xml:space="preserve"> come to an</w:t>
      </w:r>
      <w:r>
        <w:rPr>
          <w:rFonts w:ascii="Times New Roman" w:hAnsi="Times New Roman" w:cs="Times New Roman"/>
          <w:sz w:val="22"/>
          <w:szCs w:val="22"/>
        </w:rPr>
        <w:t xml:space="preserve"> end. </w:t>
      </w:r>
      <w:r w:rsidR="00953684">
        <w:rPr>
          <w:rFonts w:ascii="Times New Roman" w:hAnsi="Times New Roman" w:cs="Times New Roman"/>
          <w:sz w:val="22"/>
          <w:szCs w:val="22"/>
        </w:rPr>
        <w:t>Seeing the results of training a random forest on CIFAR-100 and comparing its results to the convolutional and artificial networks will be insightful and rewarding.</w:t>
      </w:r>
      <w:r w:rsidR="003160F5">
        <w:rPr>
          <w:rFonts w:ascii="Times New Roman" w:hAnsi="Times New Roman" w:cs="Times New Roman"/>
          <w:sz w:val="22"/>
          <w:szCs w:val="22"/>
        </w:rPr>
        <w:t xml:space="preserve"> </w:t>
      </w:r>
    </w:p>
    <w:p w14:paraId="71F5DD05" w14:textId="002CF2EB" w:rsidR="00FB24C2" w:rsidRDefault="00FB24C2" w:rsidP="004776BA">
      <w:pPr>
        <w:pStyle w:val="NoSpacing"/>
        <w:rPr>
          <w:rFonts w:ascii="Times New Roman" w:hAnsi="Times New Roman" w:cs="Times New Roman"/>
          <w:sz w:val="22"/>
          <w:szCs w:val="22"/>
        </w:rPr>
      </w:pPr>
    </w:p>
    <w:p w14:paraId="576FDCA3" w14:textId="1E3E6BCA"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Conclusion</w:t>
      </w:r>
    </w:p>
    <w:p w14:paraId="5BB9E51F" w14:textId="0597ADB5" w:rsidR="00FB24C2" w:rsidRDefault="00FB24C2" w:rsidP="004776BA">
      <w:pPr>
        <w:pStyle w:val="NoSpacing"/>
        <w:rPr>
          <w:rFonts w:ascii="Times New Roman" w:hAnsi="Times New Roman" w:cs="Times New Roman"/>
          <w:b/>
          <w:bCs/>
          <w:sz w:val="22"/>
          <w:szCs w:val="22"/>
        </w:rPr>
      </w:pPr>
    </w:p>
    <w:p w14:paraId="2ABD62D9" w14:textId="318E1398" w:rsidR="00416740" w:rsidRDefault="00FB24C2" w:rsidP="004776BA">
      <w:pPr>
        <w:pStyle w:val="NoSpacing"/>
        <w:rPr>
          <w:rFonts w:ascii="Times New Roman" w:hAnsi="Times New Roman" w:cs="Times New Roman"/>
          <w:sz w:val="22"/>
          <w:szCs w:val="22"/>
        </w:rPr>
      </w:pPr>
      <w:r>
        <w:rPr>
          <w:rFonts w:ascii="Times New Roman" w:hAnsi="Times New Roman" w:cs="Times New Roman"/>
          <w:sz w:val="22"/>
          <w:szCs w:val="22"/>
        </w:rPr>
        <w:t>Final words on the application of network types on cifar100</w:t>
      </w:r>
    </w:p>
    <w:p w14:paraId="1F7AA499" w14:textId="77777777" w:rsidR="003F4D0D" w:rsidRDefault="003F4D0D">
      <w:pPr>
        <w:rPr>
          <w:rFonts w:ascii="Times New Roman" w:hAnsi="Times New Roman" w:cs="Times New Roman"/>
          <w:b/>
          <w:bCs/>
          <w:sz w:val="22"/>
          <w:szCs w:val="22"/>
        </w:rPr>
      </w:pPr>
      <w:r>
        <w:rPr>
          <w:rFonts w:ascii="Times New Roman" w:hAnsi="Times New Roman" w:cs="Times New Roman"/>
          <w:b/>
          <w:bCs/>
          <w:sz w:val="22"/>
          <w:szCs w:val="22"/>
        </w:rPr>
        <w:br w:type="page"/>
      </w:r>
    </w:p>
    <w:p w14:paraId="329271E1" w14:textId="3ABDD3FF" w:rsidR="00416740" w:rsidRDefault="00416740" w:rsidP="00D30F92">
      <w:pPr>
        <w:pStyle w:val="NoSpacing"/>
        <w:jc w:val="center"/>
        <w:rPr>
          <w:rFonts w:ascii="Times New Roman" w:hAnsi="Times New Roman" w:cs="Times New Roman"/>
          <w:b/>
          <w:bCs/>
          <w:sz w:val="22"/>
          <w:szCs w:val="22"/>
        </w:rPr>
      </w:pPr>
      <w:r>
        <w:rPr>
          <w:rFonts w:ascii="Times New Roman" w:hAnsi="Times New Roman" w:cs="Times New Roman"/>
          <w:b/>
          <w:bCs/>
          <w:sz w:val="22"/>
          <w:szCs w:val="22"/>
        </w:rPr>
        <w:lastRenderedPageBreak/>
        <w:t>Works Cited</w:t>
      </w:r>
    </w:p>
    <w:p w14:paraId="1648A293" w14:textId="7B91AFD9" w:rsidR="00416740" w:rsidRDefault="00416740" w:rsidP="004776BA">
      <w:pPr>
        <w:pStyle w:val="NoSpacing"/>
        <w:rPr>
          <w:rFonts w:ascii="Times New Roman" w:hAnsi="Times New Roman" w:cs="Times New Roman"/>
          <w:b/>
          <w:bCs/>
          <w:sz w:val="22"/>
          <w:szCs w:val="22"/>
        </w:rPr>
      </w:pPr>
    </w:p>
    <w:p w14:paraId="1F141EDB" w14:textId="5A2D092D" w:rsidR="00416740" w:rsidRDefault="00416740"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[1] </w:t>
      </w:r>
      <w:r w:rsidRPr="00416740">
        <w:rPr>
          <w:rFonts w:ascii="Times New Roman" w:hAnsi="Times New Roman" w:cs="Times New Roman"/>
          <w:sz w:val="22"/>
          <w:szCs w:val="22"/>
        </w:rPr>
        <w:t>Kolesnikov, Alexander et al. “Big Transfer (BiT): General Visual Representation Learning.” ECCV (2020).</w:t>
      </w:r>
      <w:r>
        <w:rPr>
          <w:rFonts w:ascii="Times New Roman" w:hAnsi="Times New Roman" w:cs="Times New Roman"/>
          <w:sz w:val="22"/>
          <w:szCs w:val="22"/>
        </w:rPr>
        <w:t xml:space="preserve"> </w:t>
      </w:r>
      <w:r w:rsidRPr="00416740">
        <w:rPr>
          <w:rFonts w:ascii="Times New Roman" w:hAnsi="Times New Roman" w:cs="Times New Roman"/>
          <w:sz w:val="22"/>
          <w:szCs w:val="22"/>
        </w:rPr>
        <w:t>https://arxiv.org/abs/1912.11370v3</w:t>
      </w:r>
      <w:r>
        <w:rPr>
          <w:rFonts w:ascii="Times New Roman" w:hAnsi="Times New Roman" w:cs="Times New Roman"/>
          <w:sz w:val="22"/>
          <w:szCs w:val="22"/>
        </w:rPr>
        <w:t>.</w:t>
      </w:r>
    </w:p>
    <w:p w14:paraId="0CC5DEB0" w14:textId="1833BAA4" w:rsidR="00416740" w:rsidRDefault="00416740" w:rsidP="00416740">
      <w:pPr>
        <w:pStyle w:val="NoSpacing"/>
        <w:ind w:left="720" w:hanging="720"/>
        <w:rPr>
          <w:rFonts w:ascii="Times New Roman" w:hAnsi="Times New Roman" w:cs="Times New Roman"/>
          <w:sz w:val="22"/>
          <w:szCs w:val="22"/>
        </w:rPr>
      </w:pPr>
    </w:p>
    <w:p w14:paraId="138BEC17" w14:textId="3495A150" w:rsidR="00416740" w:rsidRDefault="00416740"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[2] </w:t>
      </w:r>
      <w:r w:rsidR="00863E33" w:rsidRPr="00863E33">
        <w:rPr>
          <w:rFonts w:ascii="Times New Roman" w:hAnsi="Times New Roman" w:cs="Times New Roman"/>
          <w:sz w:val="22"/>
          <w:szCs w:val="22"/>
        </w:rPr>
        <w:t>Tan, M. and Quoc V. Le. “EfficientNet: Rethinking Model Scaling for Convolutional Neural Networks.” ArXiv abs/1905.11946 (2019): n. pag.</w:t>
      </w:r>
    </w:p>
    <w:p w14:paraId="6B5A3E2C" w14:textId="61EC518A" w:rsidR="00FA33CB" w:rsidRDefault="00FA33CB" w:rsidP="00416740">
      <w:pPr>
        <w:pStyle w:val="NoSpacing"/>
        <w:ind w:left="720" w:hanging="720"/>
        <w:rPr>
          <w:rFonts w:ascii="Times New Roman" w:hAnsi="Times New Roman" w:cs="Times New Roman"/>
          <w:sz w:val="22"/>
          <w:szCs w:val="22"/>
        </w:rPr>
      </w:pPr>
    </w:p>
    <w:p w14:paraId="42010FDF" w14:textId="2074F6FD" w:rsidR="00AE4432" w:rsidRDefault="00AE4432"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[3] </w:t>
      </w:r>
      <w:r w:rsidRPr="00AE4432">
        <w:rPr>
          <w:rFonts w:ascii="Times New Roman" w:hAnsi="Times New Roman" w:cs="Times New Roman"/>
          <w:sz w:val="22"/>
          <w:szCs w:val="22"/>
        </w:rPr>
        <w:t>Krizhevsky, A. (n.d.). CIFAR-10 and CIFAR-100 Datasets. Retrieved from https://www.cs.toronto.edu/~kriz/cifar.html</w:t>
      </w:r>
    </w:p>
    <w:p w14:paraId="004703F5" w14:textId="77777777" w:rsidR="00FA33CB" w:rsidRPr="00416740" w:rsidRDefault="00FA33CB" w:rsidP="00416740">
      <w:pPr>
        <w:pStyle w:val="NoSpacing"/>
        <w:ind w:left="720" w:hanging="720"/>
        <w:rPr>
          <w:rFonts w:ascii="Times New Roman" w:hAnsi="Times New Roman" w:cs="Times New Roman"/>
          <w:sz w:val="22"/>
          <w:szCs w:val="22"/>
        </w:rPr>
      </w:pPr>
    </w:p>
    <w:sectPr w:rsidR="00FA33CB" w:rsidRPr="00416740" w:rsidSect="00DD12D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B7437" w14:textId="77777777" w:rsidR="000E70B7" w:rsidRDefault="000E70B7" w:rsidP="00397859">
      <w:r>
        <w:separator/>
      </w:r>
    </w:p>
  </w:endnote>
  <w:endnote w:type="continuationSeparator" w:id="0">
    <w:p w14:paraId="7789CBA3" w14:textId="77777777" w:rsidR="000E70B7" w:rsidRDefault="000E70B7" w:rsidP="0039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0DF00" w14:textId="77777777" w:rsidR="000E70B7" w:rsidRDefault="000E70B7" w:rsidP="00397859">
      <w:r>
        <w:separator/>
      </w:r>
    </w:p>
  </w:footnote>
  <w:footnote w:type="continuationSeparator" w:id="0">
    <w:p w14:paraId="66E21D47" w14:textId="77777777" w:rsidR="000E70B7" w:rsidRDefault="000E70B7" w:rsidP="0039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07D41" w14:textId="59C1D74C" w:rsidR="004776BA" w:rsidRDefault="004776BA">
    <w:pPr>
      <w:pStyle w:val="Header"/>
      <w:rPr>
        <w:rFonts w:ascii="Times New Roman" w:hAnsi="Times New Roman" w:cs="Times New Roman"/>
        <w:sz w:val="22"/>
        <w:szCs w:val="22"/>
      </w:rPr>
    </w:pPr>
    <w:r>
      <w:tab/>
    </w:r>
    <w:r>
      <w:tab/>
    </w:r>
    <w:r>
      <w:rPr>
        <w:rFonts w:ascii="Times New Roman" w:hAnsi="Times New Roman" w:cs="Times New Roman"/>
        <w:sz w:val="22"/>
        <w:szCs w:val="22"/>
      </w:rPr>
      <w:t>Jason Boyd</w:t>
    </w:r>
    <w:r>
      <w:rPr>
        <w:rFonts w:ascii="Times New Roman" w:hAnsi="Times New Roman" w:cs="Times New Roman"/>
        <w:sz w:val="22"/>
        <w:szCs w:val="22"/>
      </w:rPr>
      <w:tab/>
    </w:r>
    <w:r>
      <w:rPr>
        <w:rFonts w:ascii="Times New Roman" w:hAnsi="Times New Roman" w:cs="Times New Roman"/>
        <w:sz w:val="22"/>
        <w:szCs w:val="22"/>
      </w:rPr>
      <w:tab/>
      <w:t>A02258798</w:t>
    </w:r>
  </w:p>
  <w:p w14:paraId="7C6D5BD1" w14:textId="45E3EA98" w:rsidR="004776BA" w:rsidRPr="004776BA" w:rsidRDefault="004776BA">
    <w:pPr>
      <w:pStyle w:val="Heade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December 18,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40"/>
    <w:rsid w:val="00045A3E"/>
    <w:rsid w:val="00094CEB"/>
    <w:rsid w:val="000E70B7"/>
    <w:rsid w:val="001174E5"/>
    <w:rsid w:val="00145377"/>
    <w:rsid w:val="00177B94"/>
    <w:rsid w:val="001C5C0C"/>
    <w:rsid w:val="001F5D45"/>
    <w:rsid w:val="00252793"/>
    <w:rsid w:val="002811A6"/>
    <w:rsid w:val="002F52E2"/>
    <w:rsid w:val="002F61A5"/>
    <w:rsid w:val="00301242"/>
    <w:rsid w:val="00303821"/>
    <w:rsid w:val="003160F5"/>
    <w:rsid w:val="003905B2"/>
    <w:rsid w:val="00397859"/>
    <w:rsid w:val="003A704F"/>
    <w:rsid w:val="003B7134"/>
    <w:rsid w:val="003C31D9"/>
    <w:rsid w:val="003F4D0D"/>
    <w:rsid w:val="00416740"/>
    <w:rsid w:val="004776BA"/>
    <w:rsid w:val="00483C44"/>
    <w:rsid w:val="004D3F8B"/>
    <w:rsid w:val="00522526"/>
    <w:rsid w:val="005257BC"/>
    <w:rsid w:val="00566FFD"/>
    <w:rsid w:val="00581F74"/>
    <w:rsid w:val="00603E1F"/>
    <w:rsid w:val="006E23AC"/>
    <w:rsid w:val="007256B7"/>
    <w:rsid w:val="007641DE"/>
    <w:rsid w:val="007E3A7E"/>
    <w:rsid w:val="00802AB8"/>
    <w:rsid w:val="00863E33"/>
    <w:rsid w:val="0086415D"/>
    <w:rsid w:val="00885D11"/>
    <w:rsid w:val="00892894"/>
    <w:rsid w:val="008C1040"/>
    <w:rsid w:val="008E3B9B"/>
    <w:rsid w:val="00913008"/>
    <w:rsid w:val="00953684"/>
    <w:rsid w:val="0096001A"/>
    <w:rsid w:val="00964B74"/>
    <w:rsid w:val="00A11FEB"/>
    <w:rsid w:val="00AE4432"/>
    <w:rsid w:val="00AE70C6"/>
    <w:rsid w:val="00AF3A74"/>
    <w:rsid w:val="00B07CF9"/>
    <w:rsid w:val="00B7719E"/>
    <w:rsid w:val="00BA470E"/>
    <w:rsid w:val="00BE24C4"/>
    <w:rsid w:val="00C16713"/>
    <w:rsid w:val="00C64391"/>
    <w:rsid w:val="00CB7B7D"/>
    <w:rsid w:val="00D00136"/>
    <w:rsid w:val="00D30F92"/>
    <w:rsid w:val="00D56BA1"/>
    <w:rsid w:val="00D74E32"/>
    <w:rsid w:val="00DD12D2"/>
    <w:rsid w:val="00E56088"/>
    <w:rsid w:val="00E915DA"/>
    <w:rsid w:val="00EA5A64"/>
    <w:rsid w:val="00F37BE8"/>
    <w:rsid w:val="00FA33CB"/>
    <w:rsid w:val="00FB24C2"/>
    <w:rsid w:val="00FB5D9F"/>
    <w:rsid w:val="00FC4499"/>
    <w:rsid w:val="00FE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59AA"/>
  <w15:chartTrackingRefBased/>
  <w15:docId w15:val="{E81F2606-D2D7-DD47-9C8D-B621B726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040"/>
  </w:style>
  <w:style w:type="paragraph" w:styleId="Header">
    <w:name w:val="header"/>
    <w:basedOn w:val="Normal"/>
    <w:link w:val="HeaderChar"/>
    <w:uiPriority w:val="99"/>
    <w:unhideWhenUsed/>
    <w:rsid w:val="00397859"/>
    <w:pPr>
      <w:tabs>
        <w:tab w:val="center" w:pos="4680"/>
        <w:tab w:val="right" w:pos="9360"/>
      </w:tabs>
    </w:pPr>
  </w:style>
  <w:style w:type="character" w:customStyle="1" w:styleId="HeaderChar">
    <w:name w:val="Header Char"/>
    <w:basedOn w:val="DefaultParagraphFont"/>
    <w:link w:val="Header"/>
    <w:uiPriority w:val="99"/>
    <w:rsid w:val="00397859"/>
  </w:style>
  <w:style w:type="paragraph" w:styleId="Footer">
    <w:name w:val="footer"/>
    <w:basedOn w:val="Normal"/>
    <w:link w:val="FooterChar"/>
    <w:uiPriority w:val="99"/>
    <w:unhideWhenUsed/>
    <w:rsid w:val="00397859"/>
    <w:pPr>
      <w:tabs>
        <w:tab w:val="center" w:pos="4680"/>
        <w:tab w:val="right" w:pos="9360"/>
      </w:tabs>
    </w:pPr>
  </w:style>
  <w:style w:type="character" w:customStyle="1" w:styleId="FooterChar">
    <w:name w:val="Footer Char"/>
    <w:basedOn w:val="DefaultParagraphFont"/>
    <w:link w:val="Footer"/>
    <w:uiPriority w:val="99"/>
    <w:rsid w:val="00397859"/>
  </w:style>
  <w:style w:type="character" w:styleId="Hyperlink">
    <w:name w:val="Hyperlink"/>
    <w:basedOn w:val="DefaultParagraphFont"/>
    <w:uiPriority w:val="99"/>
    <w:unhideWhenUsed/>
    <w:rsid w:val="00581F74"/>
    <w:rPr>
      <w:color w:val="0563C1" w:themeColor="hyperlink"/>
      <w:u w:val="single"/>
    </w:rPr>
  </w:style>
  <w:style w:type="character" w:styleId="UnresolvedMention">
    <w:name w:val="Unresolved Mention"/>
    <w:basedOn w:val="DefaultParagraphFont"/>
    <w:uiPriority w:val="99"/>
    <w:semiHidden/>
    <w:unhideWhenUsed/>
    <w:rsid w:val="00581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200394">
      <w:bodyDiv w:val="1"/>
      <w:marLeft w:val="0"/>
      <w:marRight w:val="0"/>
      <w:marTop w:val="0"/>
      <w:marBottom w:val="0"/>
      <w:divBdr>
        <w:top w:val="none" w:sz="0" w:space="0" w:color="auto"/>
        <w:left w:val="none" w:sz="0" w:space="0" w:color="auto"/>
        <w:bottom w:val="none" w:sz="0" w:space="0" w:color="auto"/>
        <w:right w:val="none" w:sz="0" w:space="0" w:color="auto"/>
      </w:divBdr>
      <w:divsChild>
        <w:div w:id="2142918002">
          <w:marLeft w:val="0"/>
          <w:marRight w:val="0"/>
          <w:marTop w:val="0"/>
          <w:marBottom w:val="0"/>
          <w:divBdr>
            <w:top w:val="none" w:sz="0" w:space="0" w:color="auto"/>
            <w:left w:val="none" w:sz="0" w:space="0" w:color="auto"/>
            <w:bottom w:val="none" w:sz="0" w:space="0" w:color="auto"/>
            <w:right w:val="none" w:sz="0" w:space="0" w:color="auto"/>
          </w:divBdr>
        </w:div>
      </w:divsChild>
    </w:div>
    <w:div w:id="806894382">
      <w:bodyDiv w:val="1"/>
      <w:marLeft w:val="0"/>
      <w:marRight w:val="0"/>
      <w:marTop w:val="0"/>
      <w:marBottom w:val="0"/>
      <w:divBdr>
        <w:top w:val="none" w:sz="0" w:space="0" w:color="auto"/>
        <w:left w:val="none" w:sz="0" w:space="0" w:color="auto"/>
        <w:bottom w:val="none" w:sz="0" w:space="0" w:color="auto"/>
        <w:right w:val="none" w:sz="0" w:space="0" w:color="auto"/>
      </w:divBdr>
    </w:div>
    <w:div w:id="1227955573">
      <w:bodyDiv w:val="1"/>
      <w:marLeft w:val="0"/>
      <w:marRight w:val="0"/>
      <w:marTop w:val="0"/>
      <w:marBottom w:val="0"/>
      <w:divBdr>
        <w:top w:val="none" w:sz="0" w:space="0" w:color="auto"/>
        <w:left w:val="none" w:sz="0" w:space="0" w:color="auto"/>
        <w:bottom w:val="none" w:sz="0" w:space="0" w:color="auto"/>
        <w:right w:val="none" w:sz="0" w:space="0" w:color="auto"/>
      </w:divBdr>
      <w:divsChild>
        <w:div w:id="876355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cs.toronto.edu/~kriz/cifar.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itsjaboyd/cifar100-project"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Boyd</dc:creator>
  <cp:keywords/>
  <dc:description/>
  <cp:lastModifiedBy>Jason Boyd</cp:lastModifiedBy>
  <cp:revision>63</cp:revision>
  <dcterms:created xsi:type="dcterms:W3CDTF">2020-12-15T16:35:00Z</dcterms:created>
  <dcterms:modified xsi:type="dcterms:W3CDTF">2020-12-18T21:26:00Z</dcterms:modified>
</cp:coreProperties>
</file>