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FA9" w:rsidRPr="00836FA9" w:rsidRDefault="00836FA9" w:rsidP="00836FA9">
      <w:pPr>
        <w:keepNext/>
        <w:keepLines/>
        <w:spacing w:before="240" w:after="0" w:line="240" w:lineRule="auto"/>
        <w:jc w:val="center"/>
        <w:outlineLvl w:val="0"/>
        <w:rPr>
          <w:rFonts w:ascii="Times New Roman" w:eastAsiaTheme="majorEastAsia" w:hAnsi="Times New Roman" w:cstheme="majorBidi"/>
          <w:b/>
          <w:color w:val="000000" w:themeColor="text1"/>
          <w:sz w:val="28"/>
          <w:szCs w:val="32"/>
        </w:rPr>
      </w:pPr>
      <w:bookmarkStart w:id="0" w:name="_Toc26131486"/>
      <w:r w:rsidRPr="00836FA9">
        <w:rPr>
          <w:rFonts w:ascii="Times New Roman" w:eastAsiaTheme="majorEastAsia" w:hAnsi="Times New Roman" w:cstheme="majorBidi"/>
          <w:b/>
          <w:color w:val="000000" w:themeColor="text1"/>
          <w:sz w:val="28"/>
          <w:szCs w:val="32"/>
        </w:rPr>
        <w:t>Method of Work</w:t>
      </w:r>
      <w:bookmarkEnd w:id="0"/>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bookmarkStart w:id="1" w:name="_Hlk26214243"/>
      <w:r w:rsidRPr="00836FA9">
        <w:rPr>
          <w:rFonts w:ascii="Times New Roman" w:hAnsi="Times New Roman"/>
          <w:sz w:val="24"/>
        </w:rPr>
        <w:t xml:space="preserve">The USU Parking and Transportation App </w:t>
      </w:r>
      <w:bookmarkEnd w:id="1"/>
      <w:r w:rsidRPr="00836FA9">
        <w:rPr>
          <w:rFonts w:ascii="Times New Roman" w:hAnsi="Times New Roman"/>
          <w:sz w:val="24"/>
        </w:rPr>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r w:rsidRPr="00836FA9">
        <w:rPr>
          <w:rFonts w:ascii="Times New Roman" w:eastAsiaTheme="majorEastAsia" w:hAnsi="Times New Roman" w:cstheme="majorBidi"/>
          <w:b/>
          <w:color w:val="000000" w:themeColor="text1"/>
          <w:sz w:val="24"/>
          <w:szCs w:val="26"/>
        </w:rPr>
        <w:t>USU Banner Integration</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r w:rsidRPr="00836FA9">
        <w:rPr>
          <w:rFonts w:ascii="Times New Roman" w:hAnsi="Times New Roman"/>
          <w:sz w:val="24"/>
        </w:rPr>
        <w:t xml:space="preserve">The USU Parking and Transportation App takes advantage of several of the </w:t>
      </w:r>
      <w:r w:rsidRPr="0055787D">
        <w:rPr>
          <w:rFonts w:ascii="Times New Roman" w:hAnsi="Times New Roman"/>
          <w:sz w:val="24"/>
        </w:rPr>
        <w:t>API</w:t>
      </w:r>
      <w:r w:rsidR="0055787D">
        <w:rPr>
          <w:rFonts w:ascii="Times New Roman" w:hAnsi="Times New Roman"/>
          <w:sz w:val="24"/>
        </w:rPr>
        <w:t xml:space="preserve">s </w:t>
      </w:r>
      <w:r w:rsidRPr="00836FA9">
        <w:rPr>
          <w:rFonts w:ascii="Times New Roman" w:hAnsi="Times New Roman"/>
          <w:sz w:val="24"/>
        </w:rPr>
        <w:t>that USU provides. These APIs gather information from USU’s servers and report back the requested USU or Banner information to the app. The APIs included in the app are as follows:</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Student account ID</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USU account messages</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Student schedule</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Classroom buildings</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Instructors</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Live bus routes</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r w:rsidRPr="00836FA9">
        <w:rPr>
          <w:rFonts w:ascii="Times New Roman" w:hAnsi="Times New Roman"/>
          <w:sz w:val="24"/>
        </w:rPr>
        <w:t>The app administrator is given permission along with a set of credentials in order to connect to each of the APIs</w:t>
      </w:r>
      <w:r w:rsidR="004F6E0C">
        <w:rPr>
          <w:rFonts w:ascii="Times New Roman" w:hAnsi="Times New Roman"/>
          <w:sz w:val="24"/>
        </w:rPr>
        <w:t xml:space="preserve"> [9]</w:t>
      </w:r>
      <w:r w:rsidRPr="00836FA9">
        <w:rPr>
          <w:rFonts w:ascii="Times New Roman" w:hAnsi="Times New Roman"/>
          <w:sz w:val="24"/>
        </w:rPr>
        <w:t>. Each time a request is made to retrieve information these credentials must be included and verified in the request. Once the request is verified the server responds with the correct information, which the app then displays on the appropriate page</w:t>
      </w:r>
      <w:r w:rsidR="008617C4">
        <w:rPr>
          <w:rFonts w:ascii="Times New Roman" w:hAnsi="Times New Roman"/>
          <w:sz w:val="24"/>
        </w:rPr>
        <w:t>.</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r w:rsidRPr="00836FA9">
        <w:rPr>
          <w:rFonts w:ascii="Times New Roman" w:hAnsi="Times New Roman"/>
          <w:sz w:val="24"/>
        </w:rPr>
        <w:t xml:space="preserve">The student schedule request for example is sent via a GET request, which is a method of </w:t>
      </w:r>
      <w:r w:rsidRPr="0055787D">
        <w:rPr>
          <w:rFonts w:ascii="Times New Roman" w:hAnsi="Times New Roman"/>
          <w:sz w:val="24"/>
        </w:rPr>
        <w:t>HTTP</w:t>
      </w:r>
      <w:r w:rsidR="0055787D">
        <w:rPr>
          <w:rFonts w:ascii="Times New Roman" w:hAnsi="Times New Roman"/>
          <w:sz w:val="24"/>
        </w:rPr>
        <w:t xml:space="preserve"> </w:t>
      </w:r>
      <w:r w:rsidRPr="00836FA9">
        <w:rPr>
          <w:rFonts w:ascii="Times New Roman" w:hAnsi="Times New Roman"/>
          <w:sz w:val="24"/>
        </w:rPr>
        <w:t>used for communicating between clients and servers. The credentials given, or API key, is sent along with the GET request. The server then verifies that the key is valid and responds by sending the student’s schedule in</w:t>
      </w:r>
      <w:r w:rsidRPr="0055787D">
        <w:rPr>
          <w:rFonts w:ascii="Times New Roman" w:hAnsi="Times New Roman"/>
          <w:sz w:val="24"/>
        </w:rPr>
        <w:t xml:space="preserve"> either JSON or XML format.</w:t>
      </w:r>
      <w:r w:rsidRPr="00836FA9">
        <w:rPr>
          <w:rFonts w:ascii="Times New Roman" w:hAnsi="Times New Roman"/>
          <w:sz w:val="24"/>
        </w:rPr>
        <w:t xml:space="preserve"> The information from the JSON or XML object is then parsed out by the app. It is then formatted to be viewed by the user, or in this case it is used to form a route from the user’s current location to the classes reported in the returned object.</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2" w:name="_Toc26131487"/>
      <w:r w:rsidRPr="00836FA9">
        <w:rPr>
          <w:rFonts w:ascii="Times New Roman" w:eastAsiaTheme="majorEastAsia" w:hAnsi="Times New Roman" w:cstheme="majorBidi"/>
          <w:b/>
          <w:color w:val="000000" w:themeColor="text1"/>
          <w:sz w:val="24"/>
          <w:szCs w:val="26"/>
        </w:rPr>
        <w:t>Class Map</w:t>
      </w:r>
      <w:bookmarkEnd w:id="2"/>
    </w:p>
    <w:p w:rsidR="00836FA9" w:rsidRPr="00836FA9" w:rsidRDefault="00836FA9" w:rsidP="00836FA9">
      <w:pPr>
        <w:spacing w:after="0" w:line="240" w:lineRule="auto"/>
        <w:rPr>
          <w:rFonts w:ascii="Times New Roman" w:hAnsi="Times New Roman"/>
          <w:sz w:val="24"/>
        </w:rPr>
      </w:pPr>
    </w:p>
    <w:p w:rsidR="00836FA9" w:rsidRDefault="004E2221" w:rsidP="00836FA9">
      <w:pPr>
        <w:spacing w:after="0" w:line="240" w:lineRule="auto"/>
        <w:rPr>
          <w:rFonts w:ascii="Times New Roman" w:hAnsi="Times New Roman"/>
          <w:sz w:val="24"/>
        </w:rPr>
      </w:pPr>
      <w:r>
        <w:rPr>
          <w:rFonts w:ascii="Times New Roman" w:hAnsi="Times New Roman"/>
          <w:sz w:val="24"/>
        </w:rPr>
        <w:t xml:space="preserve">The class map utilizes Google’s map API for most of its functions. </w:t>
      </w:r>
      <w:proofErr w:type="gramStart"/>
      <w:r>
        <w:rPr>
          <w:rFonts w:ascii="Times New Roman" w:hAnsi="Times New Roman"/>
          <w:sz w:val="24"/>
        </w:rPr>
        <w:t>Similar to</w:t>
      </w:r>
      <w:proofErr w:type="gramEnd"/>
      <w:r>
        <w:rPr>
          <w:rFonts w:ascii="Times New Roman" w:hAnsi="Times New Roman"/>
          <w:sz w:val="24"/>
        </w:rPr>
        <w:t xml:space="preserve">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w:t>
      </w:r>
      <w:r w:rsidR="008617C4">
        <w:rPr>
          <w:rFonts w:ascii="Times New Roman" w:hAnsi="Times New Roman"/>
          <w:sz w:val="24"/>
        </w:rPr>
        <w:t xml:space="preserve"> [</w:t>
      </w:r>
      <w:r w:rsidR="0055787D">
        <w:rPr>
          <w:rFonts w:ascii="Times New Roman" w:hAnsi="Times New Roman"/>
          <w:sz w:val="24"/>
        </w:rPr>
        <w:t>2</w:t>
      </w:r>
      <w:r w:rsidR="008617C4">
        <w:rPr>
          <w:rFonts w:ascii="Times New Roman" w:hAnsi="Times New Roman"/>
          <w:sz w:val="24"/>
        </w:rPr>
        <w:t>].</w:t>
      </w:r>
    </w:p>
    <w:p w:rsidR="004E2221" w:rsidRDefault="004E2221" w:rsidP="00836FA9">
      <w:pPr>
        <w:spacing w:after="0" w:line="240" w:lineRule="auto"/>
        <w:rPr>
          <w:rFonts w:ascii="Times New Roman" w:hAnsi="Times New Roman"/>
          <w:sz w:val="24"/>
        </w:rPr>
      </w:pPr>
      <w:r>
        <w:rPr>
          <w:rFonts w:ascii="Times New Roman" w:hAnsi="Times New Roman"/>
          <w:sz w:val="24"/>
        </w:rPr>
        <w:t>The map itself is added to the application with</w:t>
      </w:r>
      <w:r w:rsidR="00B4095A">
        <w:rPr>
          <w:rFonts w:ascii="Times New Roman" w:hAnsi="Times New Roman"/>
          <w:sz w:val="24"/>
        </w:rPr>
        <w:t xml:space="preserve"> a Fragment object, which is an element to attach the map element.</w:t>
      </w:r>
      <w:r w:rsidR="008617C4">
        <w:rPr>
          <w:rFonts w:ascii="Times New Roman" w:hAnsi="Times New Roman"/>
          <w:sz w:val="24"/>
        </w:rPr>
        <w:t xml:space="preserve"> Once the map element is placed</w:t>
      </w:r>
      <w:r w:rsidR="0055787D">
        <w:rPr>
          <w:rFonts w:ascii="Times New Roman" w:hAnsi="Times New Roman"/>
          <w:sz w:val="24"/>
        </w:rPr>
        <w:t>,</w:t>
      </w:r>
      <w:r w:rsidR="008617C4">
        <w:rPr>
          <w:rFonts w:ascii="Times New Roman" w:hAnsi="Times New Roman"/>
          <w:sz w:val="24"/>
        </w:rPr>
        <w:t xml:space="preserve"> it will automatically handle operations: connecting to the Google Maps service, downloading map tiles, displaying tiles on the device, </w:t>
      </w:r>
      <w:r w:rsidR="008617C4">
        <w:rPr>
          <w:rFonts w:ascii="Times New Roman" w:hAnsi="Times New Roman"/>
          <w:sz w:val="24"/>
        </w:rPr>
        <w:lastRenderedPageBreak/>
        <w:t>displaying various controls such as pan and zoom, and responding to pan and zoom gestures my moving the map and zooming in or out [</w:t>
      </w:r>
      <w:r w:rsidR="0055787D">
        <w:rPr>
          <w:rFonts w:ascii="Times New Roman" w:hAnsi="Times New Roman"/>
          <w:sz w:val="24"/>
        </w:rPr>
        <w:t>2</w:t>
      </w:r>
      <w:r w:rsidR="008617C4">
        <w:rPr>
          <w:rFonts w:ascii="Times New Roman" w:hAnsi="Times New Roman"/>
          <w:sz w:val="24"/>
        </w:rPr>
        <w:t>].</w:t>
      </w:r>
    </w:p>
    <w:p w:rsidR="008617C4" w:rsidRDefault="008617C4" w:rsidP="00836FA9">
      <w:pPr>
        <w:spacing w:after="0" w:line="240" w:lineRule="auto"/>
        <w:rPr>
          <w:rFonts w:ascii="Times New Roman" w:hAnsi="Times New Roman"/>
          <w:sz w:val="24"/>
        </w:rPr>
      </w:pPr>
    </w:p>
    <w:p w:rsidR="008617C4" w:rsidRDefault="008617C4" w:rsidP="00836FA9">
      <w:pPr>
        <w:spacing w:after="0" w:line="240" w:lineRule="auto"/>
        <w:rPr>
          <w:rFonts w:ascii="Times New Roman" w:hAnsi="Times New Roman"/>
          <w:sz w:val="24"/>
        </w:rPr>
      </w:pPr>
      <w:r>
        <w:rPr>
          <w:rFonts w:ascii="Times New Roman" w:hAnsi="Times New Roman"/>
          <w:sz w:val="24"/>
        </w:rPr>
        <w:t>The app then uses the schedule and course building information provided by</w:t>
      </w:r>
      <w:r w:rsidR="002913F6">
        <w:rPr>
          <w:rFonts w:ascii="Times New Roman" w:hAnsi="Times New Roman"/>
          <w:sz w:val="24"/>
        </w:rPr>
        <w:t xml:space="preserve"> the USU API to apply routes to each class. Paths can be placed on the map by placing coordinates, which are then connected by the map. This is accomplished by creating a poly line object and feeding it the coordinates in the form of latitudes and longitudes</w:t>
      </w:r>
      <w:r w:rsidR="00A43B9D">
        <w:rPr>
          <w:rFonts w:ascii="Times New Roman" w:hAnsi="Times New Roman"/>
          <w:sz w:val="24"/>
        </w:rPr>
        <w:t xml:space="preserve"> [</w:t>
      </w:r>
      <w:r w:rsidR="0055787D">
        <w:rPr>
          <w:rFonts w:ascii="Times New Roman" w:hAnsi="Times New Roman"/>
          <w:sz w:val="24"/>
        </w:rPr>
        <w:t>2</w:t>
      </w:r>
      <w:r w:rsidR="00A43B9D">
        <w:rPr>
          <w:rFonts w:ascii="Times New Roman" w:hAnsi="Times New Roman"/>
          <w:sz w:val="24"/>
        </w:rPr>
        <w:t>].</w:t>
      </w:r>
      <w:r w:rsidR="002913F6">
        <w:rPr>
          <w:rFonts w:ascii="Times New Roman" w:hAnsi="Times New Roman"/>
          <w:sz w:val="24"/>
        </w:rPr>
        <w:t xml:space="preserve"> The specified points will be plotted out before hand over intersections of USU’s walking paths for the shortest path to be calculated.</w:t>
      </w:r>
    </w:p>
    <w:p w:rsidR="002913F6" w:rsidRDefault="002913F6" w:rsidP="00836FA9">
      <w:pPr>
        <w:spacing w:after="0" w:line="240" w:lineRule="auto"/>
        <w:rPr>
          <w:rFonts w:ascii="Times New Roman" w:hAnsi="Times New Roman"/>
          <w:sz w:val="24"/>
        </w:rPr>
      </w:pPr>
    </w:p>
    <w:p w:rsidR="002913F6" w:rsidRPr="00836FA9" w:rsidRDefault="002913F6" w:rsidP="00836FA9">
      <w:pPr>
        <w:spacing w:after="0" w:line="240" w:lineRule="auto"/>
      </w:pPr>
      <w:r>
        <w:rPr>
          <w:rFonts w:ascii="Times New Roman" w:hAnsi="Times New Roman"/>
          <w:sz w:val="24"/>
        </w:rP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w:t>
      </w:r>
      <w:r w:rsidR="00A43B9D">
        <w:rPr>
          <w:rFonts w:ascii="Times New Roman" w:hAnsi="Times New Roman"/>
          <w:sz w:val="24"/>
        </w:rPr>
        <w:t xml:space="preserve"> The weight of each segment will also be calculated based on how populated a certain path is. For example, a longer path might be given a lower weight if the traffic is light enough to observe </w:t>
      </w:r>
      <w:r w:rsidR="00A43B9D">
        <w:t>a faster travel time.</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3" w:name="_Toc26131488"/>
      <w:r w:rsidRPr="00836FA9">
        <w:rPr>
          <w:rFonts w:ascii="Times New Roman" w:eastAsiaTheme="majorEastAsia" w:hAnsi="Times New Roman" w:cstheme="majorBidi"/>
          <w:b/>
          <w:color w:val="000000" w:themeColor="text1"/>
          <w:sz w:val="24"/>
          <w:szCs w:val="26"/>
        </w:rPr>
        <w:t>Parking</w:t>
      </w:r>
      <w:bookmarkEnd w:id="3"/>
    </w:p>
    <w:p w:rsidR="00836FA9" w:rsidRPr="00836FA9" w:rsidRDefault="00836FA9" w:rsidP="00836FA9">
      <w:pPr>
        <w:spacing w:after="0" w:line="240" w:lineRule="auto"/>
        <w:rPr>
          <w:rFonts w:ascii="Times New Roman" w:hAnsi="Times New Roman"/>
          <w:sz w:val="24"/>
        </w:rPr>
      </w:pPr>
    </w:p>
    <w:p w:rsidR="00836FA9" w:rsidRDefault="00A43B9D" w:rsidP="00836FA9">
      <w:pPr>
        <w:spacing w:after="0" w:line="240" w:lineRule="auto"/>
        <w:rPr>
          <w:rFonts w:ascii="Times New Roman" w:hAnsi="Times New Roman"/>
          <w:sz w:val="24"/>
        </w:rPr>
      </w:pPr>
      <w:r>
        <w:rPr>
          <w:rFonts w:ascii="Times New Roman" w:hAnsi="Times New Roman"/>
          <w:sz w:val="24"/>
        </w:rPr>
        <w:t>The</w:t>
      </w:r>
      <w:r w:rsidR="00551E55">
        <w:rPr>
          <w:rFonts w:ascii="Times New Roman" w:hAnsi="Times New Roman"/>
          <w:sz w:val="24"/>
        </w:rPr>
        <w:t xml:space="preserv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w:t>
      </w:r>
      <w:r w:rsidR="004F6E0C">
        <w:rPr>
          <w:rFonts w:ascii="Times New Roman" w:hAnsi="Times New Roman"/>
          <w:sz w:val="24"/>
        </w:rPr>
        <w:t xml:space="preserve"> [3]</w:t>
      </w:r>
      <w:r w:rsidR="00551E55">
        <w:rPr>
          <w:rFonts w:ascii="Times New Roman" w:hAnsi="Times New Roman"/>
          <w:sz w:val="24"/>
        </w:rPr>
        <w:t>.</w:t>
      </w:r>
    </w:p>
    <w:p w:rsidR="00551E55" w:rsidRDefault="00551E55" w:rsidP="00836FA9">
      <w:pPr>
        <w:spacing w:after="0" w:line="240" w:lineRule="auto"/>
        <w:rPr>
          <w:rFonts w:ascii="Times New Roman" w:hAnsi="Times New Roman"/>
          <w:sz w:val="24"/>
        </w:rPr>
      </w:pPr>
    </w:p>
    <w:p w:rsidR="00551E55" w:rsidRDefault="00551E55" w:rsidP="00836FA9">
      <w:pPr>
        <w:spacing w:after="0" w:line="240" w:lineRule="auto"/>
        <w:rPr>
          <w:rFonts w:ascii="Times New Roman" w:hAnsi="Times New Roman"/>
          <w:sz w:val="24"/>
        </w:rPr>
      </w:pPr>
      <w:r>
        <w:rPr>
          <w:rFonts w:ascii="Times New Roman" w:hAnsi="Times New Roman"/>
          <w:sz w:val="24"/>
        </w:rPr>
        <w:t>This is achieved by using Canny edge detection, which is a method where a filter</w:t>
      </w:r>
      <w:r w:rsidR="002807B4">
        <w:rPr>
          <w:rFonts w:ascii="Times New Roman" w:hAnsi="Times New Roman"/>
          <w:sz w:val="24"/>
        </w:rPr>
        <w:t>,</w:t>
      </w:r>
      <w:r>
        <w:rPr>
          <w:rFonts w:ascii="Times New Roman" w:hAnsi="Times New Roman"/>
          <w:sz w:val="24"/>
        </w:rPr>
        <w:t xml:space="preserve"> s</w:t>
      </w:r>
      <w:r w:rsidR="002807B4">
        <w:rPr>
          <w:rFonts w:ascii="Times New Roman" w:hAnsi="Times New Roman"/>
          <w:sz w:val="24"/>
        </w:rPr>
        <w:t>uch as</w:t>
      </w:r>
      <w:r>
        <w:rPr>
          <w:rFonts w:ascii="Times New Roman" w:hAnsi="Times New Roman"/>
          <w:sz w:val="24"/>
        </w:rPr>
        <w:t xml:space="preserve"> a Gaussian filter</w:t>
      </w:r>
      <w:r w:rsidR="002807B4">
        <w:rPr>
          <w:rFonts w:ascii="Times New Roman" w:hAnsi="Times New Roman"/>
          <w:sz w:val="24"/>
        </w:rPr>
        <w:t>,</w:t>
      </w:r>
      <w:r>
        <w:rPr>
          <w:rFonts w:ascii="Times New Roman" w:hAnsi="Times New Roman"/>
          <w:sz w:val="24"/>
        </w:rPr>
        <w:t xml:space="preserve"> is applied to an image to detect edges on objects.</w:t>
      </w:r>
      <w:r w:rsidR="002807B4">
        <w:rPr>
          <w:rFonts w:ascii="Times New Roman" w:hAnsi="Times New Roman"/>
          <w:sz w:val="24"/>
        </w:rPr>
        <w:t xml:space="preserve"> This turns an image into a black and white image with high contrast, which can be easily detected by a computer. The edges detected can then be determined to be certain shapes, such as a car, much more easily</w:t>
      </w:r>
      <w:r w:rsidR="004F6E0C">
        <w:rPr>
          <w:rFonts w:ascii="Times New Roman" w:hAnsi="Times New Roman"/>
          <w:sz w:val="24"/>
        </w:rPr>
        <w:t xml:space="preserve"> [3]</w:t>
      </w:r>
      <w:r w:rsidR="002807B4">
        <w:rPr>
          <w:rFonts w:ascii="Times New Roman" w:hAnsi="Times New Roman"/>
          <w:sz w:val="24"/>
        </w:rPr>
        <w:t>.</w:t>
      </w:r>
    </w:p>
    <w:p w:rsidR="002807B4" w:rsidRDefault="002807B4" w:rsidP="00836FA9">
      <w:pPr>
        <w:spacing w:after="0" w:line="240" w:lineRule="auto"/>
        <w:rPr>
          <w:rFonts w:ascii="Times New Roman" w:hAnsi="Times New Roman"/>
          <w:sz w:val="24"/>
        </w:rPr>
      </w:pPr>
    </w:p>
    <w:p w:rsidR="002807B4" w:rsidRPr="00836FA9" w:rsidRDefault="002807B4" w:rsidP="00836FA9">
      <w:pPr>
        <w:spacing w:after="0" w:line="240" w:lineRule="auto"/>
        <w:rPr>
          <w:rFonts w:ascii="Times New Roman" w:hAnsi="Times New Roman"/>
          <w:sz w:val="24"/>
        </w:rPr>
      </w:pPr>
      <w:r>
        <w:rPr>
          <w:rFonts w:ascii="Times New Roman" w:hAnsi="Times New Roman"/>
          <w:sz w:val="24"/>
        </w:rP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w:t>
      </w:r>
      <w:r w:rsidR="004F6E0C">
        <w:rPr>
          <w:rFonts w:ascii="Times New Roman" w:hAnsi="Times New Roman"/>
          <w:sz w:val="24"/>
        </w:rPr>
        <w:t xml:space="preserve"> [3</w:t>
      </w:r>
      <w:bookmarkStart w:id="4" w:name="_GoBack"/>
      <w:bookmarkEnd w:id="4"/>
      <w:r w:rsidR="004F6E0C">
        <w:rPr>
          <w:rFonts w:ascii="Times New Roman" w:hAnsi="Times New Roman"/>
          <w:sz w:val="24"/>
        </w:rPr>
        <w:t>]</w:t>
      </w:r>
      <w:r>
        <w:rPr>
          <w:rFonts w:ascii="Times New Roman" w:hAnsi="Times New Roman"/>
          <w:sz w:val="24"/>
        </w:rPr>
        <w:t>.</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5" w:name="_Toc26131489"/>
      <w:r w:rsidRPr="00836FA9">
        <w:rPr>
          <w:rFonts w:ascii="Times New Roman" w:eastAsiaTheme="majorEastAsia" w:hAnsi="Times New Roman" w:cstheme="majorBidi"/>
          <w:b/>
          <w:color w:val="000000" w:themeColor="text1"/>
          <w:sz w:val="24"/>
          <w:szCs w:val="26"/>
        </w:rPr>
        <w:t>Alternatives</w:t>
      </w:r>
      <w:bookmarkEnd w:id="5"/>
    </w:p>
    <w:p w:rsidR="00836FA9" w:rsidRPr="00836FA9" w:rsidRDefault="00836FA9" w:rsidP="00836FA9">
      <w:pPr>
        <w:spacing w:after="0" w:line="240" w:lineRule="auto"/>
        <w:rPr>
          <w:rFonts w:ascii="Times New Roman" w:hAnsi="Times New Roman"/>
          <w:sz w:val="24"/>
        </w:rPr>
      </w:pPr>
    </w:p>
    <w:p w:rsidR="00836FA9" w:rsidRDefault="00C74E94" w:rsidP="00836FA9">
      <w:pPr>
        <w:spacing w:after="0" w:line="240" w:lineRule="auto"/>
        <w:rPr>
          <w:rFonts w:ascii="Times New Roman" w:hAnsi="Times New Roman"/>
          <w:sz w:val="24"/>
        </w:rPr>
      </w:pPr>
      <w:r>
        <w:rPr>
          <w:rFonts w:ascii="Times New Roman" w:hAnsi="Times New Roman"/>
          <w:sz w:val="24"/>
        </w:rPr>
        <w:t xml:space="preserve">One other option for displaying a map of campus was to simply create and integrate a map from scratch. </w:t>
      </w:r>
      <w:r w:rsidR="00464813">
        <w:rPr>
          <w:rFonts w:ascii="Times New Roman" w:hAnsi="Times New Roman"/>
          <w:sz w:val="24"/>
        </w:rPr>
        <w:t xml:space="preserve">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w:t>
      </w:r>
      <w:r w:rsidR="00DE67B8">
        <w:rPr>
          <w:rFonts w:ascii="Times New Roman" w:hAnsi="Times New Roman"/>
          <w:sz w:val="24"/>
        </w:rPr>
        <w:t>also requires less maintenance, as Google maintains their own API. Another reason to choose Google’s API is it allows the map to be used of campus for both normal map functions and creating paths to the student’s classes.</w:t>
      </w:r>
    </w:p>
    <w:p w:rsidR="00DE67B8" w:rsidRPr="00836FA9" w:rsidRDefault="00DE67B8" w:rsidP="00836FA9">
      <w:pPr>
        <w:spacing w:after="0" w:line="240" w:lineRule="auto"/>
        <w:rPr>
          <w:rFonts w:ascii="Times New Roman" w:hAnsi="Times New Roman"/>
          <w:sz w:val="24"/>
        </w:rPr>
      </w:pPr>
      <w:r>
        <w:rPr>
          <w:rFonts w:ascii="Times New Roman" w:hAnsi="Times New Roman"/>
          <w:sz w:val="24"/>
        </w:rPr>
        <w:t xml:space="preserve">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w:t>
      </w:r>
      <w:r>
        <w:rPr>
          <w:rFonts w:ascii="Times New Roman" w:hAnsi="Times New Roman"/>
          <w:sz w:val="24"/>
        </w:rPr>
        <w:lastRenderedPageBreak/>
        <w:t>microwave radar and ultrasonic sensors due to its relatively simple design. The problem with all three solutions which ultimately lead to the current selection of machine vision was cost. The rejected solutions are simply to</w:t>
      </w:r>
      <w:r w:rsidR="00054958">
        <w:rPr>
          <w:rFonts w:ascii="Times New Roman" w:hAnsi="Times New Roman"/>
          <w:sz w:val="24"/>
        </w:rPr>
        <w:t>o</w:t>
      </w:r>
      <w:r>
        <w:rPr>
          <w:rFonts w:ascii="Times New Roman" w:hAnsi="Times New Roman"/>
          <w:sz w:val="24"/>
        </w:rPr>
        <w:t xml:space="preserve"> costly to </w:t>
      </w:r>
      <w:r w:rsidR="00054958">
        <w:rPr>
          <w:rFonts w:ascii="Times New Roman" w:hAnsi="Times New Roman"/>
          <w:sz w:val="24"/>
        </w:rPr>
        <w:t>implement and maintain. The current solution requires only a single Raspberry Pi and camera for a defined area and can be easily and cheaply replaced if damaged.</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6" w:name="_Toc26131490"/>
      <w:r w:rsidRPr="00836FA9">
        <w:rPr>
          <w:rFonts w:ascii="Times New Roman" w:eastAsiaTheme="majorEastAsia" w:hAnsi="Times New Roman" w:cstheme="majorBidi"/>
          <w:b/>
          <w:color w:val="000000" w:themeColor="text1"/>
          <w:sz w:val="24"/>
          <w:szCs w:val="26"/>
        </w:rPr>
        <w:t>Benefits</w:t>
      </w:r>
      <w:bookmarkEnd w:id="6"/>
    </w:p>
    <w:p w:rsidR="00836FA9" w:rsidRPr="00836FA9" w:rsidRDefault="00836FA9" w:rsidP="00836FA9">
      <w:pPr>
        <w:spacing w:after="0" w:line="240" w:lineRule="auto"/>
        <w:rPr>
          <w:rFonts w:ascii="Times New Roman" w:hAnsi="Times New Roman"/>
          <w:sz w:val="24"/>
        </w:rPr>
      </w:pPr>
    </w:p>
    <w:p w:rsidR="00836FA9" w:rsidRPr="00836FA9" w:rsidRDefault="001F6A06" w:rsidP="00836FA9">
      <w:pPr>
        <w:spacing w:after="0" w:line="240" w:lineRule="auto"/>
        <w:rPr>
          <w:rFonts w:ascii="Times New Roman" w:hAnsi="Times New Roman"/>
          <w:sz w:val="24"/>
        </w:rPr>
      </w:pPr>
      <w:r w:rsidRPr="001F6A06">
        <w:rPr>
          <w:rFonts w:ascii="Times New Roman" w:hAnsi="Times New Roman"/>
          <w:sz w:val="24"/>
        </w:rPr>
        <w:t>The USU Parking and Transportation App</w:t>
      </w:r>
      <w:r>
        <w:rPr>
          <w:rFonts w:ascii="Times New Roman" w:hAnsi="Times New Roman"/>
          <w:sz w:val="24"/>
        </w:rPr>
        <w:t xml:space="preserve">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7" w:name="_Toc26131491"/>
      <w:r w:rsidRPr="00836FA9">
        <w:rPr>
          <w:rFonts w:ascii="Times New Roman" w:eastAsiaTheme="majorEastAsia" w:hAnsi="Times New Roman" w:cstheme="majorBidi"/>
          <w:b/>
          <w:color w:val="000000" w:themeColor="text1"/>
          <w:sz w:val="24"/>
          <w:szCs w:val="26"/>
        </w:rPr>
        <w:t>Challenges</w:t>
      </w:r>
      <w:bookmarkEnd w:id="7"/>
    </w:p>
    <w:p w:rsidR="00836FA9" w:rsidRPr="00836FA9" w:rsidRDefault="00836FA9" w:rsidP="00836FA9">
      <w:pPr>
        <w:spacing w:after="0" w:line="240" w:lineRule="auto"/>
        <w:rPr>
          <w:rFonts w:ascii="Times New Roman" w:hAnsi="Times New Roman"/>
          <w:sz w:val="24"/>
        </w:rPr>
      </w:pPr>
    </w:p>
    <w:p w:rsidR="00C87999" w:rsidRPr="00836FA9" w:rsidRDefault="00C87999" w:rsidP="00836FA9">
      <w:pPr>
        <w:spacing w:after="0" w:line="240" w:lineRule="auto"/>
        <w:rPr>
          <w:rFonts w:ascii="Times New Roman" w:hAnsi="Times New Roman"/>
          <w:sz w:val="24"/>
        </w:rPr>
      </w:pPr>
      <w:r>
        <w:rPr>
          <w:rFonts w:ascii="Times New Roman" w:hAnsi="Times New Roman"/>
          <w:sz w:val="24"/>
        </w:rP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rsidR="00310287" w:rsidRDefault="00310287"/>
    <w:sectPr w:rsidR="0031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A9"/>
    <w:rsid w:val="00054958"/>
    <w:rsid w:val="001F6A06"/>
    <w:rsid w:val="002807B4"/>
    <w:rsid w:val="002913F6"/>
    <w:rsid w:val="00310287"/>
    <w:rsid w:val="00464813"/>
    <w:rsid w:val="004E2221"/>
    <w:rsid w:val="004F6E0C"/>
    <w:rsid w:val="005160F3"/>
    <w:rsid w:val="00551E55"/>
    <w:rsid w:val="0055787D"/>
    <w:rsid w:val="00836FA9"/>
    <w:rsid w:val="008617C4"/>
    <w:rsid w:val="00A43B9D"/>
    <w:rsid w:val="00B4095A"/>
    <w:rsid w:val="00C74E94"/>
    <w:rsid w:val="00C87999"/>
    <w:rsid w:val="00DE67B8"/>
    <w:rsid w:val="00E35E6F"/>
    <w:rsid w:val="00F4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98F6"/>
  <w15:chartTrackingRefBased/>
  <w15:docId w15:val="{6B7A8951-31BA-4127-AC37-41203660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Benji</cp:lastModifiedBy>
  <cp:revision>8</cp:revision>
  <dcterms:created xsi:type="dcterms:W3CDTF">2019-12-03T00:33:00Z</dcterms:created>
  <dcterms:modified xsi:type="dcterms:W3CDTF">2019-12-05T20:37:00Z</dcterms:modified>
</cp:coreProperties>
</file>