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930B14" w14:textId="77777777" w:rsidR="0065760D" w:rsidRDefault="0065760D">
      <w:pPr>
        <w:spacing w:before="1200"/>
      </w:pPr>
    </w:p>
    <w:p w14:paraId="4F1CBA6F" w14:textId="77777777" w:rsidR="0065760D" w:rsidRDefault="00000000" w:rsidP="0007186E">
      <w:pPr>
        <w:spacing w:after="600"/>
      </w:pPr>
      <w:proofErr w:type="spellStart"/>
      <w:r>
        <w:rPr>
          <w:rFonts w:ascii="Arial" w:eastAsia="Arial" w:hAnsi="Arial" w:cs="Arial"/>
          <w:b/>
          <w:bCs/>
          <w:sz w:val="36"/>
          <w:szCs w:val="36"/>
        </w:rPr>
        <w:t>MethodMark</w:t>
      </w:r>
      <w:proofErr w:type="spellEnd"/>
      <w:r>
        <w:rPr>
          <w:rFonts w:ascii="Arial" w:eastAsia="Arial" w:hAnsi="Arial" w:cs="Arial"/>
          <w:b/>
          <w:bCs/>
          <w:sz w:val="36"/>
          <w:szCs w:val="36"/>
        </w:rPr>
        <w:t>: An AI-Powered Mathematics Assessment Platform</w:t>
      </w:r>
    </w:p>
    <w:p w14:paraId="1C2908B2" w14:textId="77777777" w:rsidR="0065760D" w:rsidRDefault="00000000" w:rsidP="0007186E">
      <w:pPr>
        <w:spacing w:after="60"/>
      </w:pPr>
      <w:r>
        <w:t>Toh Jun Sheng</w:t>
      </w:r>
    </w:p>
    <w:p w14:paraId="6D3F5C5E" w14:textId="77777777" w:rsidR="0065760D" w:rsidRDefault="00000000" w:rsidP="0007186E">
      <w:pPr>
        <w:spacing w:after="60"/>
      </w:pPr>
      <w:proofErr w:type="spellStart"/>
      <w:r>
        <w:t>Yoheshvaran</w:t>
      </w:r>
      <w:proofErr w:type="spellEnd"/>
    </w:p>
    <w:p w14:paraId="32C77BD5" w14:textId="77777777" w:rsidR="0065760D" w:rsidRDefault="00000000" w:rsidP="0007186E">
      <w:pPr>
        <w:spacing w:after="60"/>
      </w:pPr>
      <w:r>
        <w:t>Yash Rayapaty</w:t>
      </w:r>
    </w:p>
    <w:p w14:paraId="29E6739F" w14:textId="77777777" w:rsidR="0065760D" w:rsidRDefault="00000000" w:rsidP="0007186E">
      <w:pPr>
        <w:spacing w:after="60"/>
      </w:pPr>
      <w:r>
        <w:t>Denzyl Chua De Han</w:t>
      </w:r>
    </w:p>
    <w:p w14:paraId="08EE5B0E" w14:textId="77777777" w:rsidR="0065760D" w:rsidRDefault="00000000" w:rsidP="0007186E">
      <w:pPr>
        <w:spacing w:after="60"/>
      </w:pPr>
      <w:r>
        <w:t>Harsha Saraf</w:t>
      </w:r>
    </w:p>
    <w:p w14:paraId="3B27D5B8" w14:textId="77777777" w:rsidR="0065760D" w:rsidRDefault="00000000" w:rsidP="0007186E">
      <w:pPr>
        <w:spacing w:after="60"/>
      </w:pPr>
      <w:r>
        <w:t>Gautham Krishna Manoj</w:t>
      </w:r>
    </w:p>
    <w:p w14:paraId="1F6610E5" w14:textId="77777777" w:rsidR="0007186E" w:rsidRDefault="0007186E" w:rsidP="0007186E">
      <w:pPr>
        <w:spacing w:after="60"/>
      </w:pPr>
    </w:p>
    <w:p w14:paraId="4DBB8A29" w14:textId="77777777" w:rsidR="0007186E" w:rsidRDefault="0007186E" w:rsidP="0007186E">
      <w:pPr>
        <w:spacing w:after="60"/>
      </w:pPr>
    </w:p>
    <w:p w14:paraId="35A560D1" w14:textId="77777777" w:rsidR="0007186E" w:rsidRDefault="0007186E" w:rsidP="0007186E">
      <w:pPr>
        <w:spacing w:after="60"/>
      </w:pPr>
    </w:p>
    <w:p w14:paraId="5B95DACF" w14:textId="77777777" w:rsidR="0007186E" w:rsidRDefault="0007186E" w:rsidP="0007186E">
      <w:pPr>
        <w:spacing w:after="60"/>
      </w:pPr>
    </w:p>
    <w:p w14:paraId="023EBF13" w14:textId="77777777" w:rsidR="0065760D" w:rsidRDefault="00000000" w:rsidP="0007186E">
      <w:pPr>
        <w:spacing w:before="200" w:after="60"/>
      </w:pPr>
      <w:r>
        <w:rPr>
          <w:b/>
          <w:bCs/>
        </w:rPr>
        <w:t>Team 2</w:t>
      </w:r>
    </w:p>
    <w:p w14:paraId="3C34FD77" w14:textId="77777777" w:rsidR="0065760D" w:rsidRDefault="00000000" w:rsidP="0007186E">
      <w:pPr>
        <w:spacing w:after="800"/>
      </w:pPr>
      <w:r>
        <w:t>College of Computing and Data Science, Nanyang Technological University</w:t>
      </w:r>
    </w:p>
    <w:p w14:paraId="57EC9599" w14:textId="77777777" w:rsidR="0065760D" w:rsidRDefault="00000000" w:rsidP="0007186E">
      <w:pPr>
        <w:spacing w:after="60"/>
      </w:pPr>
      <w:r>
        <w:rPr>
          <w:i/>
          <w:iCs/>
        </w:rPr>
        <w:t>Submitted to</w:t>
      </w:r>
    </w:p>
    <w:p w14:paraId="2A33F77C" w14:textId="77777777" w:rsidR="0065760D" w:rsidRDefault="00000000" w:rsidP="0007186E">
      <w:pPr>
        <w:spacing w:after="60"/>
      </w:pPr>
      <w:r>
        <w:rPr>
          <w:b/>
          <w:bCs/>
        </w:rPr>
        <w:t xml:space="preserve">Ajith </w:t>
      </w:r>
      <w:proofErr w:type="spellStart"/>
      <w:r>
        <w:rPr>
          <w:b/>
          <w:bCs/>
        </w:rPr>
        <w:t>Santhisenan</w:t>
      </w:r>
      <w:proofErr w:type="spellEnd"/>
    </w:p>
    <w:p w14:paraId="26AA0EEA" w14:textId="77777777" w:rsidR="0065760D" w:rsidRDefault="00000000" w:rsidP="0007186E">
      <w:pPr>
        <w:spacing w:after="800"/>
      </w:pPr>
      <w:r>
        <w:t>Project Advisor / Sponsor, College of Computing and Data Science, Nanyang Technological University</w:t>
      </w:r>
    </w:p>
    <w:p w14:paraId="650AE9B1" w14:textId="77777777" w:rsidR="0065760D" w:rsidRDefault="00000000" w:rsidP="0007186E">
      <w:r>
        <w:t>3 September 2026</w:t>
      </w:r>
    </w:p>
    <w:p w14:paraId="68377108" w14:textId="2C85F4A8" w:rsidR="00AF23A7" w:rsidRDefault="00000000" w:rsidP="0007186E">
      <w:r>
        <w:br w:type="page"/>
      </w:r>
    </w:p>
    <w:sdt>
      <w:sdtPr>
        <w:id w:val="-463279307"/>
        <w:docPartObj>
          <w:docPartGallery w:val="Table of Contents"/>
          <w:docPartUnique/>
        </w:docPartObj>
      </w:sdtPr>
      <w:sdtEndPr>
        <w:rPr>
          <w:rFonts w:ascii="Times New Roman" w:eastAsia="Times New Roman" w:hAnsi="Times New Roman" w:cs="Times New Roman"/>
          <w:noProof/>
          <w:color w:val="auto"/>
          <w:sz w:val="24"/>
          <w:szCs w:val="24"/>
          <w:lang w:val="en-IN" w:eastAsia="en-GB"/>
        </w:rPr>
      </w:sdtEndPr>
      <w:sdtContent>
        <w:p w14:paraId="31F81BEB" w14:textId="14F23770" w:rsidR="00AF23A7" w:rsidRDefault="00AF23A7">
          <w:pPr>
            <w:pStyle w:val="TOCHeading"/>
          </w:pPr>
          <w:r>
            <w:t>Table of Contents</w:t>
          </w:r>
        </w:p>
        <w:p w14:paraId="02486664" w14:textId="416F83A2" w:rsidR="00132797" w:rsidRDefault="00AF23A7">
          <w:pPr>
            <w:pStyle w:val="TOC1"/>
            <w:tabs>
              <w:tab w:val="right" w:leader="dot" w:pos="9016"/>
            </w:tabs>
            <w:rPr>
              <w:rFonts w:eastAsiaTheme="minorEastAsia" w:cstheme="minorBidi"/>
              <w:b w:val="0"/>
              <w:bCs w:val="0"/>
              <w:i w:val="0"/>
              <w:iCs w:val="0"/>
              <w:noProof/>
              <w:kern w:val="2"/>
              <w14:ligatures w14:val="standardContextual"/>
            </w:rPr>
          </w:pPr>
          <w:r>
            <w:rPr>
              <w:b w:val="0"/>
              <w:bCs w:val="0"/>
            </w:rPr>
            <w:fldChar w:fldCharType="begin"/>
          </w:r>
          <w:r>
            <w:instrText xml:space="preserve"> TOC \o "1-3" \h \z \u </w:instrText>
          </w:r>
          <w:r>
            <w:rPr>
              <w:b w:val="0"/>
              <w:bCs w:val="0"/>
            </w:rPr>
            <w:fldChar w:fldCharType="separate"/>
          </w:r>
          <w:hyperlink w:anchor="_Toc239372261" w:history="1">
            <w:r w:rsidR="00132797" w:rsidRPr="00E8716D">
              <w:rPr>
                <w:rStyle w:val="Hyperlink"/>
                <w:rFonts w:ascii="Arial" w:eastAsia="Arial" w:hAnsi="Arial" w:cs="Arial"/>
                <w:noProof/>
              </w:rPr>
              <w:t>Table of Contents</w:t>
            </w:r>
            <w:r w:rsidR="00132797">
              <w:rPr>
                <w:noProof/>
                <w:webHidden/>
              </w:rPr>
              <w:tab/>
            </w:r>
            <w:r w:rsidR="00132797">
              <w:rPr>
                <w:noProof/>
                <w:webHidden/>
              </w:rPr>
              <w:fldChar w:fldCharType="begin"/>
            </w:r>
            <w:r w:rsidR="00132797">
              <w:rPr>
                <w:noProof/>
                <w:webHidden/>
              </w:rPr>
              <w:instrText xml:space="preserve"> PAGEREF _Toc239372261 \h </w:instrText>
            </w:r>
            <w:r w:rsidR="00132797">
              <w:rPr>
                <w:noProof/>
                <w:webHidden/>
              </w:rPr>
            </w:r>
            <w:r w:rsidR="00132797">
              <w:rPr>
                <w:noProof/>
                <w:webHidden/>
              </w:rPr>
              <w:fldChar w:fldCharType="separate"/>
            </w:r>
            <w:r w:rsidR="00132797">
              <w:rPr>
                <w:noProof/>
                <w:webHidden/>
              </w:rPr>
              <w:t>2</w:t>
            </w:r>
            <w:r w:rsidR="00132797">
              <w:rPr>
                <w:noProof/>
                <w:webHidden/>
              </w:rPr>
              <w:fldChar w:fldCharType="end"/>
            </w:r>
          </w:hyperlink>
        </w:p>
        <w:p w14:paraId="2E8CC5BF" w14:textId="6D637F0E" w:rsidR="00132797" w:rsidRDefault="00132797">
          <w:pPr>
            <w:pStyle w:val="TOC1"/>
            <w:tabs>
              <w:tab w:val="right" w:leader="dot" w:pos="9016"/>
            </w:tabs>
            <w:rPr>
              <w:rFonts w:eastAsiaTheme="minorEastAsia" w:cstheme="minorBidi"/>
              <w:b w:val="0"/>
              <w:bCs w:val="0"/>
              <w:i w:val="0"/>
              <w:iCs w:val="0"/>
              <w:noProof/>
              <w:kern w:val="2"/>
              <w14:ligatures w14:val="standardContextual"/>
            </w:rPr>
          </w:pPr>
          <w:hyperlink w:anchor="_Toc239372262" w:history="1">
            <w:r w:rsidRPr="00E8716D">
              <w:rPr>
                <w:rStyle w:val="Hyperlink"/>
                <w:rFonts w:ascii="Arial" w:eastAsia="Arial" w:hAnsi="Arial" w:cs="Arial"/>
                <w:noProof/>
              </w:rPr>
              <w:t>Executive Summary</w:t>
            </w:r>
            <w:r>
              <w:rPr>
                <w:noProof/>
                <w:webHidden/>
              </w:rPr>
              <w:tab/>
            </w:r>
            <w:r>
              <w:rPr>
                <w:noProof/>
                <w:webHidden/>
              </w:rPr>
              <w:fldChar w:fldCharType="begin"/>
            </w:r>
            <w:r>
              <w:rPr>
                <w:noProof/>
                <w:webHidden/>
              </w:rPr>
              <w:instrText xml:space="preserve"> PAGEREF _Toc239372262 \h </w:instrText>
            </w:r>
            <w:r>
              <w:rPr>
                <w:noProof/>
                <w:webHidden/>
              </w:rPr>
            </w:r>
            <w:r>
              <w:rPr>
                <w:noProof/>
                <w:webHidden/>
              </w:rPr>
              <w:fldChar w:fldCharType="separate"/>
            </w:r>
            <w:r>
              <w:rPr>
                <w:noProof/>
                <w:webHidden/>
              </w:rPr>
              <w:t>3</w:t>
            </w:r>
            <w:r>
              <w:rPr>
                <w:noProof/>
                <w:webHidden/>
              </w:rPr>
              <w:fldChar w:fldCharType="end"/>
            </w:r>
          </w:hyperlink>
        </w:p>
        <w:p w14:paraId="698B0BCD" w14:textId="42FB595C" w:rsidR="00132797" w:rsidRDefault="00132797">
          <w:pPr>
            <w:pStyle w:val="TOC1"/>
            <w:tabs>
              <w:tab w:val="right" w:leader="dot" w:pos="9016"/>
            </w:tabs>
            <w:rPr>
              <w:rFonts w:eastAsiaTheme="minorEastAsia" w:cstheme="minorBidi"/>
              <w:b w:val="0"/>
              <w:bCs w:val="0"/>
              <w:i w:val="0"/>
              <w:iCs w:val="0"/>
              <w:noProof/>
              <w:kern w:val="2"/>
              <w14:ligatures w14:val="standardContextual"/>
            </w:rPr>
          </w:pPr>
          <w:hyperlink w:anchor="_Toc239372263" w:history="1">
            <w:r w:rsidRPr="00E8716D">
              <w:rPr>
                <w:rStyle w:val="Hyperlink"/>
                <w:rFonts w:ascii="Arial" w:eastAsia="Arial" w:hAnsi="Arial" w:cs="Arial"/>
                <w:noProof/>
              </w:rPr>
              <w:t>Statement of Problem</w:t>
            </w:r>
            <w:r>
              <w:rPr>
                <w:noProof/>
                <w:webHidden/>
              </w:rPr>
              <w:tab/>
            </w:r>
            <w:r>
              <w:rPr>
                <w:noProof/>
                <w:webHidden/>
              </w:rPr>
              <w:fldChar w:fldCharType="begin"/>
            </w:r>
            <w:r>
              <w:rPr>
                <w:noProof/>
                <w:webHidden/>
              </w:rPr>
              <w:instrText xml:space="preserve"> PAGEREF _Toc239372263 \h </w:instrText>
            </w:r>
            <w:r>
              <w:rPr>
                <w:noProof/>
                <w:webHidden/>
              </w:rPr>
            </w:r>
            <w:r>
              <w:rPr>
                <w:noProof/>
                <w:webHidden/>
              </w:rPr>
              <w:fldChar w:fldCharType="separate"/>
            </w:r>
            <w:r>
              <w:rPr>
                <w:noProof/>
                <w:webHidden/>
              </w:rPr>
              <w:t>4</w:t>
            </w:r>
            <w:r>
              <w:rPr>
                <w:noProof/>
                <w:webHidden/>
              </w:rPr>
              <w:fldChar w:fldCharType="end"/>
            </w:r>
          </w:hyperlink>
        </w:p>
        <w:p w14:paraId="16509908" w14:textId="7529A959" w:rsidR="00132797" w:rsidRDefault="00132797">
          <w:pPr>
            <w:pStyle w:val="TOC1"/>
            <w:tabs>
              <w:tab w:val="right" w:leader="dot" w:pos="9016"/>
            </w:tabs>
            <w:rPr>
              <w:rFonts w:eastAsiaTheme="minorEastAsia" w:cstheme="minorBidi"/>
              <w:b w:val="0"/>
              <w:bCs w:val="0"/>
              <w:i w:val="0"/>
              <w:iCs w:val="0"/>
              <w:noProof/>
              <w:kern w:val="2"/>
              <w14:ligatures w14:val="standardContextual"/>
            </w:rPr>
          </w:pPr>
          <w:hyperlink w:anchor="_Toc239372264" w:history="1">
            <w:r w:rsidRPr="00E8716D">
              <w:rPr>
                <w:rStyle w:val="Hyperlink"/>
                <w:rFonts w:ascii="Arial" w:eastAsia="Arial" w:hAnsi="Arial" w:cs="Arial"/>
                <w:noProof/>
              </w:rPr>
              <w:t>Objectives</w:t>
            </w:r>
            <w:r>
              <w:rPr>
                <w:noProof/>
                <w:webHidden/>
              </w:rPr>
              <w:tab/>
            </w:r>
            <w:r>
              <w:rPr>
                <w:noProof/>
                <w:webHidden/>
              </w:rPr>
              <w:fldChar w:fldCharType="begin"/>
            </w:r>
            <w:r>
              <w:rPr>
                <w:noProof/>
                <w:webHidden/>
              </w:rPr>
              <w:instrText xml:space="preserve"> PAGEREF _Toc239372264 \h </w:instrText>
            </w:r>
            <w:r>
              <w:rPr>
                <w:noProof/>
                <w:webHidden/>
              </w:rPr>
            </w:r>
            <w:r>
              <w:rPr>
                <w:noProof/>
                <w:webHidden/>
              </w:rPr>
              <w:fldChar w:fldCharType="separate"/>
            </w:r>
            <w:r>
              <w:rPr>
                <w:noProof/>
                <w:webHidden/>
              </w:rPr>
              <w:t>5</w:t>
            </w:r>
            <w:r>
              <w:rPr>
                <w:noProof/>
                <w:webHidden/>
              </w:rPr>
              <w:fldChar w:fldCharType="end"/>
            </w:r>
          </w:hyperlink>
        </w:p>
        <w:p w14:paraId="2D0B8E6A" w14:textId="314ABB74" w:rsidR="00132797" w:rsidRDefault="00132797">
          <w:pPr>
            <w:pStyle w:val="TOC1"/>
            <w:tabs>
              <w:tab w:val="right" w:leader="dot" w:pos="9016"/>
            </w:tabs>
            <w:rPr>
              <w:rFonts w:eastAsiaTheme="minorEastAsia" w:cstheme="minorBidi"/>
              <w:b w:val="0"/>
              <w:bCs w:val="0"/>
              <w:i w:val="0"/>
              <w:iCs w:val="0"/>
              <w:noProof/>
              <w:kern w:val="2"/>
              <w14:ligatures w14:val="standardContextual"/>
            </w:rPr>
          </w:pPr>
          <w:hyperlink w:anchor="_Toc239372265" w:history="1">
            <w:r w:rsidRPr="00E8716D">
              <w:rPr>
                <w:rStyle w:val="Hyperlink"/>
                <w:rFonts w:ascii="Arial" w:eastAsia="Arial" w:hAnsi="Arial" w:cs="Arial"/>
                <w:noProof/>
              </w:rPr>
              <w:t>Technical Approach</w:t>
            </w:r>
            <w:r>
              <w:rPr>
                <w:noProof/>
                <w:webHidden/>
              </w:rPr>
              <w:tab/>
            </w:r>
            <w:r>
              <w:rPr>
                <w:noProof/>
                <w:webHidden/>
              </w:rPr>
              <w:fldChar w:fldCharType="begin"/>
            </w:r>
            <w:r>
              <w:rPr>
                <w:noProof/>
                <w:webHidden/>
              </w:rPr>
              <w:instrText xml:space="preserve"> PAGEREF _Toc239372265 \h </w:instrText>
            </w:r>
            <w:r>
              <w:rPr>
                <w:noProof/>
                <w:webHidden/>
              </w:rPr>
            </w:r>
            <w:r>
              <w:rPr>
                <w:noProof/>
                <w:webHidden/>
              </w:rPr>
              <w:fldChar w:fldCharType="separate"/>
            </w:r>
            <w:r>
              <w:rPr>
                <w:noProof/>
                <w:webHidden/>
              </w:rPr>
              <w:t>5</w:t>
            </w:r>
            <w:r>
              <w:rPr>
                <w:noProof/>
                <w:webHidden/>
              </w:rPr>
              <w:fldChar w:fldCharType="end"/>
            </w:r>
          </w:hyperlink>
        </w:p>
        <w:p w14:paraId="2F634F6D" w14:textId="5566DF78" w:rsidR="00132797" w:rsidRDefault="00132797">
          <w:pPr>
            <w:pStyle w:val="TOC2"/>
            <w:tabs>
              <w:tab w:val="right" w:leader="dot" w:pos="9016"/>
            </w:tabs>
            <w:rPr>
              <w:rFonts w:eastAsiaTheme="minorEastAsia" w:cstheme="minorBidi"/>
              <w:b w:val="0"/>
              <w:bCs w:val="0"/>
              <w:noProof/>
              <w:kern w:val="2"/>
              <w:sz w:val="24"/>
              <w:szCs w:val="24"/>
              <w14:ligatures w14:val="standardContextual"/>
            </w:rPr>
          </w:pPr>
          <w:hyperlink w:anchor="_Toc239372266" w:history="1">
            <w:r w:rsidRPr="00E8716D">
              <w:rPr>
                <w:rStyle w:val="Hyperlink"/>
                <w:rFonts w:ascii="Arial" w:eastAsia="Arial" w:hAnsi="Arial" w:cs="Arial"/>
                <w:noProof/>
              </w:rPr>
              <w:t>Customer Needs</w:t>
            </w:r>
            <w:r>
              <w:rPr>
                <w:noProof/>
                <w:webHidden/>
              </w:rPr>
              <w:tab/>
            </w:r>
            <w:r>
              <w:rPr>
                <w:noProof/>
                <w:webHidden/>
              </w:rPr>
              <w:fldChar w:fldCharType="begin"/>
            </w:r>
            <w:r>
              <w:rPr>
                <w:noProof/>
                <w:webHidden/>
              </w:rPr>
              <w:instrText xml:space="preserve"> PAGEREF _Toc239372266 \h </w:instrText>
            </w:r>
            <w:r>
              <w:rPr>
                <w:noProof/>
                <w:webHidden/>
              </w:rPr>
            </w:r>
            <w:r>
              <w:rPr>
                <w:noProof/>
                <w:webHidden/>
              </w:rPr>
              <w:fldChar w:fldCharType="separate"/>
            </w:r>
            <w:r>
              <w:rPr>
                <w:noProof/>
                <w:webHidden/>
              </w:rPr>
              <w:t>5</w:t>
            </w:r>
            <w:r>
              <w:rPr>
                <w:noProof/>
                <w:webHidden/>
              </w:rPr>
              <w:fldChar w:fldCharType="end"/>
            </w:r>
          </w:hyperlink>
        </w:p>
        <w:p w14:paraId="0FEAD70D" w14:textId="6B11C396" w:rsidR="00132797" w:rsidRDefault="00132797">
          <w:pPr>
            <w:pStyle w:val="TOC2"/>
            <w:tabs>
              <w:tab w:val="right" w:leader="dot" w:pos="9016"/>
            </w:tabs>
            <w:rPr>
              <w:rFonts w:eastAsiaTheme="minorEastAsia" w:cstheme="minorBidi"/>
              <w:b w:val="0"/>
              <w:bCs w:val="0"/>
              <w:noProof/>
              <w:kern w:val="2"/>
              <w:sz w:val="24"/>
              <w:szCs w:val="24"/>
              <w14:ligatures w14:val="standardContextual"/>
            </w:rPr>
          </w:pPr>
          <w:hyperlink w:anchor="_Toc239372267" w:history="1">
            <w:r w:rsidRPr="00E8716D">
              <w:rPr>
                <w:rStyle w:val="Hyperlink"/>
                <w:rFonts w:ascii="Arial" w:eastAsia="Arial" w:hAnsi="Arial" w:cs="Arial"/>
                <w:noProof/>
              </w:rPr>
              <w:t>Target Specifications</w:t>
            </w:r>
            <w:r>
              <w:rPr>
                <w:noProof/>
                <w:webHidden/>
              </w:rPr>
              <w:tab/>
            </w:r>
            <w:r>
              <w:rPr>
                <w:noProof/>
                <w:webHidden/>
              </w:rPr>
              <w:fldChar w:fldCharType="begin"/>
            </w:r>
            <w:r>
              <w:rPr>
                <w:noProof/>
                <w:webHidden/>
              </w:rPr>
              <w:instrText xml:space="preserve"> PAGEREF _Toc239372267 \h </w:instrText>
            </w:r>
            <w:r>
              <w:rPr>
                <w:noProof/>
                <w:webHidden/>
              </w:rPr>
            </w:r>
            <w:r>
              <w:rPr>
                <w:noProof/>
                <w:webHidden/>
              </w:rPr>
              <w:fldChar w:fldCharType="separate"/>
            </w:r>
            <w:r>
              <w:rPr>
                <w:noProof/>
                <w:webHidden/>
              </w:rPr>
              <w:t>6</w:t>
            </w:r>
            <w:r>
              <w:rPr>
                <w:noProof/>
                <w:webHidden/>
              </w:rPr>
              <w:fldChar w:fldCharType="end"/>
            </w:r>
          </w:hyperlink>
        </w:p>
        <w:p w14:paraId="3F48C804" w14:textId="66188AF2" w:rsidR="00132797" w:rsidRDefault="00132797">
          <w:pPr>
            <w:pStyle w:val="TOC2"/>
            <w:tabs>
              <w:tab w:val="right" w:leader="dot" w:pos="9016"/>
            </w:tabs>
            <w:rPr>
              <w:rFonts w:eastAsiaTheme="minorEastAsia" w:cstheme="minorBidi"/>
              <w:b w:val="0"/>
              <w:bCs w:val="0"/>
              <w:noProof/>
              <w:kern w:val="2"/>
              <w:sz w:val="24"/>
              <w:szCs w:val="24"/>
              <w14:ligatures w14:val="standardContextual"/>
            </w:rPr>
          </w:pPr>
          <w:hyperlink w:anchor="_Toc239372268" w:history="1">
            <w:r w:rsidRPr="00E8716D">
              <w:rPr>
                <w:rStyle w:val="Hyperlink"/>
                <w:rFonts w:ascii="Arial" w:eastAsia="Arial" w:hAnsi="Arial" w:cs="Arial"/>
                <w:noProof/>
              </w:rPr>
              <w:t>Technology Consideration</w:t>
            </w:r>
            <w:r>
              <w:rPr>
                <w:noProof/>
                <w:webHidden/>
              </w:rPr>
              <w:tab/>
            </w:r>
            <w:r>
              <w:rPr>
                <w:noProof/>
                <w:webHidden/>
              </w:rPr>
              <w:fldChar w:fldCharType="begin"/>
            </w:r>
            <w:r>
              <w:rPr>
                <w:noProof/>
                <w:webHidden/>
              </w:rPr>
              <w:instrText xml:space="preserve"> PAGEREF _Toc239372268 \h </w:instrText>
            </w:r>
            <w:r>
              <w:rPr>
                <w:noProof/>
                <w:webHidden/>
              </w:rPr>
            </w:r>
            <w:r>
              <w:rPr>
                <w:noProof/>
                <w:webHidden/>
              </w:rPr>
              <w:fldChar w:fldCharType="separate"/>
            </w:r>
            <w:r>
              <w:rPr>
                <w:noProof/>
                <w:webHidden/>
              </w:rPr>
              <w:t>6</w:t>
            </w:r>
            <w:r>
              <w:rPr>
                <w:noProof/>
                <w:webHidden/>
              </w:rPr>
              <w:fldChar w:fldCharType="end"/>
            </w:r>
          </w:hyperlink>
        </w:p>
        <w:p w14:paraId="662E276E" w14:textId="0749D4B0" w:rsidR="00132797" w:rsidRDefault="00132797">
          <w:pPr>
            <w:pStyle w:val="TOC2"/>
            <w:tabs>
              <w:tab w:val="right" w:leader="dot" w:pos="9016"/>
            </w:tabs>
            <w:rPr>
              <w:rFonts w:eastAsiaTheme="minorEastAsia" w:cstheme="minorBidi"/>
              <w:b w:val="0"/>
              <w:bCs w:val="0"/>
              <w:noProof/>
              <w:kern w:val="2"/>
              <w:sz w:val="24"/>
              <w:szCs w:val="24"/>
              <w14:ligatures w14:val="standardContextual"/>
            </w:rPr>
          </w:pPr>
          <w:hyperlink w:anchor="_Toc239372269" w:history="1">
            <w:r w:rsidRPr="00E8716D">
              <w:rPr>
                <w:rStyle w:val="Hyperlink"/>
                <w:rFonts w:ascii="Arial" w:eastAsia="Arial" w:hAnsi="Arial" w:cs="Arial"/>
                <w:noProof/>
              </w:rPr>
              <w:t>System Architecture/Platform</w:t>
            </w:r>
            <w:r>
              <w:rPr>
                <w:noProof/>
                <w:webHidden/>
              </w:rPr>
              <w:tab/>
            </w:r>
            <w:r>
              <w:rPr>
                <w:noProof/>
                <w:webHidden/>
              </w:rPr>
              <w:fldChar w:fldCharType="begin"/>
            </w:r>
            <w:r>
              <w:rPr>
                <w:noProof/>
                <w:webHidden/>
              </w:rPr>
              <w:instrText xml:space="preserve"> PAGEREF _Toc239372269 \h </w:instrText>
            </w:r>
            <w:r>
              <w:rPr>
                <w:noProof/>
                <w:webHidden/>
              </w:rPr>
            </w:r>
            <w:r>
              <w:rPr>
                <w:noProof/>
                <w:webHidden/>
              </w:rPr>
              <w:fldChar w:fldCharType="separate"/>
            </w:r>
            <w:r>
              <w:rPr>
                <w:noProof/>
                <w:webHidden/>
              </w:rPr>
              <w:t>7</w:t>
            </w:r>
            <w:r>
              <w:rPr>
                <w:noProof/>
                <w:webHidden/>
              </w:rPr>
              <w:fldChar w:fldCharType="end"/>
            </w:r>
          </w:hyperlink>
        </w:p>
        <w:p w14:paraId="13AB88F8" w14:textId="2DAA1784" w:rsidR="00132797" w:rsidRDefault="00132797">
          <w:pPr>
            <w:pStyle w:val="TOC1"/>
            <w:tabs>
              <w:tab w:val="right" w:leader="dot" w:pos="9016"/>
            </w:tabs>
            <w:rPr>
              <w:rFonts w:eastAsiaTheme="minorEastAsia" w:cstheme="minorBidi"/>
              <w:b w:val="0"/>
              <w:bCs w:val="0"/>
              <w:i w:val="0"/>
              <w:iCs w:val="0"/>
              <w:noProof/>
              <w:kern w:val="2"/>
              <w14:ligatures w14:val="standardContextual"/>
            </w:rPr>
          </w:pPr>
          <w:hyperlink w:anchor="_Toc239372270" w:history="1">
            <w:r w:rsidRPr="00E8716D">
              <w:rPr>
                <w:rStyle w:val="Hyperlink"/>
                <w:rFonts w:ascii="Arial" w:eastAsia="Arial" w:hAnsi="Arial" w:cs="Arial"/>
                <w:noProof/>
              </w:rPr>
              <w:t>Project Management</w:t>
            </w:r>
            <w:r>
              <w:rPr>
                <w:noProof/>
                <w:webHidden/>
              </w:rPr>
              <w:tab/>
            </w:r>
            <w:r>
              <w:rPr>
                <w:noProof/>
                <w:webHidden/>
              </w:rPr>
              <w:fldChar w:fldCharType="begin"/>
            </w:r>
            <w:r>
              <w:rPr>
                <w:noProof/>
                <w:webHidden/>
              </w:rPr>
              <w:instrText xml:space="preserve"> PAGEREF _Toc239372270 \h </w:instrText>
            </w:r>
            <w:r>
              <w:rPr>
                <w:noProof/>
                <w:webHidden/>
              </w:rPr>
            </w:r>
            <w:r>
              <w:rPr>
                <w:noProof/>
                <w:webHidden/>
              </w:rPr>
              <w:fldChar w:fldCharType="separate"/>
            </w:r>
            <w:r>
              <w:rPr>
                <w:noProof/>
                <w:webHidden/>
              </w:rPr>
              <w:t>8</w:t>
            </w:r>
            <w:r>
              <w:rPr>
                <w:noProof/>
                <w:webHidden/>
              </w:rPr>
              <w:fldChar w:fldCharType="end"/>
            </w:r>
          </w:hyperlink>
        </w:p>
        <w:p w14:paraId="36B25C0D" w14:textId="6098D5C6" w:rsidR="00132797" w:rsidRDefault="00132797">
          <w:pPr>
            <w:pStyle w:val="TOC2"/>
            <w:tabs>
              <w:tab w:val="right" w:leader="dot" w:pos="9016"/>
            </w:tabs>
            <w:rPr>
              <w:rFonts w:eastAsiaTheme="minorEastAsia" w:cstheme="minorBidi"/>
              <w:b w:val="0"/>
              <w:bCs w:val="0"/>
              <w:noProof/>
              <w:kern w:val="2"/>
              <w:sz w:val="24"/>
              <w:szCs w:val="24"/>
              <w14:ligatures w14:val="standardContextual"/>
            </w:rPr>
          </w:pPr>
          <w:hyperlink w:anchor="_Toc239372271" w:history="1">
            <w:r w:rsidRPr="00E8716D">
              <w:rPr>
                <w:rStyle w:val="Hyperlink"/>
                <w:rFonts w:ascii="Arial" w:eastAsia="Arial" w:hAnsi="Arial" w:cs="Arial"/>
                <w:noProof/>
              </w:rPr>
              <w:t>Deliverables</w:t>
            </w:r>
            <w:r>
              <w:rPr>
                <w:noProof/>
                <w:webHidden/>
              </w:rPr>
              <w:tab/>
            </w:r>
            <w:r>
              <w:rPr>
                <w:noProof/>
                <w:webHidden/>
              </w:rPr>
              <w:fldChar w:fldCharType="begin"/>
            </w:r>
            <w:r>
              <w:rPr>
                <w:noProof/>
                <w:webHidden/>
              </w:rPr>
              <w:instrText xml:space="preserve"> PAGEREF _Toc239372271 \h </w:instrText>
            </w:r>
            <w:r>
              <w:rPr>
                <w:noProof/>
                <w:webHidden/>
              </w:rPr>
            </w:r>
            <w:r>
              <w:rPr>
                <w:noProof/>
                <w:webHidden/>
              </w:rPr>
              <w:fldChar w:fldCharType="separate"/>
            </w:r>
            <w:r>
              <w:rPr>
                <w:noProof/>
                <w:webHidden/>
              </w:rPr>
              <w:t>9</w:t>
            </w:r>
            <w:r>
              <w:rPr>
                <w:noProof/>
                <w:webHidden/>
              </w:rPr>
              <w:fldChar w:fldCharType="end"/>
            </w:r>
          </w:hyperlink>
        </w:p>
        <w:p w14:paraId="73821CE9" w14:textId="66692DE2" w:rsidR="00132797" w:rsidRDefault="00132797">
          <w:pPr>
            <w:pStyle w:val="TOC2"/>
            <w:tabs>
              <w:tab w:val="right" w:leader="dot" w:pos="9016"/>
            </w:tabs>
            <w:rPr>
              <w:rFonts w:eastAsiaTheme="minorEastAsia" w:cstheme="minorBidi"/>
              <w:b w:val="0"/>
              <w:bCs w:val="0"/>
              <w:noProof/>
              <w:kern w:val="2"/>
              <w:sz w:val="24"/>
              <w:szCs w:val="24"/>
              <w14:ligatures w14:val="standardContextual"/>
            </w:rPr>
          </w:pPr>
          <w:hyperlink w:anchor="_Toc239372272" w:history="1">
            <w:r w:rsidRPr="00E8716D">
              <w:rPr>
                <w:rStyle w:val="Hyperlink"/>
                <w:rFonts w:ascii="Arial" w:eastAsia="Arial" w:hAnsi="Arial" w:cs="Arial"/>
                <w:noProof/>
              </w:rPr>
              <w:t>Budget</w:t>
            </w:r>
            <w:r>
              <w:rPr>
                <w:noProof/>
                <w:webHidden/>
              </w:rPr>
              <w:tab/>
            </w:r>
            <w:r>
              <w:rPr>
                <w:noProof/>
                <w:webHidden/>
              </w:rPr>
              <w:fldChar w:fldCharType="begin"/>
            </w:r>
            <w:r>
              <w:rPr>
                <w:noProof/>
                <w:webHidden/>
              </w:rPr>
              <w:instrText xml:space="preserve"> PAGEREF _Toc239372272 \h </w:instrText>
            </w:r>
            <w:r>
              <w:rPr>
                <w:noProof/>
                <w:webHidden/>
              </w:rPr>
            </w:r>
            <w:r>
              <w:rPr>
                <w:noProof/>
                <w:webHidden/>
              </w:rPr>
              <w:fldChar w:fldCharType="separate"/>
            </w:r>
            <w:r>
              <w:rPr>
                <w:noProof/>
                <w:webHidden/>
              </w:rPr>
              <w:t>10</w:t>
            </w:r>
            <w:r>
              <w:rPr>
                <w:noProof/>
                <w:webHidden/>
              </w:rPr>
              <w:fldChar w:fldCharType="end"/>
            </w:r>
          </w:hyperlink>
        </w:p>
        <w:p w14:paraId="619C0DB4" w14:textId="11F1BC3C" w:rsidR="00132797" w:rsidRDefault="00132797">
          <w:pPr>
            <w:pStyle w:val="TOC2"/>
            <w:tabs>
              <w:tab w:val="right" w:leader="dot" w:pos="9016"/>
            </w:tabs>
            <w:rPr>
              <w:rFonts w:eastAsiaTheme="minorEastAsia" w:cstheme="minorBidi"/>
              <w:b w:val="0"/>
              <w:bCs w:val="0"/>
              <w:noProof/>
              <w:kern w:val="2"/>
              <w:sz w:val="24"/>
              <w:szCs w:val="24"/>
              <w14:ligatures w14:val="standardContextual"/>
            </w:rPr>
          </w:pPr>
          <w:hyperlink w:anchor="_Toc239372273" w:history="1">
            <w:r w:rsidRPr="00E8716D">
              <w:rPr>
                <w:rStyle w:val="Hyperlink"/>
                <w:rFonts w:ascii="Arial" w:eastAsia="Arial" w:hAnsi="Arial" w:cs="Arial"/>
                <w:noProof/>
              </w:rPr>
              <w:t>Communication and Coordination with Sponsor</w:t>
            </w:r>
            <w:r>
              <w:rPr>
                <w:noProof/>
                <w:webHidden/>
              </w:rPr>
              <w:tab/>
            </w:r>
            <w:r>
              <w:rPr>
                <w:noProof/>
                <w:webHidden/>
              </w:rPr>
              <w:fldChar w:fldCharType="begin"/>
            </w:r>
            <w:r>
              <w:rPr>
                <w:noProof/>
                <w:webHidden/>
              </w:rPr>
              <w:instrText xml:space="preserve"> PAGEREF _Toc239372273 \h </w:instrText>
            </w:r>
            <w:r>
              <w:rPr>
                <w:noProof/>
                <w:webHidden/>
              </w:rPr>
            </w:r>
            <w:r>
              <w:rPr>
                <w:noProof/>
                <w:webHidden/>
              </w:rPr>
              <w:fldChar w:fldCharType="separate"/>
            </w:r>
            <w:r>
              <w:rPr>
                <w:noProof/>
                <w:webHidden/>
              </w:rPr>
              <w:t>10</w:t>
            </w:r>
            <w:r>
              <w:rPr>
                <w:noProof/>
                <w:webHidden/>
              </w:rPr>
              <w:fldChar w:fldCharType="end"/>
            </w:r>
          </w:hyperlink>
        </w:p>
        <w:p w14:paraId="3AC6A45B" w14:textId="7ED12156" w:rsidR="00132797" w:rsidRDefault="00132797">
          <w:pPr>
            <w:pStyle w:val="TOC1"/>
            <w:tabs>
              <w:tab w:val="right" w:leader="dot" w:pos="9016"/>
            </w:tabs>
            <w:rPr>
              <w:rFonts w:eastAsiaTheme="minorEastAsia" w:cstheme="minorBidi"/>
              <w:b w:val="0"/>
              <w:bCs w:val="0"/>
              <w:i w:val="0"/>
              <w:iCs w:val="0"/>
              <w:noProof/>
              <w:kern w:val="2"/>
              <w14:ligatures w14:val="standardContextual"/>
            </w:rPr>
          </w:pPr>
          <w:hyperlink w:anchor="_Toc239372274" w:history="1">
            <w:r w:rsidRPr="00E8716D">
              <w:rPr>
                <w:rStyle w:val="Hyperlink"/>
                <w:rFonts w:ascii="Arial" w:eastAsia="Arial" w:hAnsi="Arial" w:cs="Arial"/>
                <w:noProof/>
              </w:rPr>
              <w:t>Special Topics</w:t>
            </w:r>
            <w:r>
              <w:rPr>
                <w:noProof/>
                <w:webHidden/>
              </w:rPr>
              <w:tab/>
            </w:r>
            <w:r>
              <w:rPr>
                <w:noProof/>
                <w:webHidden/>
              </w:rPr>
              <w:fldChar w:fldCharType="begin"/>
            </w:r>
            <w:r>
              <w:rPr>
                <w:noProof/>
                <w:webHidden/>
              </w:rPr>
              <w:instrText xml:space="preserve"> PAGEREF _Toc239372274 \h </w:instrText>
            </w:r>
            <w:r>
              <w:rPr>
                <w:noProof/>
                <w:webHidden/>
              </w:rPr>
            </w:r>
            <w:r>
              <w:rPr>
                <w:noProof/>
                <w:webHidden/>
              </w:rPr>
              <w:fldChar w:fldCharType="separate"/>
            </w:r>
            <w:r>
              <w:rPr>
                <w:noProof/>
                <w:webHidden/>
              </w:rPr>
              <w:t>10</w:t>
            </w:r>
            <w:r>
              <w:rPr>
                <w:noProof/>
                <w:webHidden/>
              </w:rPr>
              <w:fldChar w:fldCharType="end"/>
            </w:r>
          </w:hyperlink>
        </w:p>
        <w:p w14:paraId="719C1B76" w14:textId="624018A8" w:rsidR="00132797" w:rsidRDefault="00132797">
          <w:pPr>
            <w:pStyle w:val="TOC1"/>
            <w:tabs>
              <w:tab w:val="right" w:leader="dot" w:pos="9016"/>
            </w:tabs>
            <w:rPr>
              <w:rFonts w:eastAsiaTheme="minorEastAsia" w:cstheme="minorBidi"/>
              <w:b w:val="0"/>
              <w:bCs w:val="0"/>
              <w:i w:val="0"/>
              <w:iCs w:val="0"/>
              <w:noProof/>
              <w:kern w:val="2"/>
              <w14:ligatures w14:val="standardContextual"/>
            </w:rPr>
          </w:pPr>
          <w:hyperlink w:anchor="_Toc239372275" w:history="1">
            <w:r w:rsidRPr="00E8716D">
              <w:rPr>
                <w:rStyle w:val="Hyperlink"/>
                <w:rFonts w:ascii="Arial" w:eastAsia="Arial" w:hAnsi="Arial" w:cs="Arial"/>
                <w:noProof/>
              </w:rPr>
              <w:t>Team Qualifications</w:t>
            </w:r>
            <w:r>
              <w:rPr>
                <w:noProof/>
                <w:webHidden/>
              </w:rPr>
              <w:tab/>
            </w:r>
            <w:r>
              <w:rPr>
                <w:noProof/>
                <w:webHidden/>
              </w:rPr>
              <w:fldChar w:fldCharType="begin"/>
            </w:r>
            <w:r>
              <w:rPr>
                <w:noProof/>
                <w:webHidden/>
              </w:rPr>
              <w:instrText xml:space="preserve"> PAGEREF _Toc239372275 \h </w:instrText>
            </w:r>
            <w:r>
              <w:rPr>
                <w:noProof/>
                <w:webHidden/>
              </w:rPr>
            </w:r>
            <w:r>
              <w:rPr>
                <w:noProof/>
                <w:webHidden/>
              </w:rPr>
              <w:fldChar w:fldCharType="separate"/>
            </w:r>
            <w:r>
              <w:rPr>
                <w:noProof/>
                <w:webHidden/>
              </w:rPr>
              <w:t>11</w:t>
            </w:r>
            <w:r>
              <w:rPr>
                <w:noProof/>
                <w:webHidden/>
              </w:rPr>
              <w:fldChar w:fldCharType="end"/>
            </w:r>
          </w:hyperlink>
        </w:p>
        <w:p w14:paraId="0CD666FF" w14:textId="7C4ED2C6" w:rsidR="00132797" w:rsidRDefault="00132797">
          <w:pPr>
            <w:pStyle w:val="TOC1"/>
            <w:tabs>
              <w:tab w:val="right" w:leader="dot" w:pos="9016"/>
            </w:tabs>
            <w:rPr>
              <w:rFonts w:eastAsiaTheme="minorEastAsia" w:cstheme="minorBidi"/>
              <w:b w:val="0"/>
              <w:bCs w:val="0"/>
              <w:i w:val="0"/>
              <w:iCs w:val="0"/>
              <w:noProof/>
              <w:kern w:val="2"/>
              <w14:ligatures w14:val="standardContextual"/>
            </w:rPr>
          </w:pPr>
          <w:hyperlink w:anchor="_Toc239372276" w:history="1">
            <w:r w:rsidRPr="00E8716D">
              <w:rPr>
                <w:rStyle w:val="Hyperlink"/>
                <w:rFonts w:ascii="Arial" w:eastAsia="Arial" w:hAnsi="Arial" w:cs="Arial"/>
                <w:noProof/>
              </w:rPr>
              <w:t>References</w:t>
            </w:r>
            <w:r>
              <w:rPr>
                <w:noProof/>
                <w:webHidden/>
              </w:rPr>
              <w:tab/>
            </w:r>
            <w:r>
              <w:rPr>
                <w:noProof/>
                <w:webHidden/>
              </w:rPr>
              <w:fldChar w:fldCharType="begin"/>
            </w:r>
            <w:r>
              <w:rPr>
                <w:noProof/>
                <w:webHidden/>
              </w:rPr>
              <w:instrText xml:space="preserve"> PAGEREF _Toc239372276 \h </w:instrText>
            </w:r>
            <w:r>
              <w:rPr>
                <w:noProof/>
                <w:webHidden/>
              </w:rPr>
            </w:r>
            <w:r>
              <w:rPr>
                <w:noProof/>
                <w:webHidden/>
              </w:rPr>
              <w:fldChar w:fldCharType="separate"/>
            </w:r>
            <w:r>
              <w:rPr>
                <w:noProof/>
                <w:webHidden/>
              </w:rPr>
              <w:t>11</w:t>
            </w:r>
            <w:r>
              <w:rPr>
                <w:noProof/>
                <w:webHidden/>
              </w:rPr>
              <w:fldChar w:fldCharType="end"/>
            </w:r>
          </w:hyperlink>
        </w:p>
        <w:p w14:paraId="1839F21F" w14:textId="46BCB6E5" w:rsidR="00132797" w:rsidRDefault="00132797">
          <w:pPr>
            <w:pStyle w:val="TOC1"/>
            <w:tabs>
              <w:tab w:val="right" w:leader="dot" w:pos="9016"/>
            </w:tabs>
            <w:rPr>
              <w:rFonts w:eastAsiaTheme="minorEastAsia" w:cstheme="minorBidi"/>
              <w:b w:val="0"/>
              <w:bCs w:val="0"/>
              <w:i w:val="0"/>
              <w:iCs w:val="0"/>
              <w:noProof/>
              <w:kern w:val="2"/>
              <w14:ligatures w14:val="standardContextual"/>
            </w:rPr>
          </w:pPr>
          <w:hyperlink w:anchor="_Toc239372277" w:history="1">
            <w:r w:rsidRPr="00E8716D">
              <w:rPr>
                <w:rStyle w:val="Hyperlink"/>
                <w:rFonts w:ascii="Arial" w:eastAsia="Arial" w:hAnsi="Arial" w:cs="Arial"/>
                <w:noProof/>
              </w:rPr>
              <w:t>Appendix A: Résumés of Team Members</w:t>
            </w:r>
            <w:r>
              <w:rPr>
                <w:noProof/>
                <w:webHidden/>
              </w:rPr>
              <w:tab/>
            </w:r>
            <w:r>
              <w:rPr>
                <w:noProof/>
                <w:webHidden/>
              </w:rPr>
              <w:fldChar w:fldCharType="begin"/>
            </w:r>
            <w:r>
              <w:rPr>
                <w:noProof/>
                <w:webHidden/>
              </w:rPr>
              <w:instrText xml:space="preserve"> PAGEREF _Toc239372277 \h </w:instrText>
            </w:r>
            <w:r>
              <w:rPr>
                <w:noProof/>
                <w:webHidden/>
              </w:rPr>
            </w:r>
            <w:r>
              <w:rPr>
                <w:noProof/>
                <w:webHidden/>
              </w:rPr>
              <w:fldChar w:fldCharType="separate"/>
            </w:r>
            <w:r>
              <w:rPr>
                <w:noProof/>
                <w:webHidden/>
              </w:rPr>
              <w:t>12</w:t>
            </w:r>
            <w:r>
              <w:rPr>
                <w:noProof/>
                <w:webHidden/>
              </w:rPr>
              <w:fldChar w:fldCharType="end"/>
            </w:r>
          </w:hyperlink>
        </w:p>
        <w:p w14:paraId="1653E250" w14:textId="020A4C8F" w:rsidR="00AF23A7" w:rsidRDefault="00AF23A7">
          <w:r>
            <w:rPr>
              <w:b/>
              <w:bCs/>
              <w:noProof/>
            </w:rPr>
            <w:fldChar w:fldCharType="end"/>
          </w:r>
        </w:p>
      </w:sdtContent>
    </w:sdt>
    <w:p w14:paraId="5DB7AB80" w14:textId="57F4DFB8" w:rsidR="0065760D" w:rsidRDefault="0065760D"/>
    <w:p w14:paraId="06B06533" w14:textId="77777777" w:rsidR="00AF23A7" w:rsidRDefault="00AF23A7"/>
    <w:p w14:paraId="4BB9A6BC" w14:textId="77777777" w:rsidR="00AF23A7" w:rsidRDefault="00AF23A7"/>
    <w:p w14:paraId="34C720A1" w14:textId="77777777" w:rsidR="00AF23A7" w:rsidRDefault="00AF23A7"/>
    <w:p w14:paraId="6EA3A382" w14:textId="77777777" w:rsidR="00AF23A7" w:rsidRDefault="00AF23A7"/>
    <w:p w14:paraId="44F39FC3" w14:textId="77777777" w:rsidR="00AF23A7" w:rsidRDefault="00AF23A7"/>
    <w:p w14:paraId="5DE1D845" w14:textId="77777777" w:rsidR="00AF23A7" w:rsidRDefault="00AF23A7"/>
    <w:p w14:paraId="72411C34" w14:textId="77777777" w:rsidR="00AF23A7" w:rsidRDefault="00AF23A7"/>
    <w:p w14:paraId="3F3D451A" w14:textId="77777777" w:rsidR="00AF23A7" w:rsidRDefault="00AF23A7"/>
    <w:p w14:paraId="13B9A8F2" w14:textId="77777777" w:rsidR="00AF23A7" w:rsidRDefault="00AF23A7"/>
    <w:p w14:paraId="38401356" w14:textId="77777777" w:rsidR="00AF23A7" w:rsidRDefault="00AF23A7"/>
    <w:p w14:paraId="5AD0AA9F" w14:textId="77777777" w:rsidR="00AF23A7" w:rsidRDefault="00AF23A7"/>
    <w:p w14:paraId="5F6B3B50" w14:textId="77777777" w:rsidR="00AF23A7" w:rsidRDefault="00AF23A7"/>
    <w:p w14:paraId="46FBF962" w14:textId="77777777" w:rsidR="00AF23A7" w:rsidRDefault="00AF23A7"/>
    <w:p w14:paraId="4C3A41FB" w14:textId="77777777" w:rsidR="00AF23A7" w:rsidRDefault="00AF23A7"/>
    <w:p w14:paraId="4AFBCF18" w14:textId="77777777" w:rsidR="00AF23A7" w:rsidRDefault="00AF23A7"/>
    <w:p w14:paraId="12589CAA" w14:textId="77777777" w:rsidR="00AF23A7" w:rsidRDefault="00AF23A7"/>
    <w:p w14:paraId="60F4583E" w14:textId="77777777" w:rsidR="00AF23A7" w:rsidRDefault="00AF23A7"/>
    <w:p w14:paraId="26055EED" w14:textId="77777777" w:rsidR="00AF23A7" w:rsidRDefault="00AF23A7"/>
    <w:p w14:paraId="6E6BF712" w14:textId="77777777" w:rsidR="00AF23A7" w:rsidRDefault="00AF23A7"/>
    <w:p w14:paraId="10F93E63" w14:textId="77777777" w:rsidR="00AF23A7" w:rsidRDefault="00AF23A7"/>
    <w:p w14:paraId="6A3B25FD" w14:textId="77777777" w:rsidR="0065760D" w:rsidRDefault="00000000">
      <w:pPr>
        <w:pStyle w:val="Heading1"/>
        <w:spacing w:before="480" w:after="240"/>
      </w:pPr>
      <w:bookmarkStart w:id="0" w:name="_Toc239372262"/>
      <w:r>
        <w:rPr>
          <w:rFonts w:ascii="Arial" w:eastAsia="Arial" w:hAnsi="Arial" w:cs="Arial"/>
          <w:b/>
          <w:bCs/>
          <w:color w:val="000000"/>
          <w:sz w:val="28"/>
          <w:szCs w:val="28"/>
        </w:rPr>
        <w:lastRenderedPageBreak/>
        <w:t>Executive Summary</w:t>
      </w:r>
      <w:bookmarkEnd w:id="0"/>
    </w:p>
    <w:p w14:paraId="7A2D489A" w14:textId="77777777" w:rsidR="0065760D" w:rsidRDefault="00000000">
      <w:pPr>
        <w:spacing w:after="120"/>
        <w:ind w:firstLine="720"/>
        <w:jc w:val="both"/>
      </w:pPr>
      <w:proofErr w:type="spellStart"/>
      <w:r>
        <w:t>MethodMark</w:t>
      </w:r>
      <w:proofErr w:type="spellEnd"/>
      <w:r>
        <w:t xml:space="preserve"> is a web-based AI-assisted mathematics assessment system for secondary mathematics tutors. It is designed to reduce the time tutors spend preparing practice papers, marking handwritten solutions, and tracking student progress. Tutors can generate syllabus-aligned practice papers together with solutions and marking rubrics. Students can then access the practice papers through a link and upload photographs of their handwritten solutions without creating an account.</w:t>
      </w:r>
    </w:p>
    <w:p w14:paraId="36473927" w14:textId="77777777" w:rsidR="0065760D" w:rsidRDefault="00000000">
      <w:pPr>
        <w:spacing w:after="120"/>
        <w:ind w:firstLine="720"/>
        <w:jc w:val="both"/>
      </w:pPr>
      <w:r>
        <w:t>The system will use AI to analyse each submission, mark the student's working based on the approved rubric, and generate concise feedback. Tutors will review and approve all marks and feedback before the results are released to students. These results will also be used to generate analytics such as submission status, class performance, common mistakes, and individual learning gaps.</w:t>
      </w:r>
    </w:p>
    <w:p w14:paraId="656854B9" w14:textId="77777777" w:rsidR="0065760D" w:rsidRDefault="00000000">
      <w:pPr>
        <w:spacing w:after="120"/>
        <w:ind w:firstLine="720"/>
        <w:jc w:val="both"/>
      </w:pPr>
      <w:r>
        <w:t xml:space="preserve">Project development will cover requirements analysis, system design, implementation, testing, and refinement of the main features, including practice paper generation, AI-assisted marking, and performance analytics. </w:t>
      </w:r>
      <w:proofErr w:type="spellStart"/>
      <w:r>
        <w:t>MethodMark</w:t>
      </w:r>
      <w:proofErr w:type="spellEnd"/>
      <w:r>
        <w:t xml:space="preserve"> will focus only on secondary-level mathematics. The final deliverables will include a working prototype, source code, test documentation, technical documentation, and user guides.</w:t>
      </w:r>
    </w:p>
    <w:p w14:paraId="6E8728F4" w14:textId="77777777" w:rsidR="0065760D" w:rsidRDefault="00000000">
      <w:pPr>
        <w:pStyle w:val="Heading1"/>
        <w:spacing w:before="480" w:after="240"/>
      </w:pPr>
      <w:bookmarkStart w:id="1" w:name="_Toc239372263"/>
      <w:r>
        <w:rPr>
          <w:rFonts w:ascii="Arial" w:eastAsia="Arial" w:hAnsi="Arial" w:cs="Arial"/>
          <w:b/>
          <w:bCs/>
          <w:color w:val="000000"/>
          <w:sz w:val="28"/>
          <w:szCs w:val="28"/>
        </w:rPr>
        <w:t>Statement of Problem</w:t>
      </w:r>
      <w:bookmarkEnd w:id="1"/>
    </w:p>
    <w:p w14:paraId="523AFA1F" w14:textId="77777777" w:rsidR="0065760D" w:rsidRDefault="00000000">
      <w:pPr>
        <w:spacing w:after="120"/>
        <w:ind w:firstLine="720"/>
        <w:jc w:val="both"/>
      </w:pPr>
      <w:r>
        <w:t>Tutors often spend a significant amount of time preparing practice papers for students and marking their work. Online quiz platforms work well for questions with fixed answers, such as multiple-choice questions and numerical responses. However, mathematics questions often require students to show their reasoning and working steps. Even when the final answer is incorrect, students may still receive partial marks for using the correct method. For this reason, students often complete mathematics questions on paper, where they can clearly show their calculations and workings. When submitting their work online, students usually have to upload photographs of their handwritten solutions. Tutors must then go through these images individually to review and mark the students' work. They may also need to interpret unclear handwriting or low-quality images, making the marking process more time-consuming.</w:t>
      </w:r>
    </w:p>
    <w:p w14:paraId="3B9A5D3D" w14:textId="77777777" w:rsidR="0065760D" w:rsidRDefault="00000000">
      <w:pPr>
        <w:spacing w:after="120"/>
        <w:ind w:firstLine="720"/>
        <w:jc w:val="both"/>
      </w:pPr>
      <w:r>
        <w:t>Singapore's secondary mathematics curriculum emphasises not only correct answers, but also mathematical concepts, skills, processes, metacognition, and attitudes [1]. Research on formative assessment shows that information about student learning can support learning when it is used as feedback to adjust teaching and learning activities [2]. Therefore, an effective mathematics assessment system should evaluate students' methods, apply the tutor's marking rubric, provide concise explanations of errors, and identify common learning difficulties to guide future lessons.</w:t>
      </w:r>
    </w:p>
    <w:p w14:paraId="2BF7CF2B" w14:textId="77777777" w:rsidR="0065760D" w:rsidRDefault="00000000">
      <w:pPr>
        <w:spacing w:after="120"/>
        <w:ind w:firstLine="720"/>
        <w:jc w:val="both"/>
      </w:pPr>
      <w:r>
        <w:t>Beyond marking individual submissions, tutors also need to understand and track how students improve over time. This requires them to review multiple questions and assessments to identify repeated mistakes or areas of weakness. If these results are stored manually or across different files, it can be difficult and time-consuming to monitor each student's progress. Therefore, there is a need for an efficient assessment system that reduces manual effort and repetitive administrative work while helping tutors monitor student progress. Artificial Intelligence (AI) can assist with generating practice papers and marking students' work, while data analytics can help identify learning gaps and recurring mistakes over time. Together, these components can make the assessment process more efficient and provide tutors with a clearer understanding of each student's performance.</w:t>
      </w:r>
    </w:p>
    <w:p w14:paraId="5CD36E93" w14:textId="77777777" w:rsidR="0065760D" w:rsidRDefault="00000000">
      <w:pPr>
        <w:pStyle w:val="Heading1"/>
        <w:spacing w:before="480" w:after="240"/>
      </w:pPr>
      <w:bookmarkStart w:id="2" w:name="_Toc239372264"/>
      <w:r>
        <w:rPr>
          <w:rFonts w:ascii="Arial" w:eastAsia="Arial" w:hAnsi="Arial" w:cs="Arial"/>
          <w:b/>
          <w:bCs/>
          <w:color w:val="000000"/>
          <w:sz w:val="28"/>
          <w:szCs w:val="28"/>
        </w:rPr>
        <w:lastRenderedPageBreak/>
        <w:t>Objectives</w:t>
      </w:r>
      <w:bookmarkEnd w:id="2"/>
    </w:p>
    <w:p w14:paraId="3645E1F5" w14:textId="77777777" w:rsidR="0065760D" w:rsidRDefault="00000000">
      <w:pPr>
        <w:spacing w:after="120"/>
        <w:ind w:firstLine="720"/>
        <w:jc w:val="both"/>
      </w:pPr>
      <w:r>
        <w:t xml:space="preserve">This document proposes the design of </w:t>
      </w:r>
      <w:proofErr w:type="spellStart"/>
      <w:r>
        <w:t>MethodMark</w:t>
      </w:r>
      <w:proofErr w:type="spellEnd"/>
      <w:r>
        <w:t>, an AI-assisted mathematics assessment system for tutors. The system has four main design objectives:</w:t>
      </w:r>
    </w:p>
    <w:p w14:paraId="31FA44B4" w14:textId="77777777" w:rsidR="0065760D" w:rsidRDefault="00000000">
      <w:pPr>
        <w:spacing w:after="120"/>
        <w:ind w:left="720" w:hanging="360"/>
        <w:jc w:val="both"/>
      </w:pPr>
      <w:r>
        <w:t>(1) Generate syllabus aligned mathematics practice papers with marking rubrics that separate method marks from accuracy marks.</w:t>
      </w:r>
    </w:p>
    <w:p w14:paraId="692A78EB" w14:textId="77777777" w:rsidR="0065760D" w:rsidRDefault="00000000">
      <w:pPr>
        <w:spacing w:after="120"/>
        <w:ind w:left="720" w:hanging="360"/>
        <w:jc w:val="both"/>
      </w:pPr>
      <w:r>
        <w:t>(2) Allow students to submit photographs of handwritten solutions through a shared link without creating an account.</w:t>
      </w:r>
    </w:p>
    <w:p w14:paraId="1D6DACCF" w14:textId="77777777" w:rsidR="0065760D" w:rsidRDefault="00000000">
      <w:pPr>
        <w:spacing w:after="120"/>
        <w:ind w:left="720" w:hanging="360"/>
        <w:jc w:val="both"/>
      </w:pPr>
      <w:r>
        <w:t>(3) Use AI to mark submissions according to predefined rubrics, generate concise feedback, and require tutor approval before results are released.</w:t>
      </w:r>
    </w:p>
    <w:p w14:paraId="138B4816" w14:textId="77777777" w:rsidR="0065760D" w:rsidRDefault="00000000">
      <w:pPr>
        <w:spacing w:after="120"/>
        <w:ind w:left="720" w:hanging="360"/>
        <w:jc w:val="both"/>
      </w:pPr>
      <w:r>
        <w:t>(4) Provide analytics on submission status, class performance, common mistakes, and individual learning gaps.</w:t>
      </w:r>
    </w:p>
    <w:p w14:paraId="61592106" w14:textId="77777777" w:rsidR="0065760D" w:rsidRDefault="00000000">
      <w:pPr>
        <w:spacing w:after="120"/>
        <w:ind w:firstLine="720"/>
        <w:jc w:val="both"/>
      </w:pPr>
      <w:r>
        <w:t xml:space="preserve">The first objective is to reduce the time tutors spend preparing practice papers. </w:t>
      </w:r>
      <w:proofErr w:type="spellStart"/>
      <w:r>
        <w:t>MethodMark</w:t>
      </w:r>
      <w:proofErr w:type="spellEnd"/>
      <w:r>
        <w:t xml:space="preserve"> will generate questions based on selected syllabus topics and create the marking rubric at the same time. The rubric will define the expected method, intermediate steps, and final answer so that method marks can still be awarded when the final answer is incorrect.</w:t>
      </w:r>
    </w:p>
    <w:p w14:paraId="3354C364" w14:textId="77777777" w:rsidR="0065760D" w:rsidRDefault="00000000">
      <w:pPr>
        <w:spacing w:after="120"/>
        <w:ind w:firstLine="720"/>
        <w:jc w:val="both"/>
      </w:pPr>
      <w:r>
        <w:t>The second objective is to make submission simple and convenient for students. Students can access the practice paper through a shared link and upload photographs of their handwritten solutions. No student account is required. This also reduces the need for tutors to manually collect handwritten submissions.</w:t>
      </w:r>
    </w:p>
    <w:p w14:paraId="55D88F7F" w14:textId="77777777" w:rsidR="0065760D" w:rsidRDefault="00000000">
      <w:pPr>
        <w:spacing w:after="120"/>
        <w:ind w:firstLine="720"/>
        <w:jc w:val="both"/>
      </w:pPr>
      <w:r>
        <w:t>The third objective is to reduce the time tutors spend marking while keeping them in control of the final grade. The AI will mark each question using the predefined rubric and generate brief feedback. Unclear or low-confidence cases will be flagged for review, and results will only be released after tutor approval.</w:t>
      </w:r>
    </w:p>
    <w:p w14:paraId="7005CF81" w14:textId="77777777" w:rsidR="0065760D" w:rsidRDefault="00000000">
      <w:pPr>
        <w:spacing w:after="120"/>
        <w:ind w:firstLine="720"/>
        <w:jc w:val="both"/>
      </w:pPr>
      <w:r>
        <w:t>The fourth objective is to turn approved grades into useful analytics and insights. Tutors can view submission status, class performance, common mistakes, and individual learning gaps. This allows tutors to monitor students' progress and provide personalised feedback.</w:t>
      </w:r>
    </w:p>
    <w:p w14:paraId="29F675EF" w14:textId="77777777" w:rsidR="0065760D" w:rsidRDefault="00000000">
      <w:pPr>
        <w:spacing w:after="120"/>
        <w:ind w:firstLine="720"/>
        <w:jc w:val="both"/>
      </w:pPr>
      <w:proofErr w:type="spellStart"/>
      <w:r>
        <w:t>MethodMark</w:t>
      </w:r>
      <w:proofErr w:type="spellEnd"/>
      <w:r>
        <w:t xml:space="preserve"> is scoped to secondary-level mathematics because its marking approach focuses on mathematical workings, method marks, and accuracy marks. Other subjects, education levels, learning management system integration, parent accounts, payment features, native mobile applications, and offline use are outside the project scope. The system will also include appropriate controls for data privacy, data storage, and data retention.</w:t>
      </w:r>
    </w:p>
    <w:p w14:paraId="6F172538" w14:textId="77777777" w:rsidR="0065760D" w:rsidRDefault="00000000">
      <w:pPr>
        <w:pStyle w:val="Heading1"/>
        <w:spacing w:before="480" w:after="240"/>
      </w:pPr>
      <w:bookmarkStart w:id="3" w:name="_Toc239372265"/>
      <w:r>
        <w:rPr>
          <w:rFonts w:ascii="Arial" w:eastAsia="Arial" w:hAnsi="Arial" w:cs="Arial"/>
          <w:b/>
          <w:bCs/>
          <w:color w:val="000000"/>
          <w:sz w:val="28"/>
          <w:szCs w:val="28"/>
        </w:rPr>
        <w:t>Technical Approach</w:t>
      </w:r>
      <w:bookmarkEnd w:id="3"/>
    </w:p>
    <w:p w14:paraId="65FBB58D" w14:textId="77777777" w:rsidR="0065760D" w:rsidRDefault="00000000">
      <w:pPr>
        <w:spacing w:after="120"/>
        <w:ind w:firstLine="720"/>
        <w:jc w:val="both"/>
      </w:pPr>
      <w:proofErr w:type="spellStart"/>
      <w:r>
        <w:t>MethodMark</w:t>
      </w:r>
      <w:proofErr w:type="spellEnd"/>
      <w:r>
        <w:t xml:space="preserve"> will be developed by first identifying the needs of mathematics tutors and students, then translating these needs into clear system specifications. The required technologies will then be considered, followed by the proposed system architecture and platform. This approach ensures that the proposed solution is aligned with user needs and the project objectives.</w:t>
      </w:r>
    </w:p>
    <w:p w14:paraId="0470C4C2" w14:textId="77777777" w:rsidR="0065760D" w:rsidRDefault="00000000">
      <w:pPr>
        <w:pStyle w:val="Heading2"/>
        <w:spacing w:before="360" w:after="200"/>
      </w:pPr>
      <w:bookmarkStart w:id="4" w:name="_Toc239372266"/>
      <w:r>
        <w:rPr>
          <w:rFonts w:ascii="Arial" w:eastAsia="Arial" w:hAnsi="Arial" w:cs="Arial"/>
          <w:b/>
          <w:bCs/>
          <w:color w:val="000000"/>
        </w:rPr>
        <w:t>Customer Needs</w:t>
      </w:r>
      <w:bookmarkEnd w:id="4"/>
    </w:p>
    <w:p w14:paraId="7538F47B" w14:textId="77777777" w:rsidR="0065760D" w:rsidRDefault="00000000">
      <w:pPr>
        <w:spacing w:after="120"/>
        <w:ind w:firstLine="720"/>
        <w:jc w:val="both"/>
      </w:pPr>
      <w:r>
        <w:t xml:space="preserve">The primary customers of </w:t>
      </w:r>
      <w:proofErr w:type="spellStart"/>
      <w:r>
        <w:t>MethodMark</w:t>
      </w:r>
      <w:proofErr w:type="spellEnd"/>
      <w:r>
        <w:t xml:space="preserve"> are mathematics tutors who create practice papers, collect student submissions, mark handwritten solutions, and monitor student progress. </w:t>
      </w:r>
      <w:r>
        <w:lastRenderedPageBreak/>
        <w:t>Their main needs are to reduce the time spent preparing practice materials and marking student work. Students also need a simple way to access practice papers and submit their handwritten solutions without creating an account.</w:t>
      </w:r>
    </w:p>
    <w:p w14:paraId="250800C1" w14:textId="77777777" w:rsidR="0065760D" w:rsidRDefault="00000000">
      <w:pPr>
        <w:spacing w:after="120"/>
        <w:ind w:firstLine="720"/>
        <w:jc w:val="both"/>
      </w:pPr>
      <w:r>
        <w:t>These needs were identified through interviews, surveys, and feedback from tutors and students. The team's personal tutoring experience also helped identify the pain points and challenges in preparing practice materials, collecting student submissions, and marking student work.</w:t>
      </w:r>
    </w:p>
    <w:p w14:paraId="3F11BF82" w14:textId="77777777" w:rsidR="0065760D" w:rsidRDefault="00000000">
      <w:pPr>
        <w:pStyle w:val="Heading2"/>
        <w:spacing w:before="360" w:after="200"/>
      </w:pPr>
      <w:bookmarkStart w:id="5" w:name="_Toc239372267"/>
      <w:r>
        <w:rPr>
          <w:rFonts w:ascii="Arial" w:eastAsia="Arial" w:hAnsi="Arial" w:cs="Arial"/>
          <w:b/>
          <w:bCs/>
          <w:color w:val="000000"/>
        </w:rPr>
        <w:t>Target Specifications</w:t>
      </w:r>
      <w:bookmarkEnd w:id="5"/>
    </w:p>
    <w:p w14:paraId="26ECBE70" w14:textId="77777777" w:rsidR="0065760D" w:rsidRDefault="00000000">
      <w:pPr>
        <w:spacing w:after="120"/>
        <w:ind w:firstLine="720"/>
        <w:jc w:val="both"/>
      </w:pPr>
      <w:r>
        <w:t xml:space="preserve">Based on the identified customer needs, </w:t>
      </w:r>
      <w:proofErr w:type="spellStart"/>
      <w:r>
        <w:t>MethodMark</w:t>
      </w:r>
      <w:proofErr w:type="spellEnd"/>
      <w:r>
        <w:t xml:space="preserve"> will include several key system specifications. AI-generated mathematics questions and marking rubrics will help reduce the time tutors spend preparing practice papers. Students will be able to access practice papers and submit photographs of handwritten solutions through a unique link without creating an account, making the submission process simple and convenient.</w:t>
      </w:r>
    </w:p>
    <w:p w14:paraId="63528ADA" w14:textId="77777777" w:rsidR="0065760D" w:rsidRDefault="00000000">
      <w:pPr>
        <w:spacing w:after="120"/>
        <w:ind w:firstLine="720"/>
        <w:jc w:val="both"/>
      </w:pPr>
      <w:r>
        <w:t>The system will use AI to evaluate student workings according to predefined marking rubrics and generate concise feedback, reducing the tutor's manual marking effort. Tutors will review and approve the results before they are released to ensure that they remain in control of the final marks. Approved results will also be used to track submission status, class performance, common mistakes, and individual learning gaps, allowing tutors to monitor student progress more effectively.</w:t>
      </w:r>
    </w:p>
    <w:p w14:paraId="70A5C7ED" w14:textId="77777777" w:rsidR="0065760D" w:rsidRDefault="00000000">
      <w:pPr>
        <w:pStyle w:val="Heading2"/>
        <w:spacing w:before="360" w:after="200"/>
      </w:pPr>
      <w:bookmarkStart w:id="6" w:name="_Toc239372268"/>
      <w:r>
        <w:rPr>
          <w:rFonts w:ascii="Arial" w:eastAsia="Arial" w:hAnsi="Arial" w:cs="Arial"/>
          <w:b/>
          <w:bCs/>
          <w:color w:val="000000"/>
        </w:rPr>
        <w:t>Technology Consideration</w:t>
      </w:r>
      <w:bookmarkEnd w:id="6"/>
    </w:p>
    <w:p w14:paraId="22F3BD2B" w14:textId="77777777" w:rsidR="0065760D" w:rsidRDefault="00000000">
      <w:pPr>
        <w:spacing w:after="120"/>
        <w:ind w:firstLine="720"/>
        <w:jc w:val="both"/>
      </w:pPr>
      <w:proofErr w:type="spellStart"/>
      <w:r>
        <w:t>MethodMark</w:t>
      </w:r>
      <w:proofErr w:type="spellEnd"/>
      <w:r>
        <w:t xml:space="preserve"> will be developed as a web application using React for the frontend and </w:t>
      </w:r>
      <w:proofErr w:type="spellStart"/>
      <w:r>
        <w:t>FastAPI</w:t>
      </w:r>
      <w:proofErr w:type="spellEnd"/>
      <w:r>
        <w:t xml:space="preserve"> for the backend. </w:t>
      </w:r>
      <w:proofErr w:type="spellStart"/>
      <w:r>
        <w:t>Supabase</w:t>
      </w:r>
      <w:proofErr w:type="spellEnd"/>
      <w:r>
        <w:t xml:space="preserve"> will provide a PostgreSQL database for storing system data and a storage bucket for uploaded handwritten solutions. A large language model will be used to generate mathematics questions, marking rubrics, and concise feedback, while a vision-language model will analyse handwritten solutions and assist with marking. Git and GitHub will be used for version control and source-code management, while Vite will support frontend development and build processes. Table 1 lists the technologies used in the development of </w:t>
      </w:r>
      <w:proofErr w:type="spellStart"/>
      <w:r>
        <w:t>MethodMark</w:t>
      </w:r>
      <w:proofErr w:type="spellEnd"/>
      <w:r>
        <w:t>.</w:t>
      </w:r>
    </w:p>
    <w:p w14:paraId="7BACEE03" w14:textId="77777777" w:rsidR="0065760D" w:rsidRDefault="00000000">
      <w:pPr>
        <w:spacing w:before="200" w:after="80"/>
      </w:pPr>
      <w:r>
        <w:rPr>
          <w:b/>
          <w:bCs/>
        </w:rPr>
        <w:t xml:space="preserve">Table 1: Technology Stack for </w:t>
      </w:r>
      <w:proofErr w:type="spellStart"/>
      <w:r>
        <w:rPr>
          <w:b/>
          <w:bCs/>
        </w:rPr>
        <w:t>MethodMark</w:t>
      </w:r>
      <w:proofErr w:type="spellEnd"/>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5326"/>
      </w:tblGrid>
      <w:tr w:rsidR="0065760D" w14:paraId="4E9B034D" w14:textId="77777777">
        <w:tblPrEx>
          <w:tblCellMar>
            <w:top w:w="0" w:type="dxa"/>
            <w:bottom w:w="0" w:type="dxa"/>
          </w:tblCellMar>
        </w:tblPrEx>
        <w:tc>
          <w:tcPr>
            <w:tcW w:w="1700" w:type="dxa"/>
            <w:shd w:val="clear" w:color="auto" w:fill="D9D9D9"/>
            <w:tcMar>
              <w:top w:w="60" w:type="dxa"/>
              <w:left w:w="100" w:type="dxa"/>
              <w:bottom w:w="60" w:type="dxa"/>
              <w:right w:w="100" w:type="dxa"/>
            </w:tcMar>
            <w:vAlign w:val="center"/>
          </w:tcPr>
          <w:p w14:paraId="3433EFA9" w14:textId="77777777" w:rsidR="0065760D" w:rsidRDefault="00000000">
            <w:r>
              <w:rPr>
                <w:b/>
                <w:bCs/>
                <w:sz w:val="22"/>
                <w:szCs w:val="22"/>
              </w:rPr>
              <w:t>Layer</w:t>
            </w:r>
          </w:p>
        </w:tc>
        <w:tc>
          <w:tcPr>
            <w:tcW w:w="2400" w:type="dxa"/>
            <w:shd w:val="clear" w:color="auto" w:fill="D9D9D9"/>
            <w:tcMar>
              <w:top w:w="60" w:type="dxa"/>
              <w:left w:w="100" w:type="dxa"/>
              <w:bottom w:w="60" w:type="dxa"/>
              <w:right w:w="100" w:type="dxa"/>
            </w:tcMar>
            <w:vAlign w:val="center"/>
          </w:tcPr>
          <w:p w14:paraId="477E08ED" w14:textId="77777777" w:rsidR="0065760D" w:rsidRDefault="00000000">
            <w:r>
              <w:rPr>
                <w:b/>
                <w:bCs/>
                <w:sz w:val="22"/>
                <w:szCs w:val="22"/>
              </w:rPr>
              <w:t>Technology</w:t>
            </w:r>
          </w:p>
        </w:tc>
        <w:tc>
          <w:tcPr>
            <w:tcW w:w="5326" w:type="dxa"/>
            <w:shd w:val="clear" w:color="auto" w:fill="D9D9D9"/>
            <w:tcMar>
              <w:top w:w="60" w:type="dxa"/>
              <w:left w:w="100" w:type="dxa"/>
              <w:bottom w:w="60" w:type="dxa"/>
              <w:right w:w="100" w:type="dxa"/>
            </w:tcMar>
            <w:vAlign w:val="center"/>
          </w:tcPr>
          <w:p w14:paraId="49294077" w14:textId="77777777" w:rsidR="0065760D" w:rsidRDefault="00000000">
            <w:r>
              <w:rPr>
                <w:b/>
                <w:bCs/>
                <w:sz w:val="22"/>
                <w:szCs w:val="22"/>
              </w:rPr>
              <w:t>Purpose</w:t>
            </w:r>
          </w:p>
        </w:tc>
      </w:tr>
      <w:tr w:rsidR="0065760D" w14:paraId="3BE4E006" w14:textId="77777777">
        <w:tblPrEx>
          <w:tblCellMar>
            <w:top w:w="0" w:type="dxa"/>
            <w:bottom w:w="0" w:type="dxa"/>
          </w:tblCellMar>
        </w:tblPrEx>
        <w:tc>
          <w:tcPr>
            <w:tcW w:w="1700" w:type="dxa"/>
            <w:tcMar>
              <w:top w:w="60" w:type="dxa"/>
              <w:left w:w="100" w:type="dxa"/>
              <w:bottom w:w="60" w:type="dxa"/>
              <w:right w:w="100" w:type="dxa"/>
            </w:tcMar>
            <w:vAlign w:val="center"/>
          </w:tcPr>
          <w:p w14:paraId="2BDA744B" w14:textId="77777777" w:rsidR="0065760D" w:rsidRDefault="00000000">
            <w:r>
              <w:rPr>
                <w:sz w:val="22"/>
                <w:szCs w:val="22"/>
              </w:rPr>
              <w:t>Frontend</w:t>
            </w:r>
          </w:p>
        </w:tc>
        <w:tc>
          <w:tcPr>
            <w:tcW w:w="2400" w:type="dxa"/>
            <w:tcMar>
              <w:top w:w="60" w:type="dxa"/>
              <w:left w:w="100" w:type="dxa"/>
              <w:bottom w:w="60" w:type="dxa"/>
              <w:right w:w="100" w:type="dxa"/>
            </w:tcMar>
            <w:vAlign w:val="center"/>
          </w:tcPr>
          <w:p w14:paraId="76AC3A7C" w14:textId="77777777" w:rsidR="0065760D" w:rsidRDefault="00000000">
            <w:r>
              <w:rPr>
                <w:sz w:val="22"/>
                <w:szCs w:val="22"/>
              </w:rPr>
              <w:t>React</w:t>
            </w:r>
          </w:p>
        </w:tc>
        <w:tc>
          <w:tcPr>
            <w:tcW w:w="5326" w:type="dxa"/>
            <w:tcMar>
              <w:top w:w="60" w:type="dxa"/>
              <w:left w:w="100" w:type="dxa"/>
              <w:bottom w:w="60" w:type="dxa"/>
              <w:right w:w="100" w:type="dxa"/>
            </w:tcMar>
            <w:vAlign w:val="center"/>
          </w:tcPr>
          <w:p w14:paraId="484C8DB3" w14:textId="77777777" w:rsidR="0065760D" w:rsidRDefault="00000000">
            <w:r>
              <w:rPr>
                <w:sz w:val="22"/>
                <w:szCs w:val="22"/>
              </w:rPr>
              <w:t>Build the tutor dashboard and student assignment interface</w:t>
            </w:r>
          </w:p>
        </w:tc>
      </w:tr>
      <w:tr w:rsidR="0065760D" w14:paraId="146EAC29" w14:textId="77777777">
        <w:tblPrEx>
          <w:tblCellMar>
            <w:top w:w="0" w:type="dxa"/>
            <w:bottom w:w="0" w:type="dxa"/>
          </w:tblCellMar>
        </w:tblPrEx>
        <w:tc>
          <w:tcPr>
            <w:tcW w:w="1700" w:type="dxa"/>
            <w:tcMar>
              <w:top w:w="60" w:type="dxa"/>
              <w:left w:w="100" w:type="dxa"/>
              <w:bottom w:w="60" w:type="dxa"/>
              <w:right w:w="100" w:type="dxa"/>
            </w:tcMar>
            <w:vAlign w:val="center"/>
          </w:tcPr>
          <w:p w14:paraId="56731168" w14:textId="77777777" w:rsidR="0065760D" w:rsidRDefault="00000000">
            <w:r>
              <w:rPr>
                <w:sz w:val="22"/>
                <w:szCs w:val="22"/>
              </w:rPr>
              <w:t>Backend</w:t>
            </w:r>
          </w:p>
        </w:tc>
        <w:tc>
          <w:tcPr>
            <w:tcW w:w="2400" w:type="dxa"/>
            <w:tcMar>
              <w:top w:w="60" w:type="dxa"/>
              <w:left w:w="100" w:type="dxa"/>
              <w:bottom w:w="60" w:type="dxa"/>
              <w:right w:w="100" w:type="dxa"/>
            </w:tcMar>
            <w:vAlign w:val="center"/>
          </w:tcPr>
          <w:p w14:paraId="176FAAB6" w14:textId="77777777" w:rsidR="0065760D" w:rsidRDefault="00000000">
            <w:proofErr w:type="spellStart"/>
            <w:r>
              <w:rPr>
                <w:sz w:val="22"/>
                <w:szCs w:val="22"/>
              </w:rPr>
              <w:t>FastAPI</w:t>
            </w:r>
            <w:proofErr w:type="spellEnd"/>
          </w:p>
        </w:tc>
        <w:tc>
          <w:tcPr>
            <w:tcW w:w="5326" w:type="dxa"/>
            <w:tcMar>
              <w:top w:w="60" w:type="dxa"/>
              <w:left w:w="100" w:type="dxa"/>
              <w:bottom w:w="60" w:type="dxa"/>
              <w:right w:w="100" w:type="dxa"/>
            </w:tcMar>
            <w:vAlign w:val="center"/>
          </w:tcPr>
          <w:p w14:paraId="31F4B91F" w14:textId="77777777" w:rsidR="0065760D" w:rsidRDefault="00000000">
            <w:r>
              <w:rPr>
                <w:sz w:val="22"/>
                <w:szCs w:val="22"/>
              </w:rPr>
              <w:t>Handle application logic, API requests, submissions, and AI integration</w:t>
            </w:r>
          </w:p>
        </w:tc>
      </w:tr>
      <w:tr w:rsidR="0065760D" w14:paraId="1AD580AF" w14:textId="77777777">
        <w:tblPrEx>
          <w:tblCellMar>
            <w:top w:w="0" w:type="dxa"/>
            <w:bottom w:w="0" w:type="dxa"/>
          </w:tblCellMar>
        </w:tblPrEx>
        <w:tc>
          <w:tcPr>
            <w:tcW w:w="1700" w:type="dxa"/>
            <w:tcMar>
              <w:top w:w="60" w:type="dxa"/>
              <w:left w:w="100" w:type="dxa"/>
              <w:bottom w:w="60" w:type="dxa"/>
              <w:right w:w="100" w:type="dxa"/>
            </w:tcMar>
            <w:vAlign w:val="center"/>
          </w:tcPr>
          <w:p w14:paraId="74CF68D3" w14:textId="77777777" w:rsidR="0065760D" w:rsidRDefault="00000000">
            <w:r>
              <w:rPr>
                <w:sz w:val="22"/>
                <w:szCs w:val="22"/>
              </w:rPr>
              <w:t>Database</w:t>
            </w:r>
          </w:p>
        </w:tc>
        <w:tc>
          <w:tcPr>
            <w:tcW w:w="2400" w:type="dxa"/>
            <w:tcMar>
              <w:top w:w="60" w:type="dxa"/>
              <w:left w:w="100" w:type="dxa"/>
              <w:bottom w:w="60" w:type="dxa"/>
              <w:right w:w="100" w:type="dxa"/>
            </w:tcMar>
            <w:vAlign w:val="center"/>
          </w:tcPr>
          <w:p w14:paraId="53F54EE0" w14:textId="77777777" w:rsidR="0065760D" w:rsidRDefault="00000000">
            <w:proofErr w:type="spellStart"/>
            <w:r>
              <w:rPr>
                <w:sz w:val="22"/>
                <w:szCs w:val="22"/>
              </w:rPr>
              <w:t>Supabase</w:t>
            </w:r>
            <w:proofErr w:type="spellEnd"/>
            <w:r>
              <w:rPr>
                <w:sz w:val="22"/>
                <w:szCs w:val="22"/>
              </w:rPr>
              <w:t xml:space="preserve"> PostgreSQL</w:t>
            </w:r>
          </w:p>
        </w:tc>
        <w:tc>
          <w:tcPr>
            <w:tcW w:w="5326" w:type="dxa"/>
            <w:tcMar>
              <w:top w:w="60" w:type="dxa"/>
              <w:left w:w="100" w:type="dxa"/>
              <w:bottom w:w="60" w:type="dxa"/>
              <w:right w:w="100" w:type="dxa"/>
            </w:tcMar>
            <w:vAlign w:val="center"/>
          </w:tcPr>
          <w:p w14:paraId="04DFDAB2" w14:textId="77777777" w:rsidR="0065760D" w:rsidRDefault="00000000">
            <w:r>
              <w:rPr>
                <w:sz w:val="22"/>
                <w:szCs w:val="22"/>
              </w:rPr>
              <w:t>Store users, assignments, questions, rubrics, marks, and analytics data</w:t>
            </w:r>
          </w:p>
        </w:tc>
      </w:tr>
      <w:tr w:rsidR="0065760D" w14:paraId="24991530" w14:textId="77777777">
        <w:tblPrEx>
          <w:tblCellMar>
            <w:top w:w="0" w:type="dxa"/>
            <w:bottom w:w="0" w:type="dxa"/>
          </w:tblCellMar>
        </w:tblPrEx>
        <w:tc>
          <w:tcPr>
            <w:tcW w:w="1700" w:type="dxa"/>
            <w:tcMar>
              <w:top w:w="60" w:type="dxa"/>
              <w:left w:w="100" w:type="dxa"/>
              <w:bottom w:w="60" w:type="dxa"/>
              <w:right w:w="100" w:type="dxa"/>
            </w:tcMar>
            <w:vAlign w:val="center"/>
          </w:tcPr>
          <w:p w14:paraId="0BB67EE3" w14:textId="77777777" w:rsidR="0065760D" w:rsidRDefault="00000000">
            <w:r>
              <w:rPr>
                <w:sz w:val="22"/>
                <w:szCs w:val="22"/>
              </w:rPr>
              <w:t>Storage</w:t>
            </w:r>
          </w:p>
        </w:tc>
        <w:tc>
          <w:tcPr>
            <w:tcW w:w="2400" w:type="dxa"/>
            <w:tcMar>
              <w:top w:w="60" w:type="dxa"/>
              <w:left w:w="100" w:type="dxa"/>
              <w:bottom w:w="60" w:type="dxa"/>
              <w:right w:w="100" w:type="dxa"/>
            </w:tcMar>
            <w:vAlign w:val="center"/>
          </w:tcPr>
          <w:p w14:paraId="732E7E9D" w14:textId="77777777" w:rsidR="0065760D" w:rsidRDefault="00000000">
            <w:proofErr w:type="spellStart"/>
            <w:r>
              <w:rPr>
                <w:sz w:val="22"/>
                <w:szCs w:val="22"/>
              </w:rPr>
              <w:t>Supabase</w:t>
            </w:r>
            <w:proofErr w:type="spellEnd"/>
            <w:r>
              <w:rPr>
                <w:sz w:val="22"/>
                <w:szCs w:val="22"/>
              </w:rPr>
              <w:t xml:space="preserve"> Storage</w:t>
            </w:r>
          </w:p>
        </w:tc>
        <w:tc>
          <w:tcPr>
            <w:tcW w:w="5326" w:type="dxa"/>
            <w:tcMar>
              <w:top w:w="60" w:type="dxa"/>
              <w:left w:w="100" w:type="dxa"/>
              <w:bottom w:w="60" w:type="dxa"/>
              <w:right w:w="100" w:type="dxa"/>
            </w:tcMar>
            <w:vAlign w:val="center"/>
          </w:tcPr>
          <w:p w14:paraId="59BC370F" w14:textId="77777777" w:rsidR="0065760D" w:rsidRDefault="00000000">
            <w:r>
              <w:rPr>
                <w:sz w:val="22"/>
                <w:szCs w:val="22"/>
              </w:rPr>
              <w:t>Store uploaded images of handwritten student solutions</w:t>
            </w:r>
          </w:p>
        </w:tc>
      </w:tr>
      <w:tr w:rsidR="0065760D" w14:paraId="0641BD8B" w14:textId="77777777">
        <w:tblPrEx>
          <w:tblCellMar>
            <w:top w:w="0" w:type="dxa"/>
            <w:bottom w:w="0" w:type="dxa"/>
          </w:tblCellMar>
        </w:tblPrEx>
        <w:tc>
          <w:tcPr>
            <w:tcW w:w="1700" w:type="dxa"/>
            <w:tcMar>
              <w:top w:w="60" w:type="dxa"/>
              <w:left w:w="100" w:type="dxa"/>
              <w:bottom w:w="60" w:type="dxa"/>
              <w:right w:w="100" w:type="dxa"/>
            </w:tcMar>
            <w:vAlign w:val="center"/>
          </w:tcPr>
          <w:p w14:paraId="1FCEAB01" w14:textId="77777777" w:rsidR="0065760D" w:rsidRDefault="00000000">
            <w:r>
              <w:rPr>
                <w:sz w:val="22"/>
                <w:szCs w:val="22"/>
              </w:rPr>
              <w:t>AI Services</w:t>
            </w:r>
          </w:p>
        </w:tc>
        <w:tc>
          <w:tcPr>
            <w:tcW w:w="2400" w:type="dxa"/>
            <w:tcMar>
              <w:top w:w="60" w:type="dxa"/>
              <w:left w:w="100" w:type="dxa"/>
              <w:bottom w:w="60" w:type="dxa"/>
              <w:right w:w="100" w:type="dxa"/>
            </w:tcMar>
            <w:vAlign w:val="center"/>
          </w:tcPr>
          <w:p w14:paraId="568313AA" w14:textId="77777777" w:rsidR="0065760D" w:rsidRDefault="00000000">
            <w:r>
              <w:rPr>
                <w:sz w:val="22"/>
                <w:szCs w:val="22"/>
              </w:rPr>
              <w:t>Large Language Model (LLM)</w:t>
            </w:r>
          </w:p>
        </w:tc>
        <w:tc>
          <w:tcPr>
            <w:tcW w:w="5326" w:type="dxa"/>
            <w:tcMar>
              <w:top w:w="60" w:type="dxa"/>
              <w:left w:w="100" w:type="dxa"/>
              <w:bottom w:w="60" w:type="dxa"/>
              <w:right w:w="100" w:type="dxa"/>
            </w:tcMar>
            <w:vAlign w:val="center"/>
          </w:tcPr>
          <w:p w14:paraId="7D96337A" w14:textId="77777777" w:rsidR="0065760D" w:rsidRDefault="00000000">
            <w:r>
              <w:rPr>
                <w:sz w:val="22"/>
                <w:szCs w:val="22"/>
              </w:rPr>
              <w:t>Generate questions, marking rubrics, and concise feedback</w:t>
            </w:r>
          </w:p>
        </w:tc>
      </w:tr>
      <w:tr w:rsidR="0065760D" w14:paraId="46D00CBD" w14:textId="77777777">
        <w:tblPrEx>
          <w:tblCellMar>
            <w:top w:w="0" w:type="dxa"/>
            <w:bottom w:w="0" w:type="dxa"/>
          </w:tblCellMar>
        </w:tblPrEx>
        <w:tc>
          <w:tcPr>
            <w:tcW w:w="1700" w:type="dxa"/>
            <w:tcMar>
              <w:top w:w="60" w:type="dxa"/>
              <w:left w:w="100" w:type="dxa"/>
              <w:bottom w:w="60" w:type="dxa"/>
              <w:right w:w="100" w:type="dxa"/>
            </w:tcMar>
            <w:vAlign w:val="center"/>
          </w:tcPr>
          <w:p w14:paraId="23113877" w14:textId="77777777" w:rsidR="0065760D" w:rsidRDefault="00000000">
            <w:r>
              <w:rPr>
                <w:sz w:val="22"/>
                <w:szCs w:val="22"/>
              </w:rPr>
              <w:t>AI Services</w:t>
            </w:r>
          </w:p>
        </w:tc>
        <w:tc>
          <w:tcPr>
            <w:tcW w:w="2400" w:type="dxa"/>
            <w:tcMar>
              <w:top w:w="60" w:type="dxa"/>
              <w:left w:w="100" w:type="dxa"/>
              <w:bottom w:w="60" w:type="dxa"/>
              <w:right w:w="100" w:type="dxa"/>
            </w:tcMar>
            <w:vAlign w:val="center"/>
          </w:tcPr>
          <w:p w14:paraId="66B00532" w14:textId="77777777" w:rsidR="0065760D" w:rsidRDefault="00000000">
            <w:r>
              <w:rPr>
                <w:sz w:val="22"/>
                <w:szCs w:val="22"/>
              </w:rPr>
              <w:t>Vision-Language Model (VLM)</w:t>
            </w:r>
          </w:p>
        </w:tc>
        <w:tc>
          <w:tcPr>
            <w:tcW w:w="5326" w:type="dxa"/>
            <w:tcMar>
              <w:top w:w="60" w:type="dxa"/>
              <w:left w:w="100" w:type="dxa"/>
              <w:bottom w:w="60" w:type="dxa"/>
              <w:right w:w="100" w:type="dxa"/>
            </w:tcMar>
            <w:vAlign w:val="center"/>
          </w:tcPr>
          <w:p w14:paraId="09C43273" w14:textId="77777777" w:rsidR="0065760D" w:rsidRDefault="00000000">
            <w:r>
              <w:rPr>
                <w:sz w:val="22"/>
                <w:szCs w:val="22"/>
              </w:rPr>
              <w:t>Analyse handwritten mathematical solutions and assist with rubric-based marking</w:t>
            </w:r>
          </w:p>
        </w:tc>
      </w:tr>
      <w:tr w:rsidR="0065760D" w14:paraId="38159525" w14:textId="77777777">
        <w:tblPrEx>
          <w:tblCellMar>
            <w:top w:w="0" w:type="dxa"/>
            <w:bottom w:w="0" w:type="dxa"/>
          </w:tblCellMar>
        </w:tblPrEx>
        <w:tc>
          <w:tcPr>
            <w:tcW w:w="1700" w:type="dxa"/>
            <w:tcMar>
              <w:top w:w="60" w:type="dxa"/>
              <w:left w:w="100" w:type="dxa"/>
              <w:bottom w:w="60" w:type="dxa"/>
              <w:right w:w="100" w:type="dxa"/>
            </w:tcMar>
            <w:vAlign w:val="center"/>
          </w:tcPr>
          <w:p w14:paraId="368599E2" w14:textId="77777777" w:rsidR="0065760D" w:rsidRDefault="00000000">
            <w:r>
              <w:rPr>
                <w:sz w:val="22"/>
                <w:szCs w:val="22"/>
              </w:rPr>
              <w:lastRenderedPageBreak/>
              <w:t>Development Tool</w:t>
            </w:r>
          </w:p>
        </w:tc>
        <w:tc>
          <w:tcPr>
            <w:tcW w:w="2400" w:type="dxa"/>
            <w:tcMar>
              <w:top w:w="60" w:type="dxa"/>
              <w:left w:w="100" w:type="dxa"/>
              <w:bottom w:w="60" w:type="dxa"/>
              <w:right w:w="100" w:type="dxa"/>
            </w:tcMar>
            <w:vAlign w:val="center"/>
          </w:tcPr>
          <w:p w14:paraId="3E6D4A2B" w14:textId="77777777" w:rsidR="0065760D" w:rsidRDefault="00000000">
            <w:r>
              <w:rPr>
                <w:sz w:val="22"/>
                <w:szCs w:val="22"/>
              </w:rPr>
              <w:t>Git / GitHub</w:t>
            </w:r>
          </w:p>
        </w:tc>
        <w:tc>
          <w:tcPr>
            <w:tcW w:w="5326" w:type="dxa"/>
            <w:tcMar>
              <w:top w:w="60" w:type="dxa"/>
              <w:left w:w="100" w:type="dxa"/>
              <w:bottom w:w="60" w:type="dxa"/>
              <w:right w:w="100" w:type="dxa"/>
            </w:tcMar>
            <w:vAlign w:val="center"/>
          </w:tcPr>
          <w:p w14:paraId="01C33003" w14:textId="77777777" w:rsidR="0065760D" w:rsidRDefault="00000000">
            <w:r>
              <w:rPr>
                <w:sz w:val="22"/>
                <w:szCs w:val="22"/>
              </w:rPr>
              <w:t>Version control and source-code management</w:t>
            </w:r>
          </w:p>
        </w:tc>
      </w:tr>
      <w:tr w:rsidR="0065760D" w14:paraId="0CA99281" w14:textId="77777777">
        <w:tblPrEx>
          <w:tblCellMar>
            <w:top w:w="0" w:type="dxa"/>
            <w:bottom w:w="0" w:type="dxa"/>
          </w:tblCellMar>
        </w:tblPrEx>
        <w:tc>
          <w:tcPr>
            <w:tcW w:w="1700" w:type="dxa"/>
            <w:tcMar>
              <w:top w:w="60" w:type="dxa"/>
              <w:left w:w="100" w:type="dxa"/>
              <w:bottom w:w="60" w:type="dxa"/>
              <w:right w:w="100" w:type="dxa"/>
            </w:tcMar>
            <w:vAlign w:val="center"/>
          </w:tcPr>
          <w:p w14:paraId="2F076CCF" w14:textId="77777777" w:rsidR="0065760D" w:rsidRDefault="00000000">
            <w:r>
              <w:rPr>
                <w:sz w:val="22"/>
                <w:szCs w:val="22"/>
              </w:rPr>
              <w:t>Development Tool</w:t>
            </w:r>
          </w:p>
        </w:tc>
        <w:tc>
          <w:tcPr>
            <w:tcW w:w="2400" w:type="dxa"/>
            <w:tcMar>
              <w:top w:w="60" w:type="dxa"/>
              <w:left w:w="100" w:type="dxa"/>
              <w:bottom w:w="60" w:type="dxa"/>
              <w:right w:w="100" w:type="dxa"/>
            </w:tcMar>
            <w:vAlign w:val="center"/>
          </w:tcPr>
          <w:p w14:paraId="4AE60CCD" w14:textId="77777777" w:rsidR="0065760D" w:rsidRDefault="00000000">
            <w:r>
              <w:rPr>
                <w:sz w:val="22"/>
                <w:szCs w:val="22"/>
              </w:rPr>
              <w:t>Vite</w:t>
            </w:r>
          </w:p>
        </w:tc>
        <w:tc>
          <w:tcPr>
            <w:tcW w:w="5326" w:type="dxa"/>
            <w:tcMar>
              <w:top w:w="60" w:type="dxa"/>
              <w:left w:w="100" w:type="dxa"/>
              <w:bottom w:w="60" w:type="dxa"/>
              <w:right w:w="100" w:type="dxa"/>
            </w:tcMar>
            <w:vAlign w:val="center"/>
          </w:tcPr>
          <w:p w14:paraId="7685F8E0" w14:textId="77777777" w:rsidR="0065760D" w:rsidRDefault="00000000">
            <w:r>
              <w:rPr>
                <w:sz w:val="22"/>
                <w:szCs w:val="22"/>
              </w:rPr>
              <w:t>Provides the frontend development server and build tooling for the React application</w:t>
            </w:r>
          </w:p>
        </w:tc>
      </w:tr>
    </w:tbl>
    <w:p w14:paraId="60660C58" w14:textId="77777777" w:rsidR="0065760D" w:rsidRDefault="0065760D">
      <w:pPr>
        <w:spacing w:after="240"/>
      </w:pPr>
    </w:p>
    <w:p w14:paraId="45F46FA0" w14:textId="77777777" w:rsidR="0065760D" w:rsidRDefault="00000000">
      <w:pPr>
        <w:pStyle w:val="Heading2"/>
        <w:spacing w:before="360" w:after="200"/>
      </w:pPr>
      <w:bookmarkStart w:id="7" w:name="_Toc239372269"/>
      <w:r>
        <w:rPr>
          <w:rFonts w:ascii="Arial" w:eastAsia="Arial" w:hAnsi="Arial" w:cs="Arial"/>
          <w:b/>
          <w:bCs/>
          <w:color w:val="000000"/>
        </w:rPr>
        <w:t>System Architecture/Platform</w:t>
      </w:r>
      <w:bookmarkEnd w:id="7"/>
    </w:p>
    <w:p w14:paraId="4D6B16EE" w14:textId="77777777" w:rsidR="0065760D" w:rsidRDefault="00000000">
      <w:pPr>
        <w:spacing w:after="120"/>
        <w:ind w:firstLine="720"/>
        <w:jc w:val="both"/>
      </w:pPr>
      <w:r>
        <w:t>The proposed architecture, shown in Figure 1, is organised into four layers: Users, Frontend, Backend/Application, and Data &amp; AI services, so that the AI grading logic and the analytics logic can each be developed, tested, and iterated on independently of the interfaces built on top of them. This separation follows directly from the two user groups identified earlier: tutors need control over rubrics and final grades, while students need a lightweight, account-free way to submit work, and neither need should be entangled with how the AI pipeline itself is implemented.</w:t>
      </w:r>
    </w:p>
    <w:p w14:paraId="205B7F15" w14:textId="77777777" w:rsidR="0065760D" w:rsidRDefault="00000000">
      <w:pPr>
        <w:spacing w:after="120"/>
        <w:ind w:firstLine="720"/>
        <w:jc w:val="both"/>
      </w:pPr>
      <w:r>
        <w:t>At the frontend layer, a single React web application serves two purpose-built views: a Tutor Dashboard for creating assignments and rubrics, and a Student Assignment Interface for submitting handwritten work via a shared link, consistent with the "no student account required" objective. A separate Analytics Dashboard gives tutors access to longitudinal performance data once it has been processed.</w:t>
      </w:r>
    </w:p>
    <w:p w14:paraId="7126FB34" w14:textId="77777777" w:rsidR="0065760D" w:rsidRDefault="00000000">
      <w:pPr>
        <w:spacing w:after="120"/>
        <w:ind w:firstLine="720"/>
        <w:jc w:val="both"/>
      </w:pPr>
      <w:r>
        <w:t xml:space="preserve">The backend/application layer is fronted by a single </w:t>
      </w:r>
      <w:proofErr w:type="spellStart"/>
      <w:r>
        <w:t>FastAPI</w:t>
      </w:r>
      <w:proofErr w:type="spellEnd"/>
      <w:r>
        <w:t xml:space="preserve"> service that orchestrates three pipelines: the Practice Paper Generation Pipeline (creates questions and rubrics), the Grading Pipeline (scores submissions against the rubric), and Analytics Processing (aggregates approved scores into trends). Critically, every grade produced by the Grading Pipeline passes through a Tutor Review step before it reaches a student or feeds into analytics — this is where the human-in-the-loop requirement from the Objectives section is enforced architecturally, rather than left as a policy to be followed.</w:t>
      </w:r>
    </w:p>
    <w:p w14:paraId="7F7FEB07" w14:textId="77777777" w:rsidR="0065760D" w:rsidRDefault="00000000">
      <w:pPr>
        <w:spacing w:after="120"/>
        <w:ind w:firstLine="720"/>
        <w:jc w:val="both"/>
      </w:pPr>
      <w:r>
        <w:t xml:space="preserve">The data &amp; AI services layer separates persistence from intelligence. </w:t>
      </w:r>
      <w:proofErr w:type="spellStart"/>
      <w:r>
        <w:t>Supabase</w:t>
      </w:r>
      <w:proofErr w:type="spellEnd"/>
      <w:r>
        <w:t xml:space="preserve"> PostgreSQL and </w:t>
      </w:r>
      <w:proofErr w:type="spellStart"/>
      <w:r>
        <w:t>Supabase</w:t>
      </w:r>
      <w:proofErr w:type="spellEnd"/>
      <w:r>
        <w:t xml:space="preserve"> Storage hold rubrics, submissions, scores, and history; a vision-language model (VLM) reads the uploaded photographs of handwritten solutions and converts them into a form the grading logic can evaluate; and a large language model (LLM) both generates questions/rubrics and produces the rubric-aligned score and feedback during grading. Keeping the VLM and LLM as distinct services (rather than one model doing both handwriting interpretation and grading judgment) makes it possible to swap or recalibrate either one without touching the other.</w:t>
      </w:r>
    </w:p>
    <w:p w14:paraId="69687662" w14:textId="77777777" w:rsidR="0065760D" w:rsidRDefault="00000000">
      <w:pPr>
        <w:spacing w:before="120"/>
        <w:jc w:val="center"/>
      </w:pPr>
      <w:r>
        <w:rPr>
          <w:noProof/>
        </w:rPr>
        <w:lastRenderedPageBreak/>
        <w:drawing>
          <wp:inline distT="0" distB="0" distL="0" distR="0" wp14:anchorId="367DCD8E" wp14:editId="13437E7B">
            <wp:extent cx="5724525" cy="3514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24525" cy="3514725"/>
                    </a:xfrm>
                    <a:prstGeom prst="rect">
                      <a:avLst/>
                    </a:prstGeom>
                  </pic:spPr>
                </pic:pic>
              </a:graphicData>
            </a:graphic>
          </wp:inline>
        </w:drawing>
      </w:r>
    </w:p>
    <w:p w14:paraId="67927DC4" w14:textId="77777777" w:rsidR="0065760D" w:rsidRDefault="00000000">
      <w:pPr>
        <w:spacing w:before="80" w:after="240"/>
        <w:jc w:val="center"/>
      </w:pPr>
      <w:r>
        <w:rPr>
          <w:sz w:val="20"/>
          <w:szCs w:val="20"/>
        </w:rPr>
        <w:t>Figure 1: Proposed System Architecture</w:t>
      </w:r>
    </w:p>
    <w:p w14:paraId="79EFC52E" w14:textId="77777777" w:rsidR="0065760D" w:rsidRDefault="00000000">
      <w:pPr>
        <w:pStyle w:val="Heading1"/>
        <w:spacing w:before="480" w:after="240"/>
      </w:pPr>
      <w:bookmarkStart w:id="8" w:name="_Toc239372270"/>
      <w:r>
        <w:rPr>
          <w:rFonts w:ascii="Arial" w:eastAsia="Arial" w:hAnsi="Arial" w:cs="Arial"/>
          <w:b/>
          <w:bCs/>
          <w:color w:val="000000"/>
          <w:sz w:val="28"/>
          <w:szCs w:val="28"/>
        </w:rPr>
        <w:t>Project Management</w:t>
      </w:r>
      <w:bookmarkEnd w:id="8"/>
    </w:p>
    <w:p w14:paraId="7E6C7503" w14:textId="77777777" w:rsidR="0065760D" w:rsidRDefault="00000000">
      <w:pPr>
        <w:spacing w:after="120"/>
        <w:ind w:firstLine="720"/>
        <w:jc w:val="both"/>
      </w:pPr>
      <w:proofErr w:type="spellStart"/>
      <w:r>
        <w:t>MethodMark</w:t>
      </w:r>
      <w:proofErr w:type="spellEnd"/>
      <w:r>
        <w:t xml:space="preserve"> will be developed from 21 August 2026 to 29 October 2026, following the schedule shown in Figure 2. Development will progress from requirements and quality planning to prototyping, implementation, configuration management, testing, and final presentation. Some activities will overlap to allow the prototype to be refined throughout the project.</w:t>
      </w:r>
    </w:p>
    <w:p w14:paraId="21D1E54F" w14:textId="77777777" w:rsidR="0065760D" w:rsidRDefault="00000000">
      <w:pPr>
        <w:spacing w:after="120"/>
        <w:ind w:firstLine="720"/>
        <w:jc w:val="both"/>
      </w:pPr>
      <w:r>
        <w:t>Tasks will be assigned according to each team member's project role. GitHub will be used for source-code and documentation management, while the backlog and meeting minutes will be updated throughout each laboratory session.</w:t>
      </w:r>
    </w:p>
    <w:p w14:paraId="0C56CCDD" w14:textId="77777777" w:rsidR="0065760D" w:rsidRDefault="00000000">
      <w:pPr>
        <w:spacing w:before="120"/>
        <w:jc w:val="center"/>
      </w:pPr>
      <w:r>
        <w:rPr>
          <w:noProof/>
        </w:rPr>
        <w:lastRenderedPageBreak/>
        <w:drawing>
          <wp:inline distT="0" distB="0" distL="0" distR="0" wp14:anchorId="1F57E983" wp14:editId="0AA5FC3E">
            <wp:extent cx="5724525" cy="3819525"/>
            <wp:effectExtent l="0" t="0" r="0" b="0"/>
            <wp:docPr id="1828499231" name="Picture 1828499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24525" cy="3819525"/>
                    </a:xfrm>
                    <a:prstGeom prst="rect">
                      <a:avLst/>
                    </a:prstGeom>
                  </pic:spPr>
                </pic:pic>
              </a:graphicData>
            </a:graphic>
          </wp:inline>
        </w:drawing>
      </w:r>
    </w:p>
    <w:p w14:paraId="78FDE07F" w14:textId="77777777" w:rsidR="0065760D" w:rsidRDefault="00000000">
      <w:pPr>
        <w:spacing w:before="80" w:after="240"/>
        <w:jc w:val="center"/>
      </w:pPr>
      <w:r>
        <w:rPr>
          <w:sz w:val="20"/>
          <w:szCs w:val="20"/>
        </w:rPr>
        <w:t>Figure 2: Gantt chart for the project. The solid bars indicate the portions of the tasks that we have accomplished.</w:t>
      </w:r>
    </w:p>
    <w:p w14:paraId="3E9A5A67" w14:textId="77777777" w:rsidR="0065760D" w:rsidRDefault="00000000">
      <w:pPr>
        <w:pStyle w:val="Heading2"/>
        <w:spacing w:before="360" w:after="200"/>
      </w:pPr>
      <w:bookmarkStart w:id="9" w:name="_Toc239372271"/>
      <w:r>
        <w:rPr>
          <w:rFonts w:ascii="Arial" w:eastAsia="Arial" w:hAnsi="Arial" w:cs="Arial"/>
          <w:b/>
          <w:bCs/>
          <w:color w:val="000000"/>
        </w:rPr>
        <w:t>Deliverables</w:t>
      </w:r>
      <w:bookmarkEnd w:id="9"/>
    </w:p>
    <w:p w14:paraId="428AFB68" w14:textId="77777777" w:rsidR="0065760D" w:rsidRDefault="00000000">
      <w:pPr>
        <w:spacing w:before="200" w:after="80"/>
      </w:pPr>
      <w:r>
        <w:rPr>
          <w:b/>
          <w:bCs/>
        </w:rPr>
        <w:t>Table 2: Project Deliverables</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626"/>
        <w:gridCol w:w="2400"/>
      </w:tblGrid>
      <w:tr w:rsidR="0065760D" w14:paraId="2564AC52" w14:textId="77777777">
        <w:tblPrEx>
          <w:tblCellMar>
            <w:top w:w="0" w:type="dxa"/>
            <w:bottom w:w="0" w:type="dxa"/>
          </w:tblCellMar>
        </w:tblPrEx>
        <w:tc>
          <w:tcPr>
            <w:tcW w:w="2400" w:type="dxa"/>
            <w:shd w:val="clear" w:color="auto" w:fill="D9D9D9"/>
            <w:tcMar>
              <w:top w:w="60" w:type="dxa"/>
              <w:left w:w="100" w:type="dxa"/>
              <w:bottom w:w="60" w:type="dxa"/>
              <w:right w:w="100" w:type="dxa"/>
            </w:tcMar>
            <w:vAlign w:val="center"/>
          </w:tcPr>
          <w:p w14:paraId="68DBA463" w14:textId="77777777" w:rsidR="0065760D" w:rsidRDefault="00000000">
            <w:r>
              <w:rPr>
                <w:b/>
                <w:bCs/>
                <w:sz w:val="22"/>
                <w:szCs w:val="22"/>
              </w:rPr>
              <w:t>Deliverable</w:t>
            </w:r>
          </w:p>
        </w:tc>
        <w:tc>
          <w:tcPr>
            <w:tcW w:w="4626" w:type="dxa"/>
            <w:shd w:val="clear" w:color="auto" w:fill="D9D9D9"/>
            <w:tcMar>
              <w:top w:w="60" w:type="dxa"/>
              <w:left w:w="100" w:type="dxa"/>
              <w:bottom w:w="60" w:type="dxa"/>
              <w:right w:w="100" w:type="dxa"/>
            </w:tcMar>
            <w:vAlign w:val="center"/>
          </w:tcPr>
          <w:p w14:paraId="4D3E617A" w14:textId="77777777" w:rsidR="0065760D" w:rsidRDefault="00000000">
            <w:r>
              <w:rPr>
                <w:b/>
                <w:bCs/>
                <w:sz w:val="22"/>
                <w:szCs w:val="22"/>
              </w:rPr>
              <w:t>Description</w:t>
            </w:r>
          </w:p>
        </w:tc>
        <w:tc>
          <w:tcPr>
            <w:tcW w:w="2400" w:type="dxa"/>
            <w:shd w:val="clear" w:color="auto" w:fill="D9D9D9"/>
            <w:tcMar>
              <w:top w:w="60" w:type="dxa"/>
              <w:left w:w="100" w:type="dxa"/>
              <w:bottom w:w="60" w:type="dxa"/>
              <w:right w:w="100" w:type="dxa"/>
            </w:tcMar>
            <w:vAlign w:val="center"/>
          </w:tcPr>
          <w:p w14:paraId="6D2E544B" w14:textId="77777777" w:rsidR="0065760D" w:rsidRDefault="00000000">
            <w:r>
              <w:rPr>
                <w:b/>
                <w:bCs/>
                <w:sz w:val="22"/>
                <w:szCs w:val="22"/>
              </w:rPr>
              <w:t>Expected Completion</w:t>
            </w:r>
          </w:p>
        </w:tc>
      </w:tr>
      <w:tr w:rsidR="0065760D" w14:paraId="176A94BC" w14:textId="77777777">
        <w:tblPrEx>
          <w:tblCellMar>
            <w:top w:w="0" w:type="dxa"/>
            <w:bottom w:w="0" w:type="dxa"/>
          </w:tblCellMar>
        </w:tblPrEx>
        <w:tc>
          <w:tcPr>
            <w:tcW w:w="2400" w:type="dxa"/>
            <w:tcMar>
              <w:top w:w="60" w:type="dxa"/>
              <w:left w:w="100" w:type="dxa"/>
              <w:bottom w:w="60" w:type="dxa"/>
              <w:right w:w="100" w:type="dxa"/>
            </w:tcMar>
            <w:vAlign w:val="center"/>
          </w:tcPr>
          <w:p w14:paraId="22338EFF" w14:textId="77777777" w:rsidR="0065760D" w:rsidRDefault="00000000">
            <w:r>
              <w:rPr>
                <w:sz w:val="22"/>
                <w:szCs w:val="22"/>
              </w:rPr>
              <w:t>Project Proposal</w:t>
            </w:r>
          </w:p>
        </w:tc>
        <w:tc>
          <w:tcPr>
            <w:tcW w:w="4626" w:type="dxa"/>
            <w:tcMar>
              <w:top w:w="60" w:type="dxa"/>
              <w:left w:w="100" w:type="dxa"/>
              <w:bottom w:w="60" w:type="dxa"/>
              <w:right w:w="100" w:type="dxa"/>
            </w:tcMar>
            <w:vAlign w:val="center"/>
          </w:tcPr>
          <w:p w14:paraId="2F0191DF" w14:textId="77777777" w:rsidR="0065760D" w:rsidRDefault="00000000">
            <w:r>
              <w:rPr>
                <w:sz w:val="22"/>
                <w:szCs w:val="22"/>
              </w:rPr>
              <w:t>This document</w:t>
            </w:r>
          </w:p>
        </w:tc>
        <w:tc>
          <w:tcPr>
            <w:tcW w:w="2400" w:type="dxa"/>
            <w:tcMar>
              <w:top w:w="60" w:type="dxa"/>
              <w:left w:w="100" w:type="dxa"/>
              <w:bottom w:w="60" w:type="dxa"/>
              <w:right w:w="100" w:type="dxa"/>
            </w:tcMar>
            <w:vAlign w:val="center"/>
          </w:tcPr>
          <w:p w14:paraId="6A45EB8E" w14:textId="77777777" w:rsidR="0065760D" w:rsidRDefault="00000000">
            <w:r>
              <w:rPr>
                <w:sz w:val="22"/>
                <w:szCs w:val="22"/>
              </w:rPr>
              <w:t>3 Sep 2026</w:t>
            </w:r>
          </w:p>
        </w:tc>
      </w:tr>
      <w:tr w:rsidR="0065760D" w14:paraId="1856FFB0" w14:textId="77777777">
        <w:tblPrEx>
          <w:tblCellMar>
            <w:top w:w="0" w:type="dxa"/>
            <w:bottom w:w="0" w:type="dxa"/>
          </w:tblCellMar>
        </w:tblPrEx>
        <w:tc>
          <w:tcPr>
            <w:tcW w:w="2400" w:type="dxa"/>
            <w:tcMar>
              <w:top w:w="60" w:type="dxa"/>
              <w:left w:w="100" w:type="dxa"/>
              <w:bottom w:w="60" w:type="dxa"/>
              <w:right w:w="100" w:type="dxa"/>
            </w:tcMar>
            <w:vAlign w:val="center"/>
          </w:tcPr>
          <w:p w14:paraId="6ED8A438" w14:textId="77777777" w:rsidR="0065760D" w:rsidRDefault="00000000">
            <w:r>
              <w:rPr>
                <w:sz w:val="22"/>
                <w:szCs w:val="22"/>
              </w:rPr>
              <w:t>Use Case Model</w:t>
            </w:r>
          </w:p>
        </w:tc>
        <w:tc>
          <w:tcPr>
            <w:tcW w:w="4626" w:type="dxa"/>
            <w:tcMar>
              <w:top w:w="60" w:type="dxa"/>
              <w:left w:w="100" w:type="dxa"/>
              <w:bottom w:w="60" w:type="dxa"/>
              <w:right w:w="100" w:type="dxa"/>
            </w:tcMar>
            <w:vAlign w:val="center"/>
          </w:tcPr>
          <w:p w14:paraId="0820F3D4" w14:textId="77777777" w:rsidR="0065760D" w:rsidRDefault="00000000">
            <w:r>
              <w:rPr>
                <w:sz w:val="22"/>
                <w:szCs w:val="22"/>
              </w:rPr>
              <w:t>Use case diagram and a written description of each use case</w:t>
            </w:r>
          </w:p>
        </w:tc>
        <w:tc>
          <w:tcPr>
            <w:tcW w:w="2400" w:type="dxa"/>
            <w:tcMar>
              <w:top w:w="60" w:type="dxa"/>
              <w:left w:w="100" w:type="dxa"/>
              <w:bottom w:w="60" w:type="dxa"/>
              <w:right w:w="100" w:type="dxa"/>
            </w:tcMar>
            <w:vAlign w:val="center"/>
          </w:tcPr>
          <w:p w14:paraId="7336CCAD" w14:textId="77777777" w:rsidR="0065760D" w:rsidRDefault="00000000">
            <w:r>
              <w:rPr>
                <w:sz w:val="22"/>
                <w:szCs w:val="22"/>
              </w:rPr>
              <w:t>3 Sep 2026</w:t>
            </w:r>
          </w:p>
        </w:tc>
      </w:tr>
      <w:tr w:rsidR="0065760D" w14:paraId="279DC430" w14:textId="77777777">
        <w:tblPrEx>
          <w:tblCellMar>
            <w:top w:w="0" w:type="dxa"/>
            <w:bottom w:w="0" w:type="dxa"/>
          </w:tblCellMar>
        </w:tblPrEx>
        <w:tc>
          <w:tcPr>
            <w:tcW w:w="2400" w:type="dxa"/>
            <w:tcMar>
              <w:top w:w="60" w:type="dxa"/>
              <w:left w:w="100" w:type="dxa"/>
              <w:bottom w:w="60" w:type="dxa"/>
              <w:right w:w="100" w:type="dxa"/>
            </w:tcMar>
            <w:vAlign w:val="center"/>
          </w:tcPr>
          <w:p w14:paraId="5C9BB98F" w14:textId="77777777" w:rsidR="0065760D" w:rsidRDefault="00000000">
            <w:r>
              <w:rPr>
                <w:sz w:val="22"/>
                <w:szCs w:val="22"/>
              </w:rPr>
              <w:t>Software Requirement Specification</w:t>
            </w:r>
          </w:p>
        </w:tc>
        <w:tc>
          <w:tcPr>
            <w:tcW w:w="4626" w:type="dxa"/>
            <w:tcMar>
              <w:top w:w="60" w:type="dxa"/>
              <w:left w:w="100" w:type="dxa"/>
              <w:bottom w:w="60" w:type="dxa"/>
              <w:right w:w="100" w:type="dxa"/>
            </w:tcMar>
            <w:vAlign w:val="center"/>
          </w:tcPr>
          <w:p w14:paraId="5D2A8CBF" w14:textId="77777777" w:rsidR="0065760D" w:rsidRDefault="00000000">
            <w:r>
              <w:rPr>
                <w:sz w:val="22"/>
                <w:szCs w:val="22"/>
              </w:rPr>
              <w:t>Functional and non-functional requirements, each verifiable and traceable</w:t>
            </w:r>
          </w:p>
        </w:tc>
        <w:tc>
          <w:tcPr>
            <w:tcW w:w="2400" w:type="dxa"/>
            <w:tcMar>
              <w:top w:w="60" w:type="dxa"/>
              <w:left w:w="100" w:type="dxa"/>
              <w:bottom w:w="60" w:type="dxa"/>
              <w:right w:w="100" w:type="dxa"/>
            </w:tcMar>
            <w:vAlign w:val="center"/>
          </w:tcPr>
          <w:p w14:paraId="44666782" w14:textId="77777777" w:rsidR="0065760D" w:rsidRDefault="00000000">
            <w:r>
              <w:rPr>
                <w:sz w:val="22"/>
                <w:szCs w:val="22"/>
              </w:rPr>
              <w:t>17 Sep 2026</w:t>
            </w:r>
          </w:p>
        </w:tc>
      </w:tr>
      <w:tr w:rsidR="0065760D" w14:paraId="7F9338DE" w14:textId="77777777">
        <w:tblPrEx>
          <w:tblCellMar>
            <w:top w:w="0" w:type="dxa"/>
            <w:bottom w:w="0" w:type="dxa"/>
          </w:tblCellMar>
        </w:tblPrEx>
        <w:tc>
          <w:tcPr>
            <w:tcW w:w="2400" w:type="dxa"/>
            <w:tcMar>
              <w:top w:w="60" w:type="dxa"/>
              <w:left w:w="100" w:type="dxa"/>
              <w:bottom w:w="60" w:type="dxa"/>
              <w:right w:w="100" w:type="dxa"/>
            </w:tcMar>
            <w:vAlign w:val="center"/>
          </w:tcPr>
          <w:p w14:paraId="6A7C36BC" w14:textId="77777777" w:rsidR="0065760D" w:rsidRDefault="00000000">
            <w:r>
              <w:rPr>
                <w:sz w:val="22"/>
                <w:szCs w:val="22"/>
              </w:rPr>
              <w:t>Quality Plan</w:t>
            </w:r>
          </w:p>
        </w:tc>
        <w:tc>
          <w:tcPr>
            <w:tcW w:w="4626" w:type="dxa"/>
            <w:tcMar>
              <w:top w:w="60" w:type="dxa"/>
              <w:left w:w="100" w:type="dxa"/>
              <w:bottom w:w="60" w:type="dxa"/>
              <w:right w:w="100" w:type="dxa"/>
            </w:tcMar>
            <w:vAlign w:val="center"/>
          </w:tcPr>
          <w:p w14:paraId="3A4CA735" w14:textId="77777777" w:rsidR="0065760D" w:rsidRDefault="00000000">
            <w:r>
              <w:rPr>
                <w:sz w:val="22"/>
                <w:szCs w:val="22"/>
              </w:rPr>
              <w:t>Quality model, review procedure, entry and exit criteria, defect classification</w:t>
            </w:r>
          </w:p>
        </w:tc>
        <w:tc>
          <w:tcPr>
            <w:tcW w:w="2400" w:type="dxa"/>
            <w:tcMar>
              <w:top w:w="60" w:type="dxa"/>
              <w:left w:w="100" w:type="dxa"/>
              <w:bottom w:w="60" w:type="dxa"/>
              <w:right w:w="100" w:type="dxa"/>
            </w:tcMar>
            <w:vAlign w:val="center"/>
          </w:tcPr>
          <w:p w14:paraId="29B77F16" w14:textId="77777777" w:rsidR="0065760D" w:rsidRDefault="00000000">
            <w:r>
              <w:rPr>
                <w:sz w:val="22"/>
                <w:szCs w:val="22"/>
              </w:rPr>
              <w:t>17 Sep 2026</w:t>
            </w:r>
          </w:p>
        </w:tc>
      </w:tr>
      <w:tr w:rsidR="0065760D" w14:paraId="7173AFE2" w14:textId="77777777">
        <w:tblPrEx>
          <w:tblCellMar>
            <w:top w:w="0" w:type="dxa"/>
            <w:bottom w:w="0" w:type="dxa"/>
          </w:tblCellMar>
        </w:tblPrEx>
        <w:tc>
          <w:tcPr>
            <w:tcW w:w="2400" w:type="dxa"/>
            <w:tcMar>
              <w:top w:w="60" w:type="dxa"/>
              <w:left w:w="100" w:type="dxa"/>
              <w:bottom w:w="60" w:type="dxa"/>
              <w:right w:w="100" w:type="dxa"/>
            </w:tcMar>
            <w:vAlign w:val="center"/>
          </w:tcPr>
          <w:p w14:paraId="4DF9A099" w14:textId="77777777" w:rsidR="0065760D" w:rsidRDefault="00000000">
            <w:r>
              <w:rPr>
                <w:sz w:val="22"/>
                <w:szCs w:val="22"/>
              </w:rPr>
              <w:t>Project Plan</w:t>
            </w:r>
          </w:p>
        </w:tc>
        <w:tc>
          <w:tcPr>
            <w:tcW w:w="4626" w:type="dxa"/>
            <w:tcMar>
              <w:top w:w="60" w:type="dxa"/>
              <w:left w:w="100" w:type="dxa"/>
              <w:bottom w:w="60" w:type="dxa"/>
              <w:right w:w="100" w:type="dxa"/>
            </w:tcMar>
            <w:vAlign w:val="center"/>
          </w:tcPr>
          <w:p w14:paraId="7C92E279" w14:textId="77777777" w:rsidR="0065760D" w:rsidRDefault="00000000">
            <w:r>
              <w:rPr>
                <w:sz w:val="22"/>
                <w:szCs w:val="22"/>
              </w:rPr>
              <w:t>Define work breakdown, project scheduling and resource allocation</w:t>
            </w:r>
          </w:p>
        </w:tc>
        <w:tc>
          <w:tcPr>
            <w:tcW w:w="2400" w:type="dxa"/>
            <w:tcMar>
              <w:top w:w="60" w:type="dxa"/>
              <w:left w:w="100" w:type="dxa"/>
              <w:bottom w:w="60" w:type="dxa"/>
              <w:right w:w="100" w:type="dxa"/>
            </w:tcMar>
            <w:vAlign w:val="center"/>
          </w:tcPr>
          <w:p w14:paraId="2A073472" w14:textId="77777777" w:rsidR="0065760D" w:rsidRDefault="00000000">
            <w:r>
              <w:rPr>
                <w:sz w:val="22"/>
                <w:szCs w:val="22"/>
              </w:rPr>
              <w:t>1 Oct 2026</w:t>
            </w:r>
          </w:p>
        </w:tc>
      </w:tr>
      <w:tr w:rsidR="0065760D" w14:paraId="41F8B78B" w14:textId="77777777">
        <w:tblPrEx>
          <w:tblCellMar>
            <w:top w:w="0" w:type="dxa"/>
            <w:bottom w:w="0" w:type="dxa"/>
          </w:tblCellMar>
        </w:tblPrEx>
        <w:tc>
          <w:tcPr>
            <w:tcW w:w="2400" w:type="dxa"/>
            <w:tcMar>
              <w:top w:w="60" w:type="dxa"/>
              <w:left w:w="100" w:type="dxa"/>
              <w:bottom w:w="60" w:type="dxa"/>
              <w:right w:w="100" w:type="dxa"/>
            </w:tcMar>
            <w:vAlign w:val="center"/>
          </w:tcPr>
          <w:p w14:paraId="7E2F7353" w14:textId="77777777" w:rsidR="0065760D" w:rsidRDefault="00000000">
            <w:r>
              <w:rPr>
                <w:sz w:val="22"/>
                <w:szCs w:val="22"/>
              </w:rPr>
              <w:t>Risk Management</w:t>
            </w:r>
          </w:p>
        </w:tc>
        <w:tc>
          <w:tcPr>
            <w:tcW w:w="4626" w:type="dxa"/>
            <w:tcMar>
              <w:top w:w="60" w:type="dxa"/>
              <w:left w:w="100" w:type="dxa"/>
              <w:bottom w:w="60" w:type="dxa"/>
              <w:right w:w="100" w:type="dxa"/>
            </w:tcMar>
            <w:vAlign w:val="center"/>
          </w:tcPr>
          <w:p w14:paraId="7D682B83" w14:textId="77777777" w:rsidR="0065760D" w:rsidRDefault="00000000">
            <w:r>
              <w:rPr>
                <w:sz w:val="22"/>
                <w:szCs w:val="22"/>
              </w:rPr>
              <w:t>Identifies possible risks during the project development and strategies to manage risks</w:t>
            </w:r>
          </w:p>
        </w:tc>
        <w:tc>
          <w:tcPr>
            <w:tcW w:w="2400" w:type="dxa"/>
            <w:tcMar>
              <w:top w:w="60" w:type="dxa"/>
              <w:left w:w="100" w:type="dxa"/>
              <w:bottom w:w="60" w:type="dxa"/>
              <w:right w:w="100" w:type="dxa"/>
            </w:tcMar>
            <w:vAlign w:val="center"/>
          </w:tcPr>
          <w:p w14:paraId="205A443E" w14:textId="77777777" w:rsidR="0065760D" w:rsidRDefault="00000000">
            <w:r>
              <w:rPr>
                <w:sz w:val="22"/>
                <w:szCs w:val="22"/>
              </w:rPr>
              <w:t>1 Oct 2026</w:t>
            </w:r>
          </w:p>
        </w:tc>
      </w:tr>
      <w:tr w:rsidR="0065760D" w14:paraId="367CC1F3" w14:textId="77777777">
        <w:tblPrEx>
          <w:tblCellMar>
            <w:top w:w="0" w:type="dxa"/>
            <w:bottom w:w="0" w:type="dxa"/>
          </w:tblCellMar>
        </w:tblPrEx>
        <w:tc>
          <w:tcPr>
            <w:tcW w:w="2400" w:type="dxa"/>
            <w:tcMar>
              <w:top w:w="60" w:type="dxa"/>
              <w:left w:w="100" w:type="dxa"/>
              <w:bottom w:w="60" w:type="dxa"/>
              <w:right w:w="100" w:type="dxa"/>
            </w:tcMar>
            <w:vAlign w:val="center"/>
          </w:tcPr>
          <w:p w14:paraId="7DA63219" w14:textId="77777777" w:rsidR="0065760D" w:rsidRDefault="00000000">
            <w:r>
              <w:rPr>
                <w:sz w:val="22"/>
                <w:szCs w:val="22"/>
              </w:rPr>
              <w:t>Prototype</w:t>
            </w:r>
          </w:p>
        </w:tc>
        <w:tc>
          <w:tcPr>
            <w:tcW w:w="4626" w:type="dxa"/>
            <w:tcMar>
              <w:top w:w="60" w:type="dxa"/>
              <w:left w:w="100" w:type="dxa"/>
              <w:bottom w:w="60" w:type="dxa"/>
              <w:right w:w="100" w:type="dxa"/>
            </w:tcMar>
            <w:vAlign w:val="center"/>
          </w:tcPr>
          <w:p w14:paraId="6BDCEAC8" w14:textId="77777777" w:rsidR="0065760D" w:rsidRDefault="00000000">
            <w:r>
              <w:rPr>
                <w:sz w:val="22"/>
                <w:szCs w:val="22"/>
              </w:rPr>
              <w:t>Working system with front end and back end, demonstrated live</w:t>
            </w:r>
          </w:p>
        </w:tc>
        <w:tc>
          <w:tcPr>
            <w:tcW w:w="2400" w:type="dxa"/>
            <w:tcMar>
              <w:top w:w="60" w:type="dxa"/>
              <w:left w:w="100" w:type="dxa"/>
              <w:bottom w:w="60" w:type="dxa"/>
              <w:right w:w="100" w:type="dxa"/>
            </w:tcMar>
            <w:vAlign w:val="center"/>
          </w:tcPr>
          <w:p w14:paraId="1527E4AF" w14:textId="77777777" w:rsidR="0065760D" w:rsidRDefault="00000000">
            <w:r>
              <w:rPr>
                <w:sz w:val="22"/>
                <w:szCs w:val="22"/>
              </w:rPr>
              <w:t>1 Oct 2026</w:t>
            </w:r>
          </w:p>
        </w:tc>
      </w:tr>
      <w:tr w:rsidR="0065760D" w14:paraId="7D871D9B" w14:textId="77777777">
        <w:tblPrEx>
          <w:tblCellMar>
            <w:top w:w="0" w:type="dxa"/>
            <w:bottom w:w="0" w:type="dxa"/>
          </w:tblCellMar>
        </w:tblPrEx>
        <w:tc>
          <w:tcPr>
            <w:tcW w:w="2400" w:type="dxa"/>
            <w:tcMar>
              <w:top w:w="60" w:type="dxa"/>
              <w:left w:w="100" w:type="dxa"/>
              <w:bottom w:w="60" w:type="dxa"/>
              <w:right w:w="100" w:type="dxa"/>
            </w:tcMar>
            <w:vAlign w:val="center"/>
          </w:tcPr>
          <w:p w14:paraId="6B295FD7" w14:textId="77777777" w:rsidR="0065760D" w:rsidRDefault="00000000">
            <w:r>
              <w:rPr>
                <w:sz w:val="22"/>
                <w:szCs w:val="22"/>
              </w:rPr>
              <w:t>Source Code and Build</w:t>
            </w:r>
          </w:p>
        </w:tc>
        <w:tc>
          <w:tcPr>
            <w:tcW w:w="4626" w:type="dxa"/>
            <w:tcMar>
              <w:top w:w="60" w:type="dxa"/>
              <w:left w:w="100" w:type="dxa"/>
              <w:bottom w:w="60" w:type="dxa"/>
              <w:right w:w="100" w:type="dxa"/>
            </w:tcMar>
            <w:vAlign w:val="center"/>
          </w:tcPr>
          <w:p w14:paraId="2D4EAFC5" w14:textId="77777777" w:rsidR="0065760D" w:rsidRDefault="00000000">
            <w:r>
              <w:rPr>
                <w:sz w:val="22"/>
                <w:szCs w:val="22"/>
              </w:rPr>
              <w:t>Code, database schema, seed data, CI pipeline, README and API documentation</w:t>
            </w:r>
          </w:p>
        </w:tc>
        <w:tc>
          <w:tcPr>
            <w:tcW w:w="2400" w:type="dxa"/>
            <w:tcMar>
              <w:top w:w="60" w:type="dxa"/>
              <w:left w:w="100" w:type="dxa"/>
              <w:bottom w:w="60" w:type="dxa"/>
              <w:right w:w="100" w:type="dxa"/>
            </w:tcMar>
            <w:vAlign w:val="center"/>
          </w:tcPr>
          <w:p w14:paraId="3EB9EB5D" w14:textId="77777777" w:rsidR="0065760D" w:rsidRDefault="00000000">
            <w:r>
              <w:rPr>
                <w:sz w:val="22"/>
                <w:szCs w:val="22"/>
              </w:rPr>
              <w:t>15 Oct 2026</w:t>
            </w:r>
          </w:p>
        </w:tc>
      </w:tr>
      <w:tr w:rsidR="0065760D" w14:paraId="00EF97FA" w14:textId="77777777">
        <w:tblPrEx>
          <w:tblCellMar>
            <w:top w:w="0" w:type="dxa"/>
            <w:bottom w:w="0" w:type="dxa"/>
          </w:tblCellMar>
        </w:tblPrEx>
        <w:tc>
          <w:tcPr>
            <w:tcW w:w="2400" w:type="dxa"/>
            <w:tcMar>
              <w:top w:w="60" w:type="dxa"/>
              <w:left w:w="100" w:type="dxa"/>
              <w:bottom w:w="60" w:type="dxa"/>
              <w:right w:w="100" w:type="dxa"/>
            </w:tcMar>
            <w:vAlign w:val="center"/>
          </w:tcPr>
          <w:p w14:paraId="4387C6CF" w14:textId="77777777" w:rsidR="0065760D" w:rsidRDefault="00000000">
            <w:r>
              <w:rPr>
                <w:sz w:val="22"/>
                <w:szCs w:val="22"/>
              </w:rPr>
              <w:t>Maintainability and Configuration Documents</w:t>
            </w:r>
          </w:p>
        </w:tc>
        <w:tc>
          <w:tcPr>
            <w:tcW w:w="4626" w:type="dxa"/>
            <w:tcMar>
              <w:top w:w="60" w:type="dxa"/>
              <w:left w:w="100" w:type="dxa"/>
              <w:bottom w:w="60" w:type="dxa"/>
              <w:right w:w="100" w:type="dxa"/>
            </w:tcMar>
            <w:vAlign w:val="center"/>
          </w:tcPr>
          <w:p w14:paraId="4AE2C4A5" w14:textId="77777777" w:rsidR="0065760D" w:rsidRDefault="00000000">
            <w:r>
              <w:rPr>
                <w:sz w:val="22"/>
                <w:szCs w:val="22"/>
              </w:rPr>
              <w:t>Design report on maintainability, configuration, change and release plans</w:t>
            </w:r>
          </w:p>
        </w:tc>
        <w:tc>
          <w:tcPr>
            <w:tcW w:w="2400" w:type="dxa"/>
            <w:tcMar>
              <w:top w:w="60" w:type="dxa"/>
              <w:left w:w="100" w:type="dxa"/>
              <w:bottom w:w="60" w:type="dxa"/>
              <w:right w:w="100" w:type="dxa"/>
            </w:tcMar>
            <w:vAlign w:val="center"/>
          </w:tcPr>
          <w:p w14:paraId="789ED8C9" w14:textId="77777777" w:rsidR="0065760D" w:rsidRDefault="00000000">
            <w:r>
              <w:rPr>
                <w:sz w:val="22"/>
                <w:szCs w:val="22"/>
              </w:rPr>
              <w:t>15 Oct 2026</w:t>
            </w:r>
          </w:p>
        </w:tc>
      </w:tr>
      <w:tr w:rsidR="0065760D" w14:paraId="6CB49245" w14:textId="77777777">
        <w:tblPrEx>
          <w:tblCellMar>
            <w:top w:w="0" w:type="dxa"/>
            <w:bottom w:w="0" w:type="dxa"/>
          </w:tblCellMar>
        </w:tblPrEx>
        <w:tc>
          <w:tcPr>
            <w:tcW w:w="2400" w:type="dxa"/>
            <w:tcMar>
              <w:top w:w="60" w:type="dxa"/>
              <w:left w:w="100" w:type="dxa"/>
              <w:bottom w:w="60" w:type="dxa"/>
              <w:right w:w="100" w:type="dxa"/>
            </w:tcMar>
            <w:vAlign w:val="center"/>
          </w:tcPr>
          <w:p w14:paraId="02A5F62A" w14:textId="77777777" w:rsidR="0065760D" w:rsidRDefault="00000000">
            <w:r>
              <w:rPr>
                <w:sz w:val="22"/>
                <w:szCs w:val="22"/>
              </w:rPr>
              <w:lastRenderedPageBreak/>
              <w:t>Test Plan and Test Cases</w:t>
            </w:r>
          </w:p>
        </w:tc>
        <w:tc>
          <w:tcPr>
            <w:tcW w:w="4626" w:type="dxa"/>
            <w:tcMar>
              <w:top w:w="60" w:type="dxa"/>
              <w:left w:w="100" w:type="dxa"/>
              <w:bottom w:w="60" w:type="dxa"/>
              <w:right w:w="100" w:type="dxa"/>
            </w:tcMar>
            <w:vAlign w:val="center"/>
          </w:tcPr>
          <w:p w14:paraId="33E16068" w14:textId="77777777" w:rsidR="0065760D" w:rsidRDefault="00000000">
            <w:r>
              <w:rPr>
                <w:sz w:val="22"/>
                <w:szCs w:val="22"/>
              </w:rPr>
              <w:t>Test procedures with inputs, steps and expected results; coverage report</w:t>
            </w:r>
          </w:p>
        </w:tc>
        <w:tc>
          <w:tcPr>
            <w:tcW w:w="2400" w:type="dxa"/>
            <w:tcMar>
              <w:top w:w="60" w:type="dxa"/>
              <w:left w:w="100" w:type="dxa"/>
              <w:bottom w:w="60" w:type="dxa"/>
              <w:right w:w="100" w:type="dxa"/>
            </w:tcMar>
            <w:vAlign w:val="center"/>
          </w:tcPr>
          <w:p w14:paraId="683C4F21" w14:textId="77777777" w:rsidR="0065760D" w:rsidRDefault="00000000">
            <w:r>
              <w:rPr>
                <w:sz w:val="22"/>
                <w:szCs w:val="22"/>
              </w:rPr>
              <w:t>29 Oct 2026</w:t>
            </w:r>
          </w:p>
        </w:tc>
      </w:tr>
      <w:tr w:rsidR="0065760D" w14:paraId="1CE79E22" w14:textId="77777777">
        <w:tblPrEx>
          <w:tblCellMar>
            <w:top w:w="0" w:type="dxa"/>
            <w:bottom w:w="0" w:type="dxa"/>
          </w:tblCellMar>
        </w:tblPrEx>
        <w:tc>
          <w:tcPr>
            <w:tcW w:w="2400" w:type="dxa"/>
            <w:tcMar>
              <w:top w:w="60" w:type="dxa"/>
              <w:left w:w="100" w:type="dxa"/>
              <w:bottom w:w="60" w:type="dxa"/>
              <w:right w:w="100" w:type="dxa"/>
            </w:tcMar>
            <w:vAlign w:val="center"/>
          </w:tcPr>
          <w:p w14:paraId="665C4B2A" w14:textId="77777777" w:rsidR="0065760D" w:rsidRDefault="00000000">
            <w:r>
              <w:rPr>
                <w:sz w:val="22"/>
                <w:szCs w:val="22"/>
              </w:rPr>
              <w:t>Final Presentation</w:t>
            </w:r>
          </w:p>
        </w:tc>
        <w:tc>
          <w:tcPr>
            <w:tcW w:w="4626" w:type="dxa"/>
            <w:tcMar>
              <w:top w:w="60" w:type="dxa"/>
              <w:left w:w="100" w:type="dxa"/>
              <w:bottom w:w="60" w:type="dxa"/>
              <w:right w:w="100" w:type="dxa"/>
            </w:tcMar>
            <w:vAlign w:val="center"/>
          </w:tcPr>
          <w:p w14:paraId="7DBC6BE3" w14:textId="77777777" w:rsidR="0065760D" w:rsidRDefault="00000000">
            <w:r>
              <w:rPr>
                <w:sz w:val="22"/>
                <w:szCs w:val="22"/>
              </w:rPr>
              <w:t>Slides covering the project, each laboratory, achievements and issues</w:t>
            </w:r>
          </w:p>
        </w:tc>
        <w:tc>
          <w:tcPr>
            <w:tcW w:w="2400" w:type="dxa"/>
            <w:tcMar>
              <w:top w:w="60" w:type="dxa"/>
              <w:left w:w="100" w:type="dxa"/>
              <w:bottom w:w="60" w:type="dxa"/>
              <w:right w:w="100" w:type="dxa"/>
            </w:tcMar>
            <w:vAlign w:val="center"/>
          </w:tcPr>
          <w:p w14:paraId="4083D74E" w14:textId="77777777" w:rsidR="0065760D" w:rsidRDefault="00000000">
            <w:r>
              <w:rPr>
                <w:sz w:val="22"/>
                <w:szCs w:val="22"/>
              </w:rPr>
              <w:t>29 Oct 2026</w:t>
            </w:r>
          </w:p>
        </w:tc>
      </w:tr>
      <w:tr w:rsidR="0065760D" w14:paraId="71FB0E9E" w14:textId="77777777">
        <w:tblPrEx>
          <w:tblCellMar>
            <w:top w:w="0" w:type="dxa"/>
            <w:bottom w:w="0" w:type="dxa"/>
          </w:tblCellMar>
        </w:tblPrEx>
        <w:tc>
          <w:tcPr>
            <w:tcW w:w="2400" w:type="dxa"/>
            <w:tcMar>
              <w:top w:w="60" w:type="dxa"/>
              <w:left w:w="100" w:type="dxa"/>
              <w:bottom w:w="60" w:type="dxa"/>
              <w:right w:w="100" w:type="dxa"/>
            </w:tcMar>
            <w:vAlign w:val="center"/>
          </w:tcPr>
          <w:p w14:paraId="7CAA4D2C" w14:textId="77777777" w:rsidR="0065760D" w:rsidRDefault="00000000">
            <w:r>
              <w:rPr>
                <w:sz w:val="22"/>
                <w:szCs w:val="22"/>
              </w:rPr>
              <w:t>Backlog and Meeting Minutes</w:t>
            </w:r>
          </w:p>
        </w:tc>
        <w:tc>
          <w:tcPr>
            <w:tcW w:w="4626" w:type="dxa"/>
            <w:tcMar>
              <w:top w:w="60" w:type="dxa"/>
              <w:left w:w="100" w:type="dxa"/>
              <w:bottom w:w="60" w:type="dxa"/>
              <w:right w:w="100" w:type="dxa"/>
            </w:tcMar>
            <w:vAlign w:val="center"/>
          </w:tcPr>
          <w:p w14:paraId="2C5F947C" w14:textId="77777777" w:rsidR="0065760D" w:rsidRDefault="00000000">
            <w:r>
              <w:rPr>
                <w:sz w:val="22"/>
                <w:szCs w:val="22"/>
              </w:rPr>
              <w:t>One backlog and at least two sets of minutes per laboratory, with Trello captures</w:t>
            </w:r>
          </w:p>
        </w:tc>
        <w:tc>
          <w:tcPr>
            <w:tcW w:w="2400" w:type="dxa"/>
            <w:tcMar>
              <w:top w:w="60" w:type="dxa"/>
              <w:left w:w="100" w:type="dxa"/>
              <w:bottom w:w="60" w:type="dxa"/>
              <w:right w:w="100" w:type="dxa"/>
            </w:tcMar>
            <w:vAlign w:val="center"/>
          </w:tcPr>
          <w:p w14:paraId="69D02A7E" w14:textId="77777777" w:rsidR="0065760D" w:rsidRDefault="00000000">
            <w:r>
              <w:rPr>
                <w:sz w:val="22"/>
                <w:szCs w:val="22"/>
              </w:rPr>
              <w:t>Every Lab</w:t>
            </w:r>
          </w:p>
        </w:tc>
      </w:tr>
    </w:tbl>
    <w:p w14:paraId="476CC45A" w14:textId="77777777" w:rsidR="0065760D" w:rsidRDefault="0065760D">
      <w:pPr>
        <w:spacing w:after="240"/>
      </w:pPr>
    </w:p>
    <w:p w14:paraId="32B57B66" w14:textId="77777777" w:rsidR="0065760D" w:rsidRDefault="00000000">
      <w:pPr>
        <w:pStyle w:val="Heading2"/>
        <w:spacing w:before="360" w:after="200"/>
      </w:pPr>
      <w:bookmarkStart w:id="10" w:name="_Toc239372272"/>
      <w:r>
        <w:rPr>
          <w:rFonts w:ascii="Arial" w:eastAsia="Arial" w:hAnsi="Arial" w:cs="Arial"/>
          <w:b/>
          <w:bCs/>
          <w:color w:val="000000"/>
        </w:rPr>
        <w:t>Budget</w:t>
      </w:r>
      <w:bookmarkEnd w:id="10"/>
    </w:p>
    <w:p w14:paraId="774BD590" w14:textId="77777777" w:rsidR="0065760D" w:rsidRDefault="00000000">
      <w:pPr>
        <w:spacing w:after="120"/>
        <w:ind w:firstLine="720"/>
        <w:jc w:val="both"/>
      </w:pPr>
      <w:r>
        <w:t xml:space="preserve">The estimated simulated budget for </w:t>
      </w:r>
      <w:proofErr w:type="spellStart"/>
      <w:r>
        <w:t>MethodMark</w:t>
      </w:r>
      <w:proofErr w:type="spellEnd"/>
      <w:r>
        <w:t xml:space="preserve"> is S$46,000. The majority of the budget is allocated to project manpower and development laptops, while the remaining costs cover AI API credits, application hosting, database services, office rental and transportation. These resources are expected to support the development, testing and deployment of the proposed system.</w:t>
      </w:r>
    </w:p>
    <w:p w14:paraId="334CE987" w14:textId="77777777" w:rsidR="0065760D" w:rsidRDefault="00000000">
      <w:pPr>
        <w:spacing w:before="200" w:after="80"/>
      </w:pPr>
      <w:r>
        <w:rPr>
          <w:b/>
          <w:bCs/>
        </w:rPr>
        <w:t>Table 3: Requested Items and Funds for Initial Design</w:t>
      </w:r>
    </w:p>
    <w:tbl>
      <w:tblPr>
        <w:tblW w:w="9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800"/>
        <w:gridCol w:w="1400"/>
        <w:gridCol w:w="1600"/>
        <w:gridCol w:w="2226"/>
      </w:tblGrid>
      <w:tr w:rsidR="0065760D" w14:paraId="4ED46C54" w14:textId="77777777">
        <w:tblPrEx>
          <w:tblCellMar>
            <w:top w:w="0" w:type="dxa"/>
            <w:bottom w:w="0" w:type="dxa"/>
          </w:tblCellMar>
        </w:tblPrEx>
        <w:tc>
          <w:tcPr>
            <w:tcW w:w="2400" w:type="dxa"/>
            <w:shd w:val="clear" w:color="auto" w:fill="D9D9D9"/>
            <w:tcMar>
              <w:top w:w="60" w:type="dxa"/>
              <w:left w:w="100" w:type="dxa"/>
              <w:bottom w:w="60" w:type="dxa"/>
              <w:right w:w="100" w:type="dxa"/>
            </w:tcMar>
            <w:vAlign w:val="center"/>
          </w:tcPr>
          <w:p w14:paraId="28A7AF65" w14:textId="77777777" w:rsidR="0065760D" w:rsidRDefault="00000000">
            <w:r>
              <w:rPr>
                <w:b/>
                <w:bCs/>
                <w:sz w:val="22"/>
                <w:szCs w:val="22"/>
              </w:rPr>
              <w:t>Item</w:t>
            </w:r>
          </w:p>
        </w:tc>
        <w:tc>
          <w:tcPr>
            <w:tcW w:w="1800" w:type="dxa"/>
            <w:shd w:val="clear" w:color="auto" w:fill="D9D9D9"/>
            <w:tcMar>
              <w:top w:w="60" w:type="dxa"/>
              <w:left w:w="100" w:type="dxa"/>
              <w:bottom w:w="60" w:type="dxa"/>
              <w:right w:w="100" w:type="dxa"/>
            </w:tcMar>
            <w:vAlign w:val="center"/>
          </w:tcPr>
          <w:p w14:paraId="440076E1" w14:textId="77777777" w:rsidR="0065760D" w:rsidRDefault="00000000">
            <w:r>
              <w:rPr>
                <w:b/>
                <w:bCs/>
                <w:sz w:val="22"/>
                <w:szCs w:val="22"/>
              </w:rPr>
              <w:t>Supplier</w:t>
            </w:r>
          </w:p>
        </w:tc>
        <w:tc>
          <w:tcPr>
            <w:tcW w:w="1400" w:type="dxa"/>
            <w:shd w:val="clear" w:color="auto" w:fill="D9D9D9"/>
            <w:tcMar>
              <w:top w:w="60" w:type="dxa"/>
              <w:left w:w="100" w:type="dxa"/>
              <w:bottom w:w="60" w:type="dxa"/>
              <w:right w:w="100" w:type="dxa"/>
            </w:tcMar>
            <w:vAlign w:val="center"/>
          </w:tcPr>
          <w:p w14:paraId="60DD70A0" w14:textId="77777777" w:rsidR="0065760D" w:rsidRDefault="00000000">
            <w:pPr>
              <w:jc w:val="center"/>
            </w:pPr>
            <w:r>
              <w:rPr>
                <w:b/>
                <w:bCs/>
                <w:sz w:val="22"/>
                <w:szCs w:val="22"/>
              </w:rPr>
              <w:t>Quantity</w:t>
            </w:r>
          </w:p>
        </w:tc>
        <w:tc>
          <w:tcPr>
            <w:tcW w:w="1600" w:type="dxa"/>
            <w:shd w:val="clear" w:color="auto" w:fill="D9D9D9"/>
            <w:tcMar>
              <w:top w:w="60" w:type="dxa"/>
              <w:left w:w="100" w:type="dxa"/>
              <w:bottom w:w="60" w:type="dxa"/>
              <w:right w:w="100" w:type="dxa"/>
            </w:tcMar>
            <w:vAlign w:val="center"/>
          </w:tcPr>
          <w:p w14:paraId="2A3690A1" w14:textId="77777777" w:rsidR="0065760D" w:rsidRDefault="00000000">
            <w:pPr>
              <w:jc w:val="center"/>
            </w:pPr>
            <w:r>
              <w:rPr>
                <w:b/>
                <w:bCs/>
                <w:sz w:val="22"/>
                <w:szCs w:val="22"/>
              </w:rPr>
              <w:t>Unit Price</w:t>
            </w:r>
          </w:p>
        </w:tc>
        <w:tc>
          <w:tcPr>
            <w:tcW w:w="2226" w:type="dxa"/>
            <w:shd w:val="clear" w:color="auto" w:fill="D9D9D9"/>
            <w:tcMar>
              <w:top w:w="60" w:type="dxa"/>
              <w:left w:w="100" w:type="dxa"/>
              <w:bottom w:w="60" w:type="dxa"/>
              <w:right w:w="100" w:type="dxa"/>
            </w:tcMar>
            <w:vAlign w:val="center"/>
          </w:tcPr>
          <w:p w14:paraId="0A57368D" w14:textId="77777777" w:rsidR="0065760D" w:rsidRDefault="00000000">
            <w:pPr>
              <w:jc w:val="center"/>
            </w:pPr>
            <w:r>
              <w:rPr>
                <w:b/>
                <w:bCs/>
                <w:sz w:val="22"/>
                <w:szCs w:val="22"/>
              </w:rPr>
              <w:t>Total</w:t>
            </w:r>
          </w:p>
        </w:tc>
      </w:tr>
      <w:tr w:rsidR="0065760D" w14:paraId="58DEDE99" w14:textId="77777777">
        <w:tblPrEx>
          <w:tblCellMar>
            <w:top w:w="0" w:type="dxa"/>
            <w:bottom w:w="0" w:type="dxa"/>
          </w:tblCellMar>
        </w:tblPrEx>
        <w:tc>
          <w:tcPr>
            <w:tcW w:w="2400" w:type="dxa"/>
            <w:tcMar>
              <w:top w:w="60" w:type="dxa"/>
              <w:left w:w="100" w:type="dxa"/>
              <w:bottom w:w="60" w:type="dxa"/>
              <w:right w:w="100" w:type="dxa"/>
            </w:tcMar>
            <w:vAlign w:val="center"/>
          </w:tcPr>
          <w:p w14:paraId="464CB9B1" w14:textId="77777777" w:rsidR="0065760D" w:rsidRDefault="00000000">
            <w:r>
              <w:rPr>
                <w:sz w:val="22"/>
                <w:szCs w:val="22"/>
              </w:rPr>
              <w:t>Project manager</w:t>
            </w:r>
          </w:p>
        </w:tc>
        <w:tc>
          <w:tcPr>
            <w:tcW w:w="1800" w:type="dxa"/>
            <w:tcMar>
              <w:top w:w="60" w:type="dxa"/>
              <w:left w:w="100" w:type="dxa"/>
              <w:bottom w:w="60" w:type="dxa"/>
              <w:right w:w="100" w:type="dxa"/>
            </w:tcMar>
            <w:vAlign w:val="center"/>
          </w:tcPr>
          <w:p w14:paraId="087C99B7" w14:textId="77777777" w:rsidR="0065760D" w:rsidRDefault="00000000">
            <w:r>
              <w:rPr>
                <w:sz w:val="22"/>
                <w:szCs w:val="22"/>
              </w:rPr>
              <w:t>—</w:t>
            </w:r>
          </w:p>
        </w:tc>
        <w:tc>
          <w:tcPr>
            <w:tcW w:w="1400" w:type="dxa"/>
            <w:tcMar>
              <w:top w:w="60" w:type="dxa"/>
              <w:left w:w="100" w:type="dxa"/>
              <w:bottom w:w="60" w:type="dxa"/>
              <w:right w:w="100" w:type="dxa"/>
            </w:tcMar>
            <w:vAlign w:val="center"/>
          </w:tcPr>
          <w:p w14:paraId="2F21AFDD" w14:textId="77777777" w:rsidR="0065760D" w:rsidRDefault="00000000">
            <w:pPr>
              <w:jc w:val="center"/>
            </w:pPr>
            <w:r>
              <w:rPr>
                <w:sz w:val="22"/>
                <w:szCs w:val="22"/>
              </w:rPr>
              <w:t>1</w:t>
            </w:r>
          </w:p>
        </w:tc>
        <w:tc>
          <w:tcPr>
            <w:tcW w:w="1600" w:type="dxa"/>
            <w:tcMar>
              <w:top w:w="60" w:type="dxa"/>
              <w:left w:w="100" w:type="dxa"/>
              <w:bottom w:w="60" w:type="dxa"/>
              <w:right w:w="100" w:type="dxa"/>
            </w:tcMar>
            <w:vAlign w:val="center"/>
          </w:tcPr>
          <w:p w14:paraId="3A647578" w14:textId="77777777" w:rsidR="0065760D" w:rsidRDefault="00000000">
            <w:pPr>
              <w:jc w:val="center"/>
            </w:pPr>
            <w:r>
              <w:rPr>
                <w:sz w:val="22"/>
                <w:szCs w:val="22"/>
              </w:rPr>
              <w:t>$10,000.00</w:t>
            </w:r>
          </w:p>
        </w:tc>
        <w:tc>
          <w:tcPr>
            <w:tcW w:w="2226" w:type="dxa"/>
            <w:tcMar>
              <w:top w:w="60" w:type="dxa"/>
              <w:left w:w="100" w:type="dxa"/>
              <w:bottom w:w="60" w:type="dxa"/>
              <w:right w:w="100" w:type="dxa"/>
            </w:tcMar>
            <w:vAlign w:val="center"/>
          </w:tcPr>
          <w:p w14:paraId="3AFB61AC" w14:textId="77777777" w:rsidR="0065760D" w:rsidRDefault="00000000">
            <w:pPr>
              <w:jc w:val="center"/>
            </w:pPr>
            <w:r>
              <w:rPr>
                <w:b/>
                <w:bCs/>
                <w:sz w:val="22"/>
                <w:szCs w:val="22"/>
              </w:rPr>
              <w:t>$10,000.00</w:t>
            </w:r>
          </w:p>
        </w:tc>
      </w:tr>
      <w:tr w:rsidR="0065760D" w14:paraId="39E9D7FA" w14:textId="77777777">
        <w:tblPrEx>
          <w:tblCellMar>
            <w:top w:w="0" w:type="dxa"/>
            <w:bottom w:w="0" w:type="dxa"/>
          </w:tblCellMar>
        </w:tblPrEx>
        <w:tc>
          <w:tcPr>
            <w:tcW w:w="2400" w:type="dxa"/>
            <w:tcMar>
              <w:top w:w="60" w:type="dxa"/>
              <w:left w:w="100" w:type="dxa"/>
              <w:bottom w:w="60" w:type="dxa"/>
              <w:right w:w="100" w:type="dxa"/>
            </w:tcMar>
            <w:vAlign w:val="center"/>
          </w:tcPr>
          <w:p w14:paraId="790E689F" w14:textId="77777777" w:rsidR="0065760D" w:rsidRDefault="00000000">
            <w:r>
              <w:rPr>
                <w:sz w:val="22"/>
                <w:szCs w:val="22"/>
              </w:rPr>
              <w:t>Project team members</w:t>
            </w:r>
          </w:p>
        </w:tc>
        <w:tc>
          <w:tcPr>
            <w:tcW w:w="1800" w:type="dxa"/>
            <w:tcMar>
              <w:top w:w="60" w:type="dxa"/>
              <w:left w:w="100" w:type="dxa"/>
              <w:bottom w:w="60" w:type="dxa"/>
              <w:right w:w="100" w:type="dxa"/>
            </w:tcMar>
            <w:vAlign w:val="center"/>
          </w:tcPr>
          <w:p w14:paraId="38D0A22F" w14:textId="77777777" w:rsidR="0065760D" w:rsidRDefault="00000000">
            <w:r>
              <w:rPr>
                <w:sz w:val="22"/>
                <w:szCs w:val="22"/>
              </w:rPr>
              <w:t>—</w:t>
            </w:r>
          </w:p>
        </w:tc>
        <w:tc>
          <w:tcPr>
            <w:tcW w:w="1400" w:type="dxa"/>
            <w:tcMar>
              <w:top w:w="60" w:type="dxa"/>
              <w:left w:w="100" w:type="dxa"/>
              <w:bottom w:w="60" w:type="dxa"/>
              <w:right w:w="100" w:type="dxa"/>
            </w:tcMar>
            <w:vAlign w:val="center"/>
          </w:tcPr>
          <w:p w14:paraId="36EAB9AB" w14:textId="77777777" w:rsidR="0065760D" w:rsidRDefault="00000000">
            <w:pPr>
              <w:jc w:val="center"/>
            </w:pPr>
            <w:r>
              <w:rPr>
                <w:sz w:val="22"/>
                <w:szCs w:val="22"/>
              </w:rPr>
              <w:t>5</w:t>
            </w:r>
          </w:p>
        </w:tc>
        <w:tc>
          <w:tcPr>
            <w:tcW w:w="1600" w:type="dxa"/>
            <w:tcMar>
              <w:top w:w="60" w:type="dxa"/>
              <w:left w:w="100" w:type="dxa"/>
              <w:bottom w:w="60" w:type="dxa"/>
              <w:right w:w="100" w:type="dxa"/>
            </w:tcMar>
            <w:vAlign w:val="center"/>
          </w:tcPr>
          <w:p w14:paraId="65E1B1BB" w14:textId="77777777" w:rsidR="0065760D" w:rsidRDefault="00000000">
            <w:pPr>
              <w:jc w:val="center"/>
            </w:pPr>
            <w:r>
              <w:rPr>
                <w:sz w:val="22"/>
                <w:szCs w:val="22"/>
              </w:rPr>
              <w:t>$3,000.00</w:t>
            </w:r>
          </w:p>
        </w:tc>
        <w:tc>
          <w:tcPr>
            <w:tcW w:w="2226" w:type="dxa"/>
            <w:tcMar>
              <w:top w:w="60" w:type="dxa"/>
              <w:left w:w="100" w:type="dxa"/>
              <w:bottom w:w="60" w:type="dxa"/>
              <w:right w:w="100" w:type="dxa"/>
            </w:tcMar>
            <w:vAlign w:val="center"/>
          </w:tcPr>
          <w:p w14:paraId="1E6C4042" w14:textId="77777777" w:rsidR="0065760D" w:rsidRDefault="00000000">
            <w:pPr>
              <w:jc w:val="center"/>
            </w:pPr>
            <w:r>
              <w:rPr>
                <w:b/>
                <w:bCs/>
                <w:sz w:val="22"/>
                <w:szCs w:val="22"/>
              </w:rPr>
              <w:t>$15,000.00</w:t>
            </w:r>
          </w:p>
        </w:tc>
      </w:tr>
      <w:tr w:rsidR="0065760D" w14:paraId="7DD2FD8B" w14:textId="77777777">
        <w:tblPrEx>
          <w:tblCellMar>
            <w:top w:w="0" w:type="dxa"/>
            <w:bottom w:w="0" w:type="dxa"/>
          </w:tblCellMar>
        </w:tblPrEx>
        <w:tc>
          <w:tcPr>
            <w:tcW w:w="2400" w:type="dxa"/>
            <w:tcMar>
              <w:top w:w="60" w:type="dxa"/>
              <w:left w:w="100" w:type="dxa"/>
              <w:bottom w:w="60" w:type="dxa"/>
              <w:right w:w="100" w:type="dxa"/>
            </w:tcMar>
            <w:vAlign w:val="center"/>
          </w:tcPr>
          <w:p w14:paraId="5B0F6DE8" w14:textId="77777777" w:rsidR="0065760D" w:rsidRDefault="00000000">
            <w:r>
              <w:rPr>
                <w:sz w:val="22"/>
                <w:szCs w:val="22"/>
              </w:rPr>
              <w:t>Development laptop</w:t>
            </w:r>
          </w:p>
        </w:tc>
        <w:tc>
          <w:tcPr>
            <w:tcW w:w="1800" w:type="dxa"/>
            <w:tcMar>
              <w:top w:w="60" w:type="dxa"/>
              <w:left w:w="100" w:type="dxa"/>
              <w:bottom w:w="60" w:type="dxa"/>
              <w:right w:w="100" w:type="dxa"/>
            </w:tcMar>
            <w:vAlign w:val="center"/>
          </w:tcPr>
          <w:p w14:paraId="79F8402F" w14:textId="77777777" w:rsidR="0065760D" w:rsidRDefault="00000000">
            <w:r>
              <w:rPr>
                <w:sz w:val="22"/>
                <w:szCs w:val="22"/>
              </w:rPr>
              <w:t>Apple</w:t>
            </w:r>
          </w:p>
        </w:tc>
        <w:tc>
          <w:tcPr>
            <w:tcW w:w="1400" w:type="dxa"/>
            <w:tcMar>
              <w:top w:w="60" w:type="dxa"/>
              <w:left w:w="100" w:type="dxa"/>
              <w:bottom w:w="60" w:type="dxa"/>
              <w:right w:w="100" w:type="dxa"/>
            </w:tcMar>
            <w:vAlign w:val="center"/>
          </w:tcPr>
          <w:p w14:paraId="43C34249" w14:textId="77777777" w:rsidR="0065760D" w:rsidRDefault="00000000">
            <w:pPr>
              <w:jc w:val="center"/>
            </w:pPr>
            <w:r>
              <w:rPr>
                <w:sz w:val="22"/>
                <w:szCs w:val="22"/>
              </w:rPr>
              <w:t>6</w:t>
            </w:r>
          </w:p>
        </w:tc>
        <w:tc>
          <w:tcPr>
            <w:tcW w:w="1600" w:type="dxa"/>
            <w:tcMar>
              <w:top w:w="60" w:type="dxa"/>
              <w:left w:w="100" w:type="dxa"/>
              <w:bottom w:w="60" w:type="dxa"/>
              <w:right w:w="100" w:type="dxa"/>
            </w:tcMar>
            <w:vAlign w:val="center"/>
          </w:tcPr>
          <w:p w14:paraId="34D2C40F" w14:textId="77777777" w:rsidR="0065760D" w:rsidRDefault="00000000">
            <w:pPr>
              <w:jc w:val="center"/>
            </w:pPr>
            <w:r>
              <w:rPr>
                <w:sz w:val="22"/>
                <w:szCs w:val="22"/>
              </w:rPr>
              <w:t>$1,000.00</w:t>
            </w:r>
          </w:p>
        </w:tc>
        <w:tc>
          <w:tcPr>
            <w:tcW w:w="2226" w:type="dxa"/>
            <w:tcMar>
              <w:top w:w="60" w:type="dxa"/>
              <w:left w:w="100" w:type="dxa"/>
              <w:bottom w:w="60" w:type="dxa"/>
              <w:right w:w="100" w:type="dxa"/>
            </w:tcMar>
            <w:vAlign w:val="center"/>
          </w:tcPr>
          <w:p w14:paraId="14B84F9D" w14:textId="77777777" w:rsidR="0065760D" w:rsidRDefault="00000000">
            <w:pPr>
              <w:jc w:val="center"/>
            </w:pPr>
            <w:r>
              <w:rPr>
                <w:b/>
                <w:bCs/>
                <w:sz w:val="22"/>
                <w:szCs w:val="22"/>
              </w:rPr>
              <w:t>$6,000.00</w:t>
            </w:r>
          </w:p>
        </w:tc>
      </w:tr>
      <w:tr w:rsidR="0065760D" w14:paraId="02CE4B19" w14:textId="77777777">
        <w:tblPrEx>
          <w:tblCellMar>
            <w:top w:w="0" w:type="dxa"/>
            <w:bottom w:w="0" w:type="dxa"/>
          </w:tblCellMar>
        </w:tblPrEx>
        <w:tc>
          <w:tcPr>
            <w:tcW w:w="2400" w:type="dxa"/>
            <w:tcMar>
              <w:top w:w="60" w:type="dxa"/>
              <w:left w:w="100" w:type="dxa"/>
              <w:bottom w:w="60" w:type="dxa"/>
              <w:right w:w="100" w:type="dxa"/>
            </w:tcMar>
            <w:vAlign w:val="center"/>
          </w:tcPr>
          <w:p w14:paraId="2255B097" w14:textId="77777777" w:rsidR="0065760D" w:rsidRDefault="00000000">
            <w:r>
              <w:rPr>
                <w:sz w:val="22"/>
                <w:szCs w:val="22"/>
              </w:rPr>
              <w:t>AI API credits</w:t>
            </w:r>
          </w:p>
        </w:tc>
        <w:tc>
          <w:tcPr>
            <w:tcW w:w="1800" w:type="dxa"/>
            <w:tcMar>
              <w:top w:w="60" w:type="dxa"/>
              <w:left w:w="100" w:type="dxa"/>
              <w:bottom w:w="60" w:type="dxa"/>
              <w:right w:w="100" w:type="dxa"/>
            </w:tcMar>
            <w:vAlign w:val="center"/>
          </w:tcPr>
          <w:p w14:paraId="4C644455" w14:textId="77777777" w:rsidR="0065760D" w:rsidRDefault="00000000">
            <w:r>
              <w:rPr>
                <w:sz w:val="22"/>
                <w:szCs w:val="22"/>
              </w:rPr>
              <w:t>OpenAI</w:t>
            </w:r>
          </w:p>
        </w:tc>
        <w:tc>
          <w:tcPr>
            <w:tcW w:w="1400" w:type="dxa"/>
            <w:tcMar>
              <w:top w:w="60" w:type="dxa"/>
              <w:left w:w="100" w:type="dxa"/>
              <w:bottom w:w="60" w:type="dxa"/>
              <w:right w:w="100" w:type="dxa"/>
            </w:tcMar>
            <w:vAlign w:val="center"/>
          </w:tcPr>
          <w:p w14:paraId="3D9E428D" w14:textId="77777777" w:rsidR="0065760D" w:rsidRDefault="00000000">
            <w:pPr>
              <w:jc w:val="center"/>
            </w:pPr>
            <w:r>
              <w:rPr>
                <w:sz w:val="22"/>
                <w:szCs w:val="22"/>
              </w:rPr>
              <w:t>1</w:t>
            </w:r>
          </w:p>
        </w:tc>
        <w:tc>
          <w:tcPr>
            <w:tcW w:w="1600" w:type="dxa"/>
            <w:tcMar>
              <w:top w:w="60" w:type="dxa"/>
              <w:left w:w="100" w:type="dxa"/>
              <w:bottom w:w="60" w:type="dxa"/>
              <w:right w:w="100" w:type="dxa"/>
            </w:tcMar>
            <w:vAlign w:val="center"/>
          </w:tcPr>
          <w:p w14:paraId="7B6BF49C" w14:textId="77777777" w:rsidR="0065760D" w:rsidRDefault="00000000">
            <w:pPr>
              <w:jc w:val="center"/>
            </w:pPr>
            <w:r>
              <w:rPr>
                <w:sz w:val="22"/>
                <w:szCs w:val="22"/>
              </w:rPr>
              <w:t>$2,000.00</w:t>
            </w:r>
          </w:p>
        </w:tc>
        <w:tc>
          <w:tcPr>
            <w:tcW w:w="2226" w:type="dxa"/>
            <w:tcMar>
              <w:top w:w="60" w:type="dxa"/>
              <w:left w:w="100" w:type="dxa"/>
              <w:bottom w:w="60" w:type="dxa"/>
              <w:right w:w="100" w:type="dxa"/>
            </w:tcMar>
            <w:vAlign w:val="center"/>
          </w:tcPr>
          <w:p w14:paraId="7793F942" w14:textId="77777777" w:rsidR="0065760D" w:rsidRDefault="00000000">
            <w:pPr>
              <w:jc w:val="center"/>
            </w:pPr>
            <w:r>
              <w:rPr>
                <w:b/>
                <w:bCs/>
                <w:sz w:val="22"/>
                <w:szCs w:val="22"/>
              </w:rPr>
              <w:t>$2,000.00</w:t>
            </w:r>
          </w:p>
        </w:tc>
      </w:tr>
      <w:tr w:rsidR="0065760D" w14:paraId="710271DA" w14:textId="77777777">
        <w:tblPrEx>
          <w:tblCellMar>
            <w:top w:w="0" w:type="dxa"/>
            <w:bottom w:w="0" w:type="dxa"/>
          </w:tblCellMar>
        </w:tblPrEx>
        <w:tc>
          <w:tcPr>
            <w:tcW w:w="2400" w:type="dxa"/>
            <w:tcMar>
              <w:top w:w="60" w:type="dxa"/>
              <w:left w:w="100" w:type="dxa"/>
              <w:bottom w:w="60" w:type="dxa"/>
              <w:right w:w="100" w:type="dxa"/>
            </w:tcMar>
            <w:vAlign w:val="center"/>
          </w:tcPr>
          <w:p w14:paraId="3F23A3C5" w14:textId="77777777" w:rsidR="0065760D" w:rsidRDefault="00000000">
            <w:r>
              <w:rPr>
                <w:sz w:val="22"/>
                <w:szCs w:val="22"/>
              </w:rPr>
              <w:t>Application hosting</w:t>
            </w:r>
          </w:p>
        </w:tc>
        <w:tc>
          <w:tcPr>
            <w:tcW w:w="1800" w:type="dxa"/>
            <w:tcMar>
              <w:top w:w="60" w:type="dxa"/>
              <w:left w:w="100" w:type="dxa"/>
              <w:bottom w:w="60" w:type="dxa"/>
              <w:right w:w="100" w:type="dxa"/>
            </w:tcMar>
            <w:vAlign w:val="center"/>
          </w:tcPr>
          <w:p w14:paraId="554EA46B" w14:textId="77777777" w:rsidR="0065760D" w:rsidRDefault="00000000">
            <w:proofErr w:type="spellStart"/>
            <w:r>
              <w:rPr>
                <w:sz w:val="22"/>
                <w:szCs w:val="22"/>
              </w:rPr>
              <w:t>Vercel</w:t>
            </w:r>
            <w:proofErr w:type="spellEnd"/>
          </w:p>
        </w:tc>
        <w:tc>
          <w:tcPr>
            <w:tcW w:w="1400" w:type="dxa"/>
            <w:tcMar>
              <w:top w:w="60" w:type="dxa"/>
              <w:left w:w="100" w:type="dxa"/>
              <w:bottom w:w="60" w:type="dxa"/>
              <w:right w:w="100" w:type="dxa"/>
            </w:tcMar>
            <w:vAlign w:val="center"/>
          </w:tcPr>
          <w:p w14:paraId="45068446" w14:textId="77777777" w:rsidR="0065760D" w:rsidRDefault="00000000">
            <w:pPr>
              <w:jc w:val="center"/>
            </w:pPr>
            <w:r>
              <w:rPr>
                <w:sz w:val="22"/>
                <w:szCs w:val="22"/>
              </w:rPr>
              <w:t>1</w:t>
            </w:r>
          </w:p>
        </w:tc>
        <w:tc>
          <w:tcPr>
            <w:tcW w:w="1600" w:type="dxa"/>
            <w:tcMar>
              <w:top w:w="60" w:type="dxa"/>
              <w:left w:w="100" w:type="dxa"/>
              <w:bottom w:w="60" w:type="dxa"/>
              <w:right w:w="100" w:type="dxa"/>
            </w:tcMar>
            <w:vAlign w:val="center"/>
          </w:tcPr>
          <w:p w14:paraId="260D3E62" w14:textId="77777777" w:rsidR="0065760D" w:rsidRDefault="00000000">
            <w:pPr>
              <w:jc w:val="center"/>
            </w:pPr>
            <w:r>
              <w:rPr>
                <w:sz w:val="22"/>
                <w:szCs w:val="22"/>
              </w:rPr>
              <w:t>$2,000.00</w:t>
            </w:r>
          </w:p>
        </w:tc>
        <w:tc>
          <w:tcPr>
            <w:tcW w:w="2226" w:type="dxa"/>
            <w:tcMar>
              <w:top w:w="60" w:type="dxa"/>
              <w:left w:w="100" w:type="dxa"/>
              <w:bottom w:w="60" w:type="dxa"/>
              <w:right w:w="100" w:type="dxa"/>
            </w:tcMar>
            <w:vAlign w:val="center"/>
          </w:tcPr>
          <w:p w14:paraId="651EFDFB" w14:textId="77777777" w:rsidR="0065760D" w:rsidRDefault="00000000">
            <w:pPr>
              <w:jc w:val="center"/>
            </w:pPr>
            <w:r>
              <w:rPr>
                <w:b/>
                <w:bCs/>
                <w:sz w:val="22"/>
                <w:szCs w:val="22"/>
              </w:rPr>
              <w:t>$2,000.00</w:t>
            </w:r>
          </w:p>
        </w:tc>
      </w:tr>
      <w:tr w:rsidR="0065760D" w14:paraId="3B7BED98" w14:textId="77777777">
        <w:tblPrEx>
          <w:tblCellMar>
            <w:top w:w="0" w:type="dxa"/>
            <w:bottom w:w="0" w:type="dxa"/>
          </w:tblCellMar>
        </w:tblPrEx>
        <w:tc>
          <w:tcPr>
            <w:tcW w:w="2400" w:type="dxa"/>
            <w:tcMar>
              <w:top w:w="60" w:type="dxa"/>
              <w:left w:w="100" w:type="dxa"/>
              <w:bottom w:w="60" w:type="dxa"/>
              <w:right w:w="100" w:type="dxa"/>
            </w:tcMar>
            <w:vAlign w:val="center"/>
          </w:tcPr>
          <w:p w14:paraId="05D6B913" w14:textId="77777777" w:rsidR="0065760D" w:rsidRDefault="00000000">
            <w:r>
              <w:rPr>
                <w:sz w:val="22"/>
                <w:szCs w:val="22"/>
              </w:rPr>
              <w:t>Database</w:t>
            </w:r>
          </w:p>
        </w:tc>
        <w:tc>
          <w:tcPr>
            <w:tcW w:w="1800" w:type="dxa"/>
            <w:tcMar>
              <w:top w:w="60" w:type="dxa"/>
              <w:left w:w="100" w:type="dxa"/>
              <w:bottom w:w="60" w:type="dxa"/>
              <w:right w:w="100" w:type="dxa"/>
            </w:tcMar>
            <w:vAlign w:val="center"/>
          </w:tcPr>
          <w:p w14:paraId="1986D191" w14:textId="77777777" w:rsidR="0065760D" w:rsidRDefault="00000000">
            <w:proofErr w:type="spellStart"/>
            <w:r>
              <w:rPr>
                <w:sz w:val="22"/>
                <w:szCs w:val="22"/>
              </w:rPr>
              <w:t>Supabase</w:t>
            </w:r>
            <w:proofErr w:type="spellEnd"/>
          </w:p>
        </w:tc>
        <w:tc>
          <w:tcPr>
            <w:tcW w:w="1400" w:type="dxa"/>
            <w:tcMar>
              <w:top w:w="60" w:type="dxa"/>
              <w:left w:w="100" w:type="dxa"/>
              <w:bottom w:w="60" w:type="dxa"/>
              <w:right w:w="100" w:type="dxa"/>
            </w:tcMar>
            <w:vAlign w:val="center"/>
          </w:tcPr>
          <w:p w14:paraId="64225BF9" w14:textId="77777777" w:rsidR="0065760D" w:rsidRDefault="00000000">
            <w:pPr>
              <w:jc w:val="center"/>
            </w:pPr>
            <w:r>
              <w:rPr>
                <w:sz w:val="22"/>
                <w:szCs w:val="22"/>
              </w:rPr>
              <w:t>1</w:t>
            </w:r>
          </w:p>
        </w:tc>
        <w:tc>
          <w:tcPr>
            <w:tcW w:w="1600" w:type="dxa"/>
            <w:tcMar>
              <w:top w:w="60" w:type="dxa"/>
              <w:left w:w="100" w:type="dxa"/>
              <w:bottom w:w="60" w:type="dxa"/>
              <w:right w:w="100" w:type="dxa"/>
            </w:tcMar>
            <w:vAlign w:val="center"/>
          </w:tcPr>
          <w:p w14:paraId="152F576C" w14:textId="77777777" w:rsidR="0065760D" w:rsidRDefault="00000000">
            <w:pPr>
              <w:jc w:val="center"/>
            </w:pPr>
            <w:r>
              <w:rPr>
                <w:sz w:val="22"/>
                <w:szCs w:val="22"/>
              </w:rPr>
              <w:t>$5,000.00</w:t>
            </w:r>
          </w:p>
        </w:tc>
        <w:tc>
          <w:tcPr>
            <w:tcW w:w="2226" w:type="dxa"/>
            <w:tcMar>
              <w:top w:w="60" w:type="dxa"/>
              <w:left w:w="100" w:type="dxa"/>
              <w:bottom w:w="60" w:type="dxa"/>
              <w:right w:w="100" w:type="dxa"/>
            </w:tcMar>
            <w:vAlign w:val="center"/>
          </w:tcPr>
          <w:p w14:paraId="5439764B" w14:textId="77777777" w:rsidR="0065760D" w:rsidRDefault="00000000">
            <w:pPr>
              <w:jc w:val="center"/>
            </w:pPr>
            <w:r>
              <w:rPr>
                <w:b/>
                <w:bCs/>
                <w:sz w:val="22"/>
                <w:szCs w:val="22"/>
              </w:rPr>
              <w:t>$5,000.00</w:t>
            </w:r>
          </w:p>
        </w:tc>
      </w:tr>
      <w:tr w:rsidR="0065760D" w14:paraId="7A62C7F2" w14:textId="77777777">
        <w:tblPrEx>
          <w:tblCellMar>
            <w:top w:w="0" w:type="dxa"/>
            <w:bottom w:w="0" w:type="dxa"/>
          </w:tblCellMar>
        </w:tblPrEx>
        <w:tc>
          <w:tcPr>
            <w:tcW w:w="2400" w:type="dxa"/>
            <w:tcMar>
              <w:top w:w="60" w:type="dxa"/>
              <w:left w:w="100" w:type="dxa"/>
              <w:bottom w:w="60" w:type="dxa"/>
              <w:right w:w="100" w:type="dxa"/>
            </w:tcMar>
            <w:vAlign w:val="center"/>
          </w:tcPr>
          <w:p w14:paraId="1C56AB99" w14:textId="77777777" w:rsidR="0065760D" w:rsidRDefault="00000000">
            <w:r>
              <w:rPr>
                <w:sz w:val="22"/>
                <w:szCs w:val="22"/>
              </w:rPr>
              <w:t>Office rental</w:t>
            </w:r>
          </w:p>
        </w:tc>
        <w:tc>
          <w:tcPr>
            <w:tcW w:w="1800" w:type="dxa"/>
            <w:tcMar>
              <w:top w:w="60" w:type="dxa"/>
              <w:left w:w="100" w:type="dxa"/>
              <w:bottom w:w="60" w:type="dxa"/>
              <w:right w:w="100" w:type="dxa"/>
            </w:tcMar>
            <w:vAlign w:val="center"/>
          </w:tcPr>
          <w:p w14:paraId="4401DC15" w14:textId="77777777" w:rsidR="0065760D" w:rsidRDefault="00000000">
            <w:r>
              <w:rPr>
                <w:sz w:val="22"/>
                <w:szCs w:val="22"/>
              </w:rPr>
              <w:t>NTU</w:t>
            </w:r>
          </w:p>
        </w:tc>
        <w:tc>
          <w:tcPr>
            <w:tcW w:w="1400" w:type="dxa"/>
            <w:tcMar>
              <w:top w:w="60" w:type="dxa"/>
              <w:left w:w="100" w:type="dxa"/>
              <w:bottom w:w="60" w:type="dxa"/>
              <w:right w:w="100" w:type="dxa"/>
            </w:tcMar>
            <w:vAlign w:val="center"/>
          </w:tcPr>
          <w:p w14:paraId="1664E0C2" w14:textId="77777777" w:rsidR="0065760D" w:rsidRDefault="00000000">
            <w:pPr>
              <w:jc w:val="center"/>
            </w:pPr>
            <w:r>
              <w:rPr>
                <w:sz w:val="22"/>
                <w:szCs w:val="22"/>
              </w:rPr>
              <w:t>1</w:t>
            </w:r>
          </w:p>
        </w:tc>
        <w:tc>
          <w:tcPr>
            <w:tcW w:w="1600" w:type="dxa"/>
            <w:tcMar>
              <w:top w:w="60" w:type="dxa"/>
              <w:left w:w="100" w:type="dxa"/>
              <w:bottom w:w="60" w:type="dxa"/>
              <w:right w:w="100" w:type="dxa"/>
            </w:tcMar>
            <w:vAlign w:val="center"/>
          </w:tcPr>
          <w:p w14:paraId="370F1EC3" w14:textId="77777777" w:rsidR="0065760D" w:rsidRDefault="00000000">
            <w:pPr>
              <w:jc w:val="center"/>
            </w:pPr>
            <w:r>
              <w:rPr>
                <w:sz w:val="22"/>
                <w:szCs w:val="22"/>
              </w:rPr>
              <w:t>$6,000.00</w:t>
            </w:r>
          </w:p>
        </w:tc>
        <w:tc>
          <w:tcPr>
            <w:tcW w:w="2226" w:type="dxa"/>
            <w:tcMar>
              <w:top w:w="60" w:type="dxa"/>
              <w:left w:w="100" w:type="dxa"/>
              <w:bottom w:w="60" w:type="dxa"/>
              <w:right w:w="100" w:type="dxa"/>
            </w:tcMar>
            <w:vAlign w:val="center"/>
          </w:tcPr>
          <w:p w14:paraId="5A1BDFBA" w14:textId="77777777" w:rsidR="0065760D" w:rsidRDefault="00000000">
            <w:pPr>
              <w:jc w:val="center"/>
            </w:pPr>
            <w:r>
              <w:rPr>
                <w:b/>
                <w:bCs/>
                <w:sz w:val="22"/>
                <w:szCs w:val="22"/>
              </w:rPr>
              <w:t>$6,000.00</w:t>
            </w:r>
          </w:p>
        </w:tc>
      </w:tr>
      <w:tr w:rsidR="0065760D" w14:paraId="71955648" w14:textId="77777777">
        <w:tblPrEx>
          <w:tblCellMar>
            <w:top w:w="0" w:type="dxa"/>
            <w:bottom w:w="0" w:type="dxa"/>
          </w:tblCellMar>
        </w:tblPrEx>
        <w:tc>
          <w:tcPr>
            <w:tcW w:w="2400" w:type="dxa"/>
            <w:tcMar>
              <w:top w:w="60" w:type="dxa"/>
              <w:left w:w="100" w:type="dxa"/>
              <w:bottom w:w="60" w:type="dxa"/>
              <w:right w:w="100" w:type="dxa"/>
            </w:tcMar>
            <w:vAlign w:val="center"/>
          </w:tcPr>
          <w:p w14:paraId="3A9D85E7" w14:textId="77777777" w:rsidR="0065760D" w:rsidRDefault="0065760D"/>
        </w:tc>
        <w:tc>
          <w:tcPr>
            <w:tcW w:w="1800" w:type="dxa"/>
            <w:tcMar>
              <w:top w:w="60" w:type="dxa"/>
              <w:left w:w="100" w:type="dxa"/>
              <w:bottom w:w="60" w:type="dxa"/>
              <w:right w:w="100" w:type="dxa"/>
            </w:tcMar>
            <w:vAlign w:val="center"/>
          </w:tcPr>
          <w:p w14:paraId="4826B37A" w14:textId="77777777" w:rsidR="0065760D" w:rsidRDefault="0065760D"/>
        </w:tc>
        <w:tc>
          <w:tcPr>
            <w:tcW w:w="1400" w:type="dxa"/>
            <w:tcMar>
              <w:top w:w="60" w:type="dxa"/>
              <w:left w:w="100" w:type="dxa"/>
              <w:bottom w:w="60" w:type="dxa"/>
              <w:right w:w="100" w:type="dxa"/>
            </w:tcMar>
            <w:vAlign w:val="center"/>
          </w:tcPr>
          <w:p w14:paraId="0FC030E1" w14:textId="77777777" w:rsidR="0065760D" w:rsidRDefault="0065760D"/>
        </w:tc>
        <w:tc>
          <w:tcPr>
            <w:tcW w:w="1600" w:type="dxa"/>
            <w:tcMar>
              <w:top w:w="60" w:type="dxa"/>
              <w:left w:w="100" w:type="dxa"/>
              <w:bottom w:w="60" w:type="dxa"/>
              <w:right w:w="100" w:type="dxa"/>
            </w:tcMar>
            <w:vAlign w:val="center"/>
          </w:tcPr>
          <w:p w14:paraId="5B1FEE3F" w14:textId="77777777" w:rsidR="0065760D" w:rsidRDefault="00000000">
            <w:pPr>
              <w:jc w:val="center"/>
            </w:pPr>
            <w:r>
              <w:rPr>
                <w:b/>
                <w:bCs/>
                <w:sz w:val="22"/>
                <w:szCs w:val="22"/>
              </w:rPr>
              <w:t>TOTAL</w:t>
            </w:r>
          </w:p>
        </w:tc>
        <w:tc>
          <w:tcPr>
            <w:tcW w:w="2226" w:type="dxa"/>
            <w:tcMar>
              <w:top w:w="60" w:type="dxa"/>
              <w:left w:w="100" w:type="dxa"/>
              <w:bottom w:w="60" w:type="dxa"/>
              <w:right w:w="100" w:type="dxa"/>
            </w:tcMar>
            <w:vAlign w:val="center"/>
          </w:tcPr>
          <w:p w14:paraId="7303BDCD" w14:textId="77777777" w:rsidR="0065760D" w:rsidRDefault="00000000">
            <w:pPr>
              <w:jc w:val="center"/>
            </w:pPr>
            <w:r>
              <w:rPr>
                <w:b/>
                <w:bCs/>
                <w:sz w:val="22"/>
                <w:szCs w:val="22"/>
              </w:rPr>
              <w:t>$46,000.00</w:t>
            </w:r>
          </w:p>
        </w:tc>
      </w:tr>
    </w:tbl>
    <w:p w14:paraId="091C0F41" w14:textId="77777777" w:rsidR="0065760D" w:rsidRDefault="0065760D">
      <w:pPr>
        <w:spacing w:after="240"/>
      </w:pPr>
    </w:p>
    <w:p w14:paraId="1481F746" w14:textId="77777777" w:rsidR="0065760D" w:rsidRDefault="00000000">
      <w:pPr>
        <w:pStyle w:val="Heading2"/>
        <w:spacing w:before="360" w:after="200"/>
      </w:pPr>
      <w:bookmarkStart w:id="11" w:name="_Toc239372273"/>
      <w:r>
        <w:rPr>
          <w:rFonts w:ascii="Arial" w:eastAsia="Arial" w:hAnsi="Arial" w:cs="Arial"/>
          <w:b/>
          <w:bCs/>
          <w:color w:val="000000"/>
        </w:rPr>
        <w:t>Communication and Coordination with Sponsor</w:t>
      </w:r>
      <w:bookmarkEnd w:id="11"/>
    </w:p>
    <w:p w14:paraId="58F7F6EB" w14:textId="77777777" w:rsidR="0065760D" w:rsidRDefault="00000000">
      <w:pPr>
        <w:spacing w:after="120"/>
        <w:ind w:firstLine="720"/>
        <w:jc w:val="both"/>
      </w:pPr>
      <w:r>
        <w:t xml:space="preserve">The project manager will be the main contact for the course sponsor throughout the development of </w:t>
      </w:r>
      <w:proofErr w:type="spellStart"/>
      <w:r>
        <w:t>MethodMark</w:t>
      </w:r>
      <w:proofErr w:type="spellEnd"/>
      <w:r>
        <w:t>. Progress updates will be provided every two weeks through email or online meetings, depending on the type of discussion required. The team will be responsible for preparing progress updates, raising issues, and presenting completed work, while the sponsor will provide feedback, clarification, and approval when required.</w:t>
      </w:r>
    </w:p>
    <w:p w14:paraId="3BC881F1" w14:textId="77777777" w:rsidR="0065760D" w:rsidRDefault="00000000">
      <w:pPr>
        <w:spacing w:after="120"/>
        <w:ind w:firstLine="720"/>
        <w:jc w:val="both"/>
      </w:pPr>
      <w:r>
        <w:t>Project updates will include the current development progress, completed tasks, upcoming work, and any issues that require attention. Routine updates will be provided for information, while matters involving changes to requirements, project scope, or major design decisions will require a response or approval from the sponsor. Additional meetings may be arranged when further clarification or discussion is needed.</w:t>
      </w:r>
    </w:p>
    <w:p w14:paraId="162DDBF6" w14:textId="77777777" w:rsidR="0065760D" w:rsidRDefault="00000000">
      <w:pPr>
        <w:pStyle w:val="Heading1"/>
        <w:spacing w:before="480" w:after="240"/>
      </w:pPr>
      <w:bookmarkStart w:id="12" w:name="_Toc239372274"/>
      <w:r>
        <w:rPr>
          <w:rFonts w:ascii="Arial" w:eastAsia="Arial" w:hAnsi="Arial" w:cs="Arial"/>
          <w:b/>
          <w:bCs/>
          <w:color w:val="000000"/>
          <w:sz w:val="28"/>
          <w:szCs w:val="28"/>
        </w:rPr>
        <w:t>Special Topics</w:t>
      </w:r>
      <w:bookmarkEnd w:id="12"/>
    </w:p>
    <w:p w14:paraId="785C24EF" w14:textId="77777777" w:rsidR="0065760D" w:rsidRDefault="00000000">
      <w:pPr>
        <w:spacing w:after="120"/>
        <w:ind w:firstLine="720"/>
        <w:jc w:val="both"/>
      </w:pPr>
      <w:proofErr w:type="spellStart"/>
      <w:r>
        <w:lastRenderedPageBreak/>
        <w:t>MethodMark</w:t>
      </w:r>
      <w:proofErr w:type="spellEnd"/>
      <w:r>
        <w:t xml:space="preserve"> may involve confidential information, including student submissions, assessment results, and project-related data provided by the sponsor. Such information will only be used for project development and evaluation and will be stored securely with access limited to authorised team members. Confidential information will not be shared with external parties without approval.</w:t>
      </w:r>
    </w:p>
    <w:p w14:paraId="0201EA5A" w14:textId="77777777" w:rsidR="0065760D" w:rsidRDefault="00000000">
      <w:pPr>
        <w:spacing w:after="120"/>
        <w:ind w:firstLine="720"/>
        <w:jc w:val="both"/>
      </w:pPr>
      <w:r>
        <w:t>No equipment is expected to be loaned by the sponsor for this project. If any equipment or materials are provided during the project, the team will be responsible for their proper use, safekeeping, and return upon project completion.</w:t>
      </w:r>
    </w:p>
    <w:p w14:paraId="1E882609" w14:textId="77777777" w:rsidR="0065760D" w:rsidRDefault="00000000">
      <w:pPr>
        <w:pStyle w:val="Heading1"/>
        <w:spacing w:before="480" w:after="240"/>
      </w:pPr>
      <w:bookmarkStart w:id="13" w:name="_Toc239372275"/>
      <w:r>
        <w:rPr>
          <w:rFonts w:ascii="Arial" w:eastAsia="Arial" w:hAnsi="Arial" w:cs="Arial"/>
          <w:b/>
          <w:bCs/>
          <w:color w:val="000000"/>
          <w:sz w:val="28"/>
          <w:szCs w:val="28"/>
        </w:rPr>
        <w:t>Team Qualifications</w:t>
      </w:r>
      <w:bookmarkEnd w:id="13"/>
    </w:p>
    <w:p w14:paraId="6827E89B" w14:textId="77777777" w:rsidR="0065760D" w:rsidRDefault="00000000">
      <w:pPr>
        <w:spacing w:after="120"/>
        <w:ind w:firstLine="720"/>
        <w:jc w:val="both"/>
      </w:pPr>
      <w:r>
        <w:t>The qualifications and relevant experience of each team member are summarised in Table 4, with one-page résumés provided in Appendix A.</w:t>
      </w:r>
    </w:p>
    <w:p w14:paraId="5E138222" w14:textId="77777777" w:rsidR="0065760D" w:rsidRDefault="00000000">
      <w:pPr>
        <w:spacing w:before="200" w:after="80"/>
      </w:pPr>
      <w:r>
        <w:rPr>
          <w:b/>
          <w:bCs/>
        </w:rPr>
        <w:t>Table 4: Team Members' Qualifications</w:t>
      </w:r>
    </w:p>
    <w:tbl>
      <w:tblPr>
        <w:tblW w:w="93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1800"/>
        <w:gridCol w:w="5626"/>
      </w:tblGrid>
      <w:tr w:rsidR="0065760D" w14:paraId="00805BCE" w14:textId="77777777">
        <w:tblPrEx>
          <w:tblCellMar>
            <w:top w:w="0" w:type="dxa"/>
            <w:bottom w:w="0" w:type="dxa"/>
          </w:tblCellMar>
        </w:tblPrEx>
        <w:tc>
          <w:tcPr>
            <w:tcW w:w="1900" w:type="dxa"/>
            <w:shd w:val="clear" w:color="auto" w:fill="D9D9D9"/>
            <w:tcMar>
              <w:top w:w="60" w:type="dxa"/>
              <w:left w:w="100" w:type="dxa"/>
              <w:bottom w:w="60" w:type="dxa"/>
              <w:right w:w="100" w:type="dxa"/>
            </w:tcMar>
            <w:vAlign w:val="center"/>
          </w:tcPr>
          <w:p w14:paraId="2D744DE9" w14:textId="77777777" w:rsidR="0065760D" w:rsidRDefault="00000000">
            <w:r>
              <w:rPr>
                <w:b/>
                <w:bCs/>
                <w:sz w:val="22"/>
                <w:szCs w:val="22"/>
              </w:rPr>
              <w:t>Name</w:t>
            </w:r>
          </w:p>
        </w:tc>
        <w:tc>
          <w:tcPr>
            <w:tcW w:w="1800" w:type="dxa"/>
            <w:shd w:val="clear" w:color="auto" w:fill="D9D9D9"/>
            <w:tcMar>
              <w:top w:w="60" w:type="dxa"/>
              <w:left w:w="100" w:type="dxa"/>
              <w:bottom w:w="60" w:type="dxa"/>
              <w:right w:w="100" w:type="dxa"/>
            </w:tcMar>
            <w:vAlign w:val="center"/>
          </w:tcPr>
          <w:p w14:paraId="61DDAB46" w14:textId="77777777" w:rsidR="0065760D" w:rsidRDefault="00000000">
            <w:r>
              <w:rPr>
                <w:b/>
                <w:bCs/>
                <w:sz w:val="22"/>
                <w:szCs w:val="22"/>
              </w:rPr>
              <w:t>Role</w:t>
            </w:r>
          </w:p>
        </w:tc>
        <w:tc>
          <w:tcPr>
            <w:tcW w:w="5626" w:type="dxa"/>
            <w:shd w:val="clear" w:color="auto" w:fill="D9D9D9"/>
            <w:tcMar>
              <w:top w:w="60" w:type="dxa"/>
              <w:left w:w="100" w:type="dxa"/>
              <w:bottom w:w="60" w:type="dxa"/>
              <w:right w:w="100" w:type="dxa"/>
            </w:tcMar>
            <w:vAlign w:val="center"/>
          </w:tcPr>
          <w:p w14:paraId="10008F26" w14:textId="77777777" w:rsidR="0065760D" w:rsidRDefault="00000000">
            <w:r>
              <w:rPr>
                <w:b/>
                <w:bCs/>
                <w:sz w:val="22"/>
                <w:szCs w:val="22"/>
              </w:rPr>
              <w:t>Experience</w:t>
            </w:r>
          </w:p>
        </w:tc>
      </w:tr>
      <w:tr w:rsidR="0065760D" w14:paraId="52E0B009" w14:textId="77777777">
        <w:tblPrEx>
          <w:tblCellMar>
            <w:top w:w="0" w:type="dxa"/>
            <w:bottom w:w="0" w:type="dxa"/>
          </w:tblCellMar>
        </w:tblPrEx>
        <w:tc>
          <w:tcPr>
            <w:tcW w:w="1900" w:type="dxa"/>
            <w:tcMar>
              <w:top w:w="60" w:type="dxa"/>
              <w:left w:w="100" w:type="dxa"/>
              <w:bottom w:w="60" w:type="dxa"/>
              <w:right w:w="100" w:type="dxa"/>
            </w:tcMar>
            <w:vAlign w:val="center"/>
          </w:tcPr>
          <w:p w14:paraId="574EADC0" w14:textId="77777777" w:rsidR="0065760D" w:rsidRDefault="00000000">
            <w:r>
              <w:rPr>
                <w:sz w:val="22"/>
                <w:szCs w:val="22"/>
              </w:rPr>
              <w:t>Yash Rayapaty</w:t>
            </w:r>
          </w:p>
        </w:tc>
        <w:tc>
          <w:tcPr>
            <w:tcW w:w="1800" w:type="dxa"/>
            <w:tcMar>
              <w:top w:w="60" w:type="dxa"/>
              <w:left w:w="100" w:type="dxa"/>
              <w:bottom w:w="60" w:type="dxa"/>
              <w:right w:w="100" w:type="dxa"/>
            </w:tcMar>
            <w:vAlign w:val="center"/>
          </w:tcPr>
          <w:p w14:paraId="006C7646" w14:textId="77777777" w:rsidR="0065760D" w:rsidRDefault="00000000">
            <w:r>
              <w:rPr>
                <w:sz w:val="22"/>
                <w:szCs w:val="22"/>
              </w:rPr>
              <w:t>Project Manager</w:t>
            </w:r>
          </w:p>
        </w:tc>
        <w:tc>
          <w:tcPr>
            <w:tcW w:w="5626" w:type="dxa"/>
            <w:tcMar>
              <w:top w:w="60" w:type="dxa"/>
              <w:left w:w="100" w:type="dxa"/>
              <w:bottom w:w="60" w:type="dxa"/>
              <w:right w:w="100" w:type="dxa"/>
            </w:tcMar>
            <w:vAlign w:val="center"/>
          </w:tcPr>
          <w:p w14:paraId="5C01FA00" w14:textId="77777777" w:rsidR="0065760D" w:rsidRDefault="00000000">
            <w:r>
              <w:rPr>
                <w:sz w:val="22"/>
                <w:szCs w:val="22"/>
              </w:rPr>
              <w:t>Experience in project planning, task coordination, progress tracking, and managing overall project delivery.</w:t>
            </w:r>
          </w:p>
        </w:tc>
      </w:tr>
      <w:tr w:rsidR="0065760D" w14:paraId="290F25EA" w14:textId="77777777">
        <w:tblPrEx>
          <w:tblCellMar>
            <w:top w:w="0" w:type="dxa"/>
            <w:bottom w:w="0" w:type="dxa"/>
          </w:tblCellMar>
        </w:tblPrEx>
        <w:tc>
          <w:tcPr>
            <w:tcW w:w="1900" w:type="dxa"/>
            <w:tcMar>
              <w:top w:w="60" w:type="dxa"/>
              <w:left w:w="100" w:type="dxa"/>
              <w:bottom w:w="60" w:type="dxa"/>
              <w:right w:w="100" w:type="dxa"/>
            </w:tcMar>
            <w:vAlign w:val="center"/>
          </w:tcPr>
          <w:p w14:paraId="10CE2D01" w14:textId="77777777" w:rsidR="0065760D" w:rsidRDefault="00000000">
            <w:r>
              <w:rPr>
                <w:sz w:val="22"/>
                <w:szCs w:val="22"/>
              </w:rPr>
              <w:t>Toh Jun Sheng</w:t>
            </w:r>
          </w:p>
        </w:tc>
        <w:tc>
          <w:tcPr>
            <w:tcW w:w="1800" w:type="dxa"/>
            <w:tcMar>
              <w:top w:w="60" w:type="dxa"/>
              <w:left w:w="100" w:type="dxa"/>
              <w:bottom w:w="60" w:type="dxa"/>
              <w:right w:w="100" w:type="dxa"/>
            </w:tcMar>
            <w:vAlign w:val="center"/>
          </w:tcPr>
          <w:p w14:paraId="50A129C6" w14:textId="77777777" w:rsidR="0065760D" w:rsidRDefault="00000000">
            <w:r>
              <w:rPr>
                <w:sz w:val="22"/>
                <w:szCs w:val="22"/>
              </w:rPr>
              <w:t>Lead Developer</w:t>
            </w:r>
          </w:p>
        </w:tc>
        <w:tc>
          <w:tcPr>
            <w:tcW w:w="5626" w:type="dxa"/>
            <w:tcMar>
              <w:top w:w="60" w:type="dxa"/>
              <w:left w:w="100" w:type="dxa"/>
              <w:bottom w:w="60" w:type="dxa"/>
              <w:right w:w="100" w:type="dxa"/>
            </w:tcMar>
            <w:vAlign w:val="center"/>
          </w:tcPr>
          <w:p w14:paraId="51CC636D" w14:textId="77777777" w:rsidR="0065760D" w:rsidRDefault="00000000">
            <w:r>
              <w:rPr>
                <w:sz w:val="22"/>
                <w:szCs w:val="22"/>
              </w:rPr>
              <w:t>Strong background in software development and system design, with responsibility for technical decisions, integration, and technical delivery.</w:t>
            </w:r>
          </w:p>
        </w:tc>
      </w:tr>
      <w:tr w:rsidR="0065760D" w14:paraId="15C3DC8E" w14:textId="77777777">
        <w:tblPrEx>
          <w:tblCellMar>
            <w:top w:w="0" w:type="dxa"/>
            <w:bottom w:w="0" w:type="dxa"/>
          </w:tblCellMar>
        </w:tblPrEx>
        <w:tc>
          <w:tcPr>
            <w:tcW w:w="1900" w:type="dxa"/>
            <w:tcMar>
              <w:top w:w="60" w:type="dxa"/>
              <w:left w:w="100" w:type="dxa"/>
              <w:bottom w:w="60" w:type="dxa"/>
              <w:right w:w="100" w:type="dxa"/>
            </w:tcMar>
            <w:vAlign w:val="center"/>
          </w:tcPr>
          <w:p w14:paraId="452E4944" w14:textId="77777777" w:rsidR="0065760D" w:rsidRDefault="00000000">
            <w:proofErr w:type="spellStart"/>
            <w:r>
              <w:rPr>
                <w:sz w:val="22"/>
                <w:szCs w:val="22"/>
              </w:rPr>
              <w:t>Yoheshvaran</w:t>
            </w:r>
            <w:proofErr w:type="spellEnd"/>
          </w:p>
        </w:tc>
        <w:tc>
          <w:tcPr>
            <w:tcW w:w="1800" w:type="dxa"/>
            <w:tcMar>
              <w:top w:w="60" w:type="dxa"/>
              <w:left w:w="100" w:type="dxa"/>
              <w:bottom w:w="60" w:type="dxa"/>
              <w:right w:w="100" w:type="dxa"/>
            </w:tcMar>
            <w:vAlign w:val="center"/>
          </w:tcPr>
          <w:p w14:paraId="1BBD8594" w14:textId="77777777" w:rsidR="0065760D" w:rsidRDefault="00000000">
            <w:r>
              <w:rPr>
                <w:sz w:val="22"/>
                <w:szCs w:val="22"/>
              </w:rPr>
              <w:t>Front-end Developer</w:t>
            </w:r>
          </w:p>
        </w:tc>
        <w:tc>
          <w:tcPr>
            <w:tcW w:w="5626" w:type="dxa"/>
            <w:tcMar>
              <w:top w:w="60" w:type="dxa"/>
              <w:left w:w="100" w:type="dxa"/>
              <w:bottom w:w="60" w:type="dxa"/>
              <w:right w:w="100" w:type="dxa"/>
            </w:tcMar>
            <w:vAlign w:val="center"/>
          </w:tcPr>
          <w:p w14:paraId="50BA4A5E" w14:textId="77777777" w:rsidR="0065760D" w:rsidRDefault="00000000">
            <w:r>
              <w:rPr>
                <w:sz w:val="22"/>
                <w:szCs w:val="22"/>
              </w:rPr>
              <w:t>Skilled in web application development and user interface design, including frontend implementation, documentation, and testing.</w:t>
            </w:r>
          </w:p>
        </w:tc>
      </w:tr>
      <w:tr w:rsidR="0065760D" w14:paraId="4B662847" w14:textId="77777777">
        <w:tblPrEx>
          <w:tblCellMar>
            <w:top w:w="0" w:type="dxa"/>
            <w:bottom w:w="0" w:type="dxa"/>
          </w:tblCellMar>
        </w:tblPrEx>
        <w:tc>
          <w:tcPr>
            <w:tcW w:w="1900" w:type="dxa"/>
            <w:tcMar>
              <w:top w:w="60" w:type="dxa"/>
              <w:left w:w="100" w:type="dxa"/>
              <w:bottom w:w="60" w:type="dxa"/>
              <w:right w:w="100" w:type="dxa"/>
            </w:tcMar>
            <w:vAlign w:val="center"/>
          </w:tcPr>
          <w:p w14:paraId="15F0F65A" w14:textId="77777777" w:rsidR="0065760D" w:rsidRDefault="00000000">
            <w:r>
              <w:rPr>
                <w:sz w:val="22"/>
                <w:szCs w:val="22"/>
              </w:rPr>
              <w:t>Yash Rayapaty, Harsha Saraf</w:t>
            </w:r>
          </w:p>
        </w:tc>
        <w:tc>
          <w:tcPr>
            <w:tcW w:w="1800" w:type="dxa"/>
            <w:tcMar>
              <w:top w:w="60" w:type="dxa"/>
              <w:left w:w="100" w:type="dxa"/>
              <w:bottom w:w="60" w:type="dxa"/>
              <w:right w:w="100" w:type="dxa"/>
            </w:tcMar>
            <w:vAlign w:val="center"/>
          </w:tcPr>
          <w:p w14:paraId="5827881A" w14:textId="77777777" w:rsidR="0065760D" w:rsidRDefault="00000000">
            <w:r>
              <w:rPr>
                <w:sz w:val="22"/>
                <w:szCs w:val="22"/>
              </w:rPr>
              <w:t>Back-end Developer</w:t>
            </w:r>
          </w:p>
        </w:tc>
        <w:tc>
          <w:tcPr>
            <w:tcW w:w="5626" w:type="dxa"/>
            <w:tcMar>
              <w:top w:w="60" w:type="dxa"/>
              <w:left w:w="100" w:type="dxa"/>
              <w:bottom w:w="60" w:type="dxa"/>
              <w:right w:w="100" w:type="dxa"/>
            </w:tcMar>
            <w:vAlign w:val="center"/>
          </w:tcPr>
          <w:p w14:paraId="7F9D2A21" w14:textId="77777777" w:rsidR="0065760D" w:rsidRDefault="00000000">
            <w:r>
              <w:rPr>
                <w:sz w:val="22"/>
                <w:szCs w:val="22"/>
              </w:rPr>
              <w:t>Knowledgeable in server-side development, APIs, application logic, and database programming, with involvement in documentation and testing.</w:t>
            </w:r>
          </w:p>
        </w:tc>
      </w:tr>
      <w:tr w:rsidR="0065760D" w14:paraId="667EDE08" w14:textId="77777777">
        <w:tblPrEx>
          <w:tblCellMar>
            <w:top w:w="0" w:type="dxa"/>
            <w:bottom w:w="0" w:type="dxa"/>
          </w:tblCellMar>
        </w:tblPrEx>
        <w:tc>
          <w:tcPr>
            <w:tcW w:w="1900" w:type="dxa"/>
            <w:tcMar>
              <w:top w:w="60" w:type="dxa"/>
              <w:left w:w="100" w:type="dxa"/>
              <w:bottom w:w="60" w:type="dxa"/>
              <w:right w:w="100" w:type="dxa"/>
            </w:tcMar>
            <w:vAlign w:val="center"/>
          </w:tcPr>
          <w:p w14:paraId="2924020A" w14:textId="77777777" w:rsidR="0065760D" w:rsidRDefault="00000000">
            <w:r>
              <w:rPr>
                <w:sz w:val="22"/>
                <w:szCs w:val="22"/>
              </w:rPr>
              <w:t>Denzyl Chua De Han</w:t>
            </w:r>
          </w:p>
        </w:tc>
        <w:tc>
          <w:tcPr>
            <w:tcW w:w="1800" w:type="dxa"/>
            <w:tcMar>
              <w:top w:w="60" w:type="dxa"/>
              <w:left w:w="100" w:type="dxa"/>
              <w:bottom w:w="60" w:type="dxa"/>
              <w:right w:w="100" w:type="dxa"/>
            </w:tcMar>
            <w:vAlign w:val="center"/>
          </w:tcPr>
          <w:p w14:paraId="656EEFBB" w14:textId="77777777" w:rsidR="0065760D" w:rsidRDefault="00000000">
            <w:r>
              <w:rPr>
                <w:sz w:val="22"/>
                <w:szCs w:val="22"/>
              </w:rPr>
              <w:t>QA Manager</w:t>
            </w:r>
          </w:p>
        </w:tc>
        <w:tc>
          <w:tcPr>
            <w:tcW w:w="5626" w:type="dxa"/>
            <w:tcMar>
              <w:top w:w="60" w:type="dxa"/>
              <w:left w:w="100" w:type="dxa"/>
              <w:bottom w:w="60" w:type="dxa"/>
              <w:right w:w="100" w:type="dxa"/>
            </w:tcMar>
            <w:vAlign w:val="center"/>
          </w:tcPr>
          <w:p w14:paraId="6BEFB851" w14:textId="77777777" w:rsidR="0065760D" w:rsidRDefault="00000000">
            <w:r>
              <w:rPr>
                <w:sz w:val="22"/>
                <w:szCs w:val="22"/>
              </w:rPr>
              <w:t>Familiar with software quality assurance, test planning, and ensuring that development processes meet project requirements.</w:t>
            </w:r>
          </w:p>
        </w:tc>
      </w:tr>
      <w:tr w:rsidR="0065760D" w14:paraId="07B13564" w14:textId="77777777">
        <w:tblPrEx>
          <w:tblCellMar>
            <w:top w:w="0" w:type="dxa"/>
            <w:bottom w:w="0" w:type="dxa"/>
          </w:tblCellMar>
        </w:tblPrEx>
        <w:tc>
          <w:tcPr>
            <w:tcW w:w="1900" w:type="dxa"/>
            <w:tcMar>
              <w:top w:w="60" w:type="dxa"/>
              <w:left w:w="100" w:type="dxa"/>
              <w:bottom w:w="60" w:type="dxa"/>
              <w:right w:w="100" w:type="dxa"/>
            </w:tcMar>
            <w:vAlign w:val="center"/>
          </w:tcPr>
          <w:p w14:paraId="2C18B43F" w14:textId="77777777" w:rsidR="0065760D" w:rsidRDefault="00000000">
            <w:r>
              <w:rPr>
                <w:sz w:val="22"/>
                <w:szCs w:val="22"/>
              </w:rPr>
              <w:t>Harsha Saraf</w:t>
            </w:r>
          </w:p>
        </w:tc>
        <w:tc>
          <w:tcPr>
            <w:tcW w:w="1800" w:type="dxa"/>
            <w:tcMar>
              <w:top w:w="60" w:type="dxa"/>
              <w:left w:w="100" w:type="dxa"/>
              <w:bottom w:w="60" w:type="dxa"/>
              <w:right w:w="100" w:type="dxa"/>
            </w:tcMar>
            <w:vAlign w:val="center"/>
          </w:tcPr>
          <w:p w14:paraId="4AC79879" w14:textId="77777777" w:rsidR="0065760D" w:rsidRDefault="00000000">
            <w:r>
              <w:rPr>
                <w:sz w:val="22"/>
                <w:szCs w:val="22"/>
              </w:rPr>
              <w:t>QA Engineer</w:t>
            </w:r>
          </w:p>
        </w:tc>
        <w:tc>
          <w:tcPr>
            <w:tcW w:w="5626" w:type="dxa"/>
            <w:tcMar>
              <w:top w:w="60" w:type="dxa"/>
              <w:left w:w="100" w:type="dxa"/>
              <w:bottom w:w="60" w:type="dxa"/>
              <w:right w:w="100" w:type="dxa"/>
            </w:tcMar>
            <w:vAlign w:val="center"/>
          </w:tcPr>
          <w:p w14:paraId="66312DA6" w14:textId="77777777" w:rsidR="0065760D" w:rsidRDefault="00000000">
            <w:r>
              <w:rPr>
                <w:sz w:val="22"/>
                <w:szCs w:val="22"/>
              </w:rPr>
              <w:t>Capable of preparing test cases, conducting functional and integration testing, identifying defects, and documenting test results.</w:t>
            </w:r>
          </w:p>
        </w:tc>
      </w:tr>
      <w:tr w:rsidR="0065760D" w14:paraId="6AD94A9C" w14:textId="77777777">
        <w:tblPrEx>
          <w:tblCellMar>
            <w:top w:w="0" w:type="dxa"/>
            <w:bottom w:w="0" w:type="dxa"/>
          </w:tblCellMar>
        </w:tblPrEx>
        <w:tc>
          <w:tcPr>
            <w:tcW w:w="1900" w:type="dxa"/>
            <w:tcMar>
              <w:top w:w="60" w:type="dxa"/>
              <w:left w:w="100" w:type="dxa"/>
              <w:bottom w:w="60" w:type="dxa"/>
              <w:right w:w="100" w:type="dxa"/>
            </w:tcMar>
            <w:vAlign w:val="center"/>
          </w:tcPr>
          <w:p w14:paraId="3459E903" w14:textId="77777777" w:rsidR="0065760D" w:rsidRDefault="00000000">
            <w:r>
              <w:rPr>
                <w:sz w:val="22"/>
                <w:szCs w:val="22"/>
              </w:rPr>
              <w:t>Gautham Krishna Manoj</w:t>
            </w:r>
          </w:p>
        </w:tc>
        <w:tc>
          <w:tcPr>
            <w:tcW w:w="1800" w:type="dxa"/>
            <w:tcMar>
              <w:top w:w="60" w:type="dxa"/>
              <w:left w:w="100" w:type="dxa"/>
              <w:bottom w:w="60" w:type="dxa"/>
              <w:right w:w="100" w:type="dxa"/>
            </w:tcMar>
            <w:vAlign w:val="center"/>
          </w:tcPr>
          <w:p w14:paraId="784CEDF4" w14:textId="77777777" w:rsidR="0065760D" w:rsidRDefault="00000000">
            <w:r>
              <w:rPr>
                <w:sz w:val="22"/>
                <w:szCs w:val="22"/>
              </w:rPr>
              <w:t>Release Engineer / Manager</w:t>
            </w:r>
          </w:p>
        </w:tc>
        <w:tc>
          <w:tcPr>
            <w:tcW w:w="5626" w:type="dxa"/>
            <w:tcMar>
              <w:top w:w="60" w:type="dxa"/>
              <w:left w:w="100" w:type="dxa"/>
              <w:bottom w:w="60" w:type="dxa"/>
              <w:right w:w="100" w:type="dxa"/>
            </w:tcMar>
            <w:vAlign w:val="center"/>
          </w:tcPr>
          <w:p w14:paraId="3A51AFFD" w14:textId="77777777" w:rsidR="0065760D" w:rsidRDefault="00000000">
            <w:r>
              <w:rPr>
                <w:sz w:val="22"/>
                <w:szCs w:val="22"/>
              </w:rPr>
              <w:t>Proficient in version control, software integration, build management, and preparing product or prototype releases for delivery.</w:t>
            </w:r>
          </w:p>
        </w:tc>
      </w:tr>
    </w:tbl>
    <w:p w14:paraId="2D102A60" w14:textId="77777777" w:rsidR="0065760D" w:rsidRDefault="00000000">
      <w:pPr>
        <w:pStyle w:val="Heading1"/>
        <w:spacing w:before="480" w:after="240"/>
      </w:pPr>
      <w:bookmarkStart w:id="14" w:name="_Toc239372276"/>
      <w:r>
        <w:rPr>
          <w:rFonts w:ascii="Arial" w:eastAsia="Arial" w:hAnsi="Arial" w:cs="Arial"/>
          <w:b/>
          <w:bCs/>
          <w:color w:val="000000"/>
          <w:sz w:val="28"/>
          <w:szCs w:val="28"/>
        </w:rPr>
        <w:t>References</w:t>
      </w:r>
      <w:bookmarkEnd w:id="14"/>
    </w:p>
    <w:p w14:paraId="60366756" w14:textId="77777777" w:rsidR="0065760D" w:rsidRDefault="00000000">
      <w:pPr>
        <w:spacing w:after="160"/>
        <w:ind w:left="720" w:hanging="720"/>
      </w:pPr>
      <w:r>
        <w:t>[1] Ministry of Education Singapore. Mathematics Syllabuses: Secondary One to Four, Express Course and Normal (Academic) Course. Curriculum Planning and Development Division, 2023.</w:t>
      </w:r>
    </w:p>
    <w:p w14:paraId="22272C81" w14:textId="77777777" w:rsidR="0065760D" w:rsidRDefault="00000000">
      <w:pPr>
        <w:spacing w:after="160"/>
        <w:ind w:left="720" w:hanging="720"/>
      </w:pPr>
      <w:r>
        <w:t>[2] Black, P., and Wiliam, D. Assessment and Classroom Learning. Assessment in Education: Principles, Policy &amp; Practice, 5(1), 7–74, 1998. https://doi.org/10.1080/0969595980050102</w:t>
      </w:r>
    </w:p>
    <w:p w14:paraId="53E317AB" w14:textId="77777777" w:rsidR="0065760D" w:rsidRDefault="00000000">
      <w:pPr>
        <w:pStyle w:val="Heading1"/>
        <w:spacing w:before="480" w:after="240"/>
      </w:pPr>
      <w:bookmarkStart w:id="15" w:name="_Toc239372277"/>
      <w:r>
        <w:rPr>
          <w:rFonts w:ascii="Arial" w:eastAsia="Arial" w:hAnsi="Arial" w:cs="Arial"/>
          <w:b/>
          <w:bCs/>
          <w:color w:val="000000"/>
          <w:sz w:val="28"/>
          <w:szCs w:val="28"/>
        </w:rPr>
        <w:lastRenderedPageBreak/>
        <w:t>Appendix A: Résumés of Team Members</w:t>
      </w:r>
      <w:bookmarkEnd w:id="15"/>
    </w:p>
    <w:p w14:paraId="4A0FEDE9" w14:textId="77777777" w:rsidR="0065760D" w:rsidRDefault="00000000">
      <w:pPr>
        <w:spacing w:after="120"/>
        <w:ind w:firstLine="720"/>
        <w:jc w:val="both"/>
      </w:pPr>
      <w:r>
        <w:t>The following pages present one-page résumés of the team members for this project.</w:t>
      </w:r>
    </w:p>
    <w:p w14:paraId="6026E7F9" w14:textId="77777777" w:rsidR="0065760D" w:rsidRDefault="00000000">
      <w:r>
        <w:br w:type="page"/>
      </w:r>
    </w:p>
    <w:p w14:paraId="4F9E1D9D" w14:textId="77777777" w:rsidR="0065760D" w:rsidRDefault="00000000">
      <w:pPr>
        <w:spacing w:before="120"/>
        <w:jc w:val="center"/>
      </w:pPr>
      <w:r>
        <w:rPr>
          <w:noProof/>
        </w:rPr>
        <w:lastRenderedPageBreak/>
        <w:drawing>
          <wp:inline distT="0" distB="0" distL="0" distR="0" wp14:anchorId="1CCA8C1A" wp14:editId="216D700E">
            <wp:extent cx="5724525" cy="8086725"/>
            <wp:effectExtent l="0" t="0" r="0" b="0"/>
            <wp:docPr id="1303937753" name="Picture 1303937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24525" cy="8086725"/>
                    </a:xfrm>
                    <a:prstGeom prst="rect">
                      <a:avLst/>
                    </a:prstGeom>
                  </pic:spPr>
                </pic:pic>
              </a:graphicData>
            </a:graphic>
          </wp:inline>
        </w:drawing>
      </w:r>
    </w:p>
    <w:p w14:paraId="7FE2E7EC" w14:textId="77777777" w:rsidR="0065760D" w:rsidRDefault="00000000">
      <w:r>
        <w:br w:type="page"/>
      </w:r>
    </w:p>
    <w:p w14:paraId="3EE84B69" w14:textId="77777777" w:rsidR="0065760D" w:rsidRDefault="00000000">
      <w:pPr>
        <w:spacing w:before="120"/>
        <w:jc w:val="center"/>
      </w:pPr>
      <w:r>
        <w:rPr>
          <w:noProof/>
        </w:rPr>
        <w:lastRenderedPageBreak/>
        <w:drawing>
          <wp:inline distT="0" distB="0" distL="0" distR="0" wp14:anchorId="7E707BCF" wp14:editId="3C4AB347">
            <wp:extent cx="5724525" cy="7439025"/>
            <wp:effectExtent l="0" t="0" r="0" b="0"/>
            <wp:docPr id="1728526570" name="Picture 1728526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24525" cy="7439025"/>
                    </a:xfrm>
                    <a:prstGeom prst="rect">
                      <a:avLst/>
                    </a:prstGeom>
                  </pic:spPr>
                </pic:pic>
              </a:graphicData>
            </a:graphic>
          </wp:inline>
        </w:drawing>
      </w:r>
    </w:p>
    <w:p w14:paraId="70A1CC97" w14:textId="77777777" w:rsidR="0065760D" w:rsidRDefault="00000000">
      <w:r>
        <w:br w:type="page"/>
      </w:r>
    </w:p>
    <w:p w14:paraId="0A32A7B5" w14:textId="77777777" w:rsidR="0065760D" w:rsidRDefault="00000000">
      <w:pPr>
        <w:spacing w:before="120"/>
        <w:jc w:val="center"/>
      </w:pPr>
      <w:r>
        <w:rPr>
          <w:noProof/>
        </w:rPr>
        <w:lastRenderedPageBreak/>
        <w:drawing>
          <wp:inline distT="0" distB="0" distL="0" distR="0" wp14:anchorId="18CC8708" wp14:editId="79650862">
            <wp:extent cx="5724525" cy="7448550"/>
            <wp:effectExtent l="0" t="0" r="0" b="0"/>
            <wp:docPr id="1613502569" name="Picture 1613502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24525" cy="7448550"/>
                    </a:xfrm>
                    <a:prstGeom prst="rect">
                      <a:avLst/>
                    </a:prstGeom>
                  </pic:spPr>
                </pic:pic>
              </a:graphicData>
            </a:graphic>
          </wp:inline>
        </w:drawing>
      </w:r>
    </w:p>
    <w:p w14:paraId="54587EFA" w14:textId="77777777" w:rsidR="0065760D" w:rsidRDefault="00000000">
      <w:r>
        <w:br w:type="page"/>
      </w:r>
    </w:p>
    <w:p w14:paraId="620C2DCF" w14:textId="77777777" w:rsidR="0065760D" w:rsidRDefault="00000000">
      <w:pPr>
        <w:spacing w:before="120"/>
        <w:jc w:val="center"/>
      </w:pPr>
      <w:r>
        <w:rPr>
          <w:noProof/>
        </w:rPr>
        <w:lastRenderedPageBreak/>
        <w:drawing>
          <wp:inline distT="0" distB="0" distL="0" distR="0" wp14:anchorId="33FF8692" wp14:editId="6CDA6953">
            <wp:extent cx="5724525" cy="7419975"/>
            <wp:effectExtent l="0" t="0" r="0" b="0"/>
            <wp:docPr id="799350228" name="Picture 799350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24525" cy="7419975"/>
                    </a:xfrm>
                    <a:prstGeom prst="rect">
                      <a:avLst/>
                    </a:prstGeom>
                  </pic:spPr>
                </pic:pic>
              </a:graphicData>
            </a:graphic>
          </wp:inline>
        </w:drawing>
      </w:r>
    </w:p>
    <w:p w14:paraId="08465B1C" w14:textId="77777777" w:rsidR="0065760D" w:rsidRDefault="00000000">
      <w:r>
        <w:br w:type="page"/>
      </w:r>
    </w:p>
    <w:p w14:paraId="0E21ECC9" w14:textId="77777777" w:rsidR="0065760D" w:rsidRDefault="00000000">
      <w:pPr>
        <w:spacing w:before="120"/>
        <w:jc w:val="center"/>
      </w:pPr>
      <w:r>
        <w:rPr>
          <w:noProof/>
        </w:rPr>
        <w:lastRenderedPageBreak/>
        <w:drawing>
          <wp:inline distT="0" distB="0" distL="0" distR="0" wp14:anchorId="120790A3" wp14:editId="47447DE1">
            <wp:extent cx="5724525" cy="7410450"/>
            <wp:effectExtent l="0" t="0" r="0" b="0"/>
            <wp:docPr id="300975151" name="Picture 300975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24525" cy="7410450"/>
                    </a:xfrm>
                    <a:prstGeom prst="rect">
                      <a:avLst/>
                    </a:prstGeom>
                  </pic:spPr>
                </pic:pic>
              </a:graphicData>
            </a:graphic>
          </wp:inline>
        </w:drawing>
      </w:r>
    </w:p>
    <w:p w14:paraId="4685838E" w14:textId="77777777" w:rsidR="0065760D" w:rsidRDefault="00000000">
      <w:r>
        <w:br w:type="page"/>
      </w:r>
    </w:p>
    <w:p w14:paraId="0B14C2B2" w14:textId="77777777" w:rsidR="0065760D" w:rsidRDefault="00000000">
      <w:pPr>
        <w:spacing w:before="120"/>
        <w:jc w:val="center"/>
      </w:pPr>
      <w:r>
        <w:rPr>
          <w:noProof/>
        </w:rPr>
        <w:lastRenderedPageBreak/>
        <w:drawing>
          <wp:inline distT="0" distB="0" distL="0" distR="0" wp14:anchorId="299DF137" wp14:editId="2B3B819B">
            <wp:extent cx="5724525" cy="7400925"/>
            <wp:effectExtent l="0" t="0" r="0" b="0"/>
            <wp:docPr id="929229263" name="Picture 929229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24525" cy="7400925"/>
                    </a:xfrm>
                    <a:prstGeom prst="rect">
                      <a:avLst/>
                    </a:prstGeom>
                  </pic:spPr>
                </pic:pic>
              </a:graphicData>
            </a:graphic>
          </wp:inline>
        </w:drawing>
      </w:r>
    </w:p>
    <w:sectPr w:rsidR="0065760D">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F77C311" w14:textId="77777777" w:rsidR="00A14C3D" w:rsidRDefault="00A14C3D">
      <w:r>
        <w:separator/>
      </w:r>
    </w:p>
  </w:endnote>
  <w:endnote w:type="continuationSeparator" w:id="0">
    <w:p w14:paraId="754D0526" w14:textId="77777777" w:rsidR="00A14C3D" w:rsidRDefault="00A14C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F7D215" w14:textId="77777777" w:rsidR="0065760D" w:rsidRDefault="00000000">
    <w:pPr>
      <w:jc w:val="center"/>
    </w:pPr>
    <w:r>
      <w:rPr>
        <w:sz w:val="22"/>
        <w:szCs w:val="22"/>
      </w:rPr>
      <w:fldChar w:fldCharType="begin"/>
    </w:r>
    <w:r>
      <w:rPr>
        <w:sz w:val="22"/>
        <w:szCs w:val="22"/>
      </w:rPr>
      <w:instrText>PAGE</w:instrText>
    </w:r>
    <w:r>
      <w:rPr>
        <w:sz w:val="22"/>
        <w:szCs w:val="22"/>
      </w:rPr>
      <w:fldChar w:fldCharType="separate"/>
    </w:r>
    <w:r w:rsidR="00AF23A7">
      <w:rPr>
        <w:noProof/>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7FCEF83" w14:textId="77777777" w:rsidR="00A14C3D" w:rsidRDefault="00A14C3D">
      <w:r>
        <w:separator/>
      </w:r>
    </w:p>
  </w:footnote>
  <w:footnote w:type="continuationSeparator" w:id="0">
    <w:p w14:paraId="27A1ACE4" w14:textId="77777777" w:rsidR="00A14C3D" w:rsidRDefault="00A14C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4424F98"/>
    <w:multiLevelType w:val="hybridMultilevel"/>
    <w:tmpl w:val="8E90A624"/>
    <w:lvl w:ilvl="0" w:tplc="5C581FDA">
      <w:start w:val="1"/>
      <w:numFmt w:val="bullet"/>
      <w:lvlText w:val="●"/>
      <w:lvlJc w:val="left"/>
      <w:pPr>
        <w:ind w:left="720" w:hanging="360"/>
      </w:pPr>
    </w:lvl>
    <w:lvl w:ilvl="1" w:tplc="7800188E">
      <w:start w:val="1"/>
      <w:numFmt w:val="bullet"/>
      <w:lvlText w:val="○"/>
      <w:lvlJc w:val="left"/>
      <w:pPr>
        <w:ind w:left="1440" w:hanging="360"/>
      </w:pPr>
    </w:lvl>
    <w:lvl w:ilvl="2" w:tplc="5BFA09E0">
      <w:start w:val="1"/>
      <w:numFmt w:val="bullet"/>
      <w:lvlText w:val="■"/>
      <w:lvlJc w:val="left"/>
      <w:pPr>
        <w:ind w:left="2160" w:hanging="360"/>
      </w:pPr>
    </w:lvl>
    <w:lvl w:ilvl="3" w:tplc="29B8E576">
      <w:start w:val="1"/>
      <w:numFmt w:val="bullet"/>
      <w:lvlText w:val="●"/>
      <w:lvlJc w:val="left"/>
      <w:pPr>
        <w:ind w:left="2880" w:hanging="360"/>
      </w:pPr>
    </w:lvl>
    <w:lvl w:ilvl="4" w:tplc="7CA665F0">
      <w:start w:val="1"/>
      <w:numFmt w:val="bullet"/>
      <w:lvlText w:val="○"/>
      <w:lvlJc w:val="left"/>
      <w:pPr>
        <w:ind w:left="3600" w:hanging="360"/>
      </w:pPr>
    </w:lvl>
    <w:lvl w:ilvl="5" w:tplc="01C083EE">
      <w:start w:val="1"/>
      <w:numFmt w:val="bullet"/>
      <w:lvlText w:val="■"/>
      <w:lvlJc w:val="left"/>
      <w:pPr>
        <w:ind w:left="4320" w:hanging="360"/>
      </w:pPr>
    </w:lvl>
    <w:lvl w:ilvl="6" w:tplc="D59C6008">
      <w:start w:val="1"/>
      <w:numFmt w:val="bullet"/>
      <w:lvlText w:val="●"/>
      <w:lvlJc w:val="left"/>
      <w:pPr>
        <w:ind w:left="5040" w:hanging="360"/>
      </w:pPr>
    </w:lvl>
    <w:lvl w:ilvl="7" w:tplc="68202070">
      <w:start w:val="1"/>
      <w:numFmt w:val="bullet"/>
      <w:lvlText w:val="●"/>
      <w:lvlJc w:val="left"/>
      <w:pPr>
        <w:ind w:left="5760" w:hanging="360"/>
      </w:pPr>
    </w:lvl>
    <w:lvl w:ilvl="8" w:tplc="DA12A732">
      <w:start w:val="1"/>
      <w:numFmt w:val="bullet"/>
      <w:lvlText w:val="●"/>
      <w:lvlJc w:val="left"/>
      <w:pPr>
        <w:ind w:left="6480" w:hanging="360"/>
      </w:pPr>
    </w:lvl>
  </w:abstractNum>
  <w:num w:numId="1" w16cid:durableId="108240824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760D"/>
    <w:rsid w:val="0007186E"/>
    <w:rsid w:val="00132797"/>
    <w:rsid w:val="0065760D"/>
    <w:rsid w:val="00A14C3D"/>
    <w:rsid w:val="00AF23A7"/>
    <w:rsid w:val="00F115FC"/>
    <w:rsid w:val="00F444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101DED37"/>
  <w15:docId w15:val="{3BE6747A-87F4-294C-BC3C-4869B66AB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AF23A7"/>
    <w:pPr>
      <w:keepNext/>
      <w:keepLines/>
      <w:spacing w:before="480" w:line="276" w:lineRule="auto"/>
      <w:outlineLvl w:val="9"/>
    </w:pPr>
    <w:rPr>
      <w:rFonts w:asciiTheme="majorHAnsi" w:eastAsiaTheme="majorEastAsia" w:hAnsiTheme="majorHAnsi" w:cstheme="majorBidi"/>
      <w:b/>
      <w:bCs/>
      <w:color w:val="0F4761" w:themeColor="accent1" w:themeShade="BF"/>
      <w:sz w:val="28"/>
      <w:szCs w:val="28"/>
      <w:lang w:val="en-US" w:eastAsia="en-US"/>
    </w:rPr>
  </w:style>
  <w:style w:type="paragraph" w:styleId="TOC1">
    <w:name w:val="toc 1"/>
    <w:basedOn w:val="Normal"/>
    <w:next w:val="Normal"/>
    <w:autoRedefine/>
    <w:uiPriority w:val="39"/>
    <w:unhideWhenUsed/>
    <w:rsid w:val="00AF23A7"/>
    <w:pPr>
      <w:spacing w:before="120"/>
    </w:pPr>
    <w:rPr>
      <w:rFonts w:asciiTheme="minorHAnsi" w:hAnsiTheme="minorHAnsi"/>
      <w:b/>
      <w:bCs/>
      <w:i/>
      <w:iCs/>
    </w:rPr>
  </w:style>
  <w:style w:type="paragraph" w:styleId="TOC2">
    <w:name w:val="toc 2"/>
    <w:basedOn w:val="Normal"/>
    <w:next w:val="Normal"/>
    <w:autoRedefine/>
    <w:uiPriority w:val="39"/>
    <w:unhideWhenUsed/>
    <w:rsid w:val="00AF23A7"/>
    <w:pPr>
      <w:spacing w:before="120"/>
      <w:ind w:left="240"/>
    </w:pPr>
    <w:rPr>
      <w:rFonts w:asciiTheme="minorHAnsi" w:hAnsiTheme="minorHAnsi"/>
      <w:b/>
      <w:bCs/>
      <w:sz w:val="22"/>
      <w:szCs w:val="22"/>
    </w:rPr>
  </w:style>
  <w:style w:type="paragraph" w:styleId="TOC3">
    <w:name w:val="toc 3"/>
    <w:basedOn w:val="Normal"/>
    <w:next w:val="Normal"/>
    <w:autoRedefine/>
    <w:uiPriority w:val="39"/>
    <w:semiHidden/>
    <w:unhideWhenUsed/>
    <w:rsid w:val="00AF23A7"/>
    <w:pPr>
      <w:ind w:left="480"/>
    </w:pPr>
    <w:rPr>
      <w:rFonts w:asciiTheme="minorHAnsi" w:hAnsiTheme="minorHAnsi"/>
      <w:sz w:val="20"/>
      <w:szCs w:val="20"/>
    </w:rPr>
  </w:style>
  <w:style w:type="paragraph" w:styleId="TOC4">
    <w:name w:val="toc 4"/>
    <w:basedOn w:val="Normal"/>
    <w:next w:val="Normal"/>
    <w:autoRedefine/>
    <w:uiPriority w:val="39"/>
    <w:semiHidden/>
    <w:unhideWhenUsed/>
    <w:rsid w:val="00AF23A7"/>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F23A7"/>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F23A7"/>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F23A7"/>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F23A7"/>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F23A7"/>
    <w:pPr>
      <w:ind w:left="1920"/>
    </w:pPr>
    <w:rPr>
      <w:rFonts w:asciiTheme="minorHAnsi" w:hAnsi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CFA48-2C70-464B-A153-20570912A5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2983</Words>
  <Characters>17005</Characters>
  <Application>Microsoft Office Word</Application>
  <DocSecurity>0</DocSecurity>
  <Lines>141</Lines>
  <Paragraphs>39</Paragraphs>
  <ScaleCrop>false</ScaleCrop>
  <Company/>
  <LinksUpToDate>false</LinksUpToDate>
  <CharactersWithSpaces>19949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Yash Rayapaty</cp:lastModifiedBy>
  <cp:revision>4</cp:revision>
  <dcterms:created xsi:type="dcterms:W3CDTF">2026-09-03T15:46:00Z</dcterms:created>
  <dcterms:modified xsi:type="dcterms:W3CDTF">2026-09-03T15:58:00Z</dcterms:modified>
</cp:coreProperties>
</file>