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65D5EA46"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interest</w:t>
      </w:r>
      <w:r w:rsidR="00015AB3">
        <w:rPr>
          <w:rFonts w:ascii="Segoe UI" w:hAnsi="Segoe UI" w:cs="Segoe UI"/>
          <w:color w:val="221F1F"/>
          <w:sz w:val="22"/>
          <w:szCs w:val="22"/>
        </w:rPr>
        <w:t xml:space="preserve"> </w:t>
      </w:r>
      <w:r w:rsidR="0090596B">
        <w:rPr>
          <w:rFonts w:ascii="Segoe UI" w:hAnsi="Segoe UI" w:cs="Segoe UI"/>
          <w:color w:val="221F1F"/>
          <w:sz w:val="22"/>
          <w:szCs w:val="22"/>
        </w:rPr>
        <w:t xml:space="preserve">in </w:t>
      </w:r>
      <w:r w:rsidR="00815172">
        <w:rPr>
          <w:rFonts w:ascii="Segoe UI" w:hAnsi="Segoe UI" w:cs="Segoe UI"/>
          <w:color w:val="221F1F"/>
          <w:sz w:val="22"/>
          <w:szCs w:val="22"/>
        </w:rPr>
        <w:t xml:space="preserve">improving industry processes using </w:t>
      </w:r>
      <w:r w:rsidR="00E17586">
        <w:rPr>
          <w:rFonts w:ascii="Segoe UI" w:hAnsi="Segoe UI" w:cs="Segoe UI"/>
          <w:color w:val="221F1F"/>
          <w:sz w:val="22"/>
          <w:szCs w:val="22"/>
        </w:rPr>
        <w:t>technology</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w:t>
      </w:r>
      <w:r w:rsidR="007D172B">
        <w:rPr>
          <w:rFonts w:ascii="Segoe UI" w:hAnsi="Segoe UI" w:cs="Segoe UI"/>
          <w:color w:val="221F1F"/>
          <w:sz w:val="22"/>
          <w:szCs w:val="22"/>
        </w:rPr>
        <w:t>a</w:t>
      </w:r>
      <w:r w:rsidR="00080C37">
        <w:rPr>
          <w:rFonts w:ascii="Segoe UI" w:hAnsi="Segoe UI" w:cs="Segoe UI"/>
          <w:color w:val="221F1F"/>
          <w:sz w:val="22"/>
          <w:szCs w:val="22"/>
        </w:rPr>
        <w:t xml:space="preserve"> Software E</w:t>
      </w:r>
      <w:r w:rsidR="007D172B">
        <w:rPr>
          <w:rFonts w:ascii="Segoe UI" w:hAnsi="Segoe UI" w:cs="Segoe UI"/>
          <w:color w:val="221F1F"/>
          <w:sz w:val="22"/>
          <w:szCs w:val="22"/>
        </w:rPr>
        <w:t>ngineer position</w:t>
      </w:r>
      <w:r w:rsidRPr="0013005A">
        <w:rPr>
          <w:rFonts w:ascii="Segoe UI" w:hAnsi="Segoe UI" w:cs="Segoe UI"/>
          <w:color w:val="221F1F"/>
          <w:sz w:val="22"/>
          <w:szCs w:val="22"/>
        </w:rPr>
        <w:t xml:space="preserve"> at</w:t>
      </w:r>
      <w:r w:rsidR="007D172B">
        <w:rPr>
          <w:rFonts w:ascii="Segoe UI" w:hAnsi="Segoe UI" w:cs="Segoe UI"/>
          <w:color w:val="221F1F"/>
          <w:sz w:val="22"/>
          <w:szCs w:val="22"/>
        </w:rPr>
        <w:t xml:space="preserve"> </w:t>
      </w:r>
      <w:r w:rsidR="006523AF">
        <w:rPr>
          <w:rFonts w:ascii="Segoe UI" w:hAnsi="Segoe UI" w:cs="Segoe UI"/>
          <w:color w:val="221F1F"/>
          <w:sz w:val="22"/>
          <w:szCs w:val="22"/>
        </w:rPr>
        <w:t>Bose</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w:t>
      </w:r>
      <w:r w:rsidR="00015AB3">
        <w:rPr>
          <w:rFonts w:ascii="Segoe UI" w:hAnsi="Segoe UI" w:cs="Segoe UI"/>
          <w:color w:val="221F1F"/>
          <w:sz w:val="22"/>
          <w:szCs w:val="22"/>
        </w:rPr>
        <w:t>April</w:t>
      </w:r>
      <w:r>
        <w:rPr>
          <w:rFonts w:ascii="Segoe UI" w:hAnsi="Segoe UI" w:cs="Segoe UI"/>
          <w:color w:val="221F1F"/>
          <w:sz w:val="22"/>
          <w:szCs w:val="22"/>
        </w:rPr>
        <w:t xml:space="preserve"> of 2023.</w:t>
      </w:r>
      <w:r w:rsidRPr="0013005A">
        <w:rPr>
          <w:rFonts w:ascii="Segoe UI" w:hAnsi="Segoe UI" w:cs="Segoe UI"/>
          <w:color w:val="221F1F"/>
          <w:sz w:val="22"/>
          <w:szCs w:val="22"/>
        </w:rPr>
        <w:t xml:space="preserve"> </w:t>
      </w:r>
      <w:r>
        <w:rPr>
          <w:rFonts w:ascii="Segoe UI" w:hAnsi="Segoe UI" w:cs="Segoe UI"/>
          <w:color w:val="221F1F"/>
          <w:sz w:val="22"/>
          <w:szCs w:val="22"/>
        </w:rPr>
        <w:t xml:space="preserve">My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make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5A12C450"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come across fascinating and </w:t>
      </w:r>
      <w:r w:rsidR="00015AB3">
        <w:rPr>
          <w:rFonts w:ascii="Segoe UI" w:hAnsi="Segoe UI" w:cs="Segoe UI"/>
          <w:color w:val="221F1F"/>
          <w:sz w:val="22"/>
          <w:szCs w:val="22"/>
        </w:rPr>
        <w:t>revolutionary technology</w:t>
      </w:r>
      <w:r>
        <w:rPr>
          <w:rFonts w:ascii="Segoe UI" w:hAnsi="Segoe UI" w:cs="Segoe UI"/>
          <w:color w:val="221F1F"/>
          <w:sz w:val="22"/>
          <w:szCs w:val="22"/>
        </w:rPr>
        <w:t xml:space="preserve"> with the potential to improve operating procedures in</w:t>
      </w:r>
      <w:r w:rsidR="00015AB3">
        <w:rPr>
          <w:rFonts w:ascii="Segoe UI" w:hAnsi="Segoe UI" w:cs="Segoe UI"/>
          <w:color w:val="221F1F"/>
          <w:sz w:val="22"/>
          <w:szCs w:val="22"/>
        </w:rPr>
        <w:t xml:space="preserve"> the</w:t>
      </w:r>
      <w:r>
        <w:rPr>
          <w:rFonts w:ascii="Segoe UI" w:hAnsi="Segoe UI" w:cs="Segoe UI"/>
          <w:color w:val="221F1F"/>
          <w:sz w:val="22"/>
          <w:szCs w:val="22"/>
        </w:rPr>
        <w:t xml:space="preserve">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w:t>
      </w:r>
      <w:r w:rsidR="0090596B">
        <w:rPr>
          <w:rFonts w:ascii="Segoe UI" w:hAnsi="Segoe UI" w:cs="Segoe UI"/>
          <w:color w:val="221F1F"/>
          <w:sz w:val="22"/>
          <w:szCs w:val="22"/>
        </w:rPr>
        <w:t>clients</w:t>
      </w:r>
      <w:r>
        <w:rPr>
          <w:rFonts w:ascii="Segoe UI" w:hAnsi="Segoe UI" w:cs="Segoe UI"/>
          <w:color w:val="221F1F"/>
          <w:sz w:val="22"/>
          <w:szCs w:val="22"/>
        </w:rPr>
        <w:t xml:space="preserve"> </w:t>
      </w:r>
      <w:r w:rsidR="0090596B">
        <w:rPr>
          <w:rFonts w:ascii="Segoe UI" w:hAnsi="Segoe UI" w:cs="Segoe UI"/>
          <w:color w:val="221F1F"/>
          <w:sz w:val="22"/>
          <w:szCs w:val="22"/>
        </w:rPr>
        <w:t>and their needs</w:t>
      </w:r>
      <w:r>
        <w:rPr>
          <w:rFonts w:ascii="Segoe UI" w:hAnsi="Segoe UI" w:cs="Segoe UI"/>
          <w:color w:val="221F1F"/>
          <w:sz w:val="22"/>
          <w:szCs w:val="22"/>
        </w:rPr>
        <w:t xml:space="preserve">.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2667B485"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sidR="00D27137">
        <w:rPr>
          <w:rFonts w:ascii="Segoe UI" w:hAnsi="Segoe UI" w:cs="Segoe UI"/>
          <w:color w:val="221F1F"/>
          <w:sz w:val="22"/>
          <w:szCs w:val="22"/>
        </w:rPr>
        <w:t xml:space="preserve">a TN </w:t>
      </w:r>
      <w:r>
        <w:rPr>
          <w:rFonts w:ascii="Segoe UI" w:hAnsi="Segoe UI" w:cs="Segoe UI"/>
          <w:color w:val="221F1F"/>
          <w:sz w:val="22"/>
          <w:szCs w:val="22"/>
        </w:rPr>
        <w:t>visa</w:t>
      </w:r>
      <w:r w:rsidR="00D27137">
        <w:rPr>
          <w:rFonts w:ascii="Segoe UI" w:hAnsi="Segoe UI" w:cs="Segoe UI"/>
          <w:color w:val="221F1F"/>
          <w:sz w:val="22"/>
          <w:szCs w:val="22"/>
        </w:rPr>
        <w:t xml:space="preserve"> as a Canadian professional </w:t>
      </w:r>
      <w:r w:rsidR="001C39DB">
        <w:rPr>
          <w:rFonts w:ascii="Segoe UI" w:hAnsi="Segoe UI" w:cs="Segoe UI"/>
          <w:color w:val="221F1F"/>
          <w:sz w:val="22"/>
          <w:szCs w:val="22"/>
        </w:rPr>
        <w:t xml:space="preserve">and </w:t>
      </w:r>
      <w:r w:rsidR="00D27137">
        <w:rPr>
          <w:rFonts w:ascii="Segoe UI" w:hAnsi="Segoe UI" w:cs="Segoe UI"/>
          <w:color w:val="221F1F"/>
          <w:sz w:val="22"/>
          <w:szCs w:val="22"/>
        </w:rPr>
        <w:t xml:space="preserve">citizen. </w:t>
      </w:r>
      <w:r>
        <w:rPr>
          <w:rFonts w:ascii="Segoe UI" w:hAnsi="Segoe UI" w:cs="Segoe UI"/>
          <w:color w:val="221F1F"/>
          <w:sz w:val="22"/>
          <w:szCs w:val="22"/>
        </w:rPr>
        <w:t xml:space="preserve">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FFAE" w14:textId="77777777" w:rsidR="00CA211F" w:rsidRDefault="00CA211F" w:rsidP="006C0D3D">
      <w:pPr>
        <w:spacing w:after="0" w:line="240" w:lineRule="auto"/>
      </w:pPr>
      <w:r>
        <w:separator/>
      </w:r>
    </w:p>
  </w:endnote>
  <w:endnote w:type="continuationSeparator" w:id="0">
    <w:p w14:paraId="4EC594DB" w14:textId="77777777" w:rsidR="00CA211F" w:rsidRDefault="00CA211F"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DD93" w14:textId="77777777" w:rsidR="00CA211F" w:rsidRDefault="00CA211F" w:rsidP="006C0D3D">
      <w:pPr>
        <w:spacing w:after="0" w:line="240" w:lineRule="auto"/>
      </w:pPr>
      <w:r>
        <w:separator/>
      </w:r>
    </w:p>
  </w:footnote>
  <w:footnote w:type="continuationSeparator" w:id="0">
    <w:p w14:paraId="05AA1F08" w14:textId="77777777" w:rsidR="00CA211F" w:rsidRDefault="00CA211F"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15AB3"/>
    <w:rsid w:val="00050B6B"/>
    <w:rsid w:val="00080C37"/>
    <w:rsid w:val="000963C5"/>
    <w:rsid w:val="000D4A2F"/>
    <w:rsid w:val="000F4BF1"/>
    <w:rsid w:val="00101179"/>
    <w:rsid w:val="001C39DB"/>
    <w:rsid w:val="001E1B01"/>
    <w:rsid w:val="00220976"/>
    <w:rsid w:val="002365AD"/>
    <w:rsid w:val="00236805"/>
    <w:rsid w:val="002E1476"/>
    <w:rsid w:val="002E2833"/>
    <w:rsid w:val="002E7B14"/>
    <w:rsid w:val="003623FA"/>
    <w:rsid w:val="00381223"/>
    <w:rsid w:val="003D4DE0"/>
    <w:rsid w:val="004115D2"/>
    <w:rsid w:val="00466042"/>
    <w:rsid w:val="004B75D1"/>
    <w:rsid w:val="004D425A"/>
    <w:rsid w:val="0053047B"/>
    <w:rsid w:val="00540807"/>
    <w:rsid w:val="00563692"/>
    <w:rsid w:val="006330B0"/>
    <w:rsid w:val="006338AE"/>
    <w:rsid w:val="006523AF"/>
    <w:rsid w:val="00692412"/>
    <w:rsid w:val="006A6D2A"/>
    <w:rsid w:val="006C0D3D"/>
    <w:rsid w:val="00730812"/>
    <w:rsid w:val="00736B52"/>
    <w:rsid w:val="00744AF9"/>
    <w:rsid w:val="007522DE"/>
    <w:rsid w:val="007A2D9A"/>
    <w:rsid w:val="007C5796"/>
    <w:rsid w:val="007D172B"/>
    <w:rsid w:val="00815172"/>
    <w:rsid w:val="008468CC"/>
    <w:rsid w:val="008A604A"/>
    <w:rsid w:val="0090596B"/>
    <w:rsid w:val="009168F3"/>
    <w:rsid w:val="009335D1"/>
    <w:rsid w:val="009343B7"/>
    <w:rsid w:val="00964F29"/>
    <w:rsid w:val="00A23086"/>
    <w:rsid w:val="00A36BD2"/>
    <w:rsid w:val="00A66AED"/>
    <w:rsid w:val="00B6612D"/>
    <w:rsid w:val="00BB5344"/>
    <w:rsid w:val="00C828DC"/>
    <w:rsid w:val="00C877AB"/>
    <w:rsid w:val="00C94E07"/>
    <w:rsid w:val="00C9569A"/>
    <w:rsid w:val="00CA211F"/>
    <w:rsid w:val="00CA393D"/>
    <w:rsid w:val="00CA5B43"/>
    <w:rsid w:val="00CC16DB"/>
    <w:rsid w:val="00CC24FC"/>
    <w:rsid w:val="00CD2C47"/>
    <w:rsid w:val="00CE1A49"/>
    <w:rsid w:val="00CF3B93"/>
    <w:rsid w:val="00D27137"/>
    <w:rsid w:val="00D27B13"/>
    <w:rsid w:val="00DB7891"/>
    <w:rsid w:val="00E018EF"/>
    <w:rsid w:val="00E1266E"/>
    <w:rsid w:val="00E15076"/>
    <w:rsid w:val="00E17586"/>
    <w:rsid w:val="00E50F9F"/>
    <w:rsid w:val="00EC2076"/>
    <w:rsid w:val="00ED0465"/>
    <w:rsid w:val="00EF62CE"/>
    <w:rsid w:val="00F14304"/>
    <w:rsid w:val="00F4086C"/>
    <w:rsid w:val="00F47DE5"/>
    <w:rsid w:val="00F86E1D"/>
    <w:rsid w:val="00F975B2"/>
    <w:rsid w:val="00FF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5369">
      <w:bodyDiv w:val="1"/>
      <w:marLeft w:val="0"/>
      <w:marRight w:val="0"/>
      <w:marTop w:val="0"/>
      <w:marBottom w:val="0"/>
      <w:divBdr>
        <w:top w:val="none" w:sz="0" w:space="0" w:color="auto"/>
        <w:left w:val="none" w:sz="0" w:space="0" w:color="auto"/>
        <w:bottom w:val="none" w:sz="0" w:space="0" w:color="auto"/>
        <w:right w:val="none" w:sz="0" w:space="0" w:color="auto"/>
      </w:divBdr>
    </w:div>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4411846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927546068">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 w:id="1710715942">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49</cp:revision>
  <dcterms:created xsi:type="dcterms:W3CDTF">2022-12-18T01:51:00Z</dcterms:created>
  <dcterms:modified xsi:type="dcterms:W3CDTF">2023-01-14T23:04:00Z</dcterms:modified>
</cp:coreProperties>
</file>