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200" w:before="400"/>
      </w:pPr>
      <w:r>
        <w:rPr>
          <w:b/>
          <w:bCs/>
          <w:color w:val="1F3864"/>
        </w:rPr>
        <w:t xml:space="preserve">Part 1: Side Camera System – Functional Requirements</w:t>
      </w:r>
    </w:p>
    <w:p>
      <w:pPr>
        <w:pStyle w:val="Heading2"/>
        <w:spacing w:after="140" w:before="280"/>
      </w:pPr>
      <w:r>
        <w:rPr>
          <w:b/>
          <w:bCs/>
          <w:color w:val="2E5A88"/>
        </w:rPr>
        <w:t xml:space="preserve">Overview</w:t>
      </w:r>
    </w:p>
    <w:p>
      <w:pPr>
        <w:spacing w:after="140" w:line="276"/>
      </w:pPr>
      <w:r>
        <w:rPr>
          <w:sz w:val="22"/>
          <w:szCs w:val="22"/>
        </w:rPr>
        <w:t xml:space="preserve">The Side Camera System is designed to verify whether a mattress or product belongs to the correct category by comparing the outputs of three independent verification algorithms. The system uses two cameras and combines QR code information, OCR-based bill reading, and texture detection to ensure that all sources identify the same product.</w:t>
      </w:r>
    </w:p>
    <w:p>
      <w:pPr>
        <w:pStyle w:val="Heading2"/>
        <w:spacing w:after="140" w:before="280"/>
      </w:pPr>
      <w:r>
        <w:rPr>
          <w:b/>
          <w:bCs/>
          <w:color w:val="2E5A88"/>
        </w:rPr>
        <w:t xml:space="preserve">System Architecture</w:t>
      </w:r>
    </w:p>
    <w:p>
      <w:pPr>
        <w:pStyle w:val="Heading3"/>
        <w:spacing w:after="100" w:before="200"/>
      </w:pPr>
      <w:r>
        <w:rPr>
          <w:b/>
          <w:bCs/>
          <w:i/>
          <w:iCs/>
          <w:color w:val="595959"/>
        </w:rPr>
        <w:t xml:space="preserve">Camera Configuration</w:t>
      </w:r>
    </w:p>
    <w:p>
      <w:pPr>
        <w:pStyle w:val="Heading3"/>
        <w:spacing w:after="100" w:before="200"/>
      </w:pPr>
      <w:r>
        <w:rPr>
          <w:b/>
          <w:bCs/>
          <w:i/>
          <w:iCs/>
          <w:color w:val="595959"/>
        </w:rPr>
        <w:t xml:space="preserve">Camera 1 – QR Code Scanner</w:t>
      </w:r>
    </w:p>
    <w:p>
      <w:pPr>
        <w:pStyle w:val="ListParagraph"/>
        <w:numPr>
          <w:ilvl w:val="0"/>
          <w:numId w:val="1"/>
        </w:numPr>
        <w:spacing w:after="60" w:line="264"/>
      </w:pPr>
      <w:r>
        <w:rPr>
          <w:sz w:val="22"/>
          <w:szCs w:val="22"/>
        </w:rPr>
        <w:t xml:space="preserve">Dedicated camera for QR code scanning.</w:t>
      </w:r>
    </w:p>
    <w:p>
      <w:pPr>
        <w:pStyle w:val="ListParagraph"/>
        <w:numPr>
          <w:ilvl w:val="0"/>
          <w:numId w:val="1"/>
        </w:numPr>
        <w:spacing w:after="60" w:line="264"/>
      </w:pPr>
      <w:r>
        <w:rPr>
          <w:sz w:val="22"/>
          <w:szCs w:val="22"/>
        </w:rPr>
        <w:t xml:space="preserve">Captures the QR code from the product.</w:t>
      </w:r>
    </w:p>
    <w:p>
      <w:pPr>
        <w:spacing w:after="140" w:line="276"/>
      </w:pPr>
      <w:r>
        <w:rPr>
          <w:sz w:val="22"/>
          <w:szCs w:val="22"/>
        </w:rPr>
        <w:t xml:space="preserve">Extracts:</w:t>
      </w:r>
    </w:p>
    <w:p>
      <w:pPr>
        <w:pStyle w:val="ListParagraph"/>
        <w:numPr>
          <w:ilvl w:val="1"/>
          <w:numId w:val="1"/>
        </w:numPr>
        <w:spacing w:after="60" w:line="264"/>
      </w:pPr>
      <w:r>
        <w:rPr>
          <w:sz w:val="22"/>
          <w:szCs w:val="22"/>
        </w:rPr>
        <w:t xml:space="preserve">Item ID</w:t>
      </w:r>
    </w:p>
    <w:p>
      <w:pPr>
        <w:pStyle w:val="ListParagraph"/>
        <w:numPr>
          <w:ilvl w:val="1"/>
          <w:numId w:val="1"/>
        </w:numPr>
        <w:spacing w:after="60" w:line="264"/>
      </w:pPr>
      <w:r>
        <w:rPr>
          <w:sz w:val="22"/>
          <w:szCs w:val="22"/>
        </w:rPr>
        <w:t xml:space="preserve">Batch Number</w:t>
      </w:r>
    </w:p>
    <w:p>
      <w:pPr>
        <w:pStyle w:val="ListParagraph"/>
        <w:numPr>
          <w:ilvl w:val="1"/>
          <w:numId w:val="1"/>
        </w:numPr>
        <w:spacing w:after="60" w:line="264"/>
      </w:pPr>
      <w:r>
        <w:rPr>
          <w:sz w:val="22"/>
          <w:szCs w:val="22"/>
        </w:rPr>
        <w:t xml:space="preserve">Product Variety (e.g., MaxiPlus)</w:t>
      </w:r>
    </w:p>
    <w:p>
      <w:pPr>
        <w:pStyle w:val="ListParagraph"/>
        <w:numPr>
          <w:ilvl w:val="1"/>
          <w:numId w:val="1"/>
        </w:numPr>
        <w:spacing w:after="60" w:line="264"/>
      </w:pPr>
      <w:r>
        <w:rPr>
          <w:sz w:val="22"/>
          <w:szCs w:val="22"/>
        </w:rPr>
        <w:t xml:space="preserve">Any additional encoded metadata available in the QR code.</w:t>
      </w:r>
    </w:p>
    <w:p>
      <w:pPr>
        <w:pStyle w:val="Heading3"/>
        <w:spacing w:after="100" w:before="200"/>
      </w:pPr>
      <w:r>
        <w:rPr>
          <w:b/>
          <w:bCs/>
          <w:i/>
          <w:iCs/>
          <w:color w:val="595959"/>
        </w:rPr>
        <w:t xml:space="preserve">Camera 2 – OCR &amp; Texture Detection</w:t>
      </w:r>
    </w:p>
    <w:p>
      <w:pPr>
        <w:spacing w:after="140" w:line="276"/>
      </w:pPr>
      <w:r>
        <w:rPr>
          <w:sz w:val="22"/>
          <w:szCs w:val="22"/>
        </w:rPr>
        <w:t xml:space="preserve">This camera performs two tasks simultaneously:</w:t>
      </w:r>
    </w:p>
    <w:p>
      <w:pPr>
        <w:pStyle w:val="ListParagraph"/>
        <w:numPr>
          <w:ilvl w:val="0"/>
          <w:numId w:val="1"/>
        </w:numPr>
        <w:spacing w:after="60" w:line="264"/>
      </w:pPr>
      <w:r>
        <w:rPr>
          <w:sz w:val="22"/>
          <w:szCs w:val="22"/>
        </w:rPr>
        <w:t xml:space="preserve">OCR (Bill/Label Reading)</w:t>
      </w:r>
    </w:p>
    <w:p>
      <w:pPr>
        <w:pStyle w:val="ListParagraph"/>
        <w:numPr>
          <w:ilvl w:val="1"/>
          <w:numId w:val="1"/>
        </w:numPr>
        <w:spacing w:after="60" w:line="264"/>
      </w:pPr>
      <w:r>
        <w:rPr>
          <w:sz w:val="22"/>
          <w:szCs w:val="22"/>
        </w:rPr>
        <w:t xml:space="preserve">Reads the printed bill, label, or product information.</w:t>
      </w:r>
    </w:p>
    <w:p>
      <w:pPr>
        <w:pStyle w:val="ListParagraph"/>
        <w:numPr>
          <w:ilvl w:val="1"/>
          <w:numId w:val="1"/>
        </w:numPr>
        <w:spacing w:after="60" w:line="264"/>
      </w:pPr>
      <w:r>
        <w:rPr>
          <w:sz w:val="22"/>
          <w:szCs w:val="22"/>
        </w:rPr>
        <w:t xml:space="preserve">Extracts the product name/variety and other relevant text.</w:t>
      </w:r>
    </w:p>
    <w:p>
      <w:pPr>
        <w:pStyle w:val="ListParagraph"/>
        <w:numPr>
          <w:ilvl w:val="0"/>
          <w:numId w:val="1"/>
        </w:numPr>
        <w:spacing w:after="60" w:line="264"/>
      </w:pPr>
      <w:r>
        <w:rPr>
          <w:sz w:val="22"/>
          <w:szCs w:val="22"/>
        </w:rPr>
        <w:t xml:space="preserve">Texture Detection</w:t>
      </w:r>
    </w:p>
    <w:p>
      <w:pPr>
        <w:pStyle w:val="ListParagraph"/>
        <w:numPr>
          <w:ilvl w:val="1"/>
          <w:numId w:val="1"/>
        </w:numPr>
        <w:spacing w:after="60" w:line="264"/>
      </w:pPr>
      <w:r>
        <w:rPr>
          <w:sz w:val="22"/>
          <w:szCs w:val="22"/>
        </w:rPr>
        <w:t xml:space="preserve">Captures the product surface.</w:t>
      </w:r>
    </w:p>
    <w:p>
      <w:pPr>
        <w:pStyle w:val="ListParagraph"/>
        <w:numPr>
          <w:ilvl w:val="1"/>
          <w:numId w:val="1"/>
        </w:numPr>
        <w:spacing w:after="60" w:line="264"/>
      </w:pPr>
      <w:r>
        <w:rPr>
          <w:sz w:val="22"/>
          <w:szCs w:val="22"/>
        </w:rPr>
        <w:t xml:space="preserve">Uses the trained texture classification model to identify the product category or variety.</w:t>
      </w:r>
    </w:p>
    <w:p>
      <w:pPr>
        <w:pStyle w:val="Heading2"/>
        <w:spacing w:after="140" w:before="280"/>
      </w:pPr>
      <w:r>
        <w:rPr>
          <w:b/>
          <w:bCs/>
          <w:color w:val="2E5A88"/>
        </w:rPr>
        <w:t xml:space="preserve">Software Modules</w:t>
      </w:r>
    </w:p>
    <w:p>
      <w:pPr>
        <w:spacing w:after="140" w:line="276"/>
      </w:pPr>
      <w:r>
        <w:rPr>
          <w:sz w:val="22"/>
          <w:szCs w:val="22"/>
        </w:rPr>
        <w:t xml:space="preserve">The implementation consists of two independent processing modules.</w:t>
      </w:r>
    </w:p>
    <w:p>
      <w:pPr>
        <w:pStyle w:val="Heading3"/>
        <w:spacing w:after="100" w:before="200"/>
      </w:pPr>
      <w:r>
        <w:rPr>
          <w:b/>
          <w:bCs/>
          <w:i/>
          <w:iCs/>
          <w:color w:val="595959"/>
        </w:rPr>
        <w:t xml:space="preserve">Module 1 – QR Processing</w:t>
      </w:r>
    </w:p>
    <w:p>
      <w:pPr>
        <w:spacing w:after="140" w:line="276"/>
      </w:pPr>
      <w:r>
        <w:rPr>
          <w:sz w:val="22"/>
          <w:szCs w:val="22"/>
        </w:rPr>
        <w:t xml:space="preserve">Responsible for:</w:t>
      </w:r>
    </w:p>
    <w:p>
      <w:pPr>
        <w:pStyle w:val="ListParagraph"/>
        <w:numPr>
          <w:ilvl w:val="0"/>
          <w:numId w:val="1"/>
        </w:numPr>
        <w:spacing w:after="60" w:line="264"/>
      </w:pPr>
      <w:r>
        <w:rPr>
          <w:sz w:val="22"/>
          <w:szCs w:val="22"/>
        </w:rPr>
        <w:t xml:space="preserve">Capturing the QR image.</w:t>
      </w:r>
    </w:p>
    <w:p>
      <w:pPr>
        <w:pStyle w:val="ListParagraph"/>
        <w:numPr>
          <w:ilvl w:val="0"/>
          <w:numId w:val="1"/>
        </w:numPr>
        <w:spacing w:after="60" w:line="264"/>
      </w:pPr>
      <w:r>
        <w:rPr>
          <w:sz w:val="22"/>
          <w:szCs w:val="22"/>
        </w:rPr>
        <w:t xml:space="preserve">Reading and decoding the QR code.</w:t>
      </w:r>
    </w:p>
    <w:p>
      <w:pPr>
        <w:pStyle w:val="ListParagraph"/>
        <w:numPr>
          <w:ilvl w:val="0"/>
          <w:numId w:val="1"/>
        </w:numPr>
        <w:spacing w:after="60" w:line="264"/>
      </w:pPr>
      <w:r>
        <w:rPr>
          <w:sz w:val="22"/>
          <w:szCs w:val="22"/>
        </w:rPr>
        <w:t xml:space="preserve">Extracting product information.</w:t>
      </w:r>
    </w:p>
    <w:p>
      <w:pPr>
        <w:pStyle w:val="ListParagraph"/>
        <w:numPr>
          <w:ilvl w:val="0"/>
          <w:numId w:val="1"/>
        </w:numPr>
        <w:spacing w:after="60" w:line="264"/>
      </w:pPr>
      <w:r>
        <w:rPr>
          <w:sz w:val="22"/>
          <w:szCs w:val="22"/>
        </w:rPr>
        <w:t xml:space="preserve">Returning structured QR data.</w:t>
      </w:r>
    </w:p>
    <w:p>
      <w:pPr>
        <w:pStyle w:val="Heading3"/>
        <w:spacing w:after="100" w:before="200"/>
      </w:pPr>
      <w:r>
        <w:rPr>
          <w:b/>
          <w:bCs/>
          <w:i/>
          <w:iCs/>
          <w:color w:val="595959"/>
        </w:rPr>
        <w:t xml:space="preserve">Module 2 – OCR &amp; Texture Processing</w:t>
      </w:r>
    </w:p>
    <w:p>
      <w:pPr>
        <w:spacing w:after="140" w:line="276"/>
      </w:pPr>
      <w:r>
        <w:rPr>
          <w:sz w:val="22"/>
          <w:szCs w:val="22"/>
        </w:rPr>
        <w:t xml:space="preserve">Responsible for:</w:t>
      </w:r>
    </w:p>
    <w:p>
      <w:pPr>
        <w:pStyle w:val="ListParagraph"/>
        <w:numPr>
          <w:ilvl w:val="0"/>
          <w:numId w:val="1"/>
        </w:numPr>
        <w:spacing w:after="60" w:line="264"/>
      </w:pPr>
      <w:r>
        <w:rPr>
          <w:sz w:val="22"/>
          <w:szCs w:val="22"/>
        </w:rPr>
        <w:t xml:space="preserve">Capturing an image from Camera 2.</w:t>
      </w:r>
    </w:p>
    <w:p>
      <w:pPr>
        <w:pStyle w:val="ListParagraph"/>
        <w:numPr>
          <w:ilvl w:val="0"/>
          <w:numId w:val="1"/>
        </w:numPr>
        <w:spacing w:after="60" w:line="264"/>
      </w:pPr>
      <w:r>
        <w:rPr>
          <w:sz w:val="22"/>
          <w:szCs w:val="22"/>
        </w:rPr>
        <w:t xml:space="preserve">Running OCR on the captured image.</w:t>
      </w:r>
    </w:p>
    <w:p>
      <w:pPr>
        <w:pStyle w:val="ListParagraph"/>
        <w:numPr>
          <w:ilvl w:val="0"/>
          <w:numId w:val="1"/>
        </w:numPr>
        <w:spacing w:after="60" w:line="264"/>
      </w:pPr>
      <w:r>
        <w:rPr>
          <w:sz w:val="22"/>
          <w:szCs w:val="22"/>
        </w:rPr>
        <w:t xml:space="preserve">Running the trained texture detection model.</w:t>
      </w:r>
    </w:p>
    <w:p>
      <w:pPr>
        <w:pStyle w:val="ListParagraph"/>
        <w:numPr>
          <w:ilvl w:val="0"/>
          <w:numId w:val="1"/>
        </w:numPr>
        <w:spacing w:after="60" w:line="264"/>
      </w:pPr>
      <w:r>
        <w:rPr>
          <w:sz w:val="22"/>
          <w:szCs w:val="22"/>
        </w:rPr>
        <w:t xml:space="preserve">Returning both OCR and texture prediction results.</w:t>
      </w:r>
    </w:p>
    <w:p>
      <w:pPr>
        <w:spacing w:after="140" w:line="276"/>
      </w:pPr>
      <w:r>
        <w:rPr>
          <w:sz w:val="22"/>
          <w:szCs w:val="22"/>
        </w:rPr>
        <w:t xml:space="preserve">The trained AI models for OCR and texture detection are already available and will be integrated into this module.</w:t>
      </w:r>
    </w:p>
    <w:p>
      <w:pPr>
        <w:pStyle w:val="Heading2"/>
        <w:spacing w:after="140" w:before="280"/>
      </w:pPr>
      <w:r>
        <w:rPr>
          <w:b/>
          <w:bCs/>
          <w:color w:val="2E5A88"/>
        </w:rPr>
        <w:t xml:space="preserve">Product Verification Logic</w:t>
      </w:r>
    </w:p>
    <w:p>
      <w:pPr>
        <w:spacing w:after="140" w:line="276"/>
      </w:pPr>
      <w:r>
        <w:rPr>
          <w:sz w:val="22"/>
          <w:szCs w:val="22"/>
        </w:rPr>
        <w:t xml:space="preserve">The system compares the outputs of the following three verification methods:</w:t>
      </w:r>
    </w:p>
    <w:p>
      <w:pPr>
        <w:pStyle w:val="ListParagraph"/>
        <w:numPr>
          <w:ilvl w:val="0"/>
          <w:numId w:val="1"/>
        </w:numPr>
        <w:spacing w:after="60" w:line="264"/>
      </w:pPr>
      <w:r>
        <w:rPr>
          <w:sz w:val="22"/>
          <w:szCs w:val="22"/>
        </w:rPr>
        <w:t xml:space="preserve">1. QR Code Reading</w:t>
      </w:r>
    </w:p>
    <w:p>
      <w:pPr>
        <w:pStyle w:val="ListParagraph"/>
        <w:numPr>
          <w:ilvl w:val="0"/>
          <w:numId w:val="1"/>
        </w:numPr>
        <w:spacing w:after="60" w:line="264"/>
      </w:pPr>
      <w:r>
        <w:rPr>
          <w:sz w:val="22"/>
          <w:szCs w:val="22"/>
        </w:rPr>
        <w:t xml:space="preserve">2. OCR Reading</w:t>
      </w:r>
    </w:p>
    <w:p>
      <w:pPr>
        <w:pStyle w:val="ListParagraph"/>
        <w:numPr>
          <w:ilvl w:val="0"/>
          <w:numId w:val="1"/>
        </w:numPr>
        <w:spacing w:after="60" w:line="264"/>
      </w:pPr>
      <w:r>
        <w:rPr>
          <w:sz w:val="22"/>
          <w:szCs w:val="22"/>
        </w:rPr>
        <w:t xml:space="preserve">3. Texture Detection</w:t>
      </w:r>
    </w:p>
    <w:p>
      <w:pPr>
        <w:pStyle w:val="Heading3"/>
        <w:spacing w:after="100" w:before="200"/>
      </w:pPr>
      <w:r>
        <w:rPr>
          <w:b/>
          <w:bCs/>
          <w:i/>
          <w:iCs/>
          <w:color w:val="595959"/>
        </w:rPr>
        <w:t xml:space="preserve">Example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OCR</w:t>
            </w:r>
          </w:p>
        </w:tc>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Texture Detection</w:t>
            </w:r>
          </w:p>
        </w:tc>
      </w:tr>
      <w:tr>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MaxiPlus</w:t>
            </w:r>
          </w:p>
        </w:tc>
      </w:tr>
    </w:tbl>
    <w:p>
      <w:pPr>
        <w:spacing w:after="100"/>
      </w:pPr>
    </w:p>
    <w:p>
      <w:pPr>
        <w:spacing w:after="140" w:line="276"/>
      </w:pPr>
      <w:r>
        <w:rPr>
          <w:sz w:val="22"/>
          <w:szCs w:val="22"/>
        </w:rPr>
        <w:t xml:space="preserve">Result: PASS — since all three algorithms identify the same product category, the product is successfully verified.</w:t>
      </w:r>
    </w:p>
    <w:p>
      <w:pPr>
        <w:pStyle w:val="Heading2"/>
        <w:spacing w:after="140" w:before="280"/>
      </w:pPr>
      <w:r>
        <w:rPr>
          <w:b/>
          <w:bCs/>
          <w:color w:val="2E5A88"/>
        </w:rPr>
        <w:t xml:space="preserve">Mismatch Detection</w:t>
      </w:r>
    </w:p>
    <w:p>
      <w:pPr>
        <w:spacing w:after="140" w:line="276"/>
      </w:pPr>
      <w:r>
        <w:rPr>
          <w:sz w:val="22"/>
          <w:szCs w:val="22"/>
        </w:rPr>
        <w:t xml:space="preserve">If any of the three verification methods returns a different product category, the system must generate a warning. The warning should clearly indicate:</w:t>
      </w:r>
    </w:p>
    <w:p>
      <w:pPr>
        <w:pStyle w:val="ListParagraph"/>
        <w:numPr>
          <w:ilvl w:val="0"/>
          <w:numId w:val="1"/>
        </w:numPr>
        <w:spacing w:after="60" w:line="264"/>
      </w:pPr>
      <w:r>
        <w:rPr>
          <w:sz w:val="22"/>
          <w:szCs w:val="22"/>
        </w:rPr>
        <w:t xml:space="preserve">Which verification method failed.</w:t>
      </w:r>
    </w:p>
    <w:p>
      <w:pPr>
        <w:pStyle w:val="ListParagraph"/>
        <w:numPr>
          <w:ilvl w:val="0"/>
          <w:numId w:val="1"/>
        </w:numPr>
        <w:spacing w:after="60" w:line="264"/>
      </w:pPr>
      <w:r>
        <w:rPr>
          <w:sz w:val="22"/>
          <w:szCs w:val="22"/>
        </w:rPr>
        <w:t xml:space="preserve">Expected product category.</w:t>
      </w:r>
    </w:p>
    <w:p>
      <w:pPr>
        <w:pStyle w:val="ListParagraph"/>
        <w:numPr>
          <w:ilvl w:val="0"/>
          <w:numId w:val="1"/>
        </w:numPr>
        <w:spacing w:after="60" w:line="264"/>
      </w:pPr>
      <w:r>
        <w:rPr>
          <w:sz w:val="22"/>
          <w:szCs w:val="22"/>
        </w:rPr>
        <w:t xml:space="preserve">Detected product category.</w:t>
      </w:r>
    </w:p>
    <w:p>
      <w:pPr>
        <w:pStyle w:val="Heading3"/>
        <w:spacing w:after="100" w:before="200"/>
      </w:pPr>
      <w:r>
        <w:rPr>
          <w:b/>
          <w:bCs/>
          <w:i/>
          <w:iCs/>
          <w:color w:val="595959"/>
        </w:rPr>
        <w:t xml:space="preserve">One Mismatch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2160"/>
        <w:gridCol w:w="1200"/>
      </w:tblGrid>
      <w:tr>
        <w:trPr>
          <w:tblHeader/>
        </w:trPr>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OCR</w:t>
            </w:r>
          </w:p>
        </w:tc>
        <w:tc>
          <w:tcPr>
            <w:tcW w:type="dxa" w:w="216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20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16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200"/>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00"/>
      </w:pPr>
    </w:p>
    <w:p>
      <w:pPr>
        <w:pStyle w:val="ListParagraph"/>
        <w:numPr>
          <w:ilvl w:val="0"/>
          <w:numId w:val="1"/>
        </w:numPr>
        <w:spacing w:after="60" w:line="264"/>
      </w:pPr>
      <w:r>
        <w:rPr>
          <w:sz w:val="22"/>
          <w:szCs w:val="22"/>
        </w:rPr>
        <w:t xml:space="preserve">FAIL</w:t>
      </w:r>
    </w:p>
    <w:p>
      <w:pPr>
        <w:pStyle w:val="ListParagraph"/>
        <w:numPr>
          <w:ilvl w:val="0"/>
          <w:numId w:val="1"/>
        </w:numPr>
        <w:spacing w:after="60" w:line="264"/>
      </w:pPr>
      <w:r>
        <w:rPr>
          <w:sz w:val="22"/>
          <w:szCs w:val="22"/>
        </w:rPr>
        <w:t xml:space="preserve">Texture Detection Mismatch</w:t>
      </w:r>
    </w:p>
    <w:p>
      <w:pPr>
        <w:pStyle w:val="Heading3"/>
        <w:spacing w:after="100" w:before="200"/>
      </w:pPr>
      <w:r>
        <w:rPr>
          <w:b/>
          <w:bCs/>
          <w:i/>
          <w:iCs/>
          <w:color w:val="595959"/>
        </w:rPr>
        <w:t xml:space="preserve">Two Mismatches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2160"/>
        <w:gridCol w:w="1200"/>
      </w:tblGrid>
      <w:tr>
        <w:trPr>
          <w:tblHeader/>
        </w:trPr>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OCR</w:t>
            </w:r>
          </w:p>
        </w:tc>
        <w:tc>
          <w:tcPr>
            <w:tcW w:type="dxa" w:w="216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20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216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200"/>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00"/>
      </w:pPr>
    </w:p>
    <w:p>
      <w:pPr>
        <w:pStyle w:val="ListParagraph"/>
        <w:numPr>
          <w:ilvl w:val="0"/>
          <w:numId w:val="1"/>
        </w:numPr>
        <w:spacing w:after="60" w:line="264"/>
      </w:pPr>
      <w:r>
        <w:rPr>
          <w:sz w:val="22"/>
          <w:szCs w:val="22"/>
        </w:rPr>
        <w:t xml:space="preserve">FAIL</w:t>
      </w:r>
    </w:p>
    <w:p>
      <w:pPr>
        <w:pStyle w:val="ListParagraph"/>
        <w:numPr>
          <w:ilvl w:val="0"/>
          <w:numId w:val="1"/>
        </w:numPr>
        <w:spacing w:after="60" w:line="264"/>
      </w:pPr>
      <w:r>
        <w:rPr>
          <w:sz w:val="22"/>
          <w:szCs w:val="22"/>
        </w:rPr>
        <w:t xml:space="preserve">OCR Mismatch</w:t>
      </w:r>
    </w:p>
    <w:p>
      <w:pPr>
        <w:pStyle w:val="ListParagraph"/>
        <w:numPr>
          <w:ilvl w:val="0"/>
          <w:numId w:val="1"/>
        </w:numPr>
        <w:spacing w:after="60" w:line="264"/>
      </w:pPr>
      <w:r>
        <w:rPr>
          <w:sz w:val="22"/>
          <w:szCs w:val="22"/>
        </w:rPr>
        <w:t xml:space="preserve">Texture Detection Mismatch</w:t>
      </w:r>
    </w:p>
    <w:p>
      <w:pPr>
        <w:pStyle w:val="Heading3"/>
        <w:spacing w:after="100" w:before="200"/>
      </w:pPr>
      <w:r>
        <w:rPr>
          <w:b/>
          <w:bCs/>
          <w:i/>
          <w:iCs/>
          <w:color w:val="595959"/>
        </w:rPr>
        <w:t xml:space="preserve">Three Mismatches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2160"/>
        <w:gridCol w:w="1200"/>
      </w:tblGrid>
      <w:tr>
        <w:trPr>
          <w:tblHeader/>
        </w:trPr>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3360"/>
            <w:shd w:fill="1F3864" w:val="clear"/>
            <w:tcMar>
              <w:top w:type="dxa" w:w="80"/>
              <w:left w:type="dxa" w:w="120"/>
              <w:bottom w:type="dxa" w:w="80"/>
              <w:right w:type="dxa" w:w="120"/>
            </w:tcMar>
            <w:vAlign w:val="center"/>
          </w:tcPr>
          <w:p>
            <w:pPr>
              <w:jc w:val="left"/>
            </w:pPr>
            <w:r>
              <w:rPr>
                <w:b/>
                <w:bCs/>
                <w:color w:val="FFFFFF"/>
                <w:sz w:val="20"/>
                <w:szCs w:val="20"/>
              </w:rPr>
              <w:t xml:space="preserve">OCR</w:t>
            </w:r>
          </w:p>
        </w:tc>
        <w:tc>
          <w:tcPr>
            <w:tcW w:type="dxa" w:w="216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20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Deluxe</w:t>
            </w:r>
          </w:p>
        </w:tc>
        <w:tc>
          <w:tcPr>
            <w:tcW w:type="dxa" w:w="336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216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200"/>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00"/>
      </w:pPr>
    </w:p>
    <w:p>
      <w:pPr>
        <w:pStyle w:val="ListParagraph"/>
        <w:numPr>
          <w:ilvl w:val="0"/>
          <w:numId w:val="1"/>
        </w:numPr>
        <w:spacing w:after="60" w:line="264"/>
      </w:pPr>
      <w:r>
        <w:rPr>
          <w:sz w:val="22"/>
          <w:szCs w:val="22"/>
        </w:rPr>
        <w:t xml:space="preserve">FAIL</w:t>
      </w:r>
    </w:p>
    <w:p>
      <w:pPr>
        <w:pStyle w:val="ListParagraph"/>
        <w:numPr>
          <w:ilvl w:val="0"/>
          <w:numId w:val="1"/>
        </w:numPr>
        <w:spacing w:after="60" w:line="264"/>
      </w:pPr>
      <w:r>
        <w:rPr>
          <w:sz w:val="22"/>
          <w:szCs w:val="22"/>
        </w:rPr>
        <w:t xml:space="preserve">QR Code Mismatch</w:t>
      </w:r>
    </w:p>
    <w:p>
      <w:pPr>
        <w:pStyle w:val="ListParagraph"/>
        <w:numPr>
          <w:ilvl w:val="0"/>
          <w:numId w:val="1"/>
        </w:numPr>
        <w:spacing w:after="60" w:line="264"/>
      </w:pPr>
      <w:r>
        <w:rPr>
          <w:sz w:val="22"/>
          <w:szCs w:val="22"/>
        </w:rPr>
        <w:t xml:space="preserve">OCR Mismatch</w:t>
      </w:r>
    </w:p>
    <w:p>
      <w:pPr>
        <w:pStyle w:val="ListParagraph"/>
        <w:numPr>
          <w:ilvl w:val="0"/>
          <w:numId w:val="1"/>
        </w:numPr>
        <w:spacing w:after="60" w:line="264"/>
      </w:pPr>
      <w:r>
        <w:rPr>
          <w:sz w:val="22"/>
          <w:szCs w:val="22"/>
        </w:rPr>
        <w:t xml:space="preserve">Texture Detection Mismatch</w:t>
      </w:r>
    </w:p>
    <w:p>
      <w:pPr>
        <w:pStyle w:val="Heading2"/>
        <w:spacing w:after="140" w:before="280"/>
      </w:pPr>
      <w:r>
        <w:rPr>
          <w:b/>
          <w:bCs/>
          <w:color w:val="2E5A88"/>
        </w:rPr>
        <w:t xml:space="preserve">Database Design</w:t>
      </w:r>
    </w:p>
    <w:p>
      <w:pPr>
        <w:spacing w:after="140" w:line="276"/>
      </w:pPr>
      <w:r>
        <w:rPr>
          <w:sz w:val="22"/>
          <w:szCs w:val="22"/>
        </w:rPr>
        <w:t xml:space="preserve">All inspection results will be stored in a JSON-based database. Each inspection record should contain the following information:</w:t>
      </w:r>
    </w:p>
    <w:p>
      <w:pPr>
        <w:pStyle w:val="Heading3"/>
        <w:spacing w:after="100" w:before="200"/>
      </w:pPr>
      <w:r>
        <w:rPr>
          <w:b/>
          <w:bCs/>
          <w:i/>
          <w:iCs/>
          <w:color w:val="595959"/>
        </w:rPr>
        <w:t xml:space="preserve">Inspection Information</w:t>
      </w:r>
    </w:p>
    <w:p>
      <w:pPr>
        <w:pStyle w:val="ListParagraph"/>
        <w:numPr>
          <w:ilvl w:val="0"/>
          <w:numId w:val="1"/>
        </w:numPr>
        <w:spacing w:after="60" w:line="264"/>
      </w:pPr>
      <w:r>
        <w:rPr>
          <w:sz w:val="22"/>
          <w:szCs w:val="22"/>
        </w:rPr>
        <w:t xml:space="preserve">Inspection ID (Unique)</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Processing Status (Pass/Fail)</w:t>
      </w:r>
    </w:p>
    <w:p>
      <w:pPr>
        <w:pStyle w:val="ListParagraph"/>
        <w:numPr>
          <w:ilvl w:val="0"/>
          <w:numId w:val="1"/>
        </w:numPr>
        <w:spacing w:after="60" w:line="264"/>
      </w:pPr>
      <w:r>
        <w:rPr>
          <w:sz w:val="22"/>
          <w:szCs w:val="22"/>
        </w:rPr>
        <w:t xml:space="preserve">Overall Verification Result</w:t>
      </w:r>
    </w:p>
    <w:p>
      <w:pPr>
        <w:pStyle w:val="Heading3"/>
        <w:spacing w:after="100" w:before="200"/>
      </w:pPr>
      <w:r>
        <w:rPr>
          <w:b/>
          <w:bCs/>
          <w:i/>
          <w:iCs/>
          <w:color w:val="595959"/>
        </w:rPr>
        <w:t xml:space="preserve">QR Code Data</w:t>
      </w:r>
    </w:p>
    <w:p>
      <w:pPr>
        <w:pStyle w:val="ListParagraph"/>
        <w:numPr>
          <w:ilvl w:val="0"/>
          <w:numId w:val="1"/>
        </w:numPr>
        <w:spacing w:after="60" w:line="264"/>
      </w:pPr>
      <w:r>
        <w:rPr>
          <w:sz w:val="22"/>
          <w:szCs w:val="22"/>
        </w:rPr>
        <w:t xml:space="preserve">Item ID</w:t>
      </w:r>
    </w:p>
    <w:p>
      <w:pPr>
        <w:pStyle w:val="ListParagraph"/>
        <w:numPr>
          <w:ilvl w:val="0"/>
          <w:numId w:val="1"/>
        </w:numPr>
        <w:spacing w:after="60" w:line="264"/>
      </w:pPr>
      <w:r>
        <w:rPr>
          <w:sz w:val="22"/>
          <w:szCs w:val="22"/>
        </w:rPr>
        <w:t xml:space="preserve">Batch Number</w:t>
      </w:r>
    </w:p>
    <w:p>
      <w:pPr>
        <w:pStyle w:val="ListParagraph"/>
        <w:numPr>
          <w:ilvl w:val="0"/>
          <w:numId w:val="1"/>
        </w:numPr>
        <w:spacing w:after="60" w:line="264"/>
      </w:pPr>
      <w:r>
        <w:rPr>
          <w:sz w:val="22"/>
          <w:szCs w:val="22"/>
        </w:rPr>
        <w:t xml:space="preserve">Product Variety</w:t>
      </w:r>
    </w:p>
    <w:p>
      <w:pPr>
        <w:pStyle w:val="ListParagraph"/>
        <w:numPr>
          <w:ilvl w:val="0"/>
          <w:numId w:val="1"/>
        </w:numPr>
        <w:spacing w:after="60" w:line="264"/>
      </w:pPr>
      <w:r>
        <w:rPr>
          <w:sz w:val="22"/>
          <w:szCs w:val="22"/>
        </w:rPr>
        <w:t xml:space="preserve">QR Code Value</w:t>
      </w:r>
    </w:p>
    <w:p>
      <w:pPr>
        <w:pStyle w:val="ListParagraph"/>
        <w:numPr>
          <w:ilvl w:val="0"/>
          <w:numId w:val="1"/>
        </w:numPr>
        <w:spacing w:after="60" w:line="264"/>
      </w:pPr>
      <w:r>
        <w:rPr>
          <w:sz w:val="22"/>
          <w:szCs w:val="22"/>
        </w:rPr>
        <w:t xml:space="preserve">Additional QR Metadata (if available)</w:t>
      </w:r>
    </w:p>
    <w:p>
      <w:pPr>
        <w:pStyle w:val="Heading3"/>
        <w:spacing w:after="100" w:before="200"/>
      </w:pPr>
      <w:r>
        <w:rPr>
          <w:b/>
          <w:bCs/>
          <w:i/>
          <w:iCs/>
          <w:color w:val="595959"/>
        </w:rPr>
        <w:t xml:space="preserve">OCR Results</w:t>
      </w:r>
    </w:p>
    <w:p>
      <w:pPr>
        <w:pStyle w:val="ListParagraph"/>
        <w:numPr>
          <w:ilvl w:val="0"/>
          <w:numId w:val="1"/>
        </w:numPr>
        <w:spacing w:after="60" w:line="264"/>
      </w:pPr>
      <w:r>
        <w:rPr>
          <w:sz w:val="22"/>
          <w:szCs w:val="22"/>
        </w:rPr>
        <w:t xml:space="preserve">Extracted Product Name</w:t>
      </w:r>
    </w:p>
    <w:p>
      <w:pPr>
        <w:pStyle w:val="ListParagraph"/>
        <w:numPr>
          <w:ilvl w:val="0"/>
          <w:numId w:val="1"/>
        </w:numPr>
        <w:spacing w:after="60" w:line="264"/>
      </w:pPr>
      <w:r>
        <w:rPr>
          <w:sz w:val="22"/>
          <w:szCs w:val="22"/>
        </w:rPr>
        <w:t xml:space="preserve">Extracted Text</w:t>
      </w:r>
    </w:p>
    <w:p>
      <w:pPr>
        <w:pStyle w:val="ListParagraph"/>
        <w:numPr>
          <w:ilvl w:val="0"/>
          <w:numId w:val="1"/>
        </w:numPr>
        <w:spacing w:after="60" w:line="264"/>
      </w:pPr>
      <w:r>
        <w:rPr>
          <w:sz w:val="22"/>
          <w:szCs w:val="22"/>
        </w:rPr>
        <w:t xml:space="preserve">OCR Confidence Score</w:t>
      </w:r>
    </w:p>
    <w:p>
      <w:pPr>
        <w:pStyle w:val="Heading3"/>
        <w:spacing w:after="100" w:before="200"/>
      </w:pPr>
      <w:r>
        <w:rPr>
          <w:b/>
          <w:bCs/>
          <w:i/>
          <w:iCs/>
          <w:color w:val="595959"/>
        </w:rPr>
        <w:t xml:space="preserve">Texture Detection Results</w:t>
      </w:r>
    </w:p>
    <w:p>
      <w:pPr>
        <w:pStyle w:val="ListParagraph"/>
        <w:numPr>
          <w:ilvl w:val="0"/>
          <w:numId w:val="1"/>
        </w:numPr>
        <w:spacing w:after="60" w:line="264"/>
      </w:pPr>
      <w:r>
        <w:rPr>
          <w:sz w:val="22"/>
          <w:szCs w:val="22"/>
        </w:rPr>
        <w:t xml:space="preserve">Predicted Product Category</w:t>
      </w:r>
    </w:p>
    <w:p>
      <w:pPr>
        <w:pStyle w:val="ListParagraph"/>
        <w:numPr>
          <w:ilvl w:val="0"/>
          <w:numId w:val="1"/>
        </w:numPr>
        <w:spacing w:after="60" w:line="264"/>
      </w:pPr>
      <w:r>
        <w:rPr>
          <w:sz w:val="22"/>
          <w:szCs w:val="22"/>
        </w:rPr>
        <w:t xml:space="preserve">Prediction Confidence</w:t>
      </w:r>
    </w:p>
    <w:p>
      <w:pPr>
        <w:pStyle w:val="ListParagraph"/>
        <w:numPr>
          <w:ilvl w:val="0"/>
          <w:numId w:val="1"/>
        </w:numPr>
        <w:spacing w:after="60" w:line="264"/>
      </w:pPr>
      <w:r>
        <w:rPr>
          <w:sz w:val="22"/>
          <w:szCs w:val="22"/>
        </w:rPr>
        <w:t xml:space="preserve">Model Version</w:t>
      </w:r>
    </w:p>
    <w:p>
      <w:pPr>
        <w:pStyle w:val="Heading3"/>
        <w:spacing w:after="100" w:before="200"/>
      </w:pPr>
      <w:r>
        <w:rPr>
          <w:b/>
          <w:bCs/>
          <w:i/>
          <w:iCs/>
          <w:color w:val="595959"/>
        </w:rPr>
        <w:t xml:space="preserve">Comparison Results</w:t>
      </w:r>
    </w:p>
    <w:p>
      <w:pPr>
        <w:pStyle w:val="ListParagraph"/>
        <w:numPr>
          <w:ilvl w:val="0"/>
          <w:numId w:val="1"/>
        </w:numPr>
        <w:spacing w:after="60" w:line="264"/>
      </w:pPr>
      <w:r>
        <w:rPr>
          <w:sz w:val="22"/>
          <w:szCs w:val="22"/>
        </w:rPr>
        <w:t xml:space="preserve">QR Result</w:t>
      </w:r>
    </w:p>
    <w:p>
      <w:pPr>
        <w:pStyle w:val="ListParagraph"/>
        <w:numPr>
          <w:ilvl w:val="0"/>
          <w:numId w:val="1"/>
        </w:numPr>
        <w:spacing w:after="60" w:line="264"/>
      </w:pPr>
      <w:r>
        <w:rPr>
          <w:sz w:val="22"/>
          <w:szCs w:val="22"/>
        </w:rPr>
        <w:t xml:space="preserve">OCR Result</w:t>
      </w:r>
    </w:p>
    <w:p>
      <w:pPr>
        <w:pStyle w:val="ListParagraph"/>
        <w:numPr>
          <w:ilvl w:val="0"/>
          <w:numId w:val="1"/>
        </w:numPr>
        <w:spacing w:after="60" w:line="264"/>
      </w:pPr>
      <w:r>
        <w:rPr>
          <w:sz w:val="22"/>
          <w:szCs w:val="22"/>
        </w:rPr>
        <w:t xml:space="preserve">Texture Result</w:t>
      </w:r>
    </w:p>
    <w:p>
      <w:pPr>
        <w:pStyle w:val="ListParagraph"/>
        <w:numPr>
          <w:ilvl w:val="0"/>
          <w:numId w:val="1"/>
        </w:numPr>
        <w:spacing w:after="60" w:line="264"/>
      </w:pPr>
      <w:r>
        <w:rPr>
          <w:sz w:val="22"/>
          <w:szCs w:val="22"/>
        </w:rPr>
        <w:t xml:space="preserve">Matching Status</w:t>
      </w:r>
    </w:p>
    <w:p>
      <w:pPr>
        <w:pStyle w:val="ListParagraph"/>
        <w:numPr>
          <w:ilvl w:val="0"/>
          <w:numId w:val="1"/>
        </w:numPr>
        <w:spacing w:after="60" w:line="264"/>
      </w:pPr>
      <w:r>
        <w:rPr>
          <w:sz w:val="22"/>
          <w:szCs w:val="22"/>
        </w:rPr>
        <w:t xml:space="preserve">List of Mismatches</w:t>
      </w:r>
    </w:p>
    <w:p>
      <w:pPr>
        <w:pStyle w:val="ListParagraph"/>
        <w:numPr>
          <w:ilvl w:val="0"/>
          <w:numId w:val="1"/>
        </w:numPr>
        <w:spacing w:after="60" w:line="264"/>
      </w:pPr>
      <w:r>
        <w:rPr>
          <w:sz w:val="22"/>
          <w:szCs w:val="22"/>
        </w:rPr>
        <w:t xml:space="preserve">Remarks</w:t>
      </w:r>
    </w:p>
    <w:p>
      <w:pPr>
        <w:pStyle w:val="Heading3"/>
        <w:spacing w:after="100" w:before="200"/>
      </w:pPr>
      <w:r>
        <w:rPr>
          <w:b/>
          <w:bCs/>
          <w:i/>
          <w:iCs/>
          <w:color w:val="595959"/>
        </w:rPr>
        <w:t xml:space="preserve">Image Storage</w:t>
      </w:r>
    </w:p>
    <w:p>
      <w:pPr>
        <w:spacing w:after="140" w:line="276"/>
      </w:pPr>
      <w:r>
        <w:rPr>
          <w:sz w:val="22"/>
          <w:szCs w:val="22"/>
        </w:rPr>
        <w:t xml:space="preserve">Store references (paths) to:</w:t>
      </w:r>
    </w:p>
    <w:p>
      <w:pPr>
        <w:pStyle w:val="ListParagraph"/>
        <w:numPr>
          <w:ilvl w:val="0"/>
          <w:numId w:val="1"/>
        </w:numPr>
        <w:spacing w:after="60" w:line="264"/>
      </w:pPr>
      <w:r>
        <w:rPr>
          <w:sz w:val="22"/>
          <w:szCs w:val="22"/>
        </w:rPr>
        <w:t xml:space="preserve">QR Image</w:t>
      </w:r>
    </w:p>
    <w:p>
      <w:pPr>
        <w:pStyle w:val="ListParagraph"/>
        <w:numPr>
          <w:ilvl w:val="0"/>
          <w:numId w:val="1"/>
        </w:numPr>
        <w:spacing w:after="60" w:line="264"/>
      </w:pPr>
      <w:r>
        <w:rPr>
          <w:sz w:val="22"/>
          <w:szCs w:val="22"/>
        </w:rPr>
        <w:t xml:space="preserve">OCR Image</w:t>
      </w:r>
    </w:p>
    <w:p>
      <w:pPr>
        <w:pStyle w:val="ListParagraph"/>
        <w:numPr>
          <w:ilvl w:val="0"/>
          <w:numId w:val="1"/>
        </w:numPr>
        <w:spacing w:after="60" w:line="264"/>
      </w:pPr>
      <w:r>
        <w:rPr>
          <w:sz w:val="22"/>
          <w:szCs w:val="22"/>
        </w:rPr>
        <w:t xml:space="preserve">Texture Image</w:t>
      </w:r>
    </w:p>
    <w:p>
      <w:pPr>
        <w:pStyle w:val="ListParagraph"/>
        <w:numPr>
          <w:ilvl w:val="0"/>
          <w:numId w:val="1"/>
        </w:numPr>
        <w:spacing w:after="60" w:line="264"/>
      </w:pPr>
      <w:r>
        <w:rPr>
          <w:sz w:val="22"/>
          <w:szCs w:val="22"/>
        </w:rPr>
        <w:t xml:space="preserve">Processed Images (if generated)</w:t>
      </w:r>
    </w:p>
    <w:p>
      <w:pPr>
        <w:spacing w:after="140" w:line="276"/>
      </w:pPr>
      <w:r>
        <w:rPr>
          <w:sz w:val="22"/>
          <w:szCs w:val="22"/>
        </w:rPr>
        <w:t xml:space="preserve">Instead of storing images directly in the JSON file, the JSON should contain the file paths where the images are stored. Example:</w:t>
      </w:r>
    </w:p>
    <w:p>
      <w:pPr>
        <w:pStyle w:val="ListParagraph"/>
        <w:numPr>
          <w:ilvl w:val="0"/>
          <w:numId w:val="1"/>
        </w:numPr>
        <w:spacing w:after="60" w:line="264"/>
      </w:pPr>
      <w:r>
        <w:rPr>
          <w:sz w:val="22"/>
          <w:szCs w:val="22"/>
        </w:rPr>
        <w:t xml:space="preserve">qr_image_path</w:t>
      </w:r>
    </w:p>
    <w:p>
      <w:pPr>
        <w:pStyle w:val="ListParagraph"/>
        <w:numPr>
          <w:ilvl w:val="0"/>
          <w:numId w:val="1"/>
        </w:numPr>
        <w:spacing w:after="60" w:line="264"/>
      </w:pPr>
      <w:r>
        <w:rPr>
          <w:sz w:val="22"/>
          <w:szCs w:val="22"/>
        </w:rPr>
        <w:t xml:space="preserve">ocr_image_path</w:t>
      </w:r>
    </w:p>
    <w:p>
      <w:pPr>
        <w:pStyle w:val="ListParagraph"/>
        <w:numPr>
          <w:ilvl w:val="0"/>
          <w:numId w:val="1"/>
        </w:numPr>
        <w:spacing w:after="60" w:line="264"/>
      </w:pPr>
      <w:r>
        <w:rPr>
          <w:sz w:val="22"/>
          <w:szCs w:val="22"/>
        </w:rPr>
        <w:t xml:space="preserve">texture_image_path</w:t>
      </w:r>
    </w:p>
    <w:p>
      <w:pPr>
        <w:pStyle w:val="Heading2"/>
        <w:spacing w:after="140" w:before="280"/>
      </w:pPr>
      <w:r>
        <w:rPr>
          <w:b/>
          <w:bCs/>
          <w:color w:val="2E5A88"/>
        </w:rPr>
        <w:t xml:space="preserve">Dashboard Requirements</w:t>
      </w:r>
    </w:p>
    <w:p>
      <w:pPr>
        <w:spacing w:after="140" w:line="276"/>
      </w:pPr>
      <w:r>
        <w:rPr>
          <w:sz w:val="22"/>
          <w:szCs w:val="22"/>
        </w:rPr>
        <w:t xml:space="preserve">A dedicated dashboard will be developed for the Side Camera System.</w:t>
      </w:r>
    </w:p>
    <w:p>
      <w:pPr>
        <w:pStyle w:val="Heading3"/>
        <w:spacing w:after="100" w:before="200"/>
      </w:pPr>
      <w:r>
        <w:rPr>
          <w:b/>
          <w:bCs/>
          <w:i/>
          <w:iCs/>
          <w:color w:val="595959"/>
        </w:rPr>
        <w:t xml:space="preserve">Live Camera View</w:t>
      </w:r>
    </w:p>
    <w:p>
      <w:pPr>
        <w:spacing w:after="140" w:line="276"/>
      </w:pPr>
      <w:r>
        <w:rPr>
          <w:sz w:val="22"/>
          <w:szCs w:val="22"/>
        </w:rPr>
        <w:t xml:space="preserve">The dashboard should display:</w:t>
      </w:r>
    </w:p>
    <w:p>
      <w:pPr>
        <w:pStyle w:val="ListParagraph"/>
        <w:numPr>
          <w:ilvl w:val="0"/>
          <w:numId w:val="1"/>
        </w:numPr>
        <w:spacing w:after="60" w:line="264"/>
      </w:pPr>
      <w:r>
        <w:rPr>
          <w:sz w:val="22"/>
          <w:szCs w:val="22"/>
        </w:rPr>
        <w:t xml:space="preserve">Live feed from Camera 1 (QR Scanner)</w:t>
      </w:r>
    </w:p>
    <w:p>
      <w:pPr>
        <w:pStyle w:val="ListParagraph"/>
        <w:numPr>
          <w:ilvl w:val="0"/>
          <w:numId w:val="1"/>
        </w:numPr>
        <w:spacing w:after="60" w:line="264"/>
      </w:pPr>
      <w:r>
        <w:rPr>
          <w:sz w:val="22"/>
          <w:szCs w:val="22"/>
        </w:rPr>
        <w:t xml:space="preserve">Live feed from Camera 2 (OCR &amp; Texture)</w:t>
      </w:r>
    </w:p>
    <w:p>
      <w:pPr>
        <w:pStyle w:val="Heading3"/>
        <w:spacing w:after="100" w:before="200"/>
      </w:pPr>
      <w:r>
        <w:rPr>
          <w:b/>
          <w:bCs/>
          <w:i/>
          <w:iCs/>
          <w:color w:val="595959"/>
        </w:rPr>
        <w:t xml:space="preserve">Process Button</w:t>
      </w:r>
    </w:p>
    <w:p>
      <w:pPr>
        <w:spacing w:after="140" w:line="276"/>
      </w:pPr>
      <w:r>
        <w:rPr>
          <w:sz w:val="22"/>
          <w:szCs w:val="22"/>
        </w:rPr>
        <w:t xml:space="preserve">When the operator clicks the Process button, the system should:</w:t>
      </w:r>
    </w:p>
    <w:p>
      <w:pPr>
        <w:pStyle w:val="ListParagraph"/>
        <w:numPr>
          <w:ilvl w:val="0"/>
          <w:numId w:val="1"/>
        </w:numPr>
        <w:spacing w:after="60" w:line="264"/>
      </w:pPr>
      <w:r>
        <w:rPr>
          <w:sz w:val="22"/>
          <w:szCs w:val="22"/>
        </w:rPr>
        <w:t xml:space="preserve">1. Capture images from both cameras.</w:t>
      </w:r>
    </w:p>
    <w:p>
      <w:pPr>
        <w:pStyle w:val="ListParagraph"/>
        <w:numPr>
          <w:ilvl w:val="0"/>
          <w:numId w:val="1"/>
        </w:numPr>
        <w:spacing w:after="60" w:line="264"/>
      </w:pPr>
      <w:r>
        <w:rPr>
          <w:sz w:val="22"/>
          <w:szCs w:val="22"/>
        </w:rPr>
        <w:t xml:space="preserve">2. Decode the QR code.</w:t>
      </w:r>
    </w:p>
    <w:p>
      <w:pPr>
        <w:pStyle w:val="ListParagraph"/>
        <w:numPr>
          <w:ilvl w:val="0"/>
          <w:numId w:val="1"/>
        </w:numPr>
        <w:spacing w:after="60" w:line="264"/>
      </w:pPr>
      <w:r>
        <w:rPr>
          <w:sz w:val="22"/>
          <w:szCs w:val="22"/>
        </w:rPr>
        <w:t xml:space="preserve">3. Run OCR.</w:t>
      </w:r>
    </w:p>
    <w:p>
      <w:pPr>
        <w:pStyle w:val="ListParagraph"/>
        <w:numPr>
          <w:ilvl w:val="0"/>
          <w:numId w:val="1"/>
        </w:numPr>
        <w:spacing w:after="60" w:line="264"/>
      </w:pPr>
      <w:r>
        <w:rPr>
          <w:sz w:val="22"/>
          <w:szCs w:val="22"/>
        </w:rPr>
        <w:t xml:space="preserve">4. Run Texture Detection.</w:t>
      </w:r>
    </w:p>
    <w:p>
      <w:pPr>
        <w:pStyle w:val="ListParagraph"/>
        <w:numPr>
          <w:ilvl w:val="0"/>
          <w:numId w:val="1"/>
        </w:numPr>
        <w:spacing w:after="60" w:line="264"/>
      </w:pPr>
      <w:r>
        <w:rPr>
          <w:sz w:val="22"/>
          <w:szCs w:val="22"/>
        </w:rPr>
        <w:t xml:space="preserve">5. Compare all three outputs.</w:t>
      </w:r>
    </w:p>
    <w:p>
      <w:pPr>
        <w:pStyle w:val="ListParagraph"/>
        <w:numPr>
          <w:ilvl w:val="0"/>
          <w:numId w:val="1"/>
        </w:numPr>
        <w:spacing w:after="60" w:line="264"/>
      </w:pPr>
      <w:r>
        <w:rPr>
          <w:sz w:val="22"/>
          <w:szCs w:val="22"/>
        </w:rPr>
        <w:t xml:space="preserve">6. Generate the final verification result.</w:t>
      </w:r>
    </w:p>
    <w:p>
      <w:pPr>
        <w:pStyle w:val="ListParagraph"/>
        <w:numPr>
          <w:ilvl w:val="0"/>
          <w:numId w:val="1"/>
        </w:numPr>
        <w:spacing w:after="60" w:line="264"/>
      </w:pPr>
      <w:r>
        <w:rPr>
          <w:sz w:val="22"/>
          <w:szCs w:val="22"/>
        </w:rPr>
        <w:t xml:space="preserve">7. Display the result on the dashboard.</w:t>
      </w:r>
    </w:p>
    <w:p>
      <w:pPr>
        <w:pStyle w:val="ListParagraph"/>
        <w:numPr>
          <w:ilvl w:val="0"/>
          <w:numId w:val="1"/>
        </w:numPr>
        <w:spacing w:after="60" w:line="264"/>
      </w:pPr>
      <w:r>
        <w:rPr>
          <w:sz w:val="22"/>
          <w:szCs w:val="22"/>
        </w:rPr>
        <w:t xml:space="preserve">8. Save the inspection record to the database.</w:t>
      </w:r>
    </w:p>
    <w:p>
      <w:pPr>
        <w:pStyle w:val="Heading3"/>
        <w:spacing w:after="100" w:before="200"/>
      </w:pPr>
      <w:r>
        <w:rPr>
          <w:b/>
          <w:bCs/>
          <w:i/>
          <w:iCs/>
          <w:color w:val="595959"/>
        </w:rPr>
        <w:t xml:space="preserve">Result Panel</w:t>
      </w:r>
    </w:p>
    <w:p>
      <w:pPr>
        <w:spacing w:after="140" w:line="276"/>
      </w:pPr>
      <w:r>
        <w:rPr>
          <w:sz w:val="22"/>
          <w:szCs w:val="22"/>
        </w:rPr>
        <w:t xml:space="preserve">The dashboard should display:</w:t>
      </w:r>
    </w:p>
    <w:p>
      <w:pPr>
        <w:pStyle w:val="ListParagraph"/>
        <w:numPr>
          <w:ilvl w:val="0"/>
          <w:numId w:val="1"/>
        </w:numPr>
        <w:spacing w:after="60" w:line="264"/>
      </w:pPr>
      <w:r>
        <w:rPr>
          <w:sz w:val="22"/>
          <w:szCs w:val="22"/>
        </w:rPr>
        <w:t xml:space="preserve">PASS / FAIL status</w:t>
      </w:r>
    </w:p>
    <w:p>
      <w:pPr>
        <w:pStyle w:val="ListParagraph"/>
        <w:numPr>
          <w:ilvl w:val="0"/>
          <w:numId w:val="1"/>
        </w:numPr>
        <w:spacing w:after="60" w:line="264"/>
      </w:pPr>
      <w:r>
        <w:rPr>
          <w:sz w:val="22"/>
          <w:szCs w:val="22"/>
        </w:rPr>
        <w:t xml:space="preserve">QR Code Result</w:t>
      </w:r>
    </w:p>
    <w:p>
      <w:pPr>
        <w:pStyle w:val="ListParagraph"/>
        <w:numPr>
          <w:ilvl w:val="0"/>
          <w:numId w:val="1"/>
        </w:numPr>
        <w:spacing w:after="60" w:line="264"/>
      </w:pPr>
      <w:r>
        <w:rPr>
          <w:sz w:val="22"/>
          <w:szCs w:val="22"/>
        </w:rPr>
        <w:t xml:space="preserve">OCR Result</w:t>
      </w:r>
    </w:p>
    <w:p>
      <w:pPr>
        <w:pStyle w:val="ListParagraph"/>
        <w:numPr>
          <w:ilvl w:val="0"/>
          <w:numId w:val="1"/>
        </w:numPr>
        <w:spacing w:after="60" w:line="264"/>
      </w:pPr>
      <w:r>
        <w:rPr>
          <w:sz w:val="22"/>
          <w:szCs w:val="22"/>
        </w:rPr>
        <w:t xml:space="preserve">Texture Result</w:t>
      </w:r>
    </w:p>
    <w:p>
      <w:pPr>
        <w:pStyle w:val="ListParagraph"/>
        <w:numPr>
          <w:ilvl w:val="0"/>
          <w:numId w:val="1"/>
        </w:numPr>
        <w:spacing w:after="60" w:line="264"/>
      </w:pPr>
      <w:r>
        <w:rPr>
          <w:sz w:val="22"/>
          <w:szCs w:val="22"/>
        </w:rPr>
        <w:t xml:space="preserve">Product Variety</w:t>
      </w:r>
    </w:p>
    <w:p>
      <w:pPr>
        <w:pStyle w:val="ListParagraph"/>
        <w:numPr>
          <w:ilvl w:val="0"/>
          <w:numId w:val="1"/>
        </w:numPr>
        <w:spacing w:after="60" w:line="264"/>
      </w:pPr>
      <w:r>
        <w:rPr>
          <w:sz w:val="22"/>
          <w:szCs w:val="22"/>
        </w:rPr>
        <w:t xml:space="preserve">Item ID</w:t>
      </w:r>
    </w:p>
    <w:p>
      <w:pPr>
        <w:pStyle w:val="ListParagraph"/>
        <w:numPr>
          <w:ilvl w:val="0"/>
          <w:numId w:val="1"/>
        </w:numPr>
        <w:spacing w:after="60" w:line="264"/>
      </w:pPr>
      <w:r>
        <w:rPr>
          <w:sz w:val="22"/>
          <w:szCs w:val="22"/>
        </w:rPr>
        <w:t xml:space="preserve">Batch Number</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Confidence Scores</w:t>
      </w:r>
    </w:p>
    <w:p>
      <w:pPr>
        <w:pStyle w:val="ListParagraph"/>
        <w:numPr>
          <w:ilvl w:val="0"/>
          <w:numId w:val="1"/>
        </w:numPr>
        <w:spacing w:after="60" w:line="264"/>
      </w:pPr>
      <w:r>
        <w:rPr>
          <w:sz w:val="22"/>
          <w:szCs w:val="22"/>
        </w:rPr>
        <w:t xml:space="preserve">List of mismatches (if any)</w:t>
      </w:r>
    </w:p>
    <w:p>
      <w:pPr>
        <w:pStyle w:val="Heading3"/>
        <w:spacing w:after="100" w:before="200"/>
      </w:pPr>
      <w:r>
        <w:rPr>
          <w:b/>
          <w:bCs/>
          <w:i/>
          <w:iCs/>
          <w:color w:val="595959"/>
        </w:rPr>
        <w:t xml:space="preserve">Inspection History</w:t>
      </w:r>
    </w:p>
    <w:p>
      <w:pPr>
        <w:spacing w:after="140" w:line="276"/>
      </w:pPr>
      <w:r>
        <w:rPr>
          <w:sz w:val="22"/>
          <w:szCs w:val="22"/>
        </w:rPr>
        <w:t xml:space="preserve">The dashboard should maintain a searchable inspection history. Users should be able to search records using:</w:t>
      </w:r>
    </w:p>
    <w:p>
      <w:pPr>
        <w:pStyle w:val="ListParagraph"/>
        <w:numPr>
          <w:ilvl w:val="0"/>
          <w:numId w:val="1"/>
        </w:numPr>
        <w:spacing w:after="60" w:line="264"/>
      </w:pPr>
      <w:r>
        <w:rPr>
          <w:sz w:val="22"/>
          <w:szCs w:val="22"/>
        </w:rPr>
        <w:t xml:space="preserve">Item ID</w:t>
      </w:r>
    </w:p>
    <w:p>
      <w:pPr>
        <w:pStyle w:val="ListParagraph"/>
        <w:numPr>
          <w:ilvl w:val="0"/>
          <w:numId w:val="1"/>
        </w:numPr>
        <w:spacing w:after="60" w:line="264"/>
      </w:pPr>
      <w:r>
        <w:rPr>
          <w:sz w:val="22"/>
          <w:szCs w:val="22"/>
        </w:rPr>
        <w:t xml:space="preserve">Product Variety</w:t>
      </w:r>
    </w:p>
    <w:p>
      <w:pPr>
        <w:pStyle w:val="ListParagraph"/>
        <w:numPr>
          <w:ilvl w:val="0"/>
          <w:numId w:val="1"/>
        </w:numPr>
        <w:spacing w:after="60" w:line="264"/>
      </w:pPr>
      <w:r>
        <w:rPr>
          <w:sz w:val="22"/>
          <w:szCs w:val="22"/>
        </w:rPr>
        <w:t xml:space="preserve">Batch Number</w:t>
      </w:r>
    </w:p>
    <w:p>
      <w:pPr>
        <w:pStyle w:val="ListParagraph"/>
        <w:numPr>
          <w:ilvl w:val="0"/>
          <w:numId w:val="1"/>
        </w:numPr>
        <w:spacing w:after="60" w:line="264"/>
      </w:pPr>
      <w:r>
        <w:rPr>
          <w:sz w:val="22"/>
          <w:szCs w:val="22"/>
        </w:rPr>
        <w:t xml:space="preserve">Date</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Inspection Status (Pass/Fail)</w:t>
      </w:r>
    </w:p>
    <w:p>
      <w:pPr>
        <w:spacing w:after="140" w:line="276"/>
      </w:pPr>
      <w:r>
        <w:rPr>
          <w:sz w:val="22"/>
          <w:szCs w:val="22"/>
        </w:rPr>
        <w:t xml:space="preserve">Selecting a record should display:</w:t>
      </w:r>
    </w:p>
    <w:p>
      <w:pPr>
        <w:pStyle w:val="ListParagraph"/>
        <w:numPr>
          <w:ilvl w:val="0"/>
          <w:numId w:val="1"/>
        </w:numPr>
        <w:spacing w:after="60" w:line="264"/>
      </w:pPr>
      <w:r>
        <w:rPr>
          <w:sz w:val="22"/>
          <w:szCs w:val="22"/>
        </w:rPr>
        <w:t xml:space="preserve">All inspection details</w:t>
      </w:r>
    </w:p>
    <w:p>
      <w:pPr>
        <w:pStyle w:val="ListParagraph"/>
        <w:numPr>
          <w:ilvl w:val="0"/>
          <w:numId w:val="1"/>
        </w:numPr>
        <w:spacing w:after="60" w:line="264"/>
      </w:pPr>
      <w:r>
        <w:rPr>
          <w:sz w:val="22"/>
          <w:szCs w:val="22"/>
        </w:rPr>
        <w:t xml:space="preserve">Captured images</w:t>
      </w:r>
    </w:p>
    <w:p>
      <w:pPr>
        <w:pStyle w:val="ListParagraph"/>
        <w:numPr>
          <w:ilvl w:val="0"/>
          <w:numId w:val="1"/>
        </w:numPr>
        <w:spacing w:after="60" w:line="264"/>
      </w:pPr>
      <w:r>
        <w:rPr>
          <w:sz w:val="22"/>
          <w:szCs w:val="22"/>
        </w:rPr>
        <w:t xml:space="preserve">Verification results</w:t>
      </w:r>
    </w:p>
    <w:p>
      <w:pPr>
        <w:pStyle w:val="ListParagraph"/>
        <w:numPr>
          <w:ilvl w:val="0"/>
          <w:numId w:val="1"/>
        </w:numPr>
        <w:spacing w:after="60" w:line="264"/>
      </w:pPr>
      <w:r>
        <w:rPr>
          <w:sz w:val="22"/>
          <w:szCs w:val="22"/>
        </w:rPr>
        <w:t xml:space="preserve">Mismatch details</w:t>
      </w:r>
    </w:p>
    <w:p>
      <w:pPr>
        <w:pStyle w:val="ListParagraph"/>
        <w:numPr>
          <w:ilvl w:val="0"/>
          <w:numId w:val="1"/>
        </w:numPr>
        <w:spacing w:after="60" w:line="264"/>
      </w:pPr>
      <w:r>
        <w:rPr>
          <w:sz w:val="22"/>
          <w:szCs w:val="22"/>
        </w:rPr>
        <w:t xml:space="preserve">Confidence scores</w:t>
      </w:r>
    </w:p>
    <w:p>
      <w:pPr>
        <w:pStyle w:val="Heading2"/>
        <w:spacing w:after="140" w:before="280"/>
      </w:pPr>
      <w:r>
        <w:rPr>
          <w:b/>
          <w:bCs/>
          <w:color w:val="2E5A88"/>
        </w:rPr>
        <w:t xml:space="preserve">Additional Features</w:t>
      </w:r>
    </w:p>
    <w:p>
      <w:pPr>
        <w:spacing w:after="140" w:line="276"/>
      </w:pPr>
      <w:r>
        <w:rPr>
          <w:sz w:val="22"/>
          <w:szCs w:val="22"/>
        </w:rPr>
        <w:t xml:space="preserve">The system should also include:</w:t>
      </w:r>
    </w:p>
    <w:p>
      <w:pPr>
        <w:pStyle w:val="ListParagraph"/>
        <w:numPr>
          <w:ilvl w:val="0"/>
          <w:numId w:val="1"/>
        </w:numPr>
        <w:spacing w:after="60" w:line="264"/>
      </w:pPr>
      <w:r>
        <w:rPr>
          <w:sz w:val="22"/>
          <w:szCs w:val="22"/>
        </w:rPr>
        <w:t xml:space="preserve">Automatic timestamp generation for every inspection.</w:t>
      </w:r>
    </w:p>
    <w:p>
      <w:pPr>
        <w:pStyle w:val="ListParagraph"/>
        <w:numPr>
          <w:ilvl w:val="0"/>
          <w:numId w:val="1"/>
        </w:numPr>
        <w:spacing w:after="60" w:line="264"/>
      </w:pPr>
      <w:r>
        <w:rPr>
          <w:sz w:val="22"/>
          <w:szCs w:val="22"/>
        </w:rPr>
        <w:t xml:space="preserve">Unique inspection ID for traceability.</w:t>
      </w:r>
    </w:p>
    <w:p>
      <w:pPr>
        <w:pStyle w:val="ListParagraph"/>
        <w:numPr>
          <w:ilvl w:val="0"/>
          <w:numId w:val="1"/>
        </w:numPr>
        <w:spacing w:after="60" w:line="264"/>
      </w:pPr>
      <w:r>
        <w:rPr>
          <w:sz w:val="22"/>
          <w:szCs w:val="22"/>
        </w:rPr>
        <w:t xml:space="preserve">Image archiving with organized folder structure.</w:t>
      </w:r>
    </w:p>
    <w:p>
      <w:pPr>
        <w:pStyle w:val="ListParagraph"/>
        <w:numPr>
          <w:ilvl w:val="0"/>
          <w:numId w:val="1"/>
        </w:numPr>
        <w:spacing w:after="60" w:line="264"/>
      </w:pPr>
      <w:r>
        <w:rPr>
          <w:sz w:val="22"/>
          <w:szCs w:val="22"/>
        </w:rPr>
        <w:t xml:space="preserve">JSON-based inspection logs.</w:t>
      </w:r>
    </w:p>
    <w:p>
      <w:pPr>
        <w:pStyle w:val="ListParagraph"/>
        <w:numPr>
          <w:ilvl w:val="0"/>
          <w:numId w:val="1"/>
        </w:numPr>
        <w:spacing w:after="60" w:line="264"/>
      </w:pPr>
      <w:r>
        <w:rPr>
          <w:sz w:val="22"/>
          <w:szCs w:val="22"/>
        </w:rPr>
        <w:t xml:space="preserve">Confidence scores for OCR and texture predictions.</w:t>
      </w:r>
    </w:p>
    <w:p>
      <w:pPr>
        <w:pStyle w:val="ListParagraph"/>
        <w:numPr>
          <w:ilvl w:val="0"/>
          <w:numId w:val="1"/>
        </w:numPr>
        <w:spacing w:after="60" w:line="264"/>
      </w:pPr>
      <w:r>
        <w:rPr>
          <w:sz w:val="22"/>
          <w:szCs w:val="22"/>
        </w:rPr>
        <w:t xml:space="preserve">Error handling for unreadable QR codes or OCR failures.</w:t>
      </w:r>
    </w:p>
    <w:p>
      <w:pPr>
        <w:pStyle w:val="ListParagraph"/>
        <w:numPr>
          <w:ilvl w:val="0"/>
          <w:numId w:val="1"/>
        </w:numPr>
        <w:spacing w:after="60" w:line="264"/>
      </w:pPr>
      <w:r>
        <w:rPr>
          <w:sz w:val="22"/>
          <w:szCs w:val="22"/>
        </w:rPr>
        <w:t xml:space="preserve">Camera connection status monitoring.</w:t>
      </w:r>
    </w:p>
    <w:p>
      <w:pPr>
        <w:pStyle w:val="ListParagraph"/>
        <w:numPr>
          <w:ilvl w:val="0"/>
          <w:numId w:val="1"/>
        </w:numPr>
        <w:spacing w:after="60" w:line="264"/>
      </w:pPr>
      <w:r>
        <w:rPr>
          <w:sz w:val="22"/>
          <w:szCs w:val="22"/>
        </w:rPr>
        <w:t xml:space="preserve">Processing progress indicator.</w:t>
      </w:r>
    </w:p>
    <w:p>
      <w:pPr>
        <w:pStyle w:val="ListParagraph"/>
        <w:numPr>
          <w:ilvl w:val="0"/>
          <w:numId w:val="1"/>
        </w:numPr>
        <w:spacing w:after="60" w:line="264"/>
      </w:pPr>
      <w:r>
        <w:rPr>
          <w:sz w:val="22"/>
          <w:szCs w:val="22"/>
        </w:rPr>
        <w:t xml:space="preserve">Manual reprocessing option for failed inspections.</w:t>
      </w:r>
    </w:p>
    <w:p>
      <w:pPr>
        <w:pStyle w:val="ListParagraph"/>
        <w:numPr>
          <w:ilvl w:val="0"/>
          <w:numId w:val="1"/>
        </w:numPr>
        <w:spacing w:after="60" w:line="264"/>
      </w:pPr>
      <w:r>
        <w:rPr>
          <w:sz w:val="22"/>
          <w:szCs w:val="22"/>
        </w:rPr>
        <w:t xml:space="preserve">Export inspection history (JSON/CSV) for reporting.</w:t>
      </w:r>
    </w:p>
    <w:p>
      <w:pPr>
        <w:pStyle w:val="ListParagraph"/>
        <w:numPr>
          <w:ilvl w:val="0"/>
          <w:numId w:val="1"/>
        </w:numPr>
        <w:spacing w:after="60" w:line="264"/>
      </w:pPr>
      <w:r>
        <w:rPr>
          <w:sz w:val="22"/>
          <w:szCs w:val="22"/>
        </w:rPr>
        <w:t xml:space="preserve">Audit logs for all inspection activities.</w:t>
      </w:r>
    </w:p>
    <w:p>
      <w:pPr>
        <w:pStyle w:val="ListParagraph"/>
        <w:numPr>
          <w:ilvl w:val="0"/>
          <w:numId w:val="1"/>
        </w:numPr>
        <w:spacing w:after="60" w:line="264"/>
      </w:pPr>
      <w:r>
        <w:rPr>
          <w:sz w:val="22"/>
          <w:szCs w:val="22"/>
        </w:rPr>
        <w:t xml:space="preserve">Scalable database structure to support future product categories and additional verification algorithms.</w:t>
      </w:r>
    </w:p>
    <w:p>
      <w:pPr>
        <w:pStyle w:val="Heading2"/>
        <w:spacing w:after="140" w:before="280"/>
      </w:pPr>
      <w:r>
        <w:rPr>
          <w:b/>
          <w:bCs/>
          <w:color w:val="2E5A88"/>
        </w:rPr>
        <w:t xml:space="preserve">Workflow Summary</w:t>
      </w:r>
    </w:p>
    <w:p>
      <w:pPr>
        <w:pStyle w:val="ListParagraph"/>
        <w:numPr>
          <w:ilvl w:val="0"/>
          <w:numId w:val="1"/>
        </w:numPr>
        <w:spacing w:after="60" w:line="264"/>
      </w:pPr>
      <w:r>
        <w:rPr>
          <w:sz w:val="22"/>
          <w:szCs w:val="22"/>
        </w:rPr>
        <w:t xml:space="preserve">Operator places the product in the inspection area.</w:t>
      </w:r>
    </w:p>
    <w:p>
      <w:pPr>
        <w:pStyle w:val="ListParagraph"/>
        <w:numPr>
          <w:ilvl w:val="0"/>
          <w:numId w:val="1"/>
        </w:numPr>
        <w:spacing w:after="60" w:line="264"/>
      </w:pPr>
      <w:r>
        <w:rPr>
          <w:sz w:val="22"/>
          <w:szCs w:val="22"/>
        </w:rPr>
        <w:t xml:space="preserve">Camera 1 scans the QR code.</w:t>
      </w:r>
    </w:p>
    <w:p>
      <w:pPr>
        <w:pStyle w:val="ListParagraph"/>
        <w:numPr>
          <w:ilvl w:val="0"/>
          <w:numId w:val="1"/>
        </w:numPr>
        <w:spacing w:after="60" w:line="264"/>
      </w:pPr>
      <w:r>
        <w:rPr>
          <w:sz w:val="22"/>
          <w:szCs w:val="22"/>
        </w:rPr>
        <w:t xml:space="preserve">Camera 2 captures images for OCR and texture detection.</w:t>
      </w:r>
    </w:p>
    <w:p>
      <w:pPr>
        <w:pStyle w:val="ListParagraph"/>
        <w:numPr>
          <w:ilvl w:val="0"/>
          <w:numId w:val="1"/>
        </w:numPr>
        <w:spacing w:after="60" w:line="264"/>
      </w:pPr>
      <w:r>
        <w:rPr>
          <w:sz w:val="22"/>
          <w:szCs w:val="22"/>
        </w:rPr>
        <w:t xml:space="preserve">QR processing module extracts product details.</w:t>
      </w:r>
    </w:p>
    <w:p>
      <w:pPr>
        <w:pStyle w:val="ListParagraph"/>
        <w:numPr>
          <w:ilvl w:val="0"/>
          <w:numId w:val="1"/>
        </w:numPr>
        <w:spacing w:after="60" w:line="264"/>
      </w:pPr>
      <w:r>
        <w:rPr>
          <w:sz w:val="22"/>
          <w:szCs w:val="22"/>
        </w:rPr>
        <w:t xml:space="preserve">OCR module reads product information.</w:t>
      </w:r>
    </w:p>
    <w:p>
      <w:pPr>
        <w:pStyle w:val="ListParagraph"/>
        <w:numPr>
          <w:ilvl w:val="0"/>
          <w:numId w:val="1"/>
        </w:numPr>
        <w:spacing w:after="60" w:line="264"/>
      </w:pPr>
      <w:r>
        <w:rPr>
          <w:sz w:val="22"/>
          <w:szCs w:val="22"/>
        </w:rPr>
        <w:t xml:space="preserve">Texture detection module classifies the product.</w:t>
      </w:r>
    </w:p>
    <w:p>
      <w:pPr>
        <w:pStyle w:val="ListParagraph"/>
        <w:numPr>
          <w:ilvl w:val="0"/>
          <w:numId w:val="1"/>
        </w:numPr>
        <w:spacing w:after="60" w:line="264"/>
      </w:pPr>
      <w:r>
        <w:rPr>
          <w:sz w:val="22"/>
          <w:szCs w:val="22"/>
        </w:rPr>
        <w:t xml:space="preserve">The system compares all three outputs.</w:t>
      </w:r>
    </w:p>
    <w:p>
      <w:pPr>
        <w:pStyle w:val="ListParagraph"/>
        <w:numPr>
          <w:ilvl w:val="0"/>
          <w:numId w:val="1"/>
        </w:numPr>
        <w:spacing w:after="60" w:line="264"/>
      </w:pPr>
      <w:r>
        <w:rPr>
          <w:sz w:val="22"/>
          <w:szCs w:val="22"/>
        </w:rPr>
        <w:t xml:space="preserve">If all outputs match, the inspection is marked as PASS.</w:t>
      </w:r>
    </w:p>
    <w:p>
      <w:pPr>
        <w:pStyle w:val="ListParagraph"/>
        <w:numPr>
          <w:ilvl w:val="0"/>
          <w:numId w:val="1"/>
        </w:numPr>
        <w:spacing w:after="60" w:line="264"/>
      </w:pPr>
      <w:r>
        <w:rPr>
          <w:sz w:val="22"/>
          <w:szCs w:val="22"/>
        </w:rPr>
        <w:t xml:space="preserve">If one or more outputs differ, the inspection is marked as FAIL, and the mismatched verification sources are highlighted.</w:t>
      </w:r>
    </w:p>
    <w:p>
      <w:pPr>
        <w:pStyle w:val="ListParagraph"/>
        <w:numPr>
          <w:ilvl w:val="0"/>
          <w:numId w:val="1"/>
        </w:numPr>
        <w:spacing w:after="60" w:line="264"/>
      </w:pPr>
      <w:r>
        <w:rPr>
          <w:sz w:val="22"/>
          <w:szCs w:val="22"/>
        </w:rPr>
        <w:t xml:space="preserve">The inspection data, captured images, comparison results, and timestamp are stored in the JSON database.</w:t>
      </w:r>
    </w:p>
    <w:p>
      <w:pPr>
        <w:pStyle w:val="ListParagraph"/>
        <w:numPr>
          <w:ilvl w:val="0"/>
          <w:numId w:val="1"/>
        </w:numPr>
        <w:spacing w:after="60" w:line="264"/>
      </w:pPr>
      <w:r>
        <w:rPr>
          <w:sz w:val="22"/>
          <w:szCs w:val="22"/>
        </w:rPr>
        <w:t xml:space="preserve">The dashboard updates with the latest inspection result and makes it available for future search and review.</w:t>
      </w:r>
    </w:p>
    <w:p>
      <w:r>
        <w:br w:type="page"/>
      </w:r>
    </w:p>
    <w:p>
      <w:pPr>
        <w:pStyle w:val="Heading1"/>
        <w:pBdr>
          <w:bottom w:val="single" w:color="1F3864" w:sz="6" w:space="4"/>
        </w:pBdr>
        <w:spacing w:after="200" w:before="400"/>
      </w:pPr>
      <w:r>
        <w:rPr>
          <w:b/>
          <w:bCs/>
          <w:color w:val="1F3864"/>
        </w:rPr>
        <w:t xml:space="preserve">Part 2: Top Camera System – Functional Requirements</w:t>
      </w:r>
    </w:p>
    <w:p>
      <w:pPr>
        <w:pStyle w:val="Heading2"/>
        <w:spacing w:after="140" w:before="280"/>
      </w:pPr>
      <w:r>
        <w:rPr>
          <w:b/>
          <w:bCs/>
          <w:color w:val="2E5A88"/>
        </w:rPr>
        <w:t xml:space="preserve">Overview</w:t>
      </w:r>
    </w:p>
    <w:p>
      <w:pPr>
        <w:spacing w:after="140" w:line="276"/>
      </w:pPr>
      <w:r>
        <w:rPr>
          <w:sz w:val="22"/>
          <w:szCs w:val="22"/>
        </w:rPr>
        <w:t xml:space="preserve">The Top Camera System is responsible for inspecting the physical characteristics of the mattress from a top view. Its primary functions are to measure the mattress dimensions and read the corner label. The information extracted from the top camera is then correlated with the results from the Side Camera System (QR Code, OCR/Bill Reading, and Texture Detection) to perform a final product verification.</w:t>
      </w:r>
    </w:p>
    <w:p>
      <w:pPr>
        <w:pStyle w:val="Heading2"/>
        <w:spacing w:after="140" w:before="280"/>
      </w:pPr>
      <w:r>
        <w:rPr>
          <w:b/>
          <w:bCs/>
          <w:color w:val="2E5A88"/>
        </w:rPr>
        <w:t xml:space="preserve">System Architecture</w:t>
      </w:r>
    </w:p>
    <w:p>
      <w:pPr>
        <w:pStyle w:val="Heading3"/>
        <w:spacing w:after="100" w:before="200"/>
      </w:pPr>
      <w:r>
        <w:rPr>
          <w:b/>
          <w:bCs/>
          <w:i/>
          <w:iCs/>
          <w:color w:val="595959"/>
        </w:rPr>
        <w:t xml:space="preserve">Top Camera</w:t>
      </w:r>
    </w:p>
    <w:p>
      <w:pPr>
        <w:spacing w:after="140" w:line="276"/>
      </w:pPr>
      <w:r>
        <w:rPr>
          <w:sz w:val="22"/>
          <w:szCs w:val="22"/>
        </w:rPr>
        <w:t xml:space="preserve">The Top Camera performs two primary inspection tasks:</w:t>
      </w:r>
    </w:p>
    <w:p>
      <w:pPr>
        <w:pStyle w:val="ListParagraph"/>
        <w:numPr>
          <w:ilvl w:val="0"/>
          <w:numId w:val="1"/>
        </w:numPr>
        <w:spacing w:after="60" w:line="264"/>
      </w:pPr>
      <w:r>
        <w:rPr>
          <w:sz w:val="22"/>
          <w:szCs w:val="22"/>
        </w:rPr>
        <w:t xml:space="preserve">1. Dimension Measurement</w:t>
      </w:r>
    </w:p>
    <w:p>
      <w:pPr>
        <w:pStyle w:val="ListParagraph"/>
        <w:numPr>
          <w:ilvl w:val="1"/>
          <w:numId w:val="1"/>
        </w:numPr>
        <w:spacing w:after="60" w:line="264"/>
      </w:pPr>
      <w:r>
        <w:rPr>
          <w:sz w:val="22"/>
          <w:szCs w:val="22"/>
        </w:rPr>
        <w:t xml:space="preserve">Capture a top-view image of the mattress.</w:t>
      </w:r>
    </w:p>
    <w:p>
      <w:pPr>
        <w:pStyle w:val="ListParagraph"/>
        <w:numPr>
          <w:ilvl w:val="1"/>
          <w:numId w:val="1"/>
        </w:numPr>
        <w:spacing w:after="60" w:line="264"/>
      </w:pPr>
      <w:r>
        <w:rPr>
          <w:sz w:val="22"/>
          <w:szCs w:val="22"/>
        </w:rPr>
        <w:t xml:space="preserve">Measure the mattress dimensions (Length, Width, and optionally Height/Thickness if supported).</w:t>
      </w:r>
    </w:p>
    <w:p>
      <w:pPr>
        <w:pStyle w:val="ListParagraph"/>
        <w:numPr>
          <w:ilvl w:val="1"/>
          <w:numId w:val="1"/>
        </w:numPr>
        <w:spacing w:after="60" w:line="264"/>
      </w:pPr>
      <w:r>
        <w:rPr>
          <w:sz w:val="22"/>
          <w:szCs w:val="22"/>
        </w:rPr>
        <w:t xml:space="preserve">Compare the measured dimensions with the expected dimensions for the identified product.</w:t>
      </w:r>
    </w:p>
    <w:p>
      <w:pPr>
        <w:pStyle w:val="ListParagraph"/>
        <w:numPr>
          <w:ilvl w:val="0"/>
          <w:numId w:val="1"/>
        </w:numPr>
        <w:spacing w:after="60" w:line="264"/>
      </w:pPr>
      <w:r>
        <w:rPr>
          <w:sz w:val="22"/>
          <w:szCs w:val="22"/>
        </w:rPr>
        <w:t xml:space="preserve">2. Corner Label Detection &amp; Reading</w:t>
      </w:r>
    </w:p>
    <w:p>
      <w:pPr>
        <w:pStyle w:val="ListParagraph"/>
        <w:numPr>
          <w:ilvl w:val="1"/>
          <w:numId w:val="1"/>
        </w:numPr>
        <w:spacing w:after="60" w:line="264"/>
      </w:pPr>
      <w:r>
        <w:rPr>
          <w:sz w:val="22"/>
          <w:szCs w:val="22"/>
        </w:rPr>
        <w:t xml:space="preserve">Detect the corner label attached to the mattress.</w:t>
      </w:r>
    </w:p>
    <w:p>
      <w:pPr>
        <w:pStyle w:val="ListParagraph"/>
        <w:numPr>
          <w:ilvl w:val="1"/>
          <w:numId w:val="1"/>
        </w:numPr>
        <w:spacing w:after="60" w:line="264"/>
      </w:pPr>
      <w:r>
        <w:rPr>
          <w:sz w:val="22"/>
          <w:szCs w:val="22"/>
        </w:rPr>
        <w:t xml:space="preserve">Read the label using OCR.</w:t>
      </w:r>
    </w:p>
    <w:p>
      <w:pPr>
        <w:spacing w:after="140" w:line="276"/>
      </w:pPr>
      <w:r>
        <w:rPr>
          <w:sz w:val="22"/>
          <w:szCs w:val="22"/>
        </w:rPr>
        <w:t xml:space="preserve">Extract relevant information such as:</w:t>
      </w:r>
    </w:p>
    <w:p>
      <w:pPr>
        <w:pStyle w:val="ListParagraph"/>
        <w:numPr>
          <w:ilvl w:val="1"/>
          <w:numId w:val="1"/>
        </w:numPr>
        <w:spacing w:after="60" w:line="264"/>
      </w:pPr>
      <w:r>
        <w:rPr>
          <w:sz w:val="22"/>
          <w:szCs w:val="22"/>
        </w:rPr>
        <w:t xml:space="preserve">Product Name / Variety</w:t>
      </w:r>
    </w:p>
    <w:p>
      <w:pPr>
        <w:pStyle w:val="ListParagraph"/>
        <w:numPr>
          <w:ilvl w:val="1"/>
          <w:numId w:val="1"/>
        </w:numPr>
        <w:spacing w:after="60" w:line="264"/>
      </w:pPr>
      <w:r>
        <w:rPr>
          <w:sz w:val="22"/>
          <w:szCs w:val="22"/>
        </w:rPr>
        <w:t xml:space="preserve">Product Code (if available)</w:t>
      </w:r>
    </w:p>
    <w:p>
      <w:pPr>
        <w:pStyle w:val="ListParagraph"/>
        <w:numPr>
          <w:ilvl w:val="1"/>
          <w:numId w:val="1"/>
        </w:numPr>
        <w:spacing w:after="60" w:line="264"/>
      </w:pPr>
      <w:r>
        <w:rPr>
          <w:sz w:val="22"/>
          <w:szCs w:val="22"/>
        </w:rPr>
        <w:t xml:space="preserve">Size</w:t>
      </w:r>
    </w:p>
    <w:p>
      <w:pPr>
        <w:pStyle w:val="ListParagraph"/>
        <w:numPr>
          <w:ilvl w:val="1"/>
          <w:numId w:val="1"/>
        </w:numPr>
        <w:spacing w:after="60" w:line="264"/>
      </w:pPr>
      <w:r>
        <w:rPr>
          <w:sz w:val="22"/>
          <w:szCs w:val="22"/>
        </w:rPr>
        <w:t xml:space="preserve">Manufacturing Details (if available)</w:t>
      </w:r>
    </w:p>
    <w:p>
      <w:pPr>
        <w:pStyle w:val="ListParagraph"/>
        <w:numPr>
          <w:ilvl w:val="1"/>
          <w:numId w:val="1"/>
        </w:numPr>
        <w:spacing w:after="60" w:line="264"/>
      </w:pPr>
      <w:r>
        <w:rPr>
          <w:sz w:val="22"/>
          <w:szCs w:val="22"/>
        </w:rPr>
        <w:t xml:space="preserve">Any other printed information present on the label.</w:t>
      </w:r>
    </w:p>
    <w:p>
      <w:pPr>
        <w:pStyle w:val="Heading2"/>
        <w:spacing w:after="140" w:before="280"/>
      </w:pPr>
      <w:r>
        <w:rPr>
          <w:b/>
          <w:bCs/>
          <w:color w:val="2E5A88"/>
        </w:rPr>
        <w:t xml:space="preserve">Software Modules</w:t>
      </w:r>
    </w:p>
    <w:p>
      <w:pPr>
        <w:pStyle w:val="Heading3"/>
        <w:spacing w:after="100" w:before="200"/>
      </w:pPr>
      <w:r>
        <w:rPr>
          <w:b/>
          <w:bCs/>
          <w:i/>
          <w:iCs/>
          <w:color w:val="595959"/>
        </w:rPr>
        <w:t xml:space="preserve">Module 1 – Dimension Measurement</w:t>
      </w:r>
    </w:p>
    <w:p>
      <w:pPr>
        <w:spacing w:after="140" w:line="276"/>
      </w:pPr>
      <w:r>
        <w:rPr>
          <w:sz w:val="22"/>
          <w:szCs w:val="22"/>
        </w:rPr>
        <w:t xml:space="preserve">Responsible for:</w:t>
      </w:r>
    </w:p>
    <w:p>
      <w:pPr>
        <w:pStyle w:val="ListParagraph"/>
        <w:numPr>
          <w:ilvl w:val="0"/>
          <w:numId w:val="1"/>
        </w:numPr>
        <w:spacing w:after="60" w:line="264"/>
      </w:pPr>
      <w:r>
        <w:rPr>
          <w:sz w:val="22"/>
          <w:szCs w:val="22"/>
        </w:rPr>
        <w:t xml:space="preserve">Capturing the top-view image.</w:t>
      </w:r>
    </w:p>
    <w:p>
      <w:pPr>
        <w:pStyle w:val="ListParagraph"/>
        <w:numPr>
          <w:ilvl w:val="0"/>
          <w:numId w:val="1"/>
        </w:numPr>
        <w:spacing w:after="60" w:line="264"/>
      </w:pPr>
      <w:r>
        <w:rPr>
          <w:sz w:val="22"/>
          <w:szCs w:val="22"/>
        </w:rPr>
        <w:t xml:space="preserve">Detecting mattress boundaries.</w:t>
      </w:r>
    </w:p>
    <w:p>
      <w:pPr>
        <w:pStyle w:val="ListParagraph"/>
        <w:numPr>
          <w:ilvl w:val="0"/>
          <w:numId w:val="1"/>
        </w:numPr>
        <w:spacing w:after="60" w:line="264"/>
      </w:pPr>
      <w:r>
        <w:rPr>
          <w:sz w:val="22"/>
          <w:szCs w:val="22"/>
        </w:rPr>
        <w:t xml:space="preserve">Measuring the mattress dimensions.</w:t>
      </w:r>
    </w:p>
    <w:p>
      <w:pPr>
        <w:pStyle w:val="ListParagraph"/>
        <w:numPr>
          <w:ilvl w:val="0"/>
          <w:numId w:val="1"/>
        </w:numPr>
        <w:spacing w:after="60" w:line="264"/>
      </w:pPr>
      <w:r>
        <w:rPr>
          <w:sz w:val="22"/>
          <w:szCs w:val="22"/>
        </w:rPr>
        <w:t xml:space="preserve">Returning the measured values.</w:t>
      </w:r>
    </w:p>
    <w:p>
      <w:pPr>
        <w:pStyle w:val="Heading3"/>
        <w:spacing w:after="100" w:before="200"/>
      </w:pPr>
      <w:r>
        <w:rPr>
          <w:b/>
          <w:bCs/>
          <w:i/>
          <w:iCs/>
          <w:color w:val="595959"/>
        </w:rPr>
        <w:t xml:space="preserve">Module 2 – Corner Label Reading</w:t>
      </w:r>
    </w:p>
    <w:p>
      <w:pPr>
        <w:spacing w:after="140" w:line="276"/>
      </w:pPr>
      <w:r>
        <w:rPr>
          <w:sz w:val="22"/>
          <w:szCs w:val="22"/>
        </w:rPr>
        <w:t xml:space="preserve">Responsible for:</w:t>
      </w:r>
    </w:p>
    <w:p>
      <w:pPr>
        <w:pStyle w:val="ListParagraph"/>
        <w:numPr>
          <w:ilvl w:val="0"/>
          <w:numId w:val="1"/>
        </w:numPr>
        <w:spacing w:after="60" w:line="264"/>
      </w:pPr>
      <w:r>
        <w:rPr>
          <w:sz w:val="22"/>
          <w:szCs w:val="22"/>
        </w:rPr>
        <w:t xml:space="preserve">Detecting the corner label.</w:t>
      </w:r>
    </w:p>
    <w:p>
      <w:pPr>
        <w:pStyle w:val="ListParagraph"/>
        <w:numPr>
          <w:ilvl w:val="0"/>
          <w:numId w:val="1"/>
        </w:numPr>
        <w:spacing w:after="60" w:line="264"/>
      </w:pPr>
      <w:r>
        <w:rPr>
          <w:sz w:val="22"/>
          <w:szCs w:val="22"/>
        </w:rPr>
        <w:t xml:space="preserve">Cropping the label region.</w:t>
      </w:r>
    </w:p>
    <w:p>
      <w:pPr>
        <w:pStyle w:val="ListParagraph"/>
        <w:numPr>
          <w:ilvl w:val="0"/>
          <w:numId w:val="1"/>
        </w:numPr>
        <w:spacing w:after="60" w:line="264"/>
      </w:pPr>
      <w:r>
        <w:rPr>
          <w:sz w:val="22"/>
          <w:szCs w:val="22"/>
        </w:rPr>
        <w:t xml:space="preserve">Running OCR on the label.</w:t>
      </w:r>
    </w:p>
    <w:p>
      <w:pPr>
        <w:pStyle w:val="ListParagraph"/>
        <w:numPr>
          <w:ilvl w:val="0"/>
          <w:numId w:val="1"/>
        </w:numPr>
        <w:spacing w:after="60" w:line="264"/>
      </w:pPr>
      <w:r>
        <w:rPr>
          <w:sz w:val="22"/>
          <w:szCs w:val="22"/>
        </w:rPr>
        <w:t xml:space="preserve">Extracting product information.</w:t>
      </w:r>
    </w:p>
    <w:p>
      <w:pPr>
        <w:pStyle w:val="ListParagraph"/>
        <w:numPr>
          <w:ilvl w:val="0"/>
          <w:numId w:val="1"/>
        </w:numPr>
        <w:spacing w:after="60" w:line="264"/>
      </w:pPr>
      <w:r>
        <w:rPr>
          <w:sz w:val="22"/>
          <w:szCs w:val="22"/>
        </w:rPr>
        <w:t xml:space="preserve">Returning structured label data.</w:t>
      </w:r>
    </w:p>
    <w:p>
      <w:pPr>
        <w:pStyle w:val="Heading2"/>
        <w:spacing w:after="140" w:before="280"/>
      </w:pPr>
      <w:r>
        <w:rPr>
          <w:b/>
          <w:bCs/>
          <w:color w:val="2E5A88"/>
        </w:rPr>
        <w:t xml:space="preserve">Database Storage</w:t>
      </w:r>
    </w:p>
    <w:p>
      <w:pPr>
        <w:spacing w:after="140" w:line="276"/>
      </w:pPr>
      <w:r>
        <w:rPr>
          <w:sz w:val="22"/>
          <w:szCs w:val="22"/>
        </w:rPr>
        <w:t xml:space="preserve">Every inspection performed by the Top Camera must be stored in the inspection database (JSON). Each inspection record should include:</w:t>
      </w:r>
    </w:p>
    <w:p>
      <w:pPr>
        <w:pStyle w:val="Heading3"/>
        <w:spacing w:after="100" w:before="200"/>
      </w:pPr>
      <w:r>
        <w:rPr>
          <w:b/>
          <w:bCs/>
          <w:i/>
          <w:iCs/>
          <w:color w:val="595959"/>
        </w:rPr>
        <w:t xml:space="preserve">Inspection Information</w:t>
      </w:r>
    </w:p>
    <w:p>
      <w:pPr>
        <w:pStyle w:val="ListParagraph"/>
        <w:numPr>
          <w:ilvl w:val="0"/>
          <w:numId w:val="1"/>
        </w:numPr>
        <w:spacing w:after="60" w:line="264"/>
      </w:pPr>
      <w:r>
        <w:rPr>
          <w:sz w:val="22"/>
          <w:szCs w:val="22"/>
        </w:rPr>
        <w:t xml:space="preserve">Inspection ID</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Processing Status</w:t>
      </w:r>
    </w:p>
    <w:p>
      <w:pPr>
        <w:pStyle w:val="ListParagraph"/>
        <w:numPr>
          <w:ilvl w:val="0"/>
          <w:numId w:val="1"/>
        </w:numPr>
        <w:spacing w:after="60" w:line="264"/>
      </w:pPr>
      <w:r>
        <w:rPr>
          <w:sz w:val="22"/>
          <w:szCs w:val="22"/>
        </w:rPr>
        <w:t xml:space="preserve">Camera Name (Top Camera)</w:t>
      </w:r>
    </w:p>
    <w:p>
      <w:pPr>
        <w:pStyle w:val="Heading3"/>
        <w:spacing w:after="100" w:before="200"/>
      </w:pPr>
      <w:r>
        <w:rPr>
          <w:b/>
          <w:bCs/>
          <w:i/>
          <w:iCs/>
          <w:color w:val="595959"/>
        </w:rPr>
        <w:t xml:space="preserve">Dimension Results</w:t>
      </w:r>
    </w:p>
    <w:p>
      <w:pPr>
        <w:pStyle w:val="ListParagraph"/>
        <w:numPr>
          <w:ilvl w:val="0"/>
          <w:numId w:val="1"/>
        </w:numPr>
        <w:spacing w:after="60" w:line="264"/>
      </w:pPr>
      <w:r>
        <w:rPr>
          <w:sz w:val="22"/>
          <w:szCs w:val="22"/>
        </w:rPr>
        <w:t xml:space="preserve">Measured Length</w:t>
      </w:r>
    </w:p>
    <w:p>
      <w:pPr>
        <w:pStyle w:val="ListParagraph"/>
        <w:numPr>
          <w:ilvl w:val="0"/>
          <w:numId w:val="1"/>
        </w:numPr>
        <w:spacing w:after="60" w:line="264"/>
      </w:pPr>
      <w:r>
        <w:rPr>
          <w:sz w:val="22"/>
          <w:szCs w:val="22"/>
        </w:rPr>
        <w:t xml:space="preserve">Measured Width</w:t>
      </w:r>
    </w:p>
    <w:p>
      <w:pPr>
        <w:pStyle w:val="ListParagraph"/>
        <w:numPr>
          <w:ilvl w:val="0"/>
          <w:numId w:val="1"/>
        </w:numPr>
        <w:spacing w:after="60" w:line="264"/>
      </w:pPr>
      <w:r>
        <w:rPr>
          <w:sz w:val="22"/>
          <w:szCs w:val="22"/>
        </w:rPr>
        <w:t xml:space="preserve">Measured Thickness (if applicable)</w:t>
      </w:r>
    </w:p>
    <w:p>
      <w:pPr>
        <w:pStyle w:val="ListParagraph"/>
        <w:numPr>
          <w:ilvl w:val="0"/>
          <w:numId w:val="1"/>
        </w:numPr>
        <w:spacing w:after="60" w:line="264"/>
      </w:pPr>
      <w:r>
        <w:rPr>
          <w:sz w:val="22"/>
          <w:szCs w:val="22"/>
        </w:rPr>
        <w:t xml:space="preserve">Expected Dimensions</w:t>
      </w:r>
    </w:p>
    <w:p>
      <w:pPr>
        <w:pStyle w:val="ListParagraph"/>
        <w:numPr>
          <w:ilvl w:val="0"/>
          <w:numId w:val="1"/>
        </w:numPr>
        <w:spacing w:after="60" w:line="264"/>
      </w:pPr>
      <w:r>
        <w:rPr>
          <w:sz w:val="22"/>
          <w:szCs w:val="22"/>
        </w:rPr>
        <w:t xml:space="preserve">Dimension Verification Status (Pass/Fail)</w:t>
      </w:r>
    </w:p>
    <w:p>
      <w:pPr>
        <w:pStyle w:val="Heading3"/>
        <w:spacing w:after="100" w:before="200"/>
      </w:pPr>
      <w:r>
        <w:rPr>
          <w:b/>
          <w:bCs/>
          <w:i/>
          <w:iCs/>
          <w:color w:val="595959"/>
        </w:rPr>
        <w:t xml:space="preserve">Corner Label Results</w:t>
      </w:r>
    </w:p>
    <w:p>
      <w:pPr>
        <w:pStyle w:val="ListParagraph"/>
        <w:numPr>
          <w:ilvl w:val="0"/>
          <w:numId w:val="1"/>
        </w:numPr>
        <w:spacing w:after="60" w:line="264"/>
      </w:pPr>
      <w:r>
        <w:rPr>
          <w:sz w:val="22"/>
          <w:szCs w:val="22"/>
        </w:rPr>
        <w:t xml:space="preserve">Extracted Product Name</w:t>
      </w:r>
    </w:p>
    <w:p>
      <w:pPr>
        <w:pStyle w:val="ListParagraph"/>
        <w:numPr>
          <w:ilvl w:val="0"/>
          <w:numId w:val="1"/>
        </w:numPr>
        <w:spacing w:after="60" w:line="264"/>
      </w:pPr>
      <w:r>
        <w:rPr>
          <w:sz w:val="22"/>
          <w:szCs w:val="22"/>
        </w:rPr>
        <w:t xml:space="preserve">Extracted Product Variety</w:t>
      </w:r>
    </w:p>
    <w:p>
      <w:pPr>
        <w:pStyle w:val="ListParagraph"/>
        <w:numPr>
          <w:ilvl w:val="0"/>
          <w:numId w:val="1"/>
        </w:numPr>
        <w:spacing w:after="60" w:line="264"/>
      </w:pPr>
      <w:r>
        <w:rPr>
          <w:sz w:val="22"/>
          <w:szCs w:val="22"/>
        </w:rPr>
        <w:t xml:space="preserve">Extracted Product Code</w:t>
      </w:r>
    </w:p>
    <w:p>
      <w:pPr>
        <w:pStyle w:val="ListParagraph"/>
        <w:numPr>
          <w:ilvl w:val="0"/>
          <w:numId w:val="1"/>
        </w:numPr>
        <w:spacing w:after="60" w:line="264"/>
      </w:pPr>
      <w:r>
        <w:rPr>
          <w:sz w:val="22"/>
          <w:szCs w:val="22"/>
        </w:rPr>
        <w:t xml:space="preserve">Full OCR Text</w:t>
      </w:r>
    </w:p>
    <w:p>
      <w:pPr>
        <w:pStyle w:val="ListParagraph"/>
        <w:numPr>
          <w:ilvl w:val="0"/>
          <w:numId w:val="1"/>
        </w:numPr>
        <w:spacing w:after="60" w:line="264"/>
      </w:pPr>
      <w:r>
        <w:rPr>
          <w:sz w:val="22"/>
          <w:szCs w:val="22"/>
        </w:rPr>
        <w:t xml:space="preserve">OCR Confidence Score</w:t>
      </w:r>
    </w:p>
    <w:p>
      <w:pPr>
        <w:pStyle w:val="Heading3"/>
        <w:spacing w:after="100" w:before="200"/>
      </w:pPr>
      <w:r>
        <w:rPr>
          <w:b/>
          <w:bCs/>
          <w:i/>
          <w:iCs/>
          <w:color w:val="595959"/>
        </w:rPr>
        <w:t xml:space="preserve">Image Storage</w:t>
      </w:r>
    </w:p>
    <w:p>
      <w:pPr>
        <w:spacing w:after="140" w:line="276"/>
      </w:pPr>
      <w:r>
        <w:rPr>
          <w:sz w:val="22"/>
          <w:szCs w:val="22"/>
        </w:rPr>
        <w:t xml:space="preserve">Store references (paths) for:</w:t>
      </w:r>
    </w:p>
    <w:p>
      <w:pPr>
        <w:pStyle w:val="ListParagraph"/>
        <w:numPr>
          <w:ilvl w:val="0"/>
          <w:numId w:val="1"/>
        </w:numPr>
        <w:spacing w:after="60" w:line="264"/>
      </w:pPr>
      <w:r>
        <w:rPr>
          <w:sz w:val="22"/>
          <w:szCs w:val="22"/>
        </w:rPr>
        <w:t xml:space="preserve">Original Top Camera Image</w:t>
      </w:r>
    </w:p>
    <w:p>
      <w:pPr>
        <w:pStyle w:val="ListParagraph"/>
        <w:numPr>
          <w:ilvl w:val="0"/>
          <w:numId w:val="1"/>
        </w:numPr>
        <w:spacing w:after="60" w:line="264"/>
      </w:pPr>
      <w:r>
        <w:rPr>
          <w:sz w:val="22"/>
          <w:szCs w:val="22"/>
        </w:rPr>
        <w:t xml:space="preserve">Cropped Corner Label Image</w:t>
      </w:r>
    </w:p>
    <w:p>
      <w:pPr>
        <w:pStyle w:val="ListParagraph"/>
        <w:numPr>
          <w:ilvl w:val="0"/>
          <w:numId w:val="1"/>
        </w:numPr>
        <w:spacing w:after="60" w:line="264"/>
      </w:pPr>
      <w:r>
        <w:rPr>
          <w:sz w:val="22"/>
          <w:szCs w:val="22"/>
        </w:rPr>
        <w:t xml:space="preserve">Processed Image (if generated)</w:t>
      </w:r>
    </w:p>
    <w:p>
      <w:pPr>
        <w:spacing w:after="140" w:line="276"/>
      </w:pPr>
      <w:r>
        <w:rPr>
          <w:sz w:val="22"/>
          <w:szCs w:val="22"/>
        </w:rPr>
        <w:t xml:space="preserve">The JSON database should only store image file paths rather than the image data itself. Example fields:</w:t>
      </w:r>
    </w:p>
    <w:p>
      <w:pPr>
        <w:pStyle w:val="ListParagraph"/>
        <w:numPr>
          <w:ilvl w:val="0"/>
          <w:numId w:val="1"/>
        </w:numPr>
        <w:spacing w:after="60" w:line="264"/>
      </w:pPr>
      <w:r>
        <w:rPr>
          <w:sz w:val="22"/>
          <w:szCs w:val="22"/>
        </w:rPr>
        <w:t xml:space="preserve">top_image_path</w:t>
      </w:r>
    </w:p>
    <w:p>
      <w:pPr>
        <w:pStyle w:val="ListParagraph"/>
        <w:numPr>
          <w:ilvl w:val="0"/>
          <w:numId w:val="1"/>
        </w:numPr>
        <w:spacing w:after="60" w:line="264"/>
      </w:pPr>
      <w:r>
        <w:rPr>
          <w:sz w:val="22"/>
          <w:szCs w:val="22"/>
        </w:rPr>
        <w:t xml:space="preserve">corner_label_image_path</w:t>
      </w:r>
    </w:p>
    <w:p>
      <w:pPr>
        <w:pStyle w:val="ListParagraph"/>
        <w:numPr>
          <w:ilvl w:val="0"/>
          <w:numId w:val="1"/>
        </w:numPr>
        <w:spacing w:after="60" w:line="264"/>
      </w:pPr>
      <w:r>
        <w:rPr>
          <w:sz w:val="22"/>
          <w:szCs w:val="22"/>
        </w:rPr>
        <w:t xml:space="preserve">processed_image_path</w:t>
      </w:r>
    </w:p>
    <w:p>
      <w:pPr>
        <w:pStyle w:val="Heading2"/>
        <w:spacing w:after="140" w:before="280"/>
      </w:pPr>
      <w:r>
        <w:rPr>
          <w:b/>
          <w:bCs/>
          <w:color w:val="2E5A88"/>
        </w:rPr>
        <w:t xml:space="preserve">Verification Logic</w:t>
      </w:r>
    </w:p>
    <w:p>
      <w:pPr>
        <w:spacing w:after="140" w:line="276"/>
      </w:pPr>
      <w:r>
        <w:rPr>
          <w:sz w:val="22"/>
          <w:szCs w:val="22"/>
        </w:rPr>
        <w:t xml:space="preserve">The information extracted from the Top Camera should be correlated with the inspection results from the Side Camera System. The following four product identification sources must match:</w:t>
      </w:r>
    </w:p>
    <w:p>
      <w:pPr>
        <w:pStyle w:val="ListParagraph"/>
        <w:numPr>
          <w:ilvl w:val="0"/>
          <w:numId w:val="1"/>
        </w:numPr>
        <w:spacing w:after="60" w:line="264"/>
      </w:pPr>
      <w:r>
        <w:rPr>
          <w:sz w:val="22"/>
          <w:szCs w:val="22"/>
        </w:rPr>
        <w:t xml:space="preserve">1. QR Code Reading</w:t>
      </w:r>
    </w:p>
    <w:p>
      <w:pPr>
        <w:pStyle w:val="ListParagraph"/>
        <w:numPr>
          <w:ilvl w:val="0"/>
          <w:numId w:val="1"/>
        </w:numPr>
        <w:spacing w:after="60" w:line="264"/>
      </w:pPr>
      <w:r>
        <w:rPr>
          <w:sz w:val="22"/>
          <w:szCs w:val="22"/>
        </w:rPr>
        <w:t xml:space="preserve">2. OCR/Bill Reading</w:t>
      </w:r>
    </w:p>
    <w:p>
      <w:pPr>
        <w:pStyle w:val="ListParagraph"/>
        <w:numPr>
          <w:ilvl w:val="0"/>
          <w:numId w:val="1"/>
        </w:numPr>
        <w:spacing w:after="60" w:line="264"/>
      </w:pPr>
      <w:r>
        <w:rPr>
          <w:sz w:val="22"/>
          <w:szCs w:val="22"/>
        </w:rPr>
        <w:t xml:space="preserve">3. Texture Detection</w:t>
      </w:r>
    </w:p>
    <w:p>
      <w:pPr>
        <w:pStyle w:val="ListParagraph"/>
        <w:numPr>
          <w:ilvl w:val="0"/>
          <w:numId w:val="1"/>
        </w:numPr>
        <w:spacing w:after="60" w:line="264"/>
      </w:pPr>
      <w:r>
        <w:rPr>
          <w:sz w:val="22"/>
          <w:szCs w:val="22"/>
        </w:rPr>
        <w:t xml:space="preserve">4. Corner Label Reading</w:t>
      </w:r>
    </w:p>
    <w:p>
      <w:pPr>
        <w:pStyle w:val="Heading3"/>
        <w:spacing w:after="100" w:before="200"/>
      </w:pPr>
      <w:r>
        <w:rPr>
          <w:b/>
          <w:bCs/>
          <w:i/>
          <w:iCs/>
          <w:color w:val="595959"/>
        </w:rPr>
        <w:t xml:space="preserve">Example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Bill OCR</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Texture Detection</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Corner Label</w:t>
            </w:r>
          </w:p>
        </w:tc>
      </w:tr>
      <w:tr>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r>
    </w:tbl>
    <w:p>
      <w:pPr>
        <w:spacing w:after="100"/>
      </w:pPr>
    </w:p>
    <w:p>
      <w:pPr>
        <w:spacing w:after="140" w:line="276"/>
      </w:pPr>
      <w:r>
        <w:rPr>
          <w:sz w:val="22"/>
          <w:szCs w:val="22"/>
        </w:rPr>
        <w:t xml:space="preserve">Result: PASS — since all four verification methods identify the same product, the inspection is successful.</w:t>
      </w:r>
    </w:p>
    <w:p>
      <w:pPr>
        <w:pStyle w:val="Heading2"/>
        <w:spacing w:after="140" w:before="280"/>
      </w:pPr>
      <w:r>
        <w:rPr>
          <w:b/>
          <w:bCs/>
          <w:color w:val="2E5A88"/>
        </w:rPr>
        <w:t xml:space="preserve">Mismatch Detection</w:t>
      </w:r>
    </w:p>
    <w:p>
      <w:pPr>
        <w:spacing w:after="140" w:line="276"/>
      </w:pPr>
      <w:r>
        <w:rPr>
          <w:sz w:val="22"/>
          <w:szCs w:val="22"/>
        </w:rPr>
        <w:t xml:space="preserve">If one or more verification methods identify a different product, the system should generate a warning. The warning must clearly indicate:</w:t>
      </w:r>
    </w:p>
    <w:p>
      <w:pPr>
        <w:pStyle w:val="ListParagraph"/>
        <w:numPr>
          <w:ilvl w:val="0"/>
          <w:numId w:val="1"/>
        </w:numPr>
        <w:spacing w:after="60" w:line="264"/>
      </w:pPr>
      <w:r>
        <w:rPr>
          <w:sz w:val="22"/>
          <w:szCs w:val="22"/>
        </w:rPr>
        <w:t xml:space="preserve">Which verification source is mismatched.</w:t>
      </w:r>
    </w:p>
    <w:p>
      <w:pPr>
        <w:pStyle w:val="ListParagraph"/>
        <w:numPr>
          <w:ilvl w:val="0"/>
          <w:numId w:val="1"/>
        </w:numPr>
        <w:spacing w:after="60" w:line="264"/>
      </w:pPr>
      <w:r>
        <w:rPr>
          <w:sz w:val="22"/>
          <w:szCs w:val="22"/>
        </w:rPr>
        <w:t xml:space="preserve">Expected product.</w:t>
      </w:r>
    </w:p>
    <w:p>
      <w:pPr>
        <w:pStyle w:val="ListParagraph"/>
        <w:numPr>
          <w:ilvl w:val="0"/>
          <w:numId w:val="1"/>
        </w:numPr>
        <w:spacing w:after="60" w:line="264"/>
      </w:pPr>
      <w:r>
        <w:rPr>
          <w:sz w:val="22"/>
          <w:szCs w:val="22"/>
        </w:rPr>
        <w:t xml:space="preserve">Detected product.</w:t>
      </w:r>
    </w:p>
    <w:p>
      <w:pPr>
        <w:pStyle w:val="Heading3"/>
        <w:spacing w:after="100" w:before="200"/>
      </w:pPr>
      <w:r>
        <w:rPr>
          <w:b/>
          <w:bCs/>
          <w:i/>
          <w:iCs/>
          <w:color w:val="595959"/>
        </w:rPr>
        <w:t xml:space="preserve">One Mismatch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680"/>
        <w:gridCol w:w="840"/>
      </w:tblGrid>
      <w:tr>
        <w:trPr>
          <w:tblHeader/>
        </w:trPr>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Bill OCR</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680"/>
            <w:shd w:fill="1F3864" w:val="clear"/>
            <w:tcMar>
              <w:top w:type="dxa" w:w="80"/>
              <w:left w:type="dxa" w:w="120"/>
              <w:bottom w:type="dxa" w:w="80"/>
              <w:right w:type="dxa" w:w="120"/>
            </w:tcMar>
            <w:vAlign w:val="center"/>
          </w:tcPr>
          <w:p>
            <w:pPr>
              <w:jc w:val="left"/>
            </w:pPr>
            <w:r>
              <w:rPr>
                <w:b/>
                <w:bCs/>
                <w:color w:val="FFFFFF"/>
                <w:sz w:val="20"/>
                <w:szCs w:val="20"/>
              </w:rPr>
              <w:t xml:space="preserve">Corner Label</w:t>
            </w:r>
          </w:p>
        </w:tc>
        <w:tc>
          <w:tcPr>
            <w:tcW w:type="dxa" w:w="84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68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840"/>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00"/>
      </w:pPr>
    </w:p>
    <w:p>
      <w:pPr>
        <w:pStyle w:val="ListParagraph"/>
        <w:numPr>
          <w:ilvl w:val="0"/>
          <w:numId w:val="1"/>
        </w:numPr>
        <w:spacing w:after="60" w:line="264"/>
      </w:pPr>
      <w:r>
        <w:rPr>
          <w:sz w:val="22"/>
          <w:szCs w:val="22"/>
        </w:rPr>
        <w:t xml:space="preserve">FAIL</w:t>
      </w:r>
    </w:p>
    <w:p>
      <w:pPr>
        <w:pStyle w:val="ListParagraph"/>
        <w:numPr>
          <w:ilvl w:val="0"/>
          <w:numId w:val="1"/>
        </w:numPr>
        <w:spacing w:after="60" w:line="264"/>
      </w:pPr>
      <w:r>
        <w:rPr>
          <w:sz w:val="22"/>
          <w:szCs w:val="22"/>
        </w:rPr>
        <w:t xml:space="preserve">Corner Label Mismatch</w:t>
      </w:r>
    </w:p>
    <w:p>
      <w:pPr>
        <w:pStyle w:val="Heading3"/>
        <w:spacing w:after="100" w:before="200"/>
      </w:pPr>
      <w:r>
        <w:rPr>
          <w:b/>
          <w:bCs/>
          <w:i/>
          <w:iCs/>
          <w:color w:val="595959"/>
        </w:rPr>
        <w:t xml:space="preserve">Two Mismatches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680"/>
        <w:gridCol w:w="840"/>
      </w:tblGrid>
      <w:tr>
        <w:trPr>
          <w:tblHeader/>
        </w:trPr>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Bill OCR</w:t>
            </w:r>
          </w:p>
        </w:tc>
        <w:tc>
          <w:tcPr>
            <w:tcW w:type="dxa" w:w="252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680"/>
            <w:shd w:fill="1F3864" w:val="clear"/>
            <w:tcMar>
              <w:top w:type="dxa" w:w="80"/>
              <w:left w:type="dxa" w:w="120"/>
              <w:bottom w:type="dxa" w:w="80"/>
              <w:right w:type="dxa" w:w="120"/>
            </w:tcMar>
            <w:vAlign w:val="center"/>
          </w:tcPr>
          <w:p>
            <w:pPr>
              <w:jc w:val="left"/>
            </w:pPr>
            <w:r>
              <w:rPr>
                <w:b/>
                <w:bCs/>
                <w:color w:val="FFFFFF"/>
                <w:sz w:val="20"/>
                <w:szCs w:val="20"/>
              </w:rPr>
              <w:t xml:space="preserve">Corner Label</w:t>
            </w:r>
          </w:p>
        </w:tc>
        <w:tc>
          <w:tcPr>
            <w:tcW w:type="dxa" w:w="84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252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68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840"/>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00"/>
      </w:pPr>
    </w:p>
    <w:p>
      <w:pPr>
        <w:pStyle w:val="ListParagraph"/>
        <w:numPr>
          <w:ilvl w:val="0"/>
          <w:numId w:val="1"/>
        </w:numPr>
        <w:spacing w:after="60" w:line="264"/>
      </w:pPr>
      <w:r>
        <w:rPr>
          <w:sz w:val="22"/>
          <w:szCs w:val="22"/>
        </w:rPr>
        <w:t xml:space="preserve">FAIL</w:t>
      </w:r>
    </w:p>
    <w:p>
      <w:pPr>
        <w:pStyle w:val="ListParagraph"/>
        <w:numPr>
          <w:ilvl w:val="0"/>
          <w:numId w:val="1"/>
        </w:numPr>
        <w:spacing w:after="60" w:line="264"/>
      </w:pPr>
      <w:r>
        <w:rPr>
          <w:sz w:val="22"/>
          <w:szCs w:val="22"/>
        </w:rPr>
        <w:t xml:space="preserve">Bill OCR Mismatch</w:t>
      </w:r>
    </w:p>
    <w:p>
      <w:pPr>
        <w:pStyle w:val="ListParagraph"/>
        <w:numPr>
          <w:ilvl w:val="0"/>
          <w:numId w:val="1"/>
        </w:numPr>
        <w:spacing w:after="60" w:line="264"/>
      </w:pPr>
      <w:r>
        <w:rPr>
          <w:sz w:val="22"/>
          <w:szCs w:val="22"/>
        </w:rPr>
        <w:t xml:space="preserve">Corner Label Mismatch</w:t>
      </w:r>
    </w:p>
    <w:p>
      <w:pPr>
        <w:pStyle w:val="Heading3"/>
        <w:spacing w:after="100" w:before="200"/>
      </w:pPr>
      <w:r>
        <w:rPr>
          <w:b/>
          <w:bCs/>
          <w:i/>
          <w:iCs/>
          <w:color w:val="595959"/>
        </w:rPr>
        <w:t xml:space="preserve">Multiple Mismatches</w:t>
      </w:r>
    </w:p>
    <w:p>
      <w:pPr>
        <w:spacing w:after="140" w:line="276"/>
      </w:pPr>
      <w:r>
        <w:rPr>
          <w:sz w:val="22"/>
          <w:szCs w:val="22"/>
        </w:rPr>
        <w:t xml:space="preserve">The system should identify and display every mismatched verification source individually.</w:t>
      </w:r>
    </w:p>
    <w:p>
      <w:pPr>
        <w:pStyle w:val="Heading2"/>
        <w:spacing w:after="140" w:before="280"/>
      </w:pPr>
      <w:r>
        <w:rPr>
          <w:b/>
          <w:bCs/>
          <w:color w:val="2E5A88"/>
        </w:rPr>
        <w:t xml:space="preserve">Dashboard Requirements</w:t>
      </w:r>
    </w:p>
    <w:p>
      <w:pPr>
        <w:spacing w:after="140" w:line="276"/>
      </w:pPr>
      <w:r>
        <w:rPr>
          <w:sz w:val="22"/>
          <w:szCs w:val="22"/>
        </w:rPr>
        <w:t xml:space="preserve">A dedicated section for the Top Camera should be available within the inspection dashboard.</w:t>
      </w:r>
    </w:p>
    <w:p>
      <w:pPr>
        <w:pStyle w:val="Heading3"/>
        <w:spacing w:after="100" w:before="200"/>
      </w:pPr>
      <w:r>
        <w:rPr>
          <w:b/>
          <w:bCs/>
          <w:i/>
          <w:iCs/>
          <w:color w:val="595959"/>
        </w:rPr>
        <w:t xml:space="preserve">Live Camera View</w:t>
      </w:r>
    </w:p>
    <w:p>
      <w:pPr>
        <w:spacing w:after="140" w:line="276"/>
      </w:pPr>
      <w:r>
        <w:rPr>
          <w:sz w:val="22"/>
          <w:szCs w:val="22"/>
        </w:rPr>
        <w:t xml:space="preserve">Display the live feed from the Top Camera.</w:t>
      </w:r>
    </w:p>
    <w:p>
      <w:pPr>
        <w:pStyle w:val="Heading3"/>
        <w:spacing w:after="100" w:before="200"/>
      </w:pPr>
      <w:r>
        <w:rPr>
          <w:b/>
          <w:bCs/>
          <w:i/>
          <w:iCs/>
          <w:color w:val="595959"/>
        </w:rPr>
        <w:t xml:space="preserve">Process Button</w:t>
      </w:r>
    </w:p>
    <w:p>
      <w:pPr>
        <w:spacing w:after="140" w:line="276"/>
      </w:pPr>
      <w:r>
        <w:rPr>
          <w:sz w:val="22"/>
          <w:szCs w:val="22"/>
        </w:rPr>
        <w:t xml:space="preserve">When the operator presses the Process button, the system should:</w:t>
      </w:r>
    </w:p>
    <w:p>
      <w:pPr>
        <w:pStyle w:val="ListParagraph"/>
        <w:numPr>
          <w:ilvl w:val="0"/>
          <w:numId w:val="1"/>
        </w:numPr>
        <w:spacing w:after="60" w:line="264"/>
      </w:pPr>
      <w:r>
        <w:rPr>
          <w:sz w:val="22"/>
          <w:szCs w:val="22"/>
        </w:rPr>
        <w:t xml:space="preserve">1. Capture the top-view image.</w:t>
      </w:r>
    </w:p>
    <w:p>
      <w:pPr>
        <w:pStyle w:val="ListParagraph"/>
        <w:numPr>
          <w:ilvl w:val="0"/>
          <w:numId w:val="1"/>
        </w:numPr>
        <w:spacing w:after="60" w:line="264"/>
      </w:pPr>
      <w:r>
        <w:rPr>
          <w:sz w:val="22"/>
          <w:szCs w:val="22"/>
        </w:rPr>
        <w:t xml:space="preserve">2. Measure mattress dimensions.</w:t>
      </w:r>
    </w:p>
    <w:p>
      <w:pPr>
        <w:pStyle w:val="ListParagraph"/>
        <w:numPr>
          <w:ilvl w:val="0"/>
          <w:numId w:val="1"/>
        </w:numPr>
        <w:spacing w:after="60" w:line="264"/>
      </w:pPr>
      <w:r>
        <w:rPr>
          <w:sz w:val="22"/>
          <w:szCs w:val="22"/>
        </w:rPr>
        <w:t xml:space="preserve">3. Detect the corner label.</w:t>
      </w:r>
    </w:p>
    <w:p>
      <w:pPr>
        <w:pStyle w:val="ListParagraph"/>
        <w:numPr>
          <w:ilvl w:val="0"/>
          <w:numId w:val="1"/>
        </w:numPr>
        <w:spacing w:after="60" w:line="264"/>
      </w:pPr>
      <w:r>
        <w:rPr>
          <w:sz w:val="22"/>
          <w:szCs w:val="22"/>
        </w:rPr>
        <w:t xml:space="preserve">4. Perform OCR on the corner label.</w:t>
      </w:r>
    </w:p>
    <w:p>
      <w:pPr>
        <w:pStyle w:val="ListParagraph"/>
        <w:numPr>
          <w:ilvl w:val="0"/>
          <w:numId w:val="1"/>
        </w:numPr>
        <w:spacing w:after="60" w:line="264"/>
      </w:pPr>
      <w:r>
        <w:rPr>
          <w:sz w:val="22"/>
          <w:szCs w:val="22"/>
        </w:rPr>
        <w:t xml:space="preserve">5. Compare the corner label information with:</w:t>
      </w:r>
    </w:p>
    <w:p>
      <w:pPr>
        <w:pStyle w:val="ListParagraph"/>
        <w:numPr>
          <w:ilvl w:val="1"/>
          <w:numId w:val="1"/>
        </w:numPr>
        <w:spacing w:after="60" w:line="264"/>
      </w:pPr>
      <w:r>
        <w:rPr>
          <w:sz w:val="22"/>
          <w:szCs w:val="22"/>
        </w:rPr>
        <w:t xml:space="preserve">QR Code result</w:t>
      </w:r>
    </w:p>
    <w:p>
      <w:pPr>
        <w:pStyle w:val="ListParagraph"/>
        <w:numPr>
          <w:ilvl w:val="1"/>
          <w:numId w:val="1"/>
        </w:numPr>
        <w:spacing w:after="60" w:line="264"/>
      </w:pPr>
      <w:r>
        <w:rPr>
          <w:sz w:val="22"/>
          <w:szCs w:val="22"/>
        </w:rPr>
        <w:t xml:space="preserve">Bill OCR result</w:t>
      </w:r>
    </w:p>
    <w:p>
      <w:pPr>
        <w:pStyle w:val="ListParagraph"/>
        <w:numPr>
          <w:ilvl w:val="1"/>
          <w:numId w:val="1"/>
        </w:numPr>
        <w:spacing w:after="60" w:line="264"/>
      </w:pPr>
      <w:r>
        <w:rPr>
          <w:sz w:val="22"/>
          <w:szCs w:val="22"/>
        </w:rPr>
        <w:t xml:space="preserve">Texture Detection result</w:t>
      </w:r>
    </w:p>
    <w:p>
      <w:pPr>
        <w:pStyle w:val="ListParagraph"/>
        <w:numPr>
          <w:ilvl w:val="0"/>
          <w:numId w:val="1"/>
        </w:numPr>
        <w:spacing w:after="60" w:line="264"/>
      </w:pPr>
      <w:r>
        <w:rPr>
          <w:sz w:val="22"/>
          <w:szCs w:val="22"/>
        </w:rPr>
        <w:t xml:space="preserve">6. Generate the final verification result.</w:t>
      </w:r>
    </w:p>
    <w:p>
      <w:pPr>
        <w:pStyle w:val="ListParagraph"/>
        <w:numPr>
          <w:ilvl w:val="0"/>
          <w:numId w:val="1"/>
        </w:numPr>
        <w:spacing w:after="60" w:line="264"/>
      </w:pPr>
      <w:r>
        <w:rPr>
          <w:sz w:val="22"/>
          <w:szCs w:val="22"/>
        </w:rPr>
        <w:t xml:space="preserve">7. Save all inspection data and images to the database.</w:t>
      </w:r>
    </w:p>
    <w:p>
      <w:pPr>
        <w:pStyle w:val="Heading3"/>
        <w:spacing w:after="100" w:before="200"/>
      </w:pPr>
      <w:r>
        <w:rPr>
          <w:b/>
          <w:bCs/>
          <w:i/>
          <w:iCs/>
          <w:color w:val="595959"/>
        </w:rPr>
        <w:t xml:space="preserve">Result Panel</w:t>
      </w:r>
    </w:p>
    <w:p>
      <w:pPr>
        <w:spacing w:after="140" w:line="276"/>
      </w:pPr>
      <w:r>
        <w:rPr>
          <w:sz w:val="22"/>
          <w:szCs w:val="22"/>
        </w:rPr>
        <w:t xml:space="preserve">Display:</w:t>
      </w:r>
    </w:p>
    <w:p>
      <w:pPr>
        <w:pStyle w:val="ListParagraph"/>
        <w:numPr>
          <w:ilvl w:val="0"/>
          <w:numId w:val="1"/>
        </w:numPr>
        <w:spacing w:after="60" w:line="264"/>
      </w:pPr>
      <w:r>
        <w:rPr>
          <w:sz w:val="22"/>
          <w:szCs w:val="22"/>
        </w:rPr>
        <w:t xml:space="preserve">PASS / FAIL Status</w:t>
      </w:r>
    </w:p>
    <w:p>
      <w:pPr>
        <w:pStyle w:val="ListParagraph"/>
        <w:numPr>
          <w:ilvl w:val="0"/>
          <w:numId w:val="1"/>
        </w:numPr>
        <w:spacing w:after="60" w:line="264"/>
      </w:pPr>
      <w:r>
        <w:rPr>
          <w:sz w:val="22"/>
          <w:szCs w:val="22"/>
        </w:rPr>
        <w:t xml:space="preserve">Measured Dimensions</w:t>
      </w:r>
    </w:p>
    <w:p>
      <w:pPr>
        <w:pStyle w:val="ListParagraph"/>
        <w:numPr>
          <w:ilvl w:val="0"/>
          <w:numId w:val="1"/>
        </w:numPr>
        <w:spacing w:after="60" w:line="264"/>
      </w:pPr>
      <w:r>
        <w:rPr>
          <w:sz w:val="22"/>
          <w:szCs w:val="22"/>
        </w:rPr>
        <w:t xml:space="preserve">Expected Dimensions</w:t>
      </w:r>
    </w:p>
    <w:p>
      <w:pPr>
        <w:pStyle w:val="ListParagraph"/>
        <w:numPr>
          <w:ilvl w:val="0"/>
          <w:numId w:val="1"/>
        </w:numPr>
        <w:spacing w:after="60" w:line="264"/>
      </w:pPr>
      <w:r>
        <w:rPr>
          <w:sz w:val="22"/>
          <w:szCs w:val="22"/>
        </w:rPr>
        <w:t xml:space="preserve">Dimension Verification Result</w:t>
      </w:r>
    </w:p>
    <w:p>
      <w:pPr>
        <w:pStyle w:val="ListParagraph"/>
        <w:numPr>
          <w:ilvl w:val="0"/>
          <w:numId w:val="1"/>
        </w:numPr>
        <w:spacing w:after="60" w:line="264"/>
      </w:pPr>
      <w:r>
        <w:rPr>
          <w:sz w:val="22"/>
          <w:szCs w:val="22"/>
        </w:rPr>
        <w:t xml:space="preserve">Corner Label Information</w:t>
      </w:r>
    </w:p>
    <w:p>
      <w:pPr>
        <w:pStyle w:val="ListParagraph"/>
        <w:numPr>
          <w:ilvl w:val="0"/>
          <w:numId w:val="1"/>
        </w:numPr>
        <w:spacing w:after="60" w:line="264"/>
      </w:pPr>
      <w:r>
        <w:rPr>
          <w:sz w:val="22"/>
          <w:szCs w:val="22"/>
        </w:rPr>
        <w:t xml:space="preserve">OCR Confidence</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Mismatch Details (if any)</w:t>
      </w:r>
    </w:p>
    <w:p>
      <w:pPr>
        <w:pStyle w:val="Heading2"/>
        <w:spacing w:after="140" w:before="280"/>
      </w:pPr>
      <w:r>
        <w:rPr>
          <w:b/>
          <w:bCs/>
          <w:color w:val="2E5A88"/>
        </w:rPr>
        <w:t xml:space="preserve">Inspection History</w:t>
      </w:r>
    </w:p>
    <w:p>
      <w:pPr>
        <w:spacing w:after="140" w:line="276"/>
      </w:pPr>
      <w:r>
        <w:rPr>
          <w:sz w:val="22"/>
          <w:szCs w:val="22"/>
        </w:rPr>
        <w:t xml:space="preserve">The dashboard should allow users to search previous inspections using:</w:t>
      </w:r>
    </w:p>
    <w:p>
      <w:pPr>
        <w:pStyle w:val="ListParagraph"/>
        <w:numPr>
          <w:ilvl w:val="0"/>
          <w:numId w:val="1"/>
        </w:numPr>
        <w:spacing w:after="60" w:line="264"/>
      </w:pPr>
      <w:r>
        <w:rPr>
          <w:sz w:val="22"/>
          <w:szCs w:val="22"/>
        </w:rPr>
        <w:t xml:space="preserve">Inspection ID</w:t>
      </w:r>
    </w:p>
    <w:p>
      <w:pPr>
        <w:pStyle w:val="ListParagraph"/>
        <w:numPr>
          <w:ilvl w:val="0"/>
          <w:numId w:val="1"/>
        </w:numPr>
        <w:spacing w:after="60" w:line="264"/>
      </w:pPr>
      <w:r>
        <w:rPr>
          <w:sz w:val="22"/>
          <w:szCs w:val="22"/>
        </w:rPr>
        <w:t xml:space="preserve">Item ID</w:t>
      </w:r>
    </w:p>
    <w:p>
      <w:pPr>
        <w:pStyle w:val="ListParagraph"/>
        <w:numPr>
          <w:ilvl w:val="0"/>
          <w:numId w:val="1"/>
        </w:numPr>
        <w:spacing w:after="60" w:line="264"/>
      </w:pPr>
      <w:r>
        <w:rPr>
          <w:sz w:val="22"/>
          <w:szCs w:val="22"/>
        </w:rPr>
        <w:t xml:space="preserve">Product Variety</w:t>
      </w:r>
    </w:p>
    <w:p>
      <w:pPr>
        <w:pStyle w:val="ListParagraph"/>
        <w:numPr>
          <w:ilvl w:val="0"/>
          <w:numId w:val="1"/>
        </w:numPr>
        <w:spacing w:after="60" w:line="264"/>
      </w:pPr>
      <w:r>
        <w:rPr>
          <w:sz w:val="22"/>
          <w:szCs w:val="22"/>
        </w:rPr>
        <w:t xml:space="preserve">Batch Number</w:t>
      </w:r>
    </w:p>
    <w:p>
      <w:pPr>
        <w:pStyle w:val="ListParagraph"/>
        <w:numPr>
          <w:ilvl w:val="0"/>
          <w:numId w:val="1"/>
        </w:numPr>
        <w:spacing w:after="60" w:line="264"/>
      </w:pPr>
      <w:r>
        <w:rPr>
          <w:sz w:val="22"/>
          <w:szCs w:val="22"/>
        </w:rPr>
        <w:t xml:space="preserve">Date</w:t>
      </w:r>
    </w:p>
    <w:p>
      <w:pPr>
        <w:pStyle w:val="ListParagraph"/>
        <w:numPr>
          <w:ilvl w:val="0"/>
          <w:numId w:val="1"/>
        </w:numPr>
        <w:spacing w:after="60" w:line="264"/>
      </w:pPr>
      <w:r>
        <w:rPr>
          <w:sz w:val="22"/>
          <w:szCs w:val="22"/>
        </w:rPr>
        <w:t xml:space="preserve">Timestamp</w:t>
      </w:r>
    </w:p>
    <w:p>
      <w:pPr>
        <w:pStyle w:val="ListParagraph"/>
        <w:numPr>
          <w:ilvl w:val="0"/>
          <w:numId w:val="1"/>
        </w:numPr>
        <w:spacing w:after="60" w:line="264"/>
      </w:pPr>
      <w:r>
        <w:rPr>
          <w:sz w:val="22"/>
          <w:szCs w:val="22"/>
        </w:rPr>
        <w:t xml:space="preserve">Inspection Status</w:t>
      </w:r>
    </w:p>
    <w:p>
      <w:pPr>
        <w:spacing w:after="140" w:line="276"/>
      </w:pPr>
      <w:r>
        <w:rPr>
          <w:sz w:val="22"/>
          <w:szCs w:val="22"/>
        </w:rPr>
        <w:t xml:space="preserve">Selecting an inspection should display:</w:t>
      </w:r>
    </w:p>
    <w:p>
      <w:pPr>
        <w:pStyle w:val="ListParagraph"/>
        <w:numPr>
          <w:ilvl w:val="0"/>
          <w:numId w:val="1"/>
        </w:numPr>
        <w:spacing w:after="60" w:line="264"/>
      </w:pPr>
      <w:r>
        <w:rPr>
          <w:sz w:val="22"/>
          <w:szCs w:val="22"/>
        </w:rPr>
        <w:t xml:space="preserve">Top Camera Image</w:t>
      </w:r>
    </w:p>
    <w:p>
      <w:pPr>
        <w:pStyle w:val="ListParagraph"/>
        <w:numPr>
          <w:ilvl w:val="0"/>
          <w:numId w:val="1"/>
        </w:numPr>
        <w:spacing w:after="60" w:line="264"/>
      </w:pPr>
      <w:r>
        <w:rPr>
          <w:sz w:val="22"/>
          <w:szCs w:val="22"/>
        </w:rPr>
        <w:t xml:space="preserve">Corner Label Image</w:t>
      </w:r>
    </w:p>
    <w:p>
      <w:pPr>
        <w:pStyle w:val="ListParagraph"/>
        <w:numPr>
          <w:ilvl w:val="0"/>
          <w:numId w:val="1"/>
        </w:numPr>
        <w:spacing w:after="60" w:line="264"/>
      </w:pPr>
      <w:r>
        <w:rPr>
          <w:sz w:val="22"/>
          <w:szCs w:val="22"/>
        </w:rPr>
        <w:t xml:space="preserve">Measured Dimensions</w:t>
      </w:r>
    </w:p>
    <w:p>
      <w:pPr>
        <w:pStyle w:val="ListParagraph"/>
        <w:numPr>
          <w:ilvl w:val="0"/>
          <w:numId w:val="1"/>
        </w:numPr>
        <w:spacing w:after="60" w:line="264"/>
      </w:pPr>
      <w:r>
        <w:rPr>
          <w:sz w:val="22"/>
          <w:szCs w:val="22"/>
        </w:rPr>
        <w:t xml:space="preserve">OCR Results</w:t>
      </w:r>
    </w:p>
    <w:p>
      <w:pPr>
        <w:pStyle w:val="ListParagraph"/>
        <w:numPr>
          <w:ilvl w:val="0"/>
          <w:numId w:val="1"/>
        </w:numPr>
        <w:spacing w:after="60" w:line="264"/>
      </w:pPr>
      <w:r>
        <w:rPr>
          <w:sz w:val="22"/>
          <w:szCs w:val="22"/>
        </w:rPr>
        <w:t xml:space="preserve">Verification Results</w:t>
      </w:r>
    </w:p>
    <w:p>
      <w:pPr>
        <w:pStyle w:val="ListParagraph"/>
        <w:numPr>
          <w:ilvl w:val="0"/>
          <w:numId w:val="1"/>
        </w:numPr>
        <w:spacing w:after="60" w:line="264"/>
      </w:pPr>
      <w:r>
        <w:rPr>
          <w:sz w:val="22"/>
          <w:szCs w:val="22"/>
        </w:rPr>
        <w:t xml:space="preserve">Mismatch Details</w:t>
      </w:r>
    </w:p>
    <w:p>
      <w:pPr>
        <w:pStyle w:val="Heading2"/>
        <w:spacing w:after="140" w:before="280"/>
      </w:pPr>
      <w:r>
        <w:rPr>
          <w:b/>
          <w:bCs/>
          <w:color w:val="2E5A88"/>
        </w:rPr>
        <w:t xml:space="preserve">Additional Features</w:t>
      </w:r>
    </w:p>
    <w:p>
      <w:pPr>
        <w:spacing w:after="140" w:line="276"/>
      </w:pPr>
      <w:r>
        <w:rPr>
          <w:sz w:val="22"/>
          <w:szCs w:val="22"/>
        </w:rPr>
        <w:t xml:space="preserve">The Top Camera System should also include:</w:t>
      </w:r>
    </w:p>
    <w:p>
      <w:pPr>
        <w:pStyle w:val="ListParagraph"/>
        <w:numPr>
          <w:ilvl w:val="0"/>
          <w:numId w:val="1"/>
        </w:numPr>
        <w:spacing w:after="60" w:line="264"/>
      </w:pPr>
      <w:r>
        <w:rPr>
          <w:sz w:val="22"/>
          <w:szCs w:val="22"/>
        </w:rPr>
        <w:t xml:space="preserve">Automatic timestamp generation.</w:t>
      </w:r>
    </w:p>
    <w:p>
      <w:pPr>
        <w:pStyle w:val="ListParagraph"/>
        <w:numPr>
          <w:ilvl w:val="0"/>
          <w:numId w:val="1"/>
        </w:numPr>
        <w:spacing w:after="60" w:line="264"/>
      </w:pPr>
      <w:r>
        <w:rPr>
          <w:sz w:val="22"/>
          <w:szCs w:val="22"/>
        </w:rPr>
        <w:t xml:space="preserve">Unique inspection ID.</w:t>
      </w:r>
    </w:p>
    <w:p>
      <w:pPr>
        <w:pStyle w:val="ListParagraph"/>
        <w:numPr>
          <w:ilvl w:val="0"/>
          <w:numId w:val="1"/>
        </w:numPr>
        <w:spacing w:after="60" w:line="264"/>
      </w:pPr>
      <w:r>
        <w:rPr>
          <w:sz w:val="22"/>
          <w:szCs w:val="22"/>
        </w:rPr>
        <w:t xml:space="preserve">Image archiving.</w:t>
      </w:r>
    </w:p>
    <w:p>
      <w:pPr>
        <w:pStyle w:val="ListParagraph"/>
        <w:numPr>
          <w:ilvl w:val="0"/>
          <w:numId w:val="1"/>
        </w:numPr>
        <w:spacing w:after="60" w:line="264"/>
      </w:pPr>
      <w:r>
        <w:rPr>
          <w:sz w:val="22"/>
          <w:szCs w:val="22"/>
        </w:rPr>
        <w:t xml:space="preserve">JSON-based inspection records.</w:t>
      </w:r>
    </w:p>
    <w:p>
      <w:pPr>
        <w:pStyle w:val="ListParagraph"/>
        <w:numPr>
          <w:ilvl w:val="0"/>
          <w:numId w:val="1"/>
        </w:numPr>
        <w:spacing w:after="60" w:line="264"/>
      </w:pPr>
      <w:r>
        <w:rPr>
          <w:sz w:val="22"/>
          <w:szCs w:val="22"/>
        </w:rPr>
        <w:t xml:space="preserve">Confidence scores for OCR.</w:t>
      </w:r>
    </w:p>
    <w:p>
      <w:pPr>
        <w:pStyle w:val="ListParagraph"/>
        <w:numPr>
          <w:ilvl w:val="0"/>
          <w:numId w:val="1"/>
        </w:numPr>
        <w:spacing w:after="60" w:line="264"/>
      </w:pPr>
      <w:r>
        <w:rPr>
          <w:sz w:val="22"/>
          <w:szCs w:val="22"/>
        </w:rPr>
        <w:t xml:space="preserve">Dimension tolerance checking.</w:t>
      </w:r>
    </w:p>
    <w:p>
      <w:pPr>
        <w:pStyle w:val="ListParagraph"/>
        <w:numPr>
          <w:ilvl w:val="0"/>
          <w:numId w:val="1"/>
        </w:numPr>
        <w:spacing w:after="60" w:line="264"/>
      </w:pPr>
      <w:r>
        <w:rPr>
          <w:sz w:val="22"/>
          <w:szCs w:val="22"/>
        </w:rPr>
        <w:t xml:space="preserve">Error handling for unreadable labels.</w:t>
      </w:r>
    </w:p>
    <w:p>
      <w:pPr>
        <w:pStyle w:val="ListParagraph"/>
        <w:numPr>
          <w:ilvl w:val="0"/>
          <w:numId w:val="1"/>
        </w:numPr>
        <w:spacing w:after="60" w:line="264"/>
      </w:pPr>
      <w:r>
        <w:rPr>
          <w:sz w:val="22"/>
          <w:szCs w:val="22"/>
        </w:rPr>
        <w:t xml:space="preserve">Camera connection status monitoring.</w:t>
      </w:r>
    </w:p>
    <w:p>
      <w:pPr>
        <w:pStyle w:val="ListParagraph"/>
        <w:numPr>
          <w:ilvl w:val="0"/>
          <w:numId w:val="1"/>
        </w:numPr>
        <w:spacing w:after="60" w:line="264"/>
      </w:pPr>
      <w:r>
        <w:rPr>
          <w:sz w:val="22"/>
          <w:szCs w:val="22"/>
        </w:rPr>
        <w:t xml:space="preserve">Processing progress indicator.</w:t>
      </w:r>
    </w:p>
    <w:p>
      <w:pPr>
        <w:pStyle w:val="ListParagraph"/>
        <w:numPr>
          <w:ilvl w:val="0"/>
          <w:numId w:val="1"/>
        </w:numPr>
        <w:spacing w:after="60" w:line="264"/>
      </w:pPr>
      <w:r>
        <w:rPr>
          <w:sz w:val="22"/>
          <w:szCs w:val="22"/>
        </w:rPr>
        <w:t xml:space="preserve">Manual reprocessing option.</w:t>
      </w:r>
    </w:p>
    <w:p>
      <w:pPr>
        <w:pStyle w:val="ListParagraph"/>
        <w:numPr>
          <w:ilvl w:val="0"/>
          <w:numId w:val="1"/>
        </w:numPr>
        <w:spacing w:after="60" w:line="264"/>
      </w:pPr>
      <w:r>
        <w:rPr>
          <w:sz w:val="22"/>
          <w:szCs w:val="22"/>
        </w:rPr>
        <w:t xml:space="preserve">Audit logging for inspection history.</w:t>
      </w:r>
    </w:p>
    <w:p>
      <w:pPr>
        <w:pStyle w:val="Heading2"/>
        <w:spacing w:after="140" w:before="280"/>
      </w:pPr>
      <w:r>
        <w:rPr>
          <w:b/>
          <w:bCs/>
          <w:color w:val="2E5A88"/>
        </w:rPr>
        <w:t xml:space="preserve">Workflow Summary</w:t>
      </w:r>
    </w:p>
    <w:p>
      <w:pPr>
        <w:pStyle w:val="ListParagraph"/>
        <w:numPr>
          <w:ilvl w:val="0"/>
          <w:numId w:val="1"/>
        </w:numPr>
        <w:spacing w:after="60" w:line="264"/>
      </w:pPr>
      <w:r>
        <w:rPr>
          <w:sz w:val="22"/>
          <w:szCs w:val="22"/>
        </w:rPr>
        <w:t xml:space="preserve">Operator positions the mattress under the Top Camera.</w:t>
      </w:r>
    </w:p>
    <w:p>
      <w:pPr>
        <w:pStyle w:val="ListParagraph"/>
        <w:numPr>
          <w:ilvl w:val="0"/>
          <w:numId w:val="1"/>
        </w:numPr>
        <w:spacing w:after="60" w:line="264"/>
      </w:pPr>
      <w:r>
        <w:rPr>
          <w:sz w:val="22"/>
          <w:szCs w:val="22"/>
        </w:rPr>
        <w:t xml:space="preserve">The system captures a top-view image.</w:t>
      </w:r>
    </w:p>
    <w:p>
      <w:pPr>
        <w:pStyle w:val="ListParagraph"/>
        <w:numPr>
          <w:ilvl w:val="0"/>
          <w:numId w:val="1"/>
        </w:numPr>
        <w:spacing w:after="60" w:line="264"/>
      </w:pPr>
      <w:r>
        <w:rPr>
          <w:sz w:val="22"/>
          <w:szCs w:val="22"/>
        </w:rPr>
        <w:t xml:space="preserve">Mattress dimensions are measured.</w:t>
      </w:r>
    </w:p>
    <w:p>
      <w:pPr>
        <w:pStyle w:val="ListParagraph"/>
        <w:numPr>
          <w:ilvl w:val="0"/>
          <w:numId w:val="1"/>
        </w:numPr>
        <w:spacing w:after="60" w:line="264"/>
      </w:pPr>
      <w:r>
        <w:rPr>
          <w:sz w:val="22"/>
          <w:szCs w:val="22"/>
        </w:rPr>
        <w:t xml:space="preserve">The corner label is detected and read using OCR.</w:t>
      </w:r>
    </w:p>
    <w:p>
      <w:pPr>
        <w:pStyle w:val="ListParagraph"/>
        <w:numPr>
          <w:ilvl w:val="0"/>
          <w:numId w:val="1"/>
        </w:numPr>
        <w:spacing w:after="60" w:line="264"/>
      </w:pPr>
      <w:r>
        <w:rPr>
          <w:sz w:val="22"/>
          <w:szCs w:val="22"/>
        </w:rPr>
        <w:t xml:space="preserve">The extracted corner label information is compared with QR Code Reading, Bill OCR Reading, and Texture Detection Result.</w:t>
      </w:r>
    </w:p>
    <w:p>
      <w:pPr>
        <w:pStyle w:val="ListParagraph"/>
        <w:numPr>
          <w:ilvl w:val="0"/>
          <w:numId w:val="1"/>
        </w:numPr>
        <w:spacing w:after="60" w:line="264"/>
      </w:pPr>
      <w:r>
        <w:rPr>
          <w:sz w:val="22"/>
          <w:szCs w:val="22"/>
        </w:rPr>
        <w:t xml:space="preserve">The system verifies whether all four identification methods correspond to the same product.</w:t>
      </w:r>
    </w:p>
    <w:p>
      <w:pPr>
        <w:pStyle w:val="ListParagraph"/>
        <w:numPr>
          <w:ilvl w:val="0"/>
          <w:numId w:val="1"/>
        </w:numPr>
        <w:spacing w:after="60" w:line="264"/>
      </w:pPr>
      <w:r>
        <w:rPr>
          <w:sz w:val="22"/>
          <w:szCs w:val="22"/>
        </w:rPr>
        <w:t xml:space="preserve">If all verification results match, the inspection is marked as PASS.</w:t>
      </w:r>
    </w:p>
    <w:p>
      <w:pPr>
        <w:pStyle w:val="ListParagraph"/>
        <w:numPr>
          <w:ilvl w:val="0"/>
          <w:numId w:val="1"/>
        </w:numPr>
        <w:spacing w:after="60" w:line="264"/>
      </w:pPr>
      <w:r>
        <w:rPr>
          <w:sz w:val="22"/>
          <w:szCs w:val="22"/>
        </w:rPr>
        <w:t xml:space="preserve">If one or more verification sources differ, the inspection is marked as FAIL, and the mismatched sources are highlighted.</w:t>
      </w:r>
    </w:p>
    <w:p>
      <w:pPr>
        <w:pStyle w:val="ListParagraph"/>
        <w:numPr>
          <w:ilvl w:val="0"/>
          <w:numId w:val="1"/>
        </w:numPr>
        <w:spacing w:after="60" w:line="264"/>
      </w:pPr>
      <w:r>
        <w:rPr>
          <w:sz w:val="22"/>
          <w:szCs w:val="22"/>
        </w:rPr>
        <w:t xml:space="preserve">The inspection record, extracted information, measured dimensions, captured images, and timestamp are stored in the JSON database for future retrieval and traceability.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2026-08-03T17:04:58.798Z</dcterms:created>
  <dcterms:modified xsi:type="dcterms:W3CDTF">2026-08-03T17:04:58.798Z</dcterms:modified>
</cp:coreProperties>
</file>

<file path=docProps/custom.xml><?xml version="1.0" encoding="utf-8"?>
<Properties xmlns="http://schemas.openxmlformats.org/officeDocument/2006/custom-properties" xmlns:vt="http://schemas.openxmlformats.org/officeDocument/2006/docPropsVTypes"/>
</file>