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1F4E79"/>
          <w:sz w:val="48"/>
          <w:szCs w:val="48"/>
        </w:rPr>
        <w:t xml:space="preserve">DEBUGGING PROMPTS</w:t>
      </w:r>
    </w:p>
    <w:p>
      <w:pPr>
        <w:spacing w:after="200" w:before="0"/>
        <w:jc w:val="center"/>
      </w:pPr>
      <w:r>
        <w:rPr>
          <w:rFonts w:ascii="Arial" w:cs="Arial" w:eastAsia="Arial" w:hAnsi="Arial"/>
          <w:b/>
          <w:bCs/>
          <w:color w:val="2E75B6"/>
          <w:sz w:val="32"/>
          <w:szCs w:val="32"/>
        </w:rPr>
        <w:t xml:space="preserve">BEFORE / AFTER COMPARISONS &amp; EXPLANATIONS</w:t>
      </w:r>
    </w:p>
    <w:p>
      <w:pPr>
        <w:pBdr>
          <w:bottom w:val="single" w:color="2E75B6" w:sz="8" w:space="4"/>
        </w:pBdr>
        <w:spacing w:after="100" w:before="0"/>
        <w:jc w:val="center"/>
      </w:pPr>
      <w:r>
        <w:rPr>
          <w:rFonts w:ascii="Arial" w:cs="Arial" w:eastAsia="Arial" w:hAnsi="Arial"/>
          <w:color w:val="555555"/>
          <w:sz w:val="28"/>
          <w:szCs w:val="28"/>
        </w:rPr>
        <w:t xml:space="preserve">Assignment 2</w:t>
      </w:r>
    </w:p>
    <w:p>
      <w:pPr>
        <w:spacing w:after="60" w:before="60"/>
      </w:pPr>
      <w:r>
        <w:t xml:space="preserve"/>
      </w:r>
    </w:p>
    <w:p>
      <w:pPr>
        <w:spacing w:after="80" w:before="80"/>
        <w:jc w:val="center"/>
      </w:pPr>
      <w:r>
        <w:rPr>
          <w:rFonts w:ascii="Arial" w:cs="Arial" w:eastAsia="Arial" w:hAnsi="Arial"/>
          <w:i/>
          <w:iCs/>
          <w:color w:val="555555"/>
          <w:sz w:val="22"/>
          <w:szCs w:val="22"/>
        </w:rPr>
        <w:t xml:space="preserve">5 Prompt Debugging Cases | Annotated Issues | Detailed Fixes</w:t>
      </w:r>
    </w:p>
    <w:p>
      <w:pPr>
        <w:jc w:val="center"/>
      </w:pPr>
      <w:r>
        <w:rPr>
          <w:rFonts w:ascii="Arial" w:cs="Arial" w:eastAsia="Arial" w:hAnsi="Arial"/>
          <w:color w:val="777777"/>
          <w:sz w:val="22"/>
          <w:szCs w:val="22"/>
        </w:rPr>
        <w:t xml:space="preserve">April 2026</w:t>
      </w:r>
    </w:p>
    <w:p>
      <w:pPr>
        <w:spacing w:after="60" w:before="60"/>
      </w:pPr>
      <w:r>
        <w:t xml:space="preserve"/>
      </w:r>
    </w:p>
    <w:p>
      <w:pPr>
        <w:spacing w:after="60" w:before="60"/>
      </w:pPr>
      <w:r>
        <w:t xml:space="preserve"/>
      </w:r>
    </w:p>
    <w:p>
      <w:pPr>
        <w:spacing w:after="60" w:before="60"/>
      </w:pPr>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Overview</w:t>
      </w:r>
    </w:p>
    <w:p>
      <w:pPr>
        <w:spacing w:after="80" w:before="60"/>
      </w:pPr>
      <w:r>
        <w:rPr>
          <w:rFonts w:ascii="Arial" w:cs="Arial" w:eastAsia="Arial" w:hAnsi="Arial"/>
          <w:sz w:val="22"/>
          <w:szCs w:val="22"/>
        </w:rPr>
        <w:t xml:space="preserve">This document presents 5 poorly performing prompt cases, each with a full diagnostic analysis, an annotated before/after comparison, and a detailed explanation of every change made. The debugging methodology follows three principles:</w:t>
      </w:r>
    </w:p>
    <w:p>
      <w:pPr>
        <w:spacing w:after="80" w:before="60"/>
      </w:pPr>
      <w:r>
        <w:rPr>
          <w:rFonts w:ascii="Arial" w:cs="Arial" w:eastAsia="Arial" w:hAnsi="Arial"/>
          <w:sz w:val="22"/>
          <w:szCs w:val="22"/>
        </w:rPr>
        <w:t xml:space="preserve">1. Identify: What specific properties of the prompt cause the failure?</w:t>
      </w:r>
    </w:p>
    <w:p>
      <w:pPr>
        <w:spacing w:after="80" w:before="60"/>
      </w:pPr>
      <w:r>
        <w:rPr>
          <w:rFonts w:ascii="Arial" w:cs="Arial" w:eastAsia="Arial" w:hAnsi="Arial"/>
          <w:sz w:val="22"/>
          <w:szCs w:val="22"/>
        </w:rPr>
        <w:t xml:space="preserve">2. Fix: Apply targeted improvements without over-engineering.</w:t>
      </w:r>
    </w:p>
    <w:p>
      <w:pPr>
        <w:spacing w:after="80" w:before="60"/>
      </w:pPr>
      <w:r>
        <w:rPr>
          <w:rFonts w:ascii="Arial" w:cs="Arial" w:eastAsia="Arial" w:hAnsi="Arial"/>
          <w:sz w:val="22"/>
          <w:szCs w:val="22"/>
        </w:rPr>
        <w:t xml:space="preserve">3. Validate: Show a sample output to confirm the improvement.</w:t>
      </w:r>
    </w:p>
    <w:p>
      <w:pPr>
        <w:spacing w:after="60" w:before="60"/>
      </w:pPr>
      <w:r>
        <w:t xml:space="preserve"/>
      </w:r>
    </w:p>
    <w:p>
      <w:pPr>
        <w:spacing w:after="80" w:before="60"/>
      </w:pPr>
      <w:r>
        <w:rPr>
          <w:rFonts w:ascii="Arial" w:cs="Arial" w:eastAsia="Arial" w:hAnsi="Arial"/>
          <w:sz w:val="22"/>
          <w:szCs w:val="22"/>
        </w:rPr>
        <w:t xml:space="preserve">Prompts were evaluated against real-world customer support scenarios. Issues are categorized as: structural, contextual, security, logical, or tonal.</w:t>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DEBUG-01: Vague Role &amp; No Output Structure</w:t>
      </w:r>
    </w:p>
    <w:p>
      <w:pPr>
        <w:spacing w:after="120" w:before="40"/>
      </w:pPr>
      <w:r>
        <w:rPr>
          <w:rFonts w:ascii="Arial" w:cs="Arial" w:eastAsia="Arial" w:hAnsi="Arial"/>
          <w:b/>
          <w:bCs/>
          <w:color w:val="555555"/>
          <w:sz w:val="20"/>
          <w:szCs w:val="20"/>
        </w:rPr>
        <w:t xml:space="preserve">Category: </w:t>
      </w:r>
      <w:r>
        <w:rPr>
          <w:rFonts w:ascii="Arial" w:cs="Arial" w:eastAsia="Arial" w:hAnsi="Arial"/>
          <w:color w:val="2E75B6"/>
          <w:sz w:val="20"/>
          <w:szCs w:val="20"/>
        </w:rPr>
        <w:t xml:space="preserve">Order Status</w:t>
      </w:r>
    </w:p>
    <w:p>
      <w:pPr>
        <w:pStyle w:val="Heading2"/>
        <w:spacing w:after="120" w:before="240"/>
      </w:pPr>
      <w:r>
        <w:rPr>
          <w:rFonts w:ascii="Arial" w:cs="Arial" w:eastAsia="Arial" w:hAnsi="Arial"/>
          <w:b/>
          <w:bCs/>
          <w:color w:val="2E75B6"/>
          <w:sz w:val="26"/>
          <w:szCs w:val="26"/>
        </w:rPr>
        <w:t xml:space="preserve">BEFORE — Original (Broken) Prompt</w:t>
      </w:r>
    </w:p>
    <w:p>
      <w:pPr>
        <w:spacing w:after="60" w:before="140"/>
      </w:pPr>
      <w:r>
        <w:rPr>
          <w:rFonts w:ascii="Arial" w:cs="Arial" w:eastAsia="Arial" w:hAnsi="Arial"/>
          <w:b/>
          <w:bCs/>
          <w:color w:val="C62828"/>
          <w:sz w:val="22"/>
          <w:szCs w:val="22"/>
        </w:rPr>
        <w:t xml:space="preserve">Prompt Text: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Answer the customer's question about their order.</w:t>
      </w:r>
    </w:p>
    <w:p>
      <w:pPr>
        <w:spacing w:after="60" w:before="60"/>
      </w:pPr>
      <w:r>
        <w:t xml:space="preserve"/>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Customer: Where is my order?</w:t>
      </w:r>
    </w:p>
    <w:p>
      <w:pPr>
        <w:spacing w:after="60" w:before="60"/>
      </w:pPr>
      <w:r>
        <w:t xml:space="preserve"/>
      </w:r>
    </w:p>
    <w:p>
      <w:pPr>
        <w:spacing w:after="60" w:before="140"/>
      </w:pPr>
      <w:r>
        <w:rPr>
          <w:rFonts w:ascii="Arial" w:cs="Arial" w:eastAsia="Arial" w:hAnsi="Arial"/>
          <w:b/>
          <w:bCs/>
          <w:color w:val="C62828"/>
          <w:sz w:val="22"/>
          <w:szCs w:val="22"/>
        </w:rPr>
        <w:t xml:space="preserve">Identified Issues:</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role context — model doesn't know it's a support agent or the brand</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order data provided — model must hallucinate or give a generic answer</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output format — response length and structure are undefined</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tone instruction — could be overly casual or robotic</w:t>
      </w:r>
    </w:p>
    <w:p>
      <w:pPr>
        <w:pBdr>
          <w:left w:val="single" w:color="F0A500" w:sz="12" w:space="4"/>
        </w:pBdr>
        <w:shd w:fill="FFF3CD" w:val="clear"/>
        <w:spacing w:after="60" w:before="60"/>
        <w:ind w:left="360"/>
      </w:pPr>
      <w:r>
        <w:rPr>
          <w:rFonts w:ascii="Arial" w:cs="Arial" w:eastAsia="Arial" w:hAnsi="Arial"/>
          <w:color w:val="7B4800"/>
          <w:sz w:val="20"/>
          <w:szCs w:val="20"/>
        </w:rPr>
        <w:t xml:space="preserve">⚠ Missing empathy guidance — no instruction to acknowledge frustration</w:t>
      </w:r>
    </w:p>
    <w:p>
      <w:pPr>
        <w:spacing w:after="60" w:before="60"/>
      </w:pPr>
      <w:r>
        <w:t xml:space="preserve"/>
      </w:r>
    </w:p>
    <w:p>
      <w:pPr>
        <w:spacing w:after="60" w:before="140"/>
      </w:pPr>
      <w:r>
        <w:rPr>
          <w:rFonts w:ascii="Arial" w:cs="Arial" w:eastAsia="Arial" w:hAnsi="Arial"/>
          <w:b/>
          <w:bCs/>
          <w:color w:val="C62828"/>
          <w:sz w:val="22"/>
          <w:szCs w:val="22"/>
        </w:rPr>
        <w:t xml:space="preserve">Sample Bad Output: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Your order is probably on the way. Check your email for tracking info.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AFTER — Fixed Prompt</w:t>
      </w:r>
    </w:p>
    <w:p>
      <w:pPr>
        <w:spacing w:after="60" w:before="140"/>
      </w:pPr>
      <w:r>
        <w:rPr>
          <w:rFonts w:ascii="Arial" w:cs="Arial" w:eastAsia="Arial" w:hAnsi="Arial"/>
          <w:b/>
          <w:bCs/>
          <w:color w:val="1B5E20"/>
          <w:sz w:val="22"/>
          <w:szCs w:val="22"/>
        </w:rPr>
        <w:t xml:space="preserve">Improved Prompt Text: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You are a professional customer support agent for [Company Name].</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A customer is inquiring about their order status. Use the data below to provide an accurate, friendly update.</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Order ID: {ORDER_ID}</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Current Status: {ORDER_STATUS}</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Estimated Delivery: {ETA}</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Carrier &amp; Tracking Number: {CARRIER} — {TRACKING_NUMBER}</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Respond with:</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1. A brief, empathetic acknowledgment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2. The current order status in plain language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3. Estimated delivery date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4. A tracking link or instructions</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5. Offer to help further</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Tone: Warm, professional. Length: 60-100 words.</w:t>
      </w:r>
    </w:p>
    <w:p>
      <w:pPr>
        <w:spacing w:after="60" w:before="60"/>
      </w:pPr>
      <w:r>
        <w:t xml:space="preserve"/>
      </w:r>
    </w:p>
    <w:p>
      <w:pPr>
        <w:spacing w:after="60" w:before="140"/>
      </w:pPr>
      <w:r>
        <w:rPr>
          <w:rFonts w:ascii="Arial" w:cs="Arial" w:eastAsia="Arial" w:hAnsi="Arial"/>
          <w:b/>
          <w:bCs/>
          <w:color w:val="1B5E20"/>
          <w:sz w:val="22"/>
          <w:szCs w:val="22"/>
        </w:rPr>
        <w:t xml:space="preserve">Changes Made:</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explicit role definition (support agent + brand context)</w:t>
      </w:r>
    </w:p>
    <w:p>
      <w:pPr>
        <w:pBdr>
          <w:left w:val="single" w:color="2E7D32" w:sz="12" w:space="4"/>
        </w:pBdr>
        <w:shd w:fill="E8F5E9" w:val="clear"/>
        <w:spacing w:after="60" w:before="60"/>
        <w:ind w:left="360"/>
      </w:pPr>
      <w:r>
        <w:rPr>
          <w:rFonts w:ascii="Arial" w:cs="Arial" w:eastAsia="Arial" w:hAnsi="Arial"/>
          <w:color w:val="1B5E20"/>
          <w:sz w:val="20"/>
          <w:szCs w:val="20"/>
        </w:rPr>
        <w:t xml:space="preserve">✓ Injected structured order data placeholders to eliminate hallucination</w:t>
      </w:r>
    </w:p>
    <w:p>
      <w:pPr>
        <w:pBdr>
          <w:left w:val="single" w:color="2E7D32" w:sz="12" w:space="4"/>
        </w:pBdr>
        <w:shd w:fill="E8F5E9" w:val="clear"/>
        <w:spacing w:after="60" w:before="60"/>
        <w:ind w:left="360"/>
      </w:pPr>
      <w:r>
        <w:rPr>
          <w:rFonts w:ascii="Arial" w:cs="Arial" w:eastAsia="Arial" w:hAnsi="Arial"/>
          <w:color w:val="1B5E20"/>
          <w:sz w:val="20"/>
          <w:szCs w:val="20"/>
        </w:rPr>
        <w:t xml:space="preserve">✓ Defined 5-point output structure with numbered items</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tone and length constraints for consistency</w:t>
      </w:r>
    </w:p>
    <w:p>
      <w:pPr>
        <w:pBdr>
          <w:left w:val="single" w:color="2E7D32" w:sz="12" w:space="4"/>
        </w:pBdr>
        <w:shd w:fill="E8F5E9" w:val="clear"/>
        <w:spacing w:after="60" w:before="60"/>
        <w:ind w:left="360"/>
      </w:pPr>
      <w:r>
        <w:rPr>
          <w:rFonts w:ascii="Arial" w:cs="Arial" w:eastAsia="Arial" w:hAnsi="Arial"/>
          <w:color w:val="1B5E20"/>
          <w:sz w:val="20"/>
          <w:szCs w:val="20"/>
        </w:rPr>
        <w:t xml:space="preserve">✓ Included empathy instruction in output requirement #1</w:t>
      </w:r>
    </w:p>
    <w:p>
      <w:pPr>
        <w:spacing w:after="60" w:before="60"/>
      </w:pPr>
      <w:r>
        <w:t xml:space="preserve"/>
      </w:r>
    </w:p>
    <w:p>
      <w:pPr>
        <w:spacing w:after="60" w:before="140"/>
      </w:pPr>
      <w:r>
        <w:rPr>
          <w:rFonts w:ascii="Arial" w:cs="Arial" w:eastAsia="Arial" w:hAnsi="Arial"/>
          <w:b/>
          <w:bCs/>
          <w:color w:val="1B5E20"/>
          <w:sz w:val="22"/>
          <w:szCs w:val="22"/>
        </w:rPr>
        <w:t xml:space="preserve">Sample Good Output: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Hi! Thanks for reaching out. Your order (#12345) is currently in transit with UPS (Tracking: 1Z999AA1...). Expected delivery is April 10. You can track it live at ups.com. Let us know if you need anything else!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Explanation</w:t>
      </w:r>
    </w:p>
    <w:p>
      <w:pPr>
        <w:spacing w:after="80" w:before="60"/>
      </w:pPr>
      <w:r>
        <w:rPr>
          <w:rFonts w:ascii="Arial" w:cs="Arial" w:eastAsia="Arial" w:hAnsi="Arial"/>
          <w:sz w:val="22"/>
          <w:szCs w:val="22"/>
        </w:rPr>
        <w:t xml:space="preserve">The original prompt had three critical failures: missing context, missing data, and missing format. Without role framing, the model produces generic, unhelpful text. Without structured data fields, the model either guesses or asks follow-up questions — both poor customer experiences. The fix establishes clear agent persona, injects all necessary variables, and defines a precise output contract.</w:t>
      </w:r>
    </w:p>
    <w:p>
      <w:pPr>
        <w:spacing w:after="60" w:before="60"/>
      </w:pPr>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DEBUG-02: No Escalation Path &amp; Overconfident Instruction</w:t>
      </w:r>
    </w:p>
    <w:p>
      <w:pPr>
        <w:spacing w:after="120" w:before="40"/>
      </w:pPr>
      <w:r>
        <w:rPr>
          <w:rFonts w:ascii="Arial" w:cs="Arial" w:eastAsia="Arial" w:hAnsi="Arial"/>
          <w:b/>
          <w:bCs/>
          <w:color w:val="555555"/>
          <w:sz w:val="20"/>
          <w:szCs w:val="20"/>
        </w:rPr>
        <w:t xml:space="preserve">Category: </w:t>
      </w:r>
      <w:r>
        <w:rPr>
          <w:rFonts w:ascii="Arial" w:cs="Arial" w:eastAsia="Arial" w:hAnsi="Arial"/>
          <w:color w:val="2E75B6"/>
          <w:sz w:val="20"/>
          <w:szCs w:val="20"/>
        </w:rPr>
        <w:t xml:space="preserve">Troubleshooting</w:t>
      </w:r>
    </w:p>
    <w:p>
      <w:pPr>
        <w:pStyle w:val="Heading2"/>
        <w:spacing w:after="120" w:before="240"/>
      </w:pPr>
      <w:r>
        <w:rPr>
          <w:rFonts w:ascii="Arial" w:cs="Arial" w:eastAsia="Arial" w:hAnsi="Arial"/>
          <w:b/>
          <w:bCs/>
          <w:color w:val="2E75B6"/>
          <w:sz w:val="26"/>
          <w:szCs w:val="26"/>
        </w:rPr>
        <w:t xml:space="preserve">BEFORE — Original (Broken) Prompt</w:t>
      </w:r>
    </w:p>
    <w:p>
      <w:pPr>
        <w:spacing w:after="60" w:before="140"/>
      </w:pPr>
      <w:r>
        <w:rPr>
          <w:rFonts w:ascii="Arial" w:cs="Arial" w:eastAsia="Arial" w:hAnsi="Arial"/>
          <w:b/>
          <w:bCs/>
          <w:color w:val="C62828"/>
          <w:sz w:val="22"/>
          <w:szCs w:val="22"/>
        </w:rPr>
        <w:t xml:space="preserve">Prompt Text: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Help the customer fix their broken device. Always give them a solution.</w:t>
      </w:r>
    </w:p>
    <w:p>
      <w:pPr>
        <w:spacing w:after="60" w:before="60"/>
      </w:pPr>
      <w:r>
        <w:t xml:space="preserve"/>
      </w:r>
    </w:p>
    <w:p>
      <w:pPr>
        <w:spacing w:after="60" w:before="140"/>
      </w:pPr>
      <w:r>
        <w:rPr>
          <w:rFonts w:ascii="Arial" w:cs="Arial" w:eastAsia="Arial" w:hAnsi="Arial"/>
          <w:b/>
          <w:bCs/>
          <w:color w:val="C62828"/>
          <w:sz w:val="22"/>
          <w:szCs w:val="22"/>
        </w:rPr>
        <w:t xml:space="preserve">Identified Issues:</w:t>
      </w:r>
    </w:p>
    <w:p>
      <w:pPr>
        <w:pBdr>
          <w:left w:val="single" w:color="F0A500" w:sz="12" w:space="4"/>
        </w:pBdr>
        <w:shd w:fill="FFF3CD" w:val="clear"/>
        <w:spacing w:after="60" w:before="60"/>
        <w:ind w:left="360"/>
      </w:pPr>
      <w:r>
        <w:rPr>
          <w:rFonts w:ascii="Arial" w:cs="Arial" w:eastAsia="Arial" w:hAnsi="Arial"/>
          <w:color w:val="7B4800"/>
          <w:sz w:val="20"/>
          <w:szCs w:val="20"/>
        </w:rPr>
        <w:t xml:space="preserve">⚠ Always give them a solution — forces the model to fabricate fixes even when none exist</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product information — device type, model, and issue are undefined</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escalation path — what happens when troubleshooting fails?</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step ordering — model may start with complex steps before simple ones</w:t>
      </w:r>
    </w:p>
    <w:p>
      <w:pPr>
        <w:pBdr>
          <w:left w:val="single" w:color="F0A500" w:sz="12" w:space="4"/>
        </w:pBdr>
        <w:shd w:fill="FFF3CD" w:val="clear"/>
        <w:spacing w:after="60" w:before="60"/>
        <w:ind w:left="360"/>
      </w:pPr>
      <w:r>
        <w:rPr>
          <w:rFonts w:ascii="Arial" w:cs="Arial" w:eastAsia="Arial" w:hAnsi="Arial"/>
          <w:color w:val="7B4800"/>
          <w:sz w:val="20"/>
          <w:szCs w:val="20"/>
        </w:rPr>
        <w:t xml:space="preserve">⚠ Overly broad command leads to confident but inaccurate advice</w:t>
      </w:r>
    </w:p>
    <w:p>
      <w:pPr>
        <w:spacing w:after="60" w:before="60"/>
      </w:pPr>
      <w:r>
        <w:t xml:space="preserve"/>
      </w:r>
    </w:p>
    <w:p>
      <w:pPr>
        <w:spacing w:after="60" w:before="140"/>
      </w:pPr>
      <w:r>
        <w:rPr>
          <w:rFonts w:ascii="Arial" w:cs="Arial" w:eastAsia="Arial" w:hAnsi="Arial"/>
          <w:b/>
          <w:bCs/>
          <w:color w:val="C62828"/>
          <w:sz w:val="22"/>
          <w:szCs w:val="22"/>
        </w:rPr>
        <w:t xml:space="preserve">Sample Bad Output: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To fix your device, try turning it off and on again. If that doesn't work, reinstall the firmware. This should solve any issue.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AFTER — Fixed Prompt</w:t>
      </w:r>
    </w:p>
    <w:p>
      <w:pPr>
        <w:spacing w:after="60" w:before="140"/>
      </w:pPr>
      <w:r>
        <w:rPr>
          <w:rFonts w:ascii="Arial" w:cs="Arial" w:eastAsia="Arial" w:hAnsi="Arial"/>
          <w:b/>
          <w:bCs/>
          <w:color w:val="1B5E20"/>
          <w:sz w:val="22"/>
          <w:szCs w:val="22"/>
        </w:rPr>
        <w:t xml:space="preserve">Improved Prompt Text: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You are a Tier 1 technical support agent for [Company Name].</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Product: {PRODUCT_NAME} | Model: {MODEL_NUMBER}</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Reported Issue: {ISSUE_DESCRIPTION}</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Customer's Device/OS: {DEVICE_OS}</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Follow this troubleshooting hierarchy:</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1. Basic fix: Restart, check cables/power, check settings</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2. Intermediate: Update software/firmware, clear cache, reinstall</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3. Advanced: Factory reset (WARN customer about data loss before suggesting)</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After each step, include: "Did this resolve the issue? (Yes / No)"</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If all steps fail, say: "I'm escalating this to our Tier 2 team. Please expect a callback within {CALLBACK_TIME}. Case ID: {CASE_ID}."</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IMPORTANT: If you don't know the cause, say so honestly. Do not guess.</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Tone: Patient, clear. Max 200 words.</w:t>
      </w:r>
    </w:p>
    <w:p>
      <w:pPr>
        <w:spacing w:after="60" w:before="60"/>
      </w:pPr>
      <w:r>
        <w:t xml:space="preserve"/>
      </w:r>
    </w:p>
    <w:p>
      <w:pPr>
        <w:spacing w:after="60" w:before="140"/>
      </w:pPr>
      <w:r>
        <w:rPr>
          <w:rFonts w:ascii="Arial" w:cs="Arial" w:eastAsia="Arial" w:hAnsi="Arial"/>
          <w:b/>
          <w:bCs/>
          <w:color w:val="1B5E20"/>
          <w:sz w:val="22"/>
          <w:szCs w:val="22"/>
        </w:rPr>
        <w:t xml:space="preserve">Changes Made:</w:t>
      </w:r>
    </w:p>
    <w:p>
      <w:pPr>
        <w:pBdr>
          <w:left w:val="single" w:color="2E7D32" w:sz="12" w:space="4"/>
        </w:pBdr>
        <w:shd w:fill="E8F5E9" w:val="clear"/>
        <w:spacing w:after="60" w:before="60"/>
        <w:ind w:left="360"/>
      </w:pPr>
      <w:r>
        <w:rPr>
          <w:rFonts w:ascii="Arial" w:cs="Arial" w:eastAsia="Arial" w:hAnsi="Arial"/>
          <w:color w:val="1B5E20"/>
          <w:sz w:val="20"/>
          <w:szCs w:val="20"/>
        </w:rPr>
        <w:t xml:space="preserve">✓ Removed 'always give a solution' — replaced with honest uncertainty instruction</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product, model, and OS fields to enable accurate diagnosis</w:t>
      </w:r>
    </w:p>
    <w:p>
      <w:pPr>
        <w:pBdr>
          <w:left w:val="single" w:color="2E7D32" w:sz="12" w:space="4"/>
        </w:pBdr>
        <w:shd w:fill="E8F5E9" w:val="clear"/>
        <w:spacing w:after="60" w:before="60"/>
        <w:ind w:left="360"/>
      </w:pPr>
      <w:r>
        <w:rPr>
          <w:rFonts w:ascii="Arial" w:cs="Arial" w:eastAsia="Arial" w:hAnsi="Arial"/>
          <w:color w:val="1B5E20"/>
          <w:sz w:val="20"/>
          <w:szCs w:val="20"/>
        </w:rPr>
        <w:t xml:space="preserve">✓ Created explicit 3-tier troubleshooting hierarchy (basic → intermediate → advanced)</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data-loss warning before factory reset suggestion</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formal escalation path with Tier 2 and Case ID</w:t>
      </w:r>
    </w:p>
    <w:p>
      <w:pPr>
        <w:spacing w:after="60" w:before="60"/>
      </w:pPr>
      <w:r>
        <w:t xml:space="preserve"/>
      </w:r>
    </w:p>
    <w:p>
      <w:pPr>
        <w:spacing w:after="60" w:before="140"/>
      </w:pPr>
      <w:r>
        <w:rPr>
          <w:rFonts w:ascii="Arial" w:cs="Arial" w:eastAsia="Arial" w:hAnsi="Arial"/>
          <w:b/>
          <w:bCs/>
          <w:color w:val="1B5E20"/>
          <w:sz w:val="22"/>
          <w:szCs w:val="22"/>
        </w:rPr>
        <w:t xml:space="preserve">Sample Good Output: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Let's troubleshoot step by step. Step 1: Restart your device and check all cable connections. Did this resolve the issue? (Yes/No). If not, Step 2: Check for firmware updates under Settings &gt; System &gt; Update. Did this resolve the issue?...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Explanation</w:t>
      </w:r>
    </w:p>
    <w:p>
      <w:pPr>
        <w:spacing w:after="80" w:before="60"/>
      </w:pPr>
      <w:r>
        <w:rPr>
          <w:rFonts w:ascii="Arial" w:cs="Arial" w:eastAsia="Arial" w:hAnsi="Arial"/>
          <w:sz w:val="22"/>
          <w:szCs w:val="22"/>
        </w:rPr>
        <w:t xml:space="preserve">The original instruction 'always give a solution' is dangerous — it forces the model to hallucinate fixes when it has no product context. The fixed prompt introduces a tiered troubleshooting structure borrowed from real support runbooks, adds a critical safety instruction (data loss warning), and provides an honest fallback when no solution is found. This mirrors how expert human technicians operate.</w:t>
      </w:r>
    </w:p>
    <w:p>
      <w:pPr>
        <w:spacing w:after="60" w:before="60"/>
      </w:pPr>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DEBUG-03: Missing Policy Logic &amp; No Empathy</w:t>
      </w:r>
    </w:p>
    <w:p>
      <w:pPr>
        <w:spacing w:after="120" w:before="40"/>
      </w:pPr>
      <w:r>
        <w:rPr>
          <w:rFonts w:ascii="Arial" w:cs="Arial" w:eastAsia="Arial" w:hAnsi="Arial"/>
          <w:b/>
          <w:bCs/>
          <w:color w:val="555555"/>
          <w:sz w:val="20"/>
          <w:szCs w:val="20"/>
        </w:rPr>
        <w:t xml:space="preserve">Category: </w:t>
      </w:r>
      <w:r>
        <w:rPr>
          <w:rFonts w:ascii="Arial" w:cs="Arial" w:eastAsia="Arial" w:hAnsi="Arial"/>
          <w:color w:val="2E75B6"/>
          <w:sz w:val="20"/>
          <w:szCs w:val="20"/>
        </w:rPr>
        <w:t xml:space="preserve">Refund</w:t>
      </w:r>
    </w:p>
    <w:p>
      <w:pPr>
        <w:pStyle w:val="Heading2"/>
        <w:spacing w:after="120" w:before="240"/>
      </w:pPr>
      <w:r>
        <w:rPr>
          <w:rFonts w:ascii="Arial" w:cs="Arial" w:eastAsia="Arial" w:hAnsi="Arial"/>
          <w:b/>
          <w:bCs/>
          <w:color w:val="2E75B6"/>
          <w:sz w:val="26"/>
          <w:szCs w:val="26"/>
        </w:rPr>
        <w:t xml:space="preserve">BEFORE — Original (Broken) Prompt</w:t>
      </w:r>
    </w:p>
    <w:p>
      <w:pPr>
        <w:spacing w:after="60" w:before="140"/>
      </w:pPr>
      <w:r>
        <w:rPr>
          <w:rFonts w:ascii="Arial" w:cs="Arial" w:eastAsia="Arial" w:hAnsi="Arial"/>
          <w:b/>
          <w:bCs/>
          <w:color w:val="C62828"/>
          <w:sz w:val="22"/>
          <w:szCs w:val="22"/>
        </w:rPr>
        <w:t xml:space="preserve">Prompt Text: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Process this refund request:</w:t>
      </w:r>
    </w:p>
    <w:p>
      <w:pPr>
        <w:spacing w:after="60" w:before="60"/>
      </w:pPr>
      <w:r>
        <w:t xml:space="preserve"/>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Customer: I bought something 2 months ago and want a refund.</w:t>
      </w:r>
    </w:p>
    <w:p>
      <w:pPr>
        <w:spacing w:after="60" w:before="60"/>
      </w:pPr>
      <w:r>
        <w:t xml:space="preserve"/>
      </w:r>
    </w:p>
    <w:p>
      <w:pPr>
        <w:spacing w:after="60" w:before="140"/>
      </w:pPr>
      <w:r>
        <w:rPr>
          <w:rFonts w:ascii="Arial" w:cs="Arial" w:eastAsia="Arial" w:hAnsi="Arial"/>
          <w:b/>
          <w:bCs/>
          <w:color w:val="C62828"/>
          <w:sz w:val="22"/>
          <w:szCs w:val="22"/>
        </w:rPr>
        <w:t xml:space="preserve">Identified Issues:</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policy context — model cannot make a correct eligibility decision</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order data — product, amount, and purchase date are missing</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empathy instruction — response will be transactional/cold</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branching logic — what if refund is outside the policy window?</w:t>
      </w:r>
    </w:p>
    <w:p>
      <w:pPr>
        <w:pBdr>
          <w:left w:val="single" w:color="F0A500" w:sz="12" w:space="4"/>
        </w:pBdr>
        <w:shd w:fill="FFF3CD" w:val="clear"/>
        <w:spacing w:after="60" w:before="60"/>
        <w:ind w:left="360"/>
      </w:pPr>
      <w:r>
        <w:rPr>
          <w:rFonts w:ascii="Arial" w:cs="Arial" w:eastAsia="Arial" w:hAnsi="Arial"/>
          <w:color w:val="7B4800"/>
          <w:sz w:val="20"/>
          <w:szCs w:val="20"/>
        </w:rPr>
        <w:t xml:space="preserve">⚠ Model must guess policy, leading to inconsistent and potentially wrong responses</w:t>
      </w:r>
    </w:p>
    <w:p>
      <w:pPr>
        <w:spacing w:after="60" w:before="60"/>
      </w:pPr>
      <w:r>
        <w:t xml:space="preserve"/>
      </w:r>
    </w:p>
    <w:p>
      <w:pPr>
        <w:spacing w:after="60" w:before="140"/>
      </w:pPr>
      <w:r>
        <w:rPr>
          <w:rFonts w:ascii="Arial" w:cs="Arial" w:eastAsia="Arial" w:hAnsi="Arial"/>
          <w:b/>
          <w:bCs/>
          <w:color w:val="C62828"/>
          <w:sz w:val="22"/>
          <w:szCs w:val="22"/>
        </w:rPr>
        <w:t xml:space="preserve">Sample Bad Output: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Sorry, I can process your refund. Please provide your order number and we'll take care of it.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AFTER — Fixed Prompt</w:t>
      </w:r>
    </w:p>
    <w:p>
      <w:pPr>
        <w:spacing w:after="60" w:before="140"/>
      </w:pPr>
      <w:r>
        <w:rPr>
          <w:rFonts w:ascii="Arial" w:cs="Arial" w:eastAsia="Arial" w:hAnsi="Arial"/>
          <w:b/>
          <w:bCs/>
          <w:color w:val="1B5E20"/>
          <w:sz w:val="22"/>
          <w:szCs w:val="22"/>
        </w:rPr>
        <w:t xml:space="preserve">Improved Prompt Text: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You are a customer support agent handling a refund request.</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Customer: {CUSTOMER_NAME}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Order ID: {ORDER_ID}</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Product: {PRODUCT_NAME}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Purchase Date: {PURCHASE_DATE}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Today's Date: {TODAY_DATE}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Days Since Purchase: {DAYS_ELAPSED}</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Reason for Refund: {REASON}</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Refund Policy Window: 30 days</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DECISION LOGIC:</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 If {DAYS_ELAPSED} &lt;= 30: Approve the refund. State amount ({AMOUNT}) and 5-7 business day processing time.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 If {DAYS_ELAPSED} &gt; 30: Politely decline per policy. Offer store credit or exchange. Escalate if customer pushes back.</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Always:</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 Open with empathy and acknowledgment of inconvenience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 Do NOT say "I'm sorry you feel that way" — use genuine acknowledgment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 Close by thanking the customer for their business</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Tone: Warm, fair, resolution-focused. Under 130 words.</w:t>
      </w:r>
    </w:p>
    <w:p>
      <w:pPr>
        <w:spacing w:after="60" w:before="60"/>
      </w:pPr>
      <w:r>
        <w:t xml:space="preserve"/>
      </w:r>
    </w:p>
    <w:p>
      <w:pPr>
        <w:spacing w:after="60" w:before="140"/>
      </w:pPr>
      <w:r>
        <w:rPr>
          <w:rFonts w:ascii="Arial" w:cs="Arial" w:eastAsia="Arial" w:hAnsi="Arial"/>
          <w:b/>
          <w:bCs/>
          <w:color w:val="1B5E20"/>
          <w:sz w:val="22"/>
          <w:szCs w:val="22"/>
        </w:rPr>
        <w:t xml:space="preserve">Changes Made:</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full order context: product, date, elapsed days, and reason</w:t>
      </w:r>
    </w:p>
    <w:p>
      <w:pPr>
        <w:pBdr>
          <w:left w:val="single" w:color="2E7D32" w:sz="12" w:space="4"/>
        </w:pBdr>
        <w:shd w:fill="E8F5E9" w:val="clear"/>
        <w:spacing w:after="60" w:before="60"/>
        <w:ind w:left="360"/>
      </w:pPr>
      <w:r>
        <w:rPr>
          <w:rFonts w:ascii="Arial" w:cs="Arial" w:eastAsia="Arial" w:hAnsi="Arial"/>
          <w:color w:val="1B5E20"/>
          <w:sz w:val="20"/>
          <w:szCs w:val="20"/>
        </w:rPr>
        <w:t xml:space="preserve">✓ Introduced explicit policy window (30 days) with if/else decision logic</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within-policy path: approve with amount + timeline</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outside-policy path: decline + alternatives + escalation</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empathy instruction with specific anti-pattern warning ('I'm sorry you feel that way')</w:t>
      </w:r>
    </w:p>
    <w:p>
      <w:pPr>
        <w:spacing w:after="60" w:before="60"/>
      </w:pPr>
      <w:r>
        <w:t xml:space="preserve"/>
      </w:r>
    </w:p>
    <w:p>
      <w:pPr>
        <w:spacing w:after="60" w:before="140"/>
      </w:pPr>
      <w:r>
        <w:rPr>
          <w:rFonts w:ascii="Arial" w:cs="Arial" w:eastAsia="Arial" w:hAnsi="Arial"/>
          <w:b/>
          <w:bCs/>
          <w:color w:val="1B5E20"/>
          <w:sz w:val="22"/>
          <w:szCs w:val="22"/>
        </w:rPr>
        <w:t xml:space="preserve">Sample Good Output: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Hi [Name], thank you for contacting us about order #12345. I completely understand how frustrating this situation can be. Since your purchase was made 22 days ago, you're within our 30-day return window. I'm happy to approve a full refund of $49.99 — it will be processed in 5-7 business days to your original payment method. Thank you for being our customer!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Explanation</w:t>
      </w:r>
    </w:p>
    <w:p>
      <w:pPr>
        <w:spacing w:after="80" w:before="60"/>
      </w:pPr>
      <w:r>
        <w:rPr>
          <w:rFonts w:ascii="Arial" w:cs="Arial" w:eastAsia="Arial" w:hAnsi="Arial"/>
          <w:sz w:val="22"/>
          <w:szCs w:val="22"/>
        </w:rPr>
        <w:t xml:space="preserve">The original prompt has no data, no policy, and no branching logic — it essentially asks the model to improvise. In a real support context, this leads to inconsistent decisions and potential financial risk. The fixed prompt mirrors a real CRM workflow: it injects all necessary data, encodes the policy decision tree explicitly, and adds a nuanced empathy instruction that even trains agents to avoid corporate clichés like 'I'm sorry you feel that way'.</w:t>
      </w:r>
    </w:p>
    <w:p>
      <w:pPr>
        <w:spacing w:after="60" w:before="60"/>
      </w:pPr>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DEBUG-04: Contradictory Instructions &amp; Security Risk</w:t>
      </w:r>
    </w:p>
    <w:p>
      <w:pPr>
        <w:spacing w:after="120" w:before="40"/>
      </w:pPr>
      <w:r>
        <w:rPr>
          <w:rFonts w:ascii="Arial" w:cs="Arial" w:eastAsia="Arial" w:hAnsi="Arial"/>
          <w:b/>
          <w:bCs/>
          <w:color w:val="555555"/>
          <w:sz w:val="20"/>
          <w:szCs w:val="20"/>
        </w:rPr>
        <w:t xml:space="preserve">Category: </w:t>
      </w:r>
      <w:r>
        <w:rPr>
          <w:rFonts w:ascii="Arial" w:cs="Arial" w:eastAsia="Arial" w:hAnsi="Arial"/>
          <w:color w:val="2E75B6"/>
          <w:sz w:val="20"/>
          <w:szCs w:val="20"/>
        </w:rPr>
        <w:t xml:space="preserve">Account / Login</w:t>
      </w:r>
    </w:p>
    <w:p>
      <w:pPr>
        <w:pStyle w:val="Heading2"/>
        <w:spacing w:after="120" w:before="240"/>
      </w:pPr>
      <w:r>
        <w:rPr>
          <w:rFonts w:ascii="Arial" w:cs="Arial" w:eastAsia="Arial" w:hAnsi="Arial"/>
          <w:b/>
          <w:bCs/>
          <w:color w:val="2E75B6"/>
          <w:sz w:val="26"/>
          <w:szCs w:val="26"/>
        </w:rPr>
        <w:t xml:space="preserve">BEFORE — Original (Broken) Prompt</w:t>
      </w:r>
    </w:p>
    <w:p>
      <w:pPr>
        <w:spacing w:after="60" w:before="140"/>
      </w:pPr>
      <w:r>
        <w:rPr>
          <w:rFonts w:ascii="Arial" w:cs="Arial" w:eastAsia="Arial" w:hAnsi="Arial"/>
          <w:b/>
          <w:bCs/>
          <w:color w:val="C62828"/>
          <w:sz w:val="22"/>
          <w:szCs w:val="22"/>
        </w:rPr>
        <w:t xml:space="preserve">Prompt Text: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Help the customer log in. Ask them for their username and password if needed to verify their identity.</w:t>
      </w:r>
    </w:p>
    <w:p>
      <w:pPr>
        <w:spacing w:after="60" w:before="60"/>
      </w:pPr>
      <w:r>
        <w:t xml:space="preserve"/>
      </w:r>
    </w:p>
    <w:p>
      <w:pPr>
        <w:spacing w:after="60" w:before="140"/>
      </w:pPr>
      <w:r>
        <w:rPr>
          <w:rFonts w:ascii="Arial" w:cs="Arial" w:eastAsia="Arial" w:hAnsi="Arial"/>
          <w:b/>
          <w:bCs/>
          <w:color w:val="C62828"/>
          <w:sz w:val="22"/>
          <w:szCs w:val="22"/>
        </w:rPr>
        <w:t xml:space="preserve">Identified Issues:</w:t>
      </w:r>
    </w:p>
    <w:p>
      <w:pPr>
        <w:pBdr>
          <w:left w:val="single" w:color="F0A500" w:sz="12" w:space="4"/>
        </w:pBdr>
        <w:shd w:fill="FFF3CD" w:val="clear"/>
        <w:spacing w:after="60" w:before="60"/>
        <w:ind w:left="360"/>
      </w:pPr>
      <w:r>
        <w:rPr>
          <w:rFonts w:ascii="Arial" w:cs="Arial" w:eastAsia="Arial" w:hAnsi="Arial"/>
          <w:color w:val="7B4800"/>
          <w:sz w:val="20"/>
          <w:szCs w:val="20"/>
        </w:rPr>
        <w:t xml:space="preserve">⚠ CRITICAL SECURITY FLAW: Asking for passwords is a major security and compliance violation</w:t>
      </w:r>
    </w:p>
    <w:p>
      <w:pPr>
        <w:pBdr>
          <w:left w:val="single" w:color="F0A500" w:sz="12" w:space="4"/>
        </w:pBdr>
        <w:shd w:fill="FFF3CD" w:val="clear"/>
        <w:spacing w:after="60" w:before="60"/>
        <w:ind w:left="360"/>
      </w:pPr>
      <w:r>
        <w:rPr>
          <w:rFonts w:ascii="Arial" w:cs="Arial" w:eastAsia="Arial" w:hAnsi="Arial"/>
          <w:color w:val="7B4800"/>
          <w:sz w:val="20"/>
          <w:szCs w:val="20"/>
        </w:rPr>
        <w:t xml:space="preserve">⚠ Contradictory with any standard security policy — creates social engineering risk</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identity verification alternative provided</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account lockout handling logic</w:t>
      </w:r>
    </w:p>
    <w:p>
      <w:pPr>
        <w:pBdr>
          <w:left w:val="single" w:color="F0A500" w:sz="12" w:space="4"/>
        </w:pBdr>
        <w:shd w:fill="FFF3CD" w:val="clear"/>
        <w:spacing w:after="60" w:before="60"/>
        <w:ind w:left="360"/>
      </w:pPr>
      <w:r>
        <w:rPr>
          <w:rFonts w:ascii="Arial" w:cs="Arial" w:eastAsia="Arial" w:hAnsi="Arial"/>
          <w:color w:val="7B4800"/>
          <w:sz w:val="20"/>
          <w:szCs w:val="20"/>
        </w:rPr>
        <w:t xml:space="preserve">⚠ Would train customers to share credentials with support staff</w:t>
      </w:r>
    </w:p>
    <w:p>
      <w:pPr>
        <w:spacing w:after="60" w:before="60"/>
      </w:pPr>
      <w:r>
        <w:t xml:space="preserve"/>
      </w:r>
    </w:p>
    <w:p>
      <w:pPr>
        <w:spacing w:after="60" w:before="140"/>
      </w:pPr>
      <w:r>
        <w:rPr>
          <w:rFonts w:ascii="Arial" w:cs="Arial" w:eastAsia="Arial" w:hAnsi="Arial"/>
          <w:b/>
          <w:bCs/>
          <w:color w:val="C62828"/>
          <w:sz w:val="22"/>
          <w:szCs w:val="22"/>
        </w:rPr>
        <w:t xml:space="preserve">Sample Bad Output: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I can help you log in. Could you please share your username and password so I can verify your account?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AFTER — Fixed Prompt</w:t>
      </w:r>
    </w:p>
    <w:p>
      <w:pPr>
        <w:spacing w:after="60" w:before="140"/>
      </w:pPr>
      <w:r>
        <w:rPr>
          <w:rFonts w:ascii="Arial" w:cs="Arial" w:eastAsia="Arial" w:hAnsi="Arial"/>
          <w:b/>
          <w:bCs/>
          <w:color w:val="1B5E20"/>
          <w:sz w:val="22"/>
          <w:szCs w:val="22"/>
        </w:rPr>
        <w:t xml:space="preserve">Improved Prompt Text: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You are a secure account support agent for [Company Name].</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Issue Type: {ISSUE_TYPE} (e.g., forgot password, locked account, 2FA issue)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Account Email: {MASKED_EMAIL} (e.g., j***@gmail.com)</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Platform: {PLATFORM}</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Help the customer regain access using ONLY these approved identity verification methods:</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1. Email-based password reset link</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2. SMS one-time code to registered phone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3. Backup codes (if 2FA is enabled)</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4. Identity document verification for high-security accounts</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CRITICAL SECURITY RULES — NEVER VIOLATE: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 NEVER ask for the customer's password</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 NEVER ask for full credit card numbers</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 NEVER suggest sharing account credentials with support staff</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 Always confirm account via masked email only</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If account appears compromised: Recommend immediate password reset AND notify security team.</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Tone: Professional, security-conscious, reassuring. Under 150 words.</w:t>
      </w:r>
    </w:p>
    <w:p>
      <w:pPr>
        <w:spacing w:after="60" w:before="60"/>
      </w:pPr>
      <w:r>
        <w:t xml:space="preserve"/>
      </w:r>
    </w:p>
    <w:p>
      <w:pPr>
        <w:spacing w:after="60" w:before="140"/>
      </w:pPr>
      <w:r>
        <w:rPr>
          <w:rFonts w:ascii="Arial" w:cs="Arial" w:eastAsia="Arial" w:hAnsi="Arial"/>
          <w:b/>
          <w:bCs/>
          <w:color w:val="1B5E20"/>
          <w:sz w:val="22"/>
          <w:szCs w:val="22"/>
        </w:rPr>
        <w:t xml:space="preserve">Changes Made:</w:t>
      </w:r>
    </w:p>
    <w:p>
      <w:pPr>
        <w:pBdr>
          <w:left w:val="single" w:color="2E7D32" w:sz="12" w:space="4"/>
        </w:pBdr>
        <w:shd w:fill="E8F5E9" w:val="clear"/>
        <w:spacing w:after="60" w:before="60"/>
        <w:ind w:left="360"/>
      </w:pPr>
      <w:r>
        <w:rPr>
          <w:rFonts w:ascii="Arial" w:cs="Arial" w:eastAsia="Arial" w:hAnsi="Arial"/>
          <w:color w:val="1B5E20"/>
          <w:sz w:val="20"/>
          <w:szCs w:val="20"/>
        </w:rPr>
        <w:t xml:space="preserve">✓ REMOVED password collection instruction — replaced with 4 secure verification methods</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explicit NEVER rules block to prevent any security violations</w:t>
      </w:r>
    </w:p>
    <w:p>
      <w:pPr>
        <w:pBdr>
          <w:left w:val="single" w:color="2E7D32" w:sz="12" w:space="4"/>
        </w:pBdr>
        <w:shd w:fill="E8F5E9" w:val="clear"/>
        <w:spacing w:after="60" w:before="60"/>
        <w:ind w:left="360"/>
      </w:pPr>
      <w:r>
        <w:rPr>
          <w:rFonts w:ascii="Arial" w:cs="Arial" w:eastAsia="Arial" w:hAnsi="Arial"/>
          <w:color w:val="1B5E20"/>
          <w:sz w:val="20"/>
          <w:szCs w:val="20"/>
        </w:rPr>
        <w:t xml:space="preserve">✓ Introduced masked email display standard to protect customer privacy</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compromise detection logic with dual escalation (reset + security team)</w:t>
      </w:r>
    </w:p>
    <w:p>
      <w:pPr>
        <w:pBdr>
          <w:left w:val="single" w:color="2E7D32" w:sz="12" w:space="4"/>
        </w:pBdr>
        <w:shd w:fill="E8F5E9" w:val="clear"/>
        <w:spacing w:after="60" w:before="60"/>
        <w:ind w:left="360"/>
      </w:pPr>
      <w:r>
        <w:rPr>
          <w:rFonts w:ascii="Arial" w:cs="Arial" w:eastAsia="Arial" w:hAnsi="Arial"/>
          <w:color w:val="1B5E20"/>
          <w:sz w:val="20"/>
          <w:szCs w:val="20"/>
        </w:rPr>
        <w:t xml:space="preserve">✓ Structured verification into a clear approved-methods list</w:t>
      </w:r>
    </w:p>
    <w:p>
      <w:pPr>
        <w:spacing w:after="60" w:before="60"/>
      </w:pPr>
      <w:r>
        <w:t xml:space="preserve"/>
      </w:r>
    </w:p>
    <w:p>
      <w:pPr>
        <w:spacing w:after="60" w:before="140"/>
      </w:pPr>
      <w:r>
        <w:rPr>
          <w:rFonts w:ascii="Arial" w:cs="Arial" w:eastAsia="Arial" w:hAnsi="Arial"/>
          <w:b/>
          <w:bCs/>
          <w:color w:val="1B5E20"/>
          <w:sz w:val="22"/>
          <w:szCs w:val="22"/>
        </w:rPr>
        <w:t xml:space="preserve">Sample Good Output: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I can help you regain access to your account (j***@gmail.com). I'll send a password reset link to your registered email now. Please check your inbox within 2 minutes. If you also have 2FA enabled, you can use your backup codes. Never share your password with anyone, including support staff. Shall I send the reset link?</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Explanation</w:t>
      </w:r>
    </w:p>
    <w:p>
      <w:pPr>
        <w:spacing w:after="80" w:before="60"/>
      </w:pPr>
      <w:r>
        <w:rPr>
          <w:rFonts w:ascii="Arial" w:cs="Arial" w:eastAsia="Arial" w:hAnsi="Arial"/>
          <w:sz w:val="22"/>
          <w:szCs w:val="22"/>
        </w:rPr>
        <w:t xml:space="preserve">The original prompt contains a critical security vulnerability — instructing the model to ask for passwords. This would violate GDPR, PCI-DSS, and virtually every enterprise security policy, and would expose customers to social engineering attacks. The fix replaces the dangerous instruction with an explicit 'NEVER violate' block, four compliant verification methods, and a compromise-detection escalation path. Security-critical prompts must be treated with the same rigor as security-critical code.</w:t>
      </w:r>
    </w:p>
    <w:p>
      <w:pPr>
        <w:spacing w:after="60" w:before="60"/>
      </w:pPr>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DEBUG-05: Ambiguous Tone &amp; Missing Closure</w:t>
      </w:r>
    </w:p>
    <w:p>
      <w:pPr>
        <w:spacing w:after="120" w:before="40"/>
      </w:pPr>
      <w:r>
        <w:rPr>
          <w:rFonts w:ascii="Arial" w:cs="Arial" w:eastAsia="Arial" w:hAnsi="Arial"/>
          <w:b/>
          <w:bCs/>
          <w:color w:val="555555"/>
          <w:sz w:val="20"/>
          <w:szCs w:val="20"/>
        </w:rPr>
        <w:t xml:space="preserve">Category: </w:t>
      </w:r>
      <w:r>
        <w:rPr>
          <w:rFonts w:ascii="Arial" w:cs="Arial" w:eastAsia="Arial" w:hAnsi="Arial"/>
          <w:color w:val="2E75B6"/>
          <w:sz w:val="20"/>
          <w:szCs w:val="20"/>
        </w:rPr>
        <w:t xml:space="preserve">General / Multi-purpose</w:t>
      </w:r>
    </w:p>
    <w:p>
      <w:pPr>
        <w:pStyle w:val="Heading2"/>
        <w:spacing w:after="120" w:before="240"/>
      </w:pPr>
      <w:r>
        <w:rPr>
          <w:rFonts w:ascii="Arial" w:cs="Arial" w:eastAsia="Arial" w:hAnsi="Arial"/>
          <w:b/>
          <w:bCs/>
          <w:color w:val="2E75B6"/>
          <w:sz w:val="26"/>
          <w:szCs w:val="26"/>
        </w:rPr>
        <w:t xml:space="preserve">BEFORE — Original (Broken) Prompt</w:t>
      </w:r>
    </w:p>
    <w:p>
      <w:pPr>
        <w:spacing w:after="60" w:before="140"/>
      </w:pPr>
      <w:r>
        <w:rPr>
          <w:rFonts w:ascii="Arial" w:cs="Arial" w:eastAsia="Arial" w:hAnsi="Arial"/>
          <w:b/>
          <w:bCs/>
          <w:color w:val="C62828"/>
          <w:sz w:val="22"/>
          <w:szCs w:val="22"/>
        </w:rPr>
        <w:t xml:space="preserve">Prompt Text: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Be nice to the customer and answer their support question. Make sure they are happy.</w:t>
      </w:r>
    </w:p>
    <w:p>
      <w:pPr>
        <w:spacing w:after="60" w:before="60"/>
      </w:pPr>
      <w:r>
        <w:t xml:space="preserve"/>
      </w:r>
    </w:p>
    <w:p>
      <w:pPr>
        <w:spacing w:after="60" w:before="140"/>
      </w:pPr>
      <w:r>
        <w:rPr>
          <w:rFonts w:ascii="Arial" w:cs="Arial" w:eastAsia="Arial" w:hAnsi="Arial"/>
          <w:b/>
          <w:bCs/>
          <w:color w:val="C62828"/>
          <w:sz w:val="22"/>
          <w:szCs w:val="22"/>
        </w:rPr>
        <w:t xml:space="preserve">Identified Issues:</w:t>
      </w:r>
    </w:p>
    <w:p>
      <w:pPr>
        <w:pBdr>
          <w:left w:val="single" w:color="F0A500" w:sz="12" w:space="4"/>
        </w:pBdr>
        <w:shd w:fill="FFF3CD" w:val="clear"/>
        <w:spacing w:after="60" w:before="60"/>
        <w:ind w:left="360"/>
      </w:pPr>
      <w:r>
        <w:rPr>
          <w:rFonts w:ascii="Arial" w:cs="Arial" w:eastAsia="Arial" w:hAnsi="Arial"/>
          <w:color w:val="7B4800"/>
          <w:sz w:val="20"/>
          <w:szCs w:val="20"/>
        </w:rPr>
        <w:t xml:space="preserve">⚠ Be nice is unmeasurable and undefined — 'nice' varies widely by context</w:t>
      </w:r>
    </w:p>
    <w:p>
      <w:pPr>
        <w:pBdr>
          <w:left w:val="single" w:color="F0A500" w:sz="12" w:space="4"/>
        </w:pBdr>
        <w:shd w:fill="FFF3CD" w:val="clear"/>
        <w:spacing w:after="60" w:before="60"/>
        <w:ind w:left="360"/>
      </w:pPr>
      <w:r>
        <w:rPr>
          <w:rFonts w:ascii="Arial" w:cs="Arial" w:eastAsia="Arial" w:hAnsi="Arial"/>
          <w:color w:val="7B4800"/>
          <w:sz w:val="20"/>
          <w:szCs w:val="20"/>
        </w:rPr>
        <w:t xml:space="preserve">⚠ Make sure they are happy sets an impossible, subjective success criterion</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topic, category, or issue context — completely open-ended</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output structure — length, format, and content are all undefined</w:t>
      </w:r>
    </w:p>
    <w:p>
      <w:pPr>
        <w:pBdr>
          <w:left w:val="single" w:color="F0A500" w:sz="12" w:space="4"/>
        </w:pBdr>
        <w:shd w:fill="FFF3CD" w:val="clear"/>
        <w:spacing w:after="60" w:before="60"/>
        <w:ind w:left="360"/>
      </w:pPr>
      <w:r>
        <w:rPr>
          <w:rFonts w:ascii="Arial" w:cs="Arial" w:eastAsia="Arial" w:hAnsi="Arial"/>
          <w:color w:val="7B4800"/>
          <w:sz w:val="20"/>
          <w:szCs w:val="20"/>
        </w:rPr>
        <w:t xml:space="preserve">⚠ No escalation or fallback if the agent cannot resolve the issue</w:t>
      </w:r>
    </w:p>
    <w:p>
      <w:pPr>
        <w:spacing w:after="60" w:before="60"/>
      </w:pPr>
      <w:r>
        <w:t xml:space="preserve"/>
      </w:r>
    </w:p>
    <w:p>
      <w:pPr>
        <w:spacing w:after="60" w:before="140"/>
      </w:pPr>
      <w:r>
        <w:rPr>
          <w:rFonts w:ascii="Arial" w:cs="Arial" w:eastAsia="Arial" w:hAnsi="Arial"/>
          <w:b/>
          <w:bCs/>
          <w:color w:val="C62828"/>
          <w:sz w:val="22"/>
          <w:szCs w:val="22"/>
        </w:rPr>
        <w:t xml:space="preserve">Sample Bad Output:</w:t>
      </w:r>
    </w:p>
    <w:p>
      <w:pPr>
        <w:pBdr>
          <w:left w:val="single" w:color="C62828" w:sz="14" w:space="4"/>
        </w:pBdr>
        <w:shd w:fill="FFF0F0" w:val="clear"/>
        <w:spacing w:after="40" w:before="40"/>
        <w:ind w:left="360"/>
      </w:pPr>
      <w:r>
        <w:rPr>
          <w:rFonts w:ascii="Courier New" w:cs="Courier New" w:eastAsia="Courier New" w:hAnsi="Courier New"/>
          <w:color w:val="333333"/>
          <w:sz w:val="19"/>
          <w:szCs w:val="19"/>
        </w:rPr>
        <w:t xml:space="preserve">Hello! I'm happy to help you today. What seems to be the problem? I'll do my best to make you happy!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AFTER — Fixed Prompt</w:t>
      </w:r>
    </w:p>
    <w:p>
      <w:pPr>
        <w:spacing w:after="60" w:before="140"/>
      </w:pPr>
      <w:r>
        <w:rPr>
          <w:rFonts w:ascii="Arial" w:cs="Arial" w:eastAsia="Arial" w:hAnsi="Arial"/>
          <w:b/>
          <w:bCs/>
          <w:color w:val="1B5E20"/>
          <w:sz w:val="22"/>
          <w:szCs w:val="22"/>
        </w:rPr>
        <w:t xml:space="preserve">Improved Prompt Text: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You are a senior customer support specialist for [Company Name]. Your goal is resolution, not just reassurance.</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Customer Name: {CUSTOMER_NAME}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Issue Category: {CATEGORY} (e.g., Order, Billing, Technical, Account)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Issue Summary: {ISSUE_SUMMARY}</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Previous Contact: {YES/NO} | Prior Case ID: {PRIOR_CASE_ID or N/A}</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Response structure: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1. Personalized greeting using customer's name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2. Acknowledge the specific issue (not generic "I understand your frustration")</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3. Provide a clear, actionable solution or next step</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4. Set a concrete expectation (timeline, follow-up date, or case number)</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5. Close with a warm but brief sign-off — do not ask "Is there anything else?" as the final line; it prolongs conversation unnecessarily</w:t>
      </w:r>
    </w:p>
    <w:p>
      <w:pPr>
        <w:spacing w:after="60" w:before="60"/>
      </w:pPr>
      <w:r>
        <w:t xml:space="preserve"/>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Tone: Warm, competent, decisive. Avoid filler phrases like "absolutely," "certainly," "of course."</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Length: 80-120 words.</w:t>
      </w:r>
    </w:p>
    <w:p>
      <w:pPr>
        <w:spacing w:after="60" w:before="60"/>
      </w:pPr>
      <w:r>
        <w:t xml:space="preserve"/>
      </w:r>
    </w:p>
    <w:p>
      <w:pPr>
        <w:spacing w:after="60" w:before="140"/>
      </w:pPr>
      <w:r>
        <w:rPr>
          <w:rFonts w:ascii="Arial" w:cs="Arial" w:eastAsia="Arial" w:hAnsi="Arial"/>
          <w:b/>
          <w:bCs/>
          <w:color w:val="1B5E20"/>
          <w:sz w:val="22"/>
          <w:szCs w:val="22"/>
        </w:rPr>
        <w:t xml:space="preserve">Changes Made:</w:t>
      </w:r>
    </w:p>
    <w:p>
      <w:pPr>
        <w:pBdr>
          <w:left w:val="single" w:color="2E7D32" w:sz="12" w:space="4"/>
        </w:pBdr>
        <w:shd w:fill="E8F5E9" w:val="clear"/>
        <w:spacing w:after="60" w:before="60"/>
        <w:ind w:left="360"/>
      </w:pPr>
      <w:r>
        <w:rPr>
          <w:rFonts w:ascii="Arial" w:cs="Arial" w:eastAsia="Arial" w:hAnsi="Arial"/>
          <w:color w:val="1B5E20"/>
          <w:sz w:val="20"/>
          <w:szCs w:val="20"/>
        </w:rPr>
        <w:t xml:space="preserve">✓ Replaced vague 'be nice' with specific tone descriptor: warm, competent, decisive</w:t>
      </w:r>
    </w:p>
    <w:p>
      <w:pPr>
        <w:pBdr>
          <w:left w:val="single" w:color="2E7D32" w:sz="12" w:space="4"/>
        </w:pBdr>
        <w:shd w:fill="E8F5E9" w:val="clear"/>
        <w:spacing w:after="60" w:before="60"/>
        <w:ind w:left="360"/>
      </w:pPr>
      <w:r>
        <w:rPr>
          <w:rFonts w:ascii="Arial" w:cs="Arial" w:eastAsia="Arial" w:hAnsi="Arial"/>
          <w:color w:val="1B5E20"/>
          <w:sz w:val="20"/>
          <w:szCs w:val="20"/>
        </w:rPr>
        <w:t xml:space="preserve">✓ Replaced impossible 'make them happy' goal with measurable: resolution-focused</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issue category and prior contact fields for context-aware responses</w:t>
      </w:r>
    </w:p>
    <w:p>
      <w:pPr>
        <w:pBdr>
          <w:left w:val="single" w:color="2E7D32" w:sz="12" w:space="4"/>
        </w:pBdr>
        <w:shd w:fill="E8F5E9" w:val="clear"/>
        <w:spacing w:after="60" w:before="60"/>
        <w:ind w:left="360"/>
      </w:pPr>
      <w:r>
        <w:rPr>
          <w:rFonts w:ascii="Arial" w:cs="Arial" w:eastAsia="Arial" w:hAnsi="Arial"/>
          <w:color w:val="1B5E20"/>
          <w:sz w:val="20"/>
          <w:szCs w:val="20"/>
        </w:rPr>
        <w:t xml:space="preserve">✓ Defined a 5-point response structure with specific content for each point</w:t>
      </w:r>
    </w:p>
    <w:p>
      <w:pPr>
        <w:pBdr>
          <w:left w:val="single" w:color="2E7D32" w:sz="12" w:space="4"/>
        </w:pBdr>
        <w:shd w:fill="E8F5E9" w:val="clear"/>
        <w:spacing w:after="60" w:before="60"/>
        <w:ind w:left="360"/>
      </w:pPr>
      <w:r>
        <w:rPr>
          <w:rFonts w:ascii="Arial" w:cs="Arial" w:eastAsia="Arial" w:hAnsi="Arial"/>
          <w:color w:val="1B5E20"/>
          <w:sz w:val="20"/>
          <w:szCs w:val="20"/>
        </w:rPr>
        <w:t xml:space="preserve">✓ Added anti-pattern list: banned filler words and discouraged hollow closing questions</w:t>
      </w:r>
    </w:p>
    <w:p>
      <w:pPr>
        <w:spacing w:after="60" w:before="60"/>
      </w:pPr>
      <w:r>
        <w:t xml:space="preserve"/>
      </w:r>
    </w:p>
    <w:p>
      <w:pPr>
        <w:spacing w:after="60" w:before="140"/>
      </w:pPr>
      <w:r>
        <w:rPr>
          <w:rFonts w:ascii="Arial" w:cs="Arial" w:eastAsia="Arial" w:hAnsi="Arial"/>
          <w:b/>
          <w:bCs/>
          <w:color w:val="1B5E20"/>
          <w:sz w:val="22"/>
          <w:szCs w:val="22"/>
        </w:rPr>
        <w:t xml:space="preserve">Sample Good Output:</w:t>
      </w:r>
    </w:p>
    <w:p>
      <w:pPr>
        <w:pBdr>
          <w:left w:val="single" w:color="2E7D32" w:sz="14" w:space="4"/>
        </w:pBdr>
        <w:shd w:fill="EAF7EA" w:val="clear"/>
        <w:spacing w:after="40" w:before="40"/>
        <w:ind w:left="360"/>
      </w:pPr>
      <w:r>
        <w:rPr>
          <w:rFonts w:ascii="Courier New" w:cs="Courier New" w:eastAsia="Courier New" w:hAnsi="Courier New"/>
          <w:color w:val="333333"/>
          <w:sz w:val="19"/>
          <w:szCs w:val="19"/>
        </w:rPr>
        <w:t xml:space="preserve">Hi Sarah, thanks for reaching out about your billing discrepancy on order #7892. I can see the double charge on our end and I'm issuing a full refund of $29.99 now — it will appear within 5 business days. Your case number is CS-44821 for reference. If you don't see the refund by April 14, please reply to this message. Thanks for your patience, Sarah.</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Explanation</w:t>
      </w:r>
    </w:p>
    <w:p>
      <w:pPr>
        <w:spacing w:after="80" w:before="60"/>
      </w:pPr>
      <w:r>
        <w:rPr>
          <w:rFonts w:ascii="Arial" w:cs="Arial" w:eastAsia="Arial" w:hAnsi="Arial"/>
          <w:sz w:val="22"/>
          <w:szCs w:val="22"/>
        </w:rPr>
        <w:t xml:space="preserve">This prompt represents a common but harmful failure mode: vague positive instructions that sound reasonable but give the model no actionable guidance. 'Be nice' and 'make them happy' are subjective goals that lead to hollow, filler-heavy responses. The fixed version introduces measurable structure (5-point response format), a precise tone definition, and — crucially — an anti-pattern list that eliminates the corporate filler language ('absolutely,' 'certainly') that customers find insincere. The result is a response that feels genuinely helpful rather than performatively pleasant.</w:t>
      </w:r>
    </w:p>
    <w:p>
      <w:pPr>
        <w:spacing w:after="60" w:before="60"/>
      </w:pPr>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DEBUGGING SUMMARY</w:t>
      </w:r>
    </w:p>
    <w:p>
      <w:pPr>
        <w:spacing w:after="80" w:before="60"/>
      </w:pPr>
      <w:r>
        <w:rPr>
          <w:rFonts w:ascii="Arial" w:cs="Arial" w:eastAsia="Arial" w:hAnsi="Arial"/>
          <w:sz w:val="22"/>
          <w:szCs w:val="22"/>
        </w:rPr>
        <w:t xml:space="preserve">The table below summarizes the primary fix category for each debugging case: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400"/>
        <w:gridCol w:w="21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9"/>
                <w:szCs w:val="19"/>
              </w:rPr>
              <w:t xml:space="preserve">Case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9"/>
                <w:szCs w:val="19"/>
              </w:rPr>
              <w:t xml:space="preserve">Primary Issue Type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9"/>
                <w:szCs w:val="19"/>
              </w:rPr>
              <w:t xml:space="preserve">Key Fix Applied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9"/>
                <w:szCs w:val="19"/>
              </w:rPr>
              <w:t xml:space="preserve">Risk Level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DEBUG-01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Missing Context &amp; Structure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Role + data + output format</w:t>
            </w:r>
          </w:p>
        </w:tc>
        <w:tc>
          <w:tcPr>
            <w:tcW w:type="dxa" w:w="2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bCs/>
                <w:color w:val="F57F17"/>
                <w:sz w:val="19"/>
                <w:szCs w:val="19"/>
              </w:rPr>
              <w:t xml:space="preserve">Medium</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80"/>
            </w:tcMar>
          </w:tcPr>
          <w:p>
            <w:r>
              <w:rPr>
                <w:rFonts w:ascii="Arial" w:cs="Arial" w:eastAsia="Arial" w:hAnsi="Arial"/>
                <w:b w:val="false"/>
                <w:bCs w:val="false"/>
                <w:color w:val="000000"/>
                <w:sz w:val="19"/>
                <w:szCs w:val="19"/>
              </w:rPr>
              <w:t xml:space="preserve">DEBUG-02</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80"/>
            </w:tcMar>
          </w:tcPr>
          <w:p>
            <w:r>
              <w:rPr>
                <w:rFonts w:ascii="Arial" w:cs="Arial" w:eastAsia="Arial" w:hAnsi="Arial"/>
                <w:b w:val="false"/>
                <w:bCs w:val="false"/>
                <w:color w:val="000000"/>
                <w:sz w:val="19"/>
                <w:szCs w:val="19"/>
              </w:rPr>
              <w:t xml:space="preserve">Overconfident + No Escalation</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80"/>
            </w:tcMar>
          </w:tcPr>
          <w:p>
            <w:r>
              <w:rPr>
                <w:rFonts w:ascii="Arial" w:cs="Arial" w:eastAsia="Arial" w:hAnsi="Arial"/>
                <w:b w:val="false"/>
                <w:bCs w:val="false"/>
                <w:color w:val="000000"/>
                <w:sz w:val="19"/>
                <w:szCs w:val="19"/>
              </w:rPr>
              <w:t xml:space="preserve">Honesty instruction + tiered hierarchy</w:t>
            </w:r>
          </w:p>
        </w:tc>
        <w:tc>
          <w:tcPr>
            <w:tcW w:type="dxa" w:w="2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80"/>
            </w:tcMar>
          </w:tcPr>
          <w:p>
            <w:r>
              <w:rPr>
                <w:rFonts w:ascii="Arial" w:cs="Arial" w:eastAsia="Arial" w:hAnsi="Arial"/>
                <w:b/>
                <w:bCs/>
                <w:color w:val="E65100"/>
                <w:sz w:val="19"/>
                <w:szCs w:val="19"/>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DEBUG-03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Missing Policy Logic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Decision tree + branching logic</w:t>
            </w:r>
          </w:p>
        </w:tc>
        <w:tc>
          <w:tcPr>
            <w:tcW w:type="dxa" w:w="2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80"/>
            </w:tcMar>
          </w:tcPr>
          <w:p>
            <w:r>
              <w:rPr>
                <w:rFonts w:ascii="Arial" w:cs="Arial" w:eastAsia="Arial" w:hAnsi="Arial"/>
                <w:b/>
                <w:bCs/>
                <w:color w:val="E65100"/>
                <w:sz w:val="19"/>
                <w:szCs w:val="19"/>
              </w:rPr>
              <w:t xml:space="preserve">High</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80"/>
            </w:tcMar>
          </w:tcPr>
          <w:p>
            <w:r>
              <w:rPr>
                <w:rFonts w:ascii="Arial" w:cs="Arial" w:eastAsia="Arial" w:hAnsi="Arial"/>
                <w:b w:val="false"/>
                <w:bCs w:val="false"/>
                <w:color w:val="000000"/>
                <w:sz w:val="19"/>
                <w:szCs w:val="19"/>
              </w:rPr>
              <w:t xml:space="preserve">DEBUG-04</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80"/>
            </w:tcMar>
          </w:tcPr>
          <w:p>
            <w:r>
              <w:rPr>
                <w:rFonts w:ascii="Arial" w:cs="Arial" w:eastAsia="Arial" w:hAnsi="Arial"/>
                <w:b w:val="false"/>
                <w:bCs w:val="false"/>
                <w:color w:val="000000"/>
                <w:sz w:val="19"/>
                <w:szCs w:val="19"/>
              </w:rPr>
              <w:t xml:space="preserve">Security Vulnerability</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80"/>
            </w:tcMar>
          </w:tcPr>
          <w:p>
            <w:r>
              <w:rPr>
                <w:rFonts w:ascii="Arial" w:cs="Arial" w:eastAsia="Arial" w:hAnsi="Arial"/>
                <w:b w:val="false"/>
                <w:bCs w:val="false"/>
                <w:color w:val="000000"/>
                <w:sz w:val="19"/>
                <w:szCs w:val="19"/>
              </w:rPr>
              <w:t xml:space="preserve">Removed password collection; added secure verification</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80"/>
            </w:tcMar>
          </w:tcPr>
          <w:p>
            <w:r>
              <w:rPr>
                <w:rFonts w:ascii="Arial" w:cs="Arial" w:eastAsia="Arial" w:hAnsi="Arial"/>
                <w:b/>
                <w:bCs/>
                <w:color w:val="B71C1C"/>
                <w:sz w:val="19"/>
                <w:szCs w:val="19"/>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DEBUG-05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Vague Tone &amp; No Structure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Measurable tone + 5-point format + anti-patterns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bCs/>
                <w:color w:val="1B5E20"/>
                <w:sz w:val="19"/>
                <w:szCs w:val="19"/>
              </w:rPr>
              <w:t xml:space="preserve">Low</w:t>
            </w:r>
          </w:p>
        </w:tc>
      </w:tr>
    </w:tbl>
    <w:p>
      <w:pPr>
        <w:spacing w:after="60" w:before="60"/>
      </w:pPr>
      <w:r>
        <w:t xml:space="preserve"/>
      </w:r>
    </w:p>
    <w:p>
      <w:pPr>
        <w:spacing w:after="80" w:before="60"/>
      </w:pPr>
      <w:r>
        <w:rPr>
          <w:rFonts w:ascii="Arial" w:cs="Arial" w:eastAsia="Arial" w:hAnsi="Arial"/>
          <w:sz w:val="22"/>
          <w:szCs w:val="22"/>
        </w:rPr>
        <w:t xml:space="preserve">The most critical case (DEBUG-04) involved a security vulnerability — asking customers for their passwords. This highlights that prompt engineering errors are not just quality issues; they can constitute compliance and security violations.</w:t>
      </w:r>
    </w:p>
    <w:p>
      <w:pPr>
        <w:spacing w:after="60" w:before="60"/>
      </w:pPr>
      <w:r>
        <w:t xml:space="preserve"/>
      </w:r>
    </w:p>
    <w:p>
      <w:pPr>
        <w:pBdr>
          <w:bottom w:val="single" w:color="CCCCCC" w:sz="6" w:space="1"/>
        </w:pBdr>
        <w:spacing w:after="120" w:before="120"/>
      </w:pPr>
      <w:r>
        <w:t xml:space="preserve"/>
      </w:r>
    </w:p>
    <w:p>
      <w:pPr>
        <w:spacing w:after="80" w:before="200"/>
        <w:jc w:val="center"/>
      </w:pPr>
      <w:r>
        <w:rPr>
          <w:rFonts w:ascii="Arial" w:cs="Arial" w:eastAsia="Arial" w:hAnsi="Arial"/>
          <w:i/>
          <w:iCs/>
          <w:color w:val="777777"/>
          <w:sz w:val="20"/>
          <w:szCs w:val="20"/>
        </w:rPr>
        <w:t xml:space="preserve">End of Assignment 2 — Debugging Prompts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Assignment 2: Debugging Prompts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2026-04-07T06:25:11.487Z</dcterms:created>
  <dcterms:modified xsi:type="dcterms:W3CDTF">2026-04-07T06:25:11.487Z</dcterms:modified>
</cp:coreProperties>
</file>

<file path=docProps/custom.xml><?xml version="1.0" encoding="utf-8"?>
<Properties xmlns="http://schemas.openxmlformats.org/officeDocument/2006/custom-properties" xmlns:vt="http://schemas.openxmlformats.org/officeDocument/2006/docPropsVTypes"/>
</file>