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70A75" w14:textId="77777777" w:rsidR="00741DDA" w:rsidRDefault="00741DDA">
      <w:pPr>
        <w:spacing w:before="480"/>
      </w:pPr>
    </w:p>
    <w:p w14:paraId="5368F7D4" w14:textId="77777777" w:rsidR="00741DDA" w:rsidRDefault="00000000">
      <w:pPr>
        <w:jc w:val="center"/>
      </w:pPr>
      <w:r>
        <w:rPr>
          <w:sz w:val="96"/>
          <w:szCs w:val="96"/>
        </w:rPr>
        <w:t>🤖</w:t>
      </w:r>
    </w:p>
    <w:p w14:paraId="7CF86B3C" w14:textId="77777777" w:rsidR="00741DDA" w:rsidRDefault="00741DDA">
      <w:pPr>
        <w:spacing w:before="160"/>
      </w:pPr>
    </w:p>
    <w:p w14:paraId="6136DA3A" w14:textId="77777777" w:rsidR="00741DDA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0D2137"/>
          <w:sz w:val="64"/>
          <w:szCs w:val="64"/>
        </w:rPr>
        <w:t>GEN_AI Training Programme</w:t>
      </w:r>
    </w:p>
    <w:p w14:paraId="105EBF9C" w14:textId="77777777" w:rsidR="00741DDA" w:rsidRDefault="00000000">
      <w:pPr>
        <w:spacing w:after="400"/>
        <w:jc w:val="center"/>
      </w:pPr>
      <w:r>
        <w:rPr>
          <w:rFonts w:ascii="Arial" w:eastAsia="Arial" w:hAnsi="Arial" w:cs="Arial"/>
          <w:color w:val="1A6B72"/>
          <w:sz w:val="40"/>
          <w:szCs w:val="40"/>
        </w:rPr>
        <w:t>Technical Evaluation &amp; Project Analysis Report</w:t>
      </w:r>
    </w:p>
    <w:tbl>
      <w:tblPr>
        <w:tblW w:w="9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5"/>
        <w:gridCol w:w="4685"/>
      </w:tblGrid>
      <w:tr w:rsidR="00741DDA" w14:paraId="42633B73" w14:textId="77777777" w:rsidTr="007B3594">
        <w:tblPrEx>
          <w:tblCellMar>
            <w:top w:w="0" w:type="dxa"/>
            <w:bottom w:w="0" w:type="dxa"/>
          </w:tblCellMar>
        </w:tblPrEx>
        <w:trPr>
          <w:trHeight w:val="221"/>
        </w:trPr>
        <w:tc>
          <w:tcPr>
            <w:tcW w:w="4685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983AA" w14:textId="060CD69E" w:rsidR="00741DDA" w:rsidRDefault="00000000">
            <w:pPr>
              <w:jc w:val="right"/>
            </w:pPr>
            <w:r>
              <w:rPr>
                <w:b/>
                <w:bCs/>
                <w:color w:val="FFFFFF"/>
              </w:rPr>
              <w:t>Trainee:</w:t>
            </w:r>
          </w:p>
        </w:tc>
        <w:tc>
          <w:tcPr>
            <w:tcW w:w="4685" w:type="dxa"/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CC8E2" w14:textId="77777777" w:rsidR="00741DDA" w:rsidRDefault="00000000">
            <w:r>
              <w:rPr>
                <w:b/>
                <w:bCs/>
                <w:color w:val="0D2137"/>
              </w:rPr>
              <w:t>Lakshan</w:t>
            </w:r>
          </w:p>
        </w:tc>
      </w:tr>
      <w:tr w:rsidR="00741DDA" w14:paraId="5E88D0B5" w14:textId="77777777" w:rsidTr="007B3594">
        <w:tblPrEx>
          <w:tblCellMar>
            <w:top w:w="0" w:type="dxa"/>
            <w:bottom w:w="0" w:type="dxa"/>
          </w:tblCellMar>
        </w:tblPrEx>
        <w:trPr>
          <w:trHeight w:val="221"/>
        </w:trPr>
        <w:tc>
          <w:tcPr>
            <w:tcW w:w="4685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C9134" w14:textId="77777777" w:rsidR="00741DDA" w:rsidRDefault="00000000">
            <w:pPr>
              <w:jc w:val="right"/>
            </w:pPr>
            <w:r>
              <w:rPr>
                <w:b/>
                <w:bCs/>
                <w:color w:val="FFFFFF"/>
              </w:rPr>
              <w:t>Programme Duration:</w:t>
            </w:r>
          </w:p>
        </w:tc>
        <w:tc>
          <w:tcPr>
            <w:tcW w:w="4685" w:type="dxa"/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B5D58" w14:textId="77777777" w:rsidR="00741DDA" w:rsidRDefault="00000000">
            <w:r>
              <w:rPr>
                <w:color w:val="000000"/>
              </w:rPr>
              <w:t>5 Days — Day 1 to Day 5 (Capstone)</w:t>
            </w:r>
          </w:p>
        </w:tc>
      </w:tr>
      <w:tr w:rsidR="00741DDA" w14:paraId="2BCF4BF8" w14:textId="77777777" w:rsidTr="007B3594">
        <w:tblPrEx>
          <w:tblCellMar>
            <w:top w:w="0" w:type="dxa"/>
            <w:bottom w:w="0" w:type="dxa"/>
          </w:tblCellMar>
        </w:tblPrEx>
        <w:trPr>
          <w:trHeight w:val="221"/>
        </w:trPr>
        <w:tc>
          <w:tcPr>
            <w:tcW w:w="4685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BA47E" w14:textId="77777777" w:rsidR="00741DDA" w:rsidRDefault="00000000">
            <w:pPr>
              <w:jc w:val="right"/>
            </w:pPr>
            <w:r>
              <w:rPr>
                <w:b/>
                <w:bCs/>
                <w:color w:val="FFFFFF"/>
              </w:rPr>
              <w:t>Report Date:</w:t>
            </w:r>
          </w:p>
        </w:tc>
        <w:tc>
          <w:tcPr>
            <w:tcW w:w="4685" w:type="dxa"/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24F76" w14:textId="77777777" w:rsidR="00741DDA" w:rsidRDefault="00000000">
            <w:r>
              <w:rPr>
                <w:color w:val="000000"/>
              </w:rPr>
              <w:t>April 2025</w:t>
            </w:r>
          </w:p>
        </w:tc>
      </w:tr>
      <w:tr w:rsidR="00741DDA" w14:paraId="15BDCA23" w14:textId="77777777" w:rsidTr="007B3594">
        <w:tblPrEx>
          <w:tblCellMar>
            <w:top w:w="0" w:type="dxa"/>
            <w:bottom w:w="0" w:type="dxa"/>
          </w:tblCellMar>
        </w:tblPrEx>
        <w:trPr>
          <w:trHeight w:val="394"/>
        </w:trPr>
        <w:tc>
          <w:tcPr>
            <w:tcW w:w="4685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2245D" w14:textId="62F82FA6" w:rsidR="00741DDA" w:rsidRDefault="007B3594" w:rsidP="007B3594">
            <w:pPr>
              <w:tabs>
                <w:tab w:val="left" w:pos="708"/>
                <w:tab w:val="right" w:pos="4400"/>
              </w:tabs>
            </w:pPr>
            <w:r>
              <w:rPr>
                <w:b/>
                <w:bCs/>
                <w:color w:val="FFFFFF"/>
              </w:rPr>
              <w:tab/>
            </w:r>
            <w:r>
              <w:rPr>
                <w:b/>
                <w:bCs/>
                <w:color w:val="FFFFFF"/>
              </w:rPr>
              <w:tab/>
            </w:r>
            <w:r>
              <w:rPr>
                <w:b/>
                <w:bCs/>
                <w:color w:val="FFFFFF"/>
              </w:rPr>
              <w:t>Total Projects:</w:t>
            </w:r>
          </w:p>
        </w:tc>
        <w:tc>
          <w:tcPr>
            <w:tcW w:w="4685" w:type="dxa"/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9D143" w14:textId="7AC5E447" w:rsidR="00741DDA" w:rsidRDefault="007B3594">
            <w:r>
              <w:rPr>
                <w:b/>
                <w:bCs/>
                <w:color w:val="2E7D32"/>
                <w:sz w:val="20"/>
                <w:szCs w:val="20"/>
              </w:rPr>
              <w:t>19 Projects (4 Hands-on Labs + 4 Assignments + 3 Class Tasks + 1 Capstone + 7 Sub-systems)</w:t>
            </w:r>
          </w:p>
        </w:tc>
      </w:tr>
      <w:tr w:rsidR="00741DDA" w14:paraId="6932CE70" w14:textId="77777777" w:rsidTr="007B3594">
        <w:tblPrEx>
          <w:tblCellMar>
            <w:top w:w="0" w:type="dxa"/>
            <w:bottom w:w="0" w:type="dxa"/>
          </w:tblCellMar>
        </w:tblPrEx>
        <w:trPr>
          <w:trHeight w:val="18"/>
        </w:trPr>
        <w:tc>
          <w:tcPr>
            <w:tcW w:w="4685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06F8A" w14:textId="533B87A6" w:rsidR="00741DDA" w:rsidRDefault="00741DDA">
            <w:pPr>
              <w:jc w:val="right"/>
            </w:pPr>
          </w:p>
        </w:tc>
        <w:tc>
          <w:tcPr>
            <w:tcW w:w="4685" w:type="dxa"/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3DE46" w14:textId="1E0884F7" w:rsidR="00741DDA" w:rsidRDefault="00741DDA"/>
        </w:tc>
      </w:tr>
    </w:tbl>
    <w:p w14:paraId="28994738" w14:textId="77777777" w:rsidR="00741DDA" w:rsidRDefault="00000000">
      <w:r>
        <w:br w:type="page"/>
      </w:r>
    </w:p>
    <w:p w14:paraId="1B4E0969" w14:textId="77777777" w:rsidR="00741DDA" w:rsidRDefault="00000000">
      <w:pPr>
        <w:pStyle w:val="Heading1"/>
        <w:pBdr>
          <w:bottom w:val="single" w:sz="6" w:space="4" w:color="1A6B72"/>
        </w:pBdr>
      </w:pPr>
      <w:bookmarkStart w:id="0" w:name="_Toc226727368"/>
      <w:r>
        <w:lastRenderedPageBreak/>
        <w:t>Table of Contents</w:t>
      </w:r>
      <w:bookmarkEnd w:id="0"/>
    </w:p>
    <w:sdt>
      <w:sdtPr>
        <w:alias w:val="Table of Contents"/>
        <w:id w:val="-1264608676"/>
      </w:sdtPr>
      <w:sdtContent>
        <w:p w14:paraId="1BCBC15C" w14:textId="77777777" w:rsidR="007B3594" w:rsidRDefault="00000000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 \t "undefined,1,undefined,2,undefined,3"</w:instrText>
          </w:r>
          <w:r>
            <w:fldChar w:fldCharType="separate"/>
          </w:r>
          <w:hyperlink w:anchor="_Toc226727368" w:history="1">
            <w:r w:rsidR="007B3594" w:rsidRPr="004F27EE">
              <w:rPr>
                <w:rStyle w:val="Hyperlink"/>
                <w:noProof/>
              </w:rPr>
              <w:t>Table of Contents</w:t>
            </w:r>
            <w:r w:rsidR="007B3594">
              <w:rPr>
                <w:noProof/>
              </w:rPr>
              <w:tab/>
            </w:r>
            <w:r w:rsidR="007B3594">
              <w:rPr>
                <w:noProof/>
              </w:rPr>
              <w:fldChar w:fldCharType="begin"/>
            </w:r>
            <w:r w:rsidR="007B3594">
              <w:rPr>
                <w:noProof/>
              </w:rPr>
              <w:instrText xml:space="preserve"> PAGEREF _Toc226727368 \h </w:instrText>
            </w:r>
            <w:r w:rsidR="007B3594">
              <w:rPr>
                <w:noProof/>
              </w:rPr>
            </w:r>
            <w:r w:rsidR="007B3594">
              <w:rPr>
                <w:noProof/>
              </w:rPr>
              <w:fldChar w:fldCharType="separate"/>
            </w:r>
            <w:r w:rsidR="007B3594">
              <w:rPr>
                <w:noProof/>
              </w:rPr>
              <w:t>1</w:t>
            </w:r>
            <w:r w:rsidR="007B3594">
              <w:rPr>
                <w:noProof/>
              </w:rPr>
              <w:fldChar w:fldCharType="end"/>
            </w:r>
          </w:hyperlink>
        </w:p>
        <w:p w14:paraId="72C5B372" w14:textId="77777777" w:rsidR="007B3594" w:rsidRDefault="007B3594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6727369" w:history="1">
            <w:r w:rsidRPr="004F27EE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821221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370" w:history="1">
            <w:r w:rsidRPr="004F27EE">
              <w:rPr>
                <w:rStyle w:val="Hyperlink"/>
                <w:noProof/>
              </w:rPr>
              <w:t>1.1 Key Achievements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FE3D41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371" w:history="1">
            <w:r w:rsidRPr="004F27EE">
              <w:rPr>
                <w:rStyle w:val="Hyperlink"/>
                <w:noProof/>
              </w:rPr>
              <w:t>1.2 Overall Performance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80A21A" w14:textId="77777777" w:rsidR="007B3594" w:rsidRDefault="007B3594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6727372" w:history="1">
            <w:r w:rsidRPr="004F27EE">
              <w:rPr>
                <w:rStyle w:val="Hyperlink"/>
                <w:noProof/>
              </w:rPr>
              <w:t>2. Code Quality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D7C830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373" w:history="1">
            <w:r w:rsidRPr="004F27EE">
              <w:rPr>
                <w:rStyle w:val="Hyperlink"/>
                <w:noProof/>
              </w:rPr>
              <w:t>2.1 Code Structure &amp;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27C64F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374" w:history="1">
            <w:r w:rsidRPr="004F27EE">
              <w:rPr>
                <w:rStyle w:val="Hyperlink"/>
                <w:noProof/>
              </w:rPr>
              <w:t>2.2 Error Handling &amp; Resilience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EF9B9E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375" w:history="1">
            <w:r w:rsidRPr="004F27EE">
              <w:rPr>
                <w:rStyle w:val="Hyperlink"/>
                <w:noProof/>
              </w:rPr>
              <w:t>2.3 Type Safety &amp; Data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31CAD9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376" w:history="1">
            <w:r w:rsidRPr="004F27EE">
              <w:rPr>
                <w:rStyle w:val="Hyperlink"/>
                <w:noProof/>
              </w:rPr>
              <w:t>2.4 Code Maintainability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3FC77E" w14:textId="77777777" w:rsidR="007B3594" w:rsidRDefault="007B3594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6727377" w:history="1">
            <w:r w:rsidRPr="004F27EE">
              <w:rPr>
                <w:rStyle w:val="Hyperlink"/>
                <w:noProof/>
              </w:rPr>
              <w:t>3. Observability &amp;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D4EC63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378" w:history="1">
            <w:r w:rsidRPr="004F27EE">
              <w:rPr>
                <w:rStyle w:val="Hyperlink"/>
                <w:noProof/>
              </w:rPr>
              <w:t>3.1 Structured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7D73F8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379" w:history="1">
            <w:r w:rsidRPr="004F27EE">
              <w:rPr>
                <w:rStyle w:val="Hyperlink"/>
                <w:noProof/>
              </w:rPr>
              <w:t>3.2 Prometheus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D6E169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380" w:history="1">
            <w:r w:rsidRPr="004F27EE">
              <w:rPr>
                <w:rStyle w:val="Hyperlink"/>
                <w:noProof/>
              </w:rPr>
              <w:t>3.3 Cost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925DB2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381" w:history="1">
            <w:r w:rsidRPr="004F27EE">
              <w:rPr>
                <w:rStyle w:val="Hyperlink"/>
                <w:noProof/>
              </w:rPr>
              <w:t>3.4 Health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216CBA" w14:textId="77777777" w:rsidR="007B3594" w:rsidRDefault="007B3594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6727382" w:history="1">
            <w:r w:rsidRPr="004F27EE">
              <w:rPr>
                <w:rStyle w:val="Hyperlink"/>
                <w:noProof/>
              </w:rPr>
              <w:t>4. Test Cases &amp; Quality Assurance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54E72C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383" w:history="1">
            <w:r w:rsidRPr="004F27EE">
              <w:rPr>
                <w:rStyle w:val="Hyperlink"/>
                <w:noProof/>
              </w:rPr>
              <w:t>4.1 Automated Self-Check Validation (CrewAI Research Assistant)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356763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384" w:history="1">
            <w:r w:rsidRPr="004F27EE">
              <w:rPr>
                <w:rStyle w:val="Hyperlink"/>
                <w:noProof/>
              </w:rPr>
              <w:t>4.2 Data Quality Checks (ETL Pipeline)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CC2A17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385" w:history="1">
            <w:r w:rsidRPr="004F27EE">
              <w:rPr>
                <w:rStyle w:val="Hyperlink"/>
                <w:noProof/>
              </w:rPr>
              <w:t>4.3 Setup &amp; Integration Tests (Customer Support Chatbot)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778834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386" w:history="1">
            <w:r w:rsidRPr="004F27EE">
              <w:rPr>
                <w:rStyle w:val="Hyperlink"/>
                <w:noProof/>
              </w:rPr>
              <w:t>4.4 Evaluation Framework (RAG System)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B0F02F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387" w:history="1">
            <w:r w:rsidRPr="004F27EE">
              <w:rPr>
                <w:rStyle w:val="Hyperlink"/>
                <w:noProof/>
              </w:rPr>
              <w:t>4.5 Content Moderation Test Suite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FB04E2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388" w:history="1">
            <w:r w:rsidRPr="004F27EE">
              <w:rPr>
                <w:rStyle w:val="Hyperlink"/>
                <w:noProof/>
              </w:rPr>
              <w:t>4.6 Code Review Agent — Validation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F7025B" w14:textId="77777777" w:rsidR="007B3594" w:rsidRDefault="007B3594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6727389" w:history="1">
            <w:r w:rsidRPr="004F27EE">
              <w:rPr>
                <w:rStyle w:val="Hyperlink"/>
                <w:noProof/>
              </w:rPr>
              <w:t>5. Project Deep Dives — Day-by-Day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223600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390" w:history="1">
            <w:r w:rsidRPr="004F27EE">
              <w:rPr>
                <w:rStyle w:val="Hyperlink"/>
                <w:noProof/>
              </w:rPr>
              <w:t>5.1 Task 1 — ReAct Reasoning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7E68C7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391" w:history="1">
            <w:r w:rsidRPr="004F27EE">
              <w:rPr>
                <w:rStyle w:val="Hyperlink"/>
                <w:noProof/>
              </w:rPr>
              <w:t>5.2 Task 2 — Math Chain-of-Thought Solver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867EC6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392" w:history="1">
            <w:r w:rsidRPr="004F27EE">
              <w:rPr>
                <w:rStyle w:val="Hyperlink"/>
                <w:noProof/>
              </w:rPr>
              <w:t>5.3 Task 3 — Self-Reflecting Code Review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BA3BA9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393" w:history="1">
            <w:r w:rsidRPr="004F27EE">
              <w:rPr>
                <w:rStyle w:val="Hyperlink"/>
                <w:noProof/>
              </w:rPr>
              <w:t>5.4 Task 4 — Customer Support Chatbot (Three Prompt Patterns)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8F920B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394" w:history="1">
            <w:r w:rsidRPr="004F27EE">
              <w:rPr>
                <w:rStyle w:val="Hyperlink"/>
                <w:noProof/>
              </w:rPr>
              <w:t>5.5 Task 1 — PDF RAG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E28D0E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395" w:history="1">
            <w:r w:rsidRPr="004F27EE">
              <w:rPr>
                <w:rStyle w:val="Hyperlink"/>
                <w:noProof/>
              </w:rPr>
              <w:t>5.6 Task 2 — FAQ RAG Assistant (Anti-Hallucination Design)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4A42DB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396" w:history="1">
            <w:r w:rsidRPr="004F27EE">
              <w:rPr>
                <w:rStyle w:val="Hyperlink"/>
                <w:noProof/>
              </w:rPr>
              <w:t>5.7 Task 3 — Hybrid Search Engine (NEXUS)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F38D32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397" w:history="1">
            <w:r w:rsidRPr="004F27EE">
              <w:rPr>
                <w:rStyle w:val="Hyperlink"/>
                <w:noProof/>
              </w:rPr>
              <w:t>5.8 Assignment — Advanced RAG with FAISS + BM25 + Cross-Encoder Reranking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7C9580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398" w:history="1">
            <w:r w:rsidRPr="004F27EE">
              <w:rPr>
                <w:rStyle w:val="Hyperlink"/>
                <w:noProof/>
              </w:rPr>
              <w:t>5.9 CineAI — Class Task (AI Movie Discovery Engine)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801D46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399" w:history="1">
            <w:r w:rsidRPr="004F27EE">
              <w:rPr>
                <w:rStyle w:val="Hyperlink"/>
                <w:noProof/>
              </w:rPr>
              <w:t>5.10 Task 2 — Sentiment Router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EFF518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00" w:history="1">
            <w:r w:rsidRPr="004F27EE">
              <w:rPr>
                <w:rStyle w:val="Hyperlink"/>
                <w:noProof/>
              </w:rPr>
              <w:t>5.11 Task 3 — HITL Content Moderation (NeuralGuard) — Flagship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9AA4C9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01" w:history="1">
            <w:r w:rsidRPr="004F27EE">
              <w:rPr>
                <w:rStyle w:val="Hyperlink"/>
                <w:noProof/>
              </w:rPr>
              <w:t>5.12 Task 4 — Multi-Agent Research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B091A8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02" w:history="1">
            <w:r w:rsidRPr="004F27EE">
              <w:rPr>
                <w:rStyle w:val="Hyperlink"/>
                <w:noProof/>
              </w:rPr>
              <w:t>5.13 ETL Chatbot — Class Task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D09D51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03" w:history="1">
            <w:r w:rsidRPr="004F27EE">
              <w:rPr>
                <w:rStyle w:val="Hyperlink"/>
                <w:noProof/>
              </w:rPr>
              <w:t>5.14 AgroRAG — Agricultural Intelligence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300A9D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04" w:history="1">
            <w:r w:rsidRPr="004F27EE">
              <w:rPr>
                <w:rStyle w:val="Hyperlink"/>
                <w:noProof/>
              </w:rPr>
              <w:t>5.15 CREW/AI — Content Generation Terminal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13E8E0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05" w:history="1">
            <w:r w:rsidRPr="004F27EE">
              <w:rPr>
                <w:rStyle w:val="Hyperlink"/>
                <w:noProof/>
              </w:rPr>
              <w:t>5.16 CrewAI Research Assistant (Assignment)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D9A9ED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06" w:history="1">
            <w:r w:rsidRPr="004F27EE">
              <w:rPr>
                <w:rStyle w:val="Hyperlink"/>
                <w:noProof/>
              </w:rPr>
              <w:t>5.17 Enterprise Knowledge Copilot (Assignment) — Enterprise Flagship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58A6AF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07" w:history="1">
            <w:r w:rsidRPr="004F27EE">
              <w:rPr>
                <w:rStyle w:val="Hyperlink"/>
                <w:noProof/>
              </w:rPr>
              <w:t>5.18 VedaKrishi AI — Technical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FF939D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08" w:history="1">
            <w:r w:rsidRPr="004F27EE">
              <w:rPr>
                <w:rStyle w:val="Hyperlink"/>
                <w:noProof/>
              </w:rPr>
              <w:t>5.19 Agricultural Tool Suite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CEDA9B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09" w:history="1">
            <w:r w:rsidRPr="004F27EE">
              <w:rPr>
                <w:rStyle w:val="Hyperlink"/>
                <w:noProof/>
              </w:rPr>
              <w:t>5.20 Multilingual &amp; Voice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A54DCB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10" w:history="1">
            <w:r w:rsidRPr="004F27EE">
              <w:rPr>
                <w:rStyle w:val="Hyperlink"/>
                <w:noProof/>
              </w:rPr>
              <w:t>5.21 Token Efficiency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A62449" w14:textId="77777777" w:rsidR="007B3594" w:rsidRDefault="007B3594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6727411" w:history="1">
            <w:r w:rsidRPr="004F27EE">
              <w:rPr>
                <w:rStyle w:val="Hyperlink"/>
                <w:noProof/>
              </w:rPr>
              <w:t>6. Technology Stack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CADF8E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12" w:history="1">
            <w:r w:rsidRPr="004F27EE">
              <w:rPr>
                <w:rStyle w:val="Hyperlink"/>
                <w:noProof/>
              </w:rPr>
              <w:t>6.1 AI Frameworks &amp; LLMs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EF3F06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13" w:history="1">
            <w:r w:rsidRPr="004F27EE">
              <w:rPr>
                <w:rStyle w:val="Hyperlink"/>
                <w:noProof/>
              </w:rPr>
              <w:t>6.2 Vector Databases &amp; 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51AD83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14" w:history="1">
            <w:r w:rsidRPr="004F27EE">
              <w:rPr>
                <w:rStyle w:val="Hyperlink"/>
                <w:noProof/>
              </w:rPr>
              <w:t>6.3 Web Frameworks &amp;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7A3662" w14:textId="77777777" w:rsidR="007B3594" w:rsidRDefault="007B3594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6727415" w:history="1">
            <w:r w:rsidRPr="004F27EE">
              <w:rPr>
                <w:rStyle w:val="Hyperlink"/>
                <w:noProof/>
              </w:rPr>
              <w:t>7. Security &amp;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85257D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16" w:history="1">
            <w:r w:rsidRPr="004F27EE">
              <w:rPr>
                <w:rStyle w:val="Hyperlink"/>
                <w:noProof/>
              </w:rPr>
              <w:t>7.1 Input Validation &amp; Sanitization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FC2F16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17" w:history="1">
            <w:r w:rsidRPr="004F27EE">
              <w:rPr>
                <w:rStyle w:val="Hyperlink"/>
                <w:noProof/>
              </w:rPr>
              <w:t>7.2 Authentication &amp; Authorization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A73071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18" w:history="1">
            <w:r w:rsidRPr="004F27EE">
              <w:rPr>
                <w:rStyle w:val="Hyperlink"/>
                <w:noProof/>
              </w:rPr>
              <w:t>7.3 Secrets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FA238A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19" w:history="1">
            <w:r w:rsidRPr="004F27EE">
              <w:rPr>
                <w:rStyle w:val="Hyperlink"/>
                <w:noProof/>
              </w:rPr>
              <w:t>7.4 Content Safety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32195B" w14:textId="77777777" w:rsidR="007B3594" w:rsidRDefault="007B3594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6727420" w:history="1">
            <w:r w:rsidRPr="004F27EE">
              <w:rPr>
                <w:rStyle w:val="Hyperlink"/>
                <w:noProof/>
              </w:rPr>
              <w:t>8. Prompt Engineering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03A90C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21" w:history="1">
            <w:r w:rsidRPr="004F27EE">
              <w:rPr>
                <w:rStyle w:val="Hyperlink"/>
                <w:noProof/>
              </w:rPr>
              <w:t>8.1 ReAct (Reasoning + Acting)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792E43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22" w:history="1">
            <w:r w:rsidRPr="004F27EE">
              <w:rPr>
                <w:rStyle w:val="Hyperlink"/>
                <w:noProof/>
              </w:rPr>
              <w:t>8.2 Chain-of-Thought (CoT)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F0B8AC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23" w:history="1">
            <w:r w:rsidRPr="004F27EE">
              <w:rPr>
                <w:rStyle w:val="Hyperlink"/>
                <w:noProof/>
              </w:rPr>
              <w:t>8.3 Self-Reflection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E993E6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24" w:history="1">
            <w:r w:rsidRPr="004F27EE">
              <w:rPr>
                <w:rStyle w:val="Hyperlink"/>
                <w:noProof/>
              </w:rPr>
              <w:t>8.4 Prompt Safety &amp;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DBAA4E" w14:textId="77777777" w:rsidR="007B3594" w:rsidRDefault="007B3594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6727425" w:history="1">
            <w:r w:rsidRPr="004F27EE">
              <w:rPr>
                <w:rStyle w:val="Hyperlink"/>
                <w:noProof/>
              </w:rPr>
              <w:t>9. Deployment &amp; DevOps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2164AD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26" w:history="1">
            <w:r w:rsidRPr="004F27EE">
              <w:rPr>
                <w:rStyle w:val="Hyperlink"/>
                <w:noProof/>
              </w:rPr>
              <w:t>9.1 Deployment Configurations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2021E1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27" w:history="1">
            <w:r w:rsidRPr="004F27EE">
              <w:rPr>
                <w:rStyle w:val="Hyperlink"/>
                <w:noProof/>
              </w:rPr>
              <w:t>9.2 Environment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C09732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28" w:history="1">
            <w:r w:rsidRPr="004F27EE">
              <w:rPr>
                <w:rStyle w:val="Hyperlink"/>
                <w:noProof/>
              </w:rPr>
              <w:t>9.3 Container &amp; Cloud Readiness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7526B7" w14:textId="77777777" w:rsidR="007B3594" w:rsidRDefault="007B3594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6727429" w:history="1">
            <w:r w:rsidRPr="004F27EE">
              <w:rPr>
                <w:rStyle w:val="Hyperlink"/>
                <w:noProof/>
              </w:rPr>
              <w:t>10. Knowledge Areas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5B143F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30" w:history="1">
            <w:r w:rsidRPr="004F27EE">
              <w:rPr>
                <w:rStyle w:val="Hyperlink"/>
                <w:noProof/>
              </w:rPr>
              <w:t>10.1 AI Engineering Competencies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247F98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31" w:history="1">
            <w:r w:rsidRPr="004F27EE">
              <w:rPr>
                <w:rStyle w:val="Hyperlink"/>
                <w:noProof/>
              </w:rPr>
              <w:t>10.2 Software Engineering Competencies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3FA15E" w14:textId="77777777" w:rsidR="007B3594" w:rsidRDefault="007B3594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6727432" w:history="1">
            <w:r w:rsidRPr="004F27EE">
              <w:rPr>
                <w:rStyle w:val="Hyperlink"/>
                <w:noProof/>
              </w:rPr>
              <w:t>11. Areas for Improvement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1E6101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33" w:history="1">
            <w:r w:rsidRPr="004F27EE">
              <w:rPr>
                <w:rStyle w:val="Hyperlink"/>
                <w:noProof/>
              </w:rPr>
              <w:t>11.1 Formal Test Suite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7C0C46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34" w:history="1">
            <w:r w:rsidRPr="004F27EE">
              <w:rPr>
                <w:rStyle w:val="Hyperlink"/>
                <w:noProof/>
              </w:rPr>
              <w:t>11.2 Constant Extraction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EFBA03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35" w:history="1">
            <w:r w:rsidRPr="004F27EE">
              <w:rPr>
                <w:rStyle w:val="Hyperlink"/>
                <w:noProof/>
              </w:rPr>
              <w:t>11.3 Production Async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BFE419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36" w:history="1">
            <w:r w:rsidRPr="004F27EE">
              <w:rPr>
                <w:rStyle w:val="Hyperlink"/>
                <w:noProof/>
              </w:rPr>
              <w:t>11.4 Conversation History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9E7935" w14:textId="77777777" w:rsidR="007B3594" w:rsidRDefault="007B3594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6727437" w:history="1">
            <w:r w:rsidRPr="004F27EE">
              <w:rPr>
                <w:rStyle w:val="Hyperlink"/>
                <w:noProof/>
              </w:rPr>
              <w:t>11.5 Semantic Versioning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9CD632" w14:textId="77777777" w:rsidR="007B3594" w:rsidRDefault="007B3594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6727438" w:history="1">
            <w:r w:rsidRPr="004F27EE">
              <w:rPr>
                <w:rStyle w:val="Hyperlink"/>
                <w:noProof/>
              </w:rPr>
              <w:t>12. Conclusion &amp; Final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_Toc226727438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D2243D" w14:textId="77777777" w:rsidR="00741DDA" w:rsidRDefault="00000000">
          <w:r>
            <w:fldChar w:fldCharType="end"/>
          </w:r>
        </w:p>
      </w:sdtContent>
    </w:sdt>
    <w:p w14:paraId="6CC51D76" w14:textId="77777777" w:rsidR="00741DDA" w:rsidRDefault="00000000">
      <w:r>
        <w:br w:type="page"/>
      </w:r>
    </w:p>
    <w:p w14:paraId="610827E2" w14:textId="77777777" w:rsidR="00741DDA" w:rsidRDefault="00000000">
      <w:pPr>
        <w:pStyle w:val="Heading1"/>
        <w:pBdr>
          <w:bottom w:val="single" w:sz="6" w:space="4" w:color="1A6B72"/>
        </w:pBdr>
      </w:pPr>
      <w:bookmarkStart w:id="1" w:name="_Toc226727369"/>
      <w:r>
        <w:lastRenderedPageBreak/>
        <w:t>1. Executive Summary</w:t>
      </w:r>
      <w:bookmarkEnd w:id="1"/>
    </w:p>
    <w:p w14:paraId="10EEF839" w14:textId="77777777" w:rsidR="00741DDA" w:rsidRDefault="00000000">
      <w:pPr>
        <w:spacing w:before="80" w:after="80"/>
      </w:pPr>
      <w:r>
        <w:rPr>
          <w:color w:val="000000"/>
        </w:rPr>
        <w:t xml:space="preserve">This report provides a comprehensive technical evaluation of the GEN_AI Training Programme completed by </w:t>
      </w:r>
      <w:r>
        <w:rPr>
          <w:b/>
          <w:bCs/>
          <w:color w:val="0D2137"/>
        </w:rPr>
        <w:t>Lakshan</w:t>
      </w:r>
      <w:r>
        <w:rPr>
          <w:color w:val="000000"/>
        </w:rPr>
        <w:t xml:space="preserve">. The programme spanned five intensive days covering Prompt Engineering, Retrieval-Augmented Generation (RAG), </w:t>
      </w:r>
      <w:proofErr w:type="spellStart"/>
      <w:r>
        <w:rPr>
          <w:color w:val="000000"/>
        </w:rPr>
        <w:t>LangGraph</w:t>
      </w:r>
      <w:proofErr w:type="spellEnd"/>
      <w:r>
        <w:rPr>
          <w:color w:val="000000"/>
        </w:rPr>
        <w:t xml:space="preserve"> Multi-Agent Orchestration, </w:t>
      </w:r>
      <w:proofErr w:type="spellStart"/>
      <w:r>
        <w:rPr>
          <w:color w:val="000000"/>
        </w:rPr>
        <w:t>CrewAI</w:t>
      </w:r>
      <w:proofErr w:type="spellEnd"/>
      <w:r>
        <w:rPr>
          <w:color w:val="000000"/>
        </w:rPr>
        <w:t xml:space="preserve"> frameworks, and a production-grade Capstone project. The trainee demonstrated exceptional technical depth across all modules, producing nineteen distinct working software systems.</w:t>
      </w:r>
    </w:p>
    <w:p w14:paraId="3AB5647F" w14:textId="77777777" w:rsidR="00741DDA" w:rsidRDefault="00741DD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1DDA" w14:paraId="4D6FEB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D213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BDD220B" w14:textId="77777777" w:rsidR="00741DD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 xml:space="preserve">Programme At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 xml:space="preserve"> Glance</w:t>
            </w:r>
          </w:p>
        </w:tc>
      </w:tr>
    </w:tbl>
    <w:p w14:paraId="59B9793F" w14:textId="77777777" w:rsidR="00741DDA" w:rsidRDefault="00741DD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41DDA" w14:paraId="03B090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B6D438C" w14:textId="77777777" w:rsidR="00741DDA" w:rsidRDefault="00000000">
            <w:pPr>
              <w:jc w:val="center"/>
            </w:pPr>
            <w:r>
              <w:rPr>
                <w:b/>
                <w:bCs/>
                <w:color w:val="0D2137"/>
                <w:sz w:val="52"/>
                <w:szCs w:val="52"/>
              </w:rPr>
              <w:t>5</w:t>
            </w:r>
          </w:p>
          <w:p w14:paraId="69C52DA5" w14:textId="77777777" w:rsidR="00741DDA" w:rsidRDefault="00000000">
            <w:pPr>
              <w:jc w:val="center"/>
            </w:pPr>
            <w:r>
              <w:rPr>
                <w:color w:val="37474F"/>
                <w:sz w:val="18"/>
                <w:szCs w:val="18"/>
              </w:rPr>
              <w:t>Training Days</w:t>
            </w:r>
          </w:p>
        </w:tc>
        <w:tc>
          <w:tcPr>
            <w:tcW w:w="234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C750056" w14:textId="77777777" w:rsidR="00741DDA" w:rsidRDefault="00000000">
            <w:pPr>
              <w:jc w:val="center"/>
            </w:pPr>
            <w:r>
              <w:rPr>
                <w:b/>
                <w:bCs/>
                <w:color w:val="2E7D32"/>
                <w:sz w:val="52"/>
                <w:szCs w:val="52"/>
              </w:rPr>
              <w:t>19</w:t>
            </w:r>
          </w:p>
          <w:p w14:paraId="3F9AC493" w14:textId="77777777" w:rsidR="00741DDA" w:rsidRDefault="00000000">
            <w:pPr>
              <w:jc w:val="center"/>
            </w:pPr>
            <w:r>
              <w:rPr>
                <w:color w:val="37474F"/>
                <w:sz w:val="18"/>
                <w:szCs w:val="18"/>
              </w:rPr>
              <w:t>Working Projects</w:t>
            </w:r>
          </w:p>
        </w:tc>
        <w:tc>
          <w:tcPr>
            <w:tcW w:w="234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8E1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F74135F" w14:textId="77777777" w:rsidR="00741DDA" w:rsidRDefault="00000000">
            <w:pPr>
              <w:jc w:val="center"/>
            </w:pPr>
            <w:r>
              <w:rPr>
                <w:b/>
                <w:bCs/>
                <w:color w:val="F57C00"/>
                <w:sz w:val="52"/>
                <w:szCs w:val="52"/>
              </w:rPr>
              <w:t>6K+</w:t>
            </w:r>
          </w:p>
          <w:p w14:paraId="1317E06E" w14:textId="77777777" w:rsidR="00741DDA" w:rsidRDefault="00000000">
            <w:pPr>
              <w:jc w:val="center"/>
            </w:pPr>
            <w:r>
              <w:rPr>
                <w:color w:val="37474F"/>
                <w:sz w:val="18"/>
                <w:szCs w:val="18"/>
              </w:rPr>
              <w:t>Lines of Code</w:t>
            </w:r>
          </w:p>
        </w:tc>
        <w:tc>
          <w:tcPr>
            <w:tcW w:w="234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3E5F5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609A94A" w14:textId="77777777" w:rsidR="00741DDA" w:rsidRDefault="00000000">
            <w:pPr>
              <w:jc w:val="center"/>
            </w:pPr>
            <w:r>
              <w:rPr>
                <w:b/>
                <w:bCs/>
                <w:color w:val="6A1B9A"/>
                <w:sz w:val="52"/>
                <w:szCs w:val="52"/>
              </w:rPr>
              <w:t>8</w:t>
            </w:r>
          </w:p>
          <w:p w14:paraId="0BB040BF" w14:textId="77777777" w:rsidR="00741DDA" w:rsidRDefault="00000000">
            <w:pPr>
              <w:jc w:val="center"/>
            </w:pPr>
            <w:r>
              <w:rPr>
                <w:color w:val="37474F"/>
                <w:sz w:val="18"/>
                <w:szCs w:val="18"/>
              </w:rPr>
              <w:t>AI Frameworks Used</w:t>
            </w:r>
          </w:p>
        </w:tc>
      </w:tr>
    </w:tbl>
    <w:p w14:paraId="27949EBE" w14:textId="77777777" w:rsidR="00741DDA" w:rsidRDefault="00741DD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41DDA" w14:paraId="7F4371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B9AB771" w14:textId="77777777" w:rsidR="00741DDA" w:rsidRDefault="00000000">
            <w:pPr>
              <w:jc w:val="center"/>
            </w:pPr>
            <w:r>
              <w:rPr>
                <w:b/>
                <w:bCs/>
                <w:color w:val="0D2137"/>
                <w:sz w:val="52"/>
                <w:szCs w:val="52"/>
              </w:rPr>
              <w:t>4</w:t>
            </w:r>
          </w:p>
          <w:p w14:paraId="497C2A6A" w14:textId="77777777" w:rsidR="00741DDA" w:rsidRDefault="00000000">
            <w:pPr>
              <w:jc w:val="center"/>
            </w:pPr>
            <w:r>
              <w:rPr>
                <w:color w:val="37474F"/>
                <w:sz w:val="18"/>
                <w:szCs w:val="18"/>
              </w:rPr>
              <w:t>LLM Integrations</w:t>
            </w:r>
          </w:p>
        </w:tc>
        <w:tc>
          <w:tcPr>
            <w:tcW w:w="234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8F5E9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B73FF79" w14:textId="77777777" w:rsidR="00741DDA" w:rsidRDefault="00000000">
            <w:pPr>
              <w:jc w:val="center"/>
            </w:pPr>
            <w:r>
              <w:rPr>
                <w:b/>
                <w:bCs/>
                <w:color w:val="2E7D32"/>
                <w:sz w:val="52"/>
                <w:szCs w:val="52"/>
              </w:rPr>
              <w:t>12</w:t>
            </w:r>
          </w:p>
          <w:p w14:paraId="6C1C8C10" w14:textId="77777777" w:rsidR="00741DDA" w:rsidRDefault="00000000">
            <w:pPr>
              <w:jc w:val="center"/>
            </w:pPr>
            <w:r>
              <w:rPr>
                <w:color w:val="37474F"/>
                <w:sz w:val="18"/>
                <w:szCs w:val="18"/>
              </w:rPr>
              <w:t>Languages Supported (Capstone)</w:t>
            </w:r>
          </w:p>
        </w:tc>
        <w:tc>
          <w:tcPr>
            <w:tcW w:w="234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CE4EC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E362A1D" w14:textId="77777777" w:rsidR="00741DDA" w:rsidRDefault="00000000">
            <w:pPr>
              <w:jc w:val="center"/>
            </w:pPr>
            <w:r>
              <w:rPr>
                <w:b/>
                <w:bCs/>
                <w:color w:val="C62828"/>
                <w:sz w:val="52"/>
                <w:szCs w:val="52"/>
              </w:rPr>
              <w:t>3</w:t>
            </w:r>
          </w:p>
          <w:p w14:paraId="1EFA6E62" w14:textId="77777777" w:rsidR="00741DDA" w:rsidRDefault="00000000">
            <w:pPr>
              <w:jc w:val="center"/>
            </w:pPr>
            <w:r>
              <w:rPr>
                <w:color w:val="37474F"/>
                <w:sz w:val="18"/>
                <w:szCs w:val="18"/>
              </w:rPr>
              <w:t>Vector DB Systems</w:t>
            </w:r>
          </w:p>
        </w:tc>
        <w:tc>
          <w:tcPr>
            <w:tcW w:w="234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8E1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86962E6" w14:textId="77777777" w:rsidR="00741DDA" w:rsidRDefault="00000000">
            <w:pPr>
              <w:jc w:val="center"/>
            </w:pPr>
            <w:r>
              <w:rPr>
                <w:b/>
                <w:bCs/>
                <w:color w:val="F57C00"/>
                <w:sz w:val="52"/>
                <w:szCs w:val="52"/>
              </w:rPr>
              <w:t>100%</w:t>
            </w:r>
          </w:p>
          <w:p w14:paraId="4E03B4FF" w14:textId="77777777" w:rsidR="00741DDA" w:rsidRDefault="00000000">
            <w:pPr>
              <w:jc w:val="center"/>
            </w:pPr>
            <w:r>
              <w:rPr>
                <w:color w:val="37474F"/>
                <w:sz w:val="18"/>
                <w:szCs w:val="18"/>
              </w:rPr>
              <w:t>Deliverable Completion</w:t>
            </w:r>
          </w:p>
        </w:tc>
      </w:tr>
    </w:tbl>
    <w:p w14:paraId="595CA38D" w14:textId="77777777" w:rsidR="00741DDA" w:rsidRDefault="00741DDA">
      <w:pPr>
        <w:spacing w:before="160"/>
      </w:pPr>
    </w:p>
    <w:p w14:paraId="51FB4970" w14:textId="77777777" w:rsidR="00741DDA" w:rsidRDefault="00000000">
      <w:pPr>
        <w:pStyle w:val="Heading2"/>
      </w:pPr>
      <w:bookmarkStart w:id="2" w:name="_Toc226727370"/>
      <w:r>
        <w:t>1.1 Key Achievements</w:t>
      </w:r>
      <w:bookmarkEnd w:id="2"/>
    </w:p>
    <w:p w14:paraId="303D3923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Built full production-ready RAG systems using </w:t>
      </w:r>
      <w:proofErr w:type="spellStart"/>
      <w:r>
        <w:t>ChromaDB</w:t>
      </w:r>
      <w:proofErr w:type="spellEnd"/>
      <w:r>
        <w:t>, FAISS and Azure AI Search with hybrid BM25+vector retrieval.</w:t>
      </w:r>
    </w:p>
    <w:p w14:paraId="37C5B953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Implemented </w:t>
      </w:r>
      <w:proofErr w:type="spellStart"/>
      <w:r>
        <w:t>LangGraph</w:t>
      </w:r>
      <w:proofErr w:type="spellEnd"/>
      <w:r>
        <w:t xml:space="preserve"> orchestration with HITL (Human-in-the-Loop), conditional routing, state management and audit trails.</w:t>
      </w:r>
    </w:p>
    <w:p w14:paraId="3763752D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Deployed multi-agent </w:t>
      </w:r>
      <w:proofErr w:type="spellStart"/>
      <w:r>
        <w:t>CrewAI</w:t>
      </w:r>
      <w:proofErr w:type="spellEnd"/>
      <w:r>
        <w:t xml:space="preserve"> pipelines for research, writing, and editorial workflows.</w:t>
      </w:r>
    </w:p>
    <w:p w14:paraId="7D9318E2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Developed the </w:t>
      </w:r>
      <w:proofErr w:type="spellStart"/>
      <w:r>
        <w:t>VedaKrishi</w:t>
      </w:r>
      <w:proofErr w:type="spellEnd"/>
      <w:r>
        <w:t xml:space="preserve"> AI capstone — a voice-first, multilingual agricultural assistant with GPT-4o, Whisper, TTS, and Computer Vision.</w:t>
      </w:r>
    </w:p>
    <w:p w14:paraId="0F2E98A1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Demonstrated enterprise-grade observability, RBAC, Prometheus metrics, and structured logging.</w:t>
      </w:r>
    </w:p>
    <w:p w14:paraId="09A21C27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Applied prompt engineering patterns: </w:t>
      </w:r>
      <w:proofErr w:type="spellStart"/>
      <w:r>
        <w:t>ReAct</w:t>
      </w:r>
      <w:proofErr w:type="spellEnd"/>
      <w:r>
        <w:t>, Chain-of-Thought (</w:t>
      </w:r>
      <w:proofErr w:type="spellStart"/>
      <w:r>
        <w:t>CoT</w:t>
      </w:r>
      <w:proofErr w:type="spellEnd"/>
      <w:r>
        <w:t>), and Self-Reflection across all projects.</w:t>
      </w:r>
    </w:p>
    <w:p w14:paraId="2B1EB878" w14:textId="77777777" w:rsidR="00741DDA" w:rsidRDefault="00741DDA">
      <w:pPr>
        <w:spacing w:before="160"/>
      </w:pPr>
    </w:p>
    <w:p w14:paraId="5497A531" w14:textId="77777777" w:rsidR="00741DDA" w:rsidRDefault="00000000">
      <w:pPr>
        <w:pStyle w:val="Heading2"/>
      </w:pPr>
      <w:bookmarkStart w:id="3" w:name="_Toc226727371"/>
      <w:r>
        <w:t>1.2 Overall Performance Assessment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741DDA" w14:paraId="2B3404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91B39" w14:textId="77777777" w:rsidR="00741DD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Assessment Dimension</w:t>
            </w:r>
          </w:p>
        </w:tc>
        <w:tc>
          <w:tcPr>
            <w:tcW w:w="20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62C0D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  <w:tc>
          <w:tcPr>
            <w:tcW w:w="436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4E077" w14:textId="77777777" w:rsidR="00741DDA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741DDA" w14:paraId="6070C1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64910" w14:textId="77777777" w:rsidR="00741DDA" w:rsidRDefault="00000000">
            <w:r>
              <w:rPr>
                <w:b/>
                <w:bCs/>
                <w:color w:val="37474F"/>
                <w:sz w:val="20"/>
                <w:szCs w:val="20"/>
              </w:rPr>
              <w:t>Technical Implementation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D9718" w14:textId="77777777" w:rsidR="00741DD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⭐⭐⭐⭐⭐</w:t>
            </w:r>
          </w:p>
        </w:tc>
        <w:tc>
          <w:tcPr>
            <w:tcW w:w="4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A5AF8" w14:textId="77777777" w:rsidR="00741DDA" w:rsidRDefault="00000000">
            <w:r>
              <w:rPr>
                <w:color w:val="000000"/>
                <w:sz w:val="20"/>
                <w:szCs w:val="20"/>
              </w:rPr>
              <w:t>Production-ready code with error handling, retry logic, and fallback chains</w:t>
            </w:r>
          </w:p>
        </w:tc>
      </w:tr>
      <w:tr w:rsidR="00741DDA" w14:paraId="4FAD8E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BB0F94" w14:textId="77777777" w:rsidR="00741DDA" w:rsidRDefault="00000000">
            <w:r>
              <w:rPr>
                <w:b/>
                <w:bCs/>
                <w:color w:val="37474F"/>
                <w:sz w:val="20"/>
                <w:szCs w:val="20"/>
              </w:rPr>
              <w:t>Code Quality</w:t>
            </w:r>
          </w:p>
        </w:tc>
        <w:tc>
          <w:tcPr>
            <w:tcW w:w="2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18BB1" w14:textId="77777777" w:rsidR="00741DD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⭐⭐⭐⭐⭐</w:t>
            </w:r>
          </w:p>
        </w:tc>
        <w:tc>
          <w:tcPr>
            <w:tcW w:w="43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8C07E" w14:textId="77777777" w:rsidR="00741DDA" w:rsidRDefault="00000000">
            <w:r>
              <w:rPr>
                <w:color w:val="000000"/>
                <w:sz w:val="20"/>
                <w:szCs w:val="20"/>
              </w:rPr>
              <w:t>Clean modular architecture, typed interfaces (</w:t>
            </w:r>
            <w:proofErr w:type="spellStart"/>
            <w:r>
              <w:rPr>
                <w:color w:val="000000"/>
                <w:sz w:val="20"/>
                <w:szCs w:val="20"/>
              </w:rPr>
              <w:t>TypedDict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Pydantic</w:t>
            </w:r>
            <w:proofErr w:type="spellEnd"/>
            <w:r>
              <w:rPr>
                <w:color w:val="000000"/>
                <w:sz w:val="20"/>
                <w:szCs w:val="20"/>
              </w:rPr>
              <w:t>), separation of concerns</w:t>
            </w:r>
          </w:p>
        </w:tc>
      </w:tr>
      <w:tr w:rsidR="00741DDA" w14:paraId="7BEC42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63DDC" w14:textId="77777777" w:rsidR="00741DDA" w:rsidRDefault="00000000">
            <w:r>
              <w:rPr>
                <w:b/>
                <w:bCs/>
                <w:color w:val="37474F"/>
                <w:sz w:val="20"/>
                <w:szCs w:val="20"/>
              </w:rPr>
              <w:t>Prompt Engineering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00CAC" w14:textId="77777777" w:rsidR="00741DD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⭐⭐⭐⭐⭐</w:t>
            </w:r>
          </w:p>
        </w:tc>
        <w:tc>
          <w:tcPr>
            <w:tcW w:w="4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2DD9B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CoT</w:t>
            </w:r>
            <w:proofErr w:type="spellEnd"/>
            <w:r>
              <w:rPr>
                <w:color w:val="000000"/>
                <w:sz w:val="20"/>
                <w:szCs w:val="20"/>
              </w:rPr>
              <w:t>, Self-Reflection patterns correctly applied across all 4 days</w:t>
            </w:r>
          </w:p>
        </w:tc>
      </w:tr>
      <w:tr w:rsidR="00741DDA" w14:paraId="0545C4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D59DF" w14:textId="77777777" w:rsidR="00741DDA" w:rsidRDefault="00000000">
            <w:r>
              <w:rPr>
                <w:b/>
                <w:bCs/>
                <w:color w:val="37474F"/>
                <w:sz w:val="20"/>
                <w:szCs w:val="20"/>
              </w:rPr>
              <w:t>RAG Implementation</w:t>
            </w:r>
          </w:p>
        </w:tc>
        <w:tc>
          <w:tcPr>
            <w:tcW w:w="2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D8E2A" w14:textId="77777777" w:rsidR="00741DD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⭐⭐⭐⭐⭐</w:t>
            </w:r>
          </w:p>
        </w:tc>
        <w:tc>
          <w:tcPr>
            <w:tcW w:w="43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3A60A" w14:textId="77777777" w:rsidR="00741DDA" w:rsidRDefault="00000000">
            <w:r>
              <w:rPr>
                <w:color w:val="000000"/>
                <w:sz w:val="20"/>
                <w:szCs w:val="20"/>
              </w:rPr>
              <w:t>Hybrid BM25+vector, reranking, faithfulness scoring, citation coverage metrics</w:t>
            </w:r>
          </w:p>
        </w:tc>
      </w:tr>
      <w:tr w:rsidR="00741DDA" w14:paraId="5F8166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0AD4D" w14:textId="77777777" w:rsidR="00741DDA" w:rsidRDefault="00000000">
            <w:r>
              <w:rPr>
                <w:b/>
                <w:bCs/>
                <w:color w:val="37474F"/>
                <w:sz w:val="20"/>
                <w:szCs w:val="20"/>
              </w:rPr>
              <w:t>Agentic Workflows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541FB" w14:textId="77777777" w:rsidR="00741DD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⭐⭐⭐⭐⭐</w:t>
            </w:r>
          </w:p>
        </w:tc>
        <w:tc>
          <w:tcPr>
            <w:tcW w:w="4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1204F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LangGraph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HITL, conditional edges, </w:t>
            </w:r>
            <w:proofErr w:type="spellStart"/>
            <w:r>
              <w:rPr>
                <w:color w:val="000000"/>
                <w:sz w:val="20"/>
                <w:szCs w:val="20"/>
              </w:rPr>
              <w:t>MemorySaver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CrewAI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sequential/hierarchical</w:t>
            </w:r>
          </w:p>
        </w:tc>
      </w:tr>
      <w:tr w:rsidR="00741DDA" w14:paraId="09E6DA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B89A8" w14:textId="77777777" w:rsidR="00741DDA" w:rsidRDefault="00000000">
            <w:r>
              <w:rPr>
                <w:b/>
                <w:bCs/>
                <w:color w:val="37474F"/>
                <w:sz w:val="20"/>
                <w:szCs w:val="20"/>
              </w:rPr>
              <w:t>Observability</w:t>
            </w:r>
          </w:p>
        </w:tc>
        <w:tc>
          <w:tcPr>
            <w:tcW w:w="2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CB0F9" w14:textId="77777777" w:rsidR="00741DD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⭐⭐⭐⭐⭐</w:t>
            </w:r>
          </w:p>
        </w:tc>
        <w:tc>
          <w:tcPr>
            <w:tcW w:w="43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E0A1D" w14:textId="77777777" w:rsidR="00741DDA" w:rsidRDefault="00000000">
            <w:r>
              <w:rPr>
                <w:color w:val="000000"/>
                <w:sz w:val="20"/>
                <w:szCs w:val="20"/>
              </w:rPr>
              <w:t>Prometheus metrics, structured JSON logging, ring buffer, per-role cost tracking</w:t>
            </w:r>
          </w:p>
        </w:tc>
      </w:tr>
      <w:tr w:rsidR="00741DDA" w14:paraId="563ECF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E6E75" w14:textId="77777777" w:rsidR="00741DDA" w:rsidRDefault="00000000">
            <w:r>
              <w:rPr>
                <w:b/>
                <w:bCs/>
                <w:color w:val="37474F"/>
                <w:sz w:val="20"/>
                <w:szCs w:val="20"/>
              </w:rPr>
              <w:t>Test Coverage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06FB8" w14:textId="77777777" w:rsidR="00741DD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⭐⭐⭐⭐</w:t>
            </w:r>
          </w:p>
        </w:tc>
        <w:tc>
          <w:tcPr>
            <w:tcW w:w="4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AD15D" w14:textId="77777777" w:rsidR="00741DDA" w:rsidRDefault="00000000">
            <w:r>
              <w:rPr>
                <w:color w:val="000000"/>
                <w:sz w:val="20"/>
                <w:szCs w:val="20"/>
              </w:rPr>
              <w:t>Unit tests, self-check validators, DQ checks; formal test suite limited</w:t>
            </w:r>
          </w:p>
        </w:tc>
      </w:tr>
      <w:tr w:rsidR="00741DDA" w14:paraId="1C1C73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6BE58" w14:textId="77777777" w:rsidR="00741DDA" w:rsidRDefault="00000000">
            <w:r>
              <w:rPr>
                <w:b/>
                <w:bCs/>
                <w:color w:val="37474F"/>
                <w:sz w:val="20"/>
                <w:szCs w:val="20"/>
              </w:rPr>
              <w:t>Documentation</w:t>
            </w:r>
          </w:p>
        </w:tc>
        <w:tc>
          <w:tcPr>
            <w:tcW w:w="2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10BC2" w14:textId="77777777" w:rsidR="00741DD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⭐⭐⭐⭐⭐</w:t>
            </w:r>
          </w:p>
        </w:tc>
        <w:tc>
          <w:tcPr>
            <w:tcW w:w="43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D10DA" w14:textId="77777777" w:rsidR="00741DDA" w:rsidRDefault="00000000">
            <w:r>
              <w:rPr>
                <w:color w:val="000000"/>
                <w:sz w:val="20"/>
                <w:szCs w:val="20"/>
              </w:rPr>
              <w:t>Detailed READMEs, API references, architecture diagrams, troubleshooting guides</w:t>
            </w:r>
          </w:p>
        </w:tc>
      </w:tr>
    </w:tbl>
    <w:p w14:paraId="0A8057B3" w14:textId="77777777" w:rsidR="00741DDA" w:rsidRDefault="00000000">
      <w:r>
        <w:br w:type="page"/>
      </w:r>
    </w:p>
    <w:p w14:paraId="78B111C4" w14:textId="77777777" w:rsidR="00741DDA" w:rsidRDefault="00000000">
      <w:pPr>
        <w:pStyle w:val="Heading1"/>
        <w:pBdr>
          <w:bottom w:val="single" w:sz="6" w:space="4" w:color="1A6B72"/>
        </w:pBdr>
      </w:pPr>
      <w:bookmarkStart w:id="4" w:name="_Toc226727372"/>
      <w:r>
        <w:lastRenderedPageBreak/>
        <w:t>2. Code Quality Analysis</w:t>
      </w:r>
      <w:bookmarkEnd w:id="4"/>
    </w:p>
    <w:p w14:paraId="3C037EB2" w14:textId="77777777" w:rsidR="00741DDA" w:rsidRDefault="00000000">
      <w:pPr>
        <w:spacing w:before="80" w:after="80"/>
      </w:pPr>
      <w:r>
        <w:rPr>
          <w:color w:val="000000"/>
        </w:rPr>
        <w:t xml:space="preserve">A thorough review of the </w:t>
      </w:r>
      <w:r>
        <w:rPr>
          <w:b/>
          <w:bCs/>
          <w:color w:val="0D2137"/>
        </w:rPr>
        <w:t>30+ Python and TypeScript source files</w:t>
      </w:r>
      <w:r>
        <w:rPr>
          <w:color w:val="000000"/>
        </w:rPr>
        <w:t xml:space="preserve"> submitted across all programme days reveals consistently professional, enterprise-grade code quality. The analysis below evaluates key quality dimensions with specific evidence from the codebase.</w:t>
      </w:r>
    </w:p>
    <w:p w14:paraId="6D203B1E" w14:textId="77777777" w:rsidR="00741DDA" w:rsidRDefault="00741DDA">
      <w:pPr>
        <w:spacing w:before="160"/>
      </w:pPr>
    </w:p>
    <w:p w14:paraId="0888E08B" w14:textId="77777777" w:rsidR="00741DDA" w:rsidRDefault="00000000">
      <w:pPr>
        <w:pStyle w:val="Heading2"/>
      </w:pPr>
      <w:bookmarkStart w:id="5" w:name="_Toc226727373"/>
      <w:r>
        <w:t>2.1 Code Structure &amp; Architecture</w:t>
      </w:r>
      <w:bookmarkEnd w:id="5"/>
    </w:p>
    <w:p w14:paraId="061AE4AE" w14:textId="77777777" w:rsidR="00741DDA" w:rsidRDefault="00000000">
      <w:pPr>
        <w:spacing w:before="80" w:after="80"/>
      </w:pPr>
      <w:r>
        <w:rPr>
          <w:color w:val="000000"/>
        </w:rPr>
        <w:t xml:space="preserve">The trainee demonstrates strong architectural instincts. Projects maintain clear separation of concerns — Flask routes, business logic, data access, and LLM calls are all distinct layers. The </w:t>
      </w:r>
      <w:proofErr w:type="spellStart"/>
      <w:r>
        <w:rPr>
          <w:b/>
          <w:bCs/>
          <w:color w:val="0D2137"/>
        </w:rPr>
        <w:t>LangGraph</w:t>
      </w:r>
      <w:proofErr w:type="spellEnd"/>
      <w:r>
        <w:rPr>
          <w:color w:val="000000"/>
        </w:rPr>
        <w:t xml:space="preserve"> implementations correctly model state using </w:t>
      </w:r>
      <w:proofErr w:type="spellStart"/>
      <w:r>
        <w:rPr>
          <w:color w:val="000000"/>
        </w:rPr>
        <w:t>TypedDict</w:t>
      </w:r>
      <w:proofErr w:type="spellEnd"/>
      <w:r>
        <w:rPr>
          <w:color w:val="000000"/>
        </w:rPr>
        <w:t xml:space="preserve">, keeping nodes atomic and </w:t>
      </w:r>
      <w:proofErr w:type="gramStart"/>
      <w:r>
        <w:rPr>
          <w:color w:val="000000"/>
        </w:rPr>
        <w:t>single-purpose</w:t>
      </w:r>
      <w:proofErr w:type="gramEnd"/>
      <w:r>
        <w:rPr>
          <w:color w:val="000000"/>
        </w:rPr>
        <w:t>.</w:t>
      </w:r>
    </w:p>
    <w:p w14:paraId="50C392D2" w14:textId="77777777" w:rsidR="00741DDA" w:rsidRDefault="00741DD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741DDA" w14:paraId="394A12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4512F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 / Module</w:t>
            </w:r>
          </w:p>
        </w:tc>
        <w:tc>
          <w:tcPr>
            <w:tcW w:w="30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B828B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Architecture Pattern</w:t>
            </w:r>
          </w:p>
        </w:tc>
        <w:tc>
          <w:tcPr>
            <w:tcW w:w="336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BDBC0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Quality Indicator</w:t>
            </w:r>
          </w:p>
        </w:tc>
      </w:tr>
      <w:tr w:rsidR="00741DDA" w14:paraId="5CA94C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9F8C3" w14:textId="77777777" w:rsidR="00741DDA" w:rsidRDefault="00000000">
            <w:r>
              <w:rPr>
                <w:color w:val="000000"/>
                <w:sz w:val="20"/>
                <w:szCs w:val="20"/>
              </w:rPr>
              <w:t>app.py (Enterprise Copilot)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95338" w14:textId="77777777" w:rsidR="00741DDA" w:rsidRDefault="00000000">
            <w:r>
              <w:rPr>
                <w:color w:val="000000"/>
                <w:sz w:val="20"/>
                <w:szCs w:val="20"/>
              </w:rPr>
              <w:t xml:space="preserve">Flask + </w:t>
            </w:r>
            <w:proofErr w:type="spellStart"/>
            <w:r>
              <w:rPr>
                <w:color w:val="000000"/>
                <w:sz w:val="20"/>
                <w:szCs w:val="20"/>
              </w:rPr>
              <w:t>MetricsStore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RingHandler</w:t>
            </w:r>
            <w:proofErr w:type="spellEnd"/>
          </w:p>
        </w:tc>
        <w:tc>
          <w:tcPr>
            <w:tcW w:w="3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A40EC" w14:textId="77777777" w:rsidR="00741DDA" w:rsidRDefault="00000000">
            <w:r>
              <w:rPr>
                <w:color w:val="000000"/>
                <w:sz w:val="20"/>
                <w:szCs w:val="20"/>
              </w:rPr>
              <w:t>Thread-safe metrics, structured logging, graceful degradation</w:t>
            </w:r>
          </w:p>
        </w:tc>
      </w:tr>
      <w:tr w:rsidR="00741DDA" w14:paraId="0925A6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27EB1" w14:textId="77777777" w:rsidR="00741DDA" w:rsidRDefault="00000000">
            <w:r>
              <w:rPr>
                <w:color w:val="000000"/>
                <w:sz w:val="20"/>
                <w:szCs w:val="20"/>
              </w:rPr>
              <w:t>app.py (Recruiter AI)</w:t>
            </w:r>
          </w:p>
        </w:tc>
        <w:tc>
          <w:tcPr>
            <w:tcW w:w="3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234B61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LangGraph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StateGraph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TypedDict</w:t>
            </w:r>
            <w:proofErr w:type="spellEnd"/>
          </w:p>
        </w:tc>
        <w:tc>
          <w:tcPr>
            <w:tcW w:w="33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FA47A" w14:textId="77777777" w:rsidR="00741DDA" w:rsidRDefault="00000000">
            <w:r>
              <w:rPr>
                <w:color w:val="000000"/>
                <w:sz w:val="20"/>
                <w:szCs w:val="20"/>
              </w:rPr>
              <w:t xml:space="preserve">Typed state schema, idempotent </w:t>
            </w:r>
            <w:proofErr w:type="spellStart"/>
            <w:r>
              <w:rPr>
                <w:color w:val="000000"/>
                <w:sz w:val="20"/>
                <w:szCs w:val="20"/>
              </w:rPr>
              <w:t>dedup</w:t>
            </w:r>
            <w:proofErr w:type="spellEnd"/>
            <w:r>
              <w:rPr>
                <w:color w:val="000000"/>
                <w:sz w:val="20"/>
                <w:szCs w:val="20"/>
              </w:rPr>
              <w:t>, audit log accumulator</w:t>
            </w:r>
          </w:p>
        </w:tc>
      </w:tr>
      <w:tr w:rsidR="00741DDA" w14:paraId="273C0E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CCF15" w14:textId="77777777" w:rsidR="00741DDA" w:rsidRDefault="00000000">
            <w:r>
              <w:rPr>
                <w:color w:val="000000"/>
                <w:sz w:val="20"/>
                <w:szCs w:val="20"/>
              </w:rPr>
              <w:t>app.py (ETL Chatbot)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10C7B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LangGraph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ETL + pandas</w:t>
            </w:r>
          </w:p>
        </w:tc>
        <w:tc>
          <w:tcPr>
            <w:tcW w:w="3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898D5" w14:textId="77777777" w:rsidR="00741DDA" w:rsidRDefault="00000000">
            <w:r>
              <w:rPr>
                <w:color w:val="000000"/>
                <w:sz w:val="20"/>
                <w:szCs w:val="20"/>
              </w:rPr>
              <w:t>Per-step logging, DQ checks, multi-format ingestion</w:t>
            </w:r>
          </w:p>
        </w:tc>
      </w:tr>
      <w:tr w:rsidR="00741DDA" w14:paraId="4951E7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62124" w14:textId="77777777" w:rsidR="00741DDA" w:rsidRDefault="00000000">
            <w:r>
              <w:rPr>
                <w:color w:val="000000"/>
                <w:sz w:val="20"/>
                <w:szCs w:val="20"/>
              </w:rPr>
              <w:t>main.py (</w:t>
            </w:r>
            <w:proofErr w:type="spellStart"/>
            <w:r>
              <w:rPr>
                <w:color w:val="000000"/>
                <w:sz w:val="20"/>
                <w:szCs w:val="20"/>
              </w:rPr>
              <w:t>CineAI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24295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Pydantic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33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14C88" w14:textId="77777777" w:rsidR="00741DDA" w:rsidRDefault="00000000">
            <w:r>
              <w:rPr>
                <w:color w:val="000000"/>
                <w:sz w:val="20"/>
                <w:szCs w:val="20"/>
              </w:rPr>
              <w:t>Input validation, OWASP alignment, rate limiting, file cache</w:t>
            </w:r>
          </w:p>
        </w:tc>
      </w:tr>
      <w:tr w:rsidR="00741DDA" w14:paraId="0B5877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3C11B" w14:textId="77777777" w:rsidR="00741DDA" w:rsidRDefault="00000000">
            <w:r>
              <w:rPr>
                <w:color w:val="000000"/>
                <w:sz w:val="20"/>
                <w:szCs w:val="20"/>
              </w:rPr>
              <w:t>backend.py (Hybrid Search)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41048" w14:textId="77777777" w:rsidR="00741DDA" w:rsidRDefault="00000000">
            <w:r>
              <w:rPr>
                <w:color w:val="000000"/>
                <w:sz w:val="20"/>
                <w:szCs w:val="20"/>
              </w:rPr>
              <w:t xml:space="preserve">Pure-Python BM25 + </w:t>
            </w:r>
            <w:proofErr w:type="spellStart"/>
            <w:r>
              <w:rPr>
                <w:color w:val="000000"/>
                <w:sz w:val="20"/>
                <w:szCs w:val="20"/>
              </w:rPr>
              <w:t>ChromaDB</w:t>
            </w:r>
            <w:proofErr w:type="spellEnd"/>
          </w:p>
        </w:tc>
        <w:tc>
          <w:tcPr>
            <w:tcW w:w="3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19470" w14:textId="77777777" w:rsidR="00741DDA" w:rsidRDefault="00000000">
            <w:r>
              <w:rPr>
                <w:color w:val="000000"/>
                <w:sz w:val="20"/>
                <w:szCs w:val="20"/>
              </w:rPr>
              <w:t>Custom BM25 implementation, weighted RRF fusion, metadata filter</w:t>
            </w:r>
          </w:p>
        </w:tc>
      </w:tr>
      <w:tr w:rsidR="00741DDA" w14:paraId="7DDCC6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5FDBF" w14:textId="77777777" w:rsidR="00741DDA" w:rsidRDefault="00000000">
            <w:r>
              <w:rPr>
                <w:color w:val="000000"/>
                <w:sz w:val="20"/>
                <w:szCs w:val="20"/>
              </w:rPr>
              <w:t>app.py (Multi-agent Research)</w:t>
            </w:r>
          </w:p>
        </w:tc>
        <w:tc>
          <w:tcPr>
            <w:tcW w:w="3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45F61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LangGraph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+ 3-Agent Nodes</w:t>
            </w:r>
          </w:p>
        </w:tc>
        <w:tc>
          <w:tcPr>
            <w:tcW w:w="33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BE1A8" w14:textId="77777777" w:rsidR="00741DDA" w:rsidRDefault="00000000">
            <w:r>
              <w:rPr>
                <w:color w:val="000000"/>
                <w:sz w:val="20"/>
                <w:szCs w:val="20"/>
              </w:rPr>
              <w:t xml:space="preserve">Background threading, run store, </w:t>
            </w:r>
            <w:proofErr w:type="spellStart"/>
            <w:r>
              <w:rPr>
                <w:color w:val="000000"/>
                <w:sz w:val="20"/>
                <w:szCs w:val="20"/>
              </w:rPr>
              <w:t>ChromaDB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per-run isolation</w:t>
            </w:r>
          </w:p>
        </w:tc>
      </w:tr>
      <w:tr w:rsidR="00741DDA" w14:paraId="52EA0D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A8F08" w14:textId="77777777" w:rsidR="00741DDA" w:rsidRDefault="00000000">
            <w:r>
              <w:rPr>
                <w:color w:val="000000"/>
                <w:sz w:val="20"/>
                <w:szCs w:val="20"/>
              </w:rPr>
              <w:t>app.py (Content Moderation)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DDE2E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LangGraph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HITL + </w:t>
            </w:r>
            <w:proofErr w:type="spellStart"/>
            <w:r>
              <w:rPr>
                <w:color w:val="000000"/>
                <w:sz w:val="20"/>
                <w:szCs w:val="20"/>
              </w:rPr>
              <w:t>MemorySaver</w:t>
            </w:r>
            <w:proofErr w:type="spellEnd"/>
          </w:p>
        </w:tc>
        <w:tc>
          <w:tcPr>
            <w:tcW w:w="3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14E00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interrupt_before</w:t>
            </w:r>
            <w:proofErr w:type="spellEnd"/>
            <w:r>
              <w:rPr>
                <w:color w:val="000000"/>
                <w:sz w:val="20"/>
                <w:szCs w:val="20"/>
              </w:rPr>
              <w:t>, checkpoint/resume, in-memory queue with locks</w:t>
            </w:r>
          </w:p>
        </w:tc>
      </w:tr>
      <w:tr w:rsidR="00741DDA" w14:paraId="57E9CC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1177D" w14:textId="77777777" w:rsidR="00741DDA" w:rsidRDefault="00000000">
            <w:r>
              <w:rPr>
                <w:color w:val="000000"/>
                <w:sz w:val="20"/>
                <w:szCs w:val="20"/>
              </w:rPr>
              <w:t>backend.py (</w:t>
            </w:r>
            <w:proofErr w:type="spellStart"/>
            <w:r>
              <w:rPr>
                <w:color w:val="000000"/>
                <w:sz w:val="20"/>
                <w:szCs w:val="20"/>
              </w:rPr>
              <w:t>CrewAI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F0D53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CrewAI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Sequential + Flask</w:t>
            </w:r>
          </w:p>
        </w:tc>
        <w:tc>
          <w:tcPr>
            <w:tcW w:w="33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EE6D2" w14:textId="77777777" w:rsidR="00741DDA" w:rsidRDefault="00000000">
            <w:r>
              <w:rPr>
                <w:color w:val="000000"/>
                <w:sz w:val="20"/>
                <w:szCs w:val="20"/>
              </w:rPr>
              <w:t xml:space="preserve">Input validation, </w:t>
            </w:r>
            <w:proofErr w:type="spellStart"/>
            <w:r>
              <w:rPr>
                <w:color w:val="000000"/>
                <w:sz w:val="20"/>
                <w:szCs w:val="20"/>
              </w:rPr>
              <w:t>build_llm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factory, metadata block parsing</w:t>
            </w:r>
          </w:p>
        </w:tc>
      </w:tr>
    </w:tbl>
    <w:p w14:paraId="3F59E56A" w14:textId="77777777" w:rsidR="00741DDA" w:rsidRDefault="00741DDA">
      <w:pPr>
        <w:spacing w:before="160"/>
      </w:pPr>
    </w:p>
    <w:p w14:paraId="76C2EE51" w14:textId="77777777" w:rsidR="00741DDA" w:rsidRDefault="00000000">
      <w:pPr>
        <w:pStyle w:val="Heading2"/>
      </w:pPr>
      <w:bookmarkStart w:id="6" w:name="_Toc226727374"/>
      <w:r>
        <w:t>2.2 Error Handling &amp; Resilience</w:t>
      </w:r>
      <w:bookmarkEnd w:id="6"/>
    </w:p>
    <w:p w14:paraId="2F3D9F53" w14:textId="77777777" w:rsidR="00741DDA" w:rsidRDefault="00000000">
      <w:pPr>
        <w:spacing w:before="80" w:after="80"/>
      </w:pPr>
      <w:r>
        <w:rPr>
          <w:color w:val="000000"/>
        </w:rPr>
        <w:t>One of the most impressive aspects of the codebase is comprehensive error handling. The trainee implements multi-level fallback chains across every major system:</w:t>
      </w:r>
    </w:p>
    <w:p w14:paraId="6A15FD67" w14:textId="77777777" w:rsidR="00741DDA" w:rsidRDefault="00741DDA">
      <w:pPr>
        <w:spacing w:before="160"/>
      </w:pPr>
    </w:p>
    <w:p w14:paraId="68A758D8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Primary LLM (</w:t>
      </w:r>
      <w:proofErr w:type="spellStart"/>
      <w:r>
        <w:t>Groq</w:t>
      </w:r>
      <w:proofErr w:type="spellEnd"/>
      <w:r>
        <w:t>/OpenAI) → Fallback LLM (</w:t>
      </w:r>
      <w:proofErr w:type="spellStart"/>
      <w:r>
        <w:t>Ollama</w:t>
      </w:r>
      <w:proofErr w:type="spellEnd"/>
      <w:r>
        <w:t xml:space="preserve"> Mistral) → Demo/rule-based response</w:t>
      </w:r>
    </w:p>
    <w:p w14:paraId="77083D0B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Exponential backoff retries on all external API calls (3 attempts, doubling delay)</w:t>
      </w:r>
    </w:p>
    <w:p w14:paraId="121AC264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Graceful degradation: services start in demo mode when API keys are absent</w:t>
      </w:r>
    </w:p>
    <w:p w14:paraId="27A01F51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Exception isolation: errors in one node do not propagate to crash the workflow</w:t>
      </w:r>
    </w:p>
    <w:p w14:paraId="44DE279D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Input sanitization: HTML escaping, length checks, suspicious pattern detection (</w:t>
      </w:r>
      <w:proofErr w:type="spellStart"/>
      <w:r>
        <w:t>CineAI</w:t>
      </w:r>
      <w:proofErr w:type="spellEnd"/>
      <w:r>
        <w:t>)</w:t>
      </w:r>
    </w:p>
    <w:p w14:paraId="19A28CED" w14:textId="77777777" w:rsidR="00741DDA" w:rsidRDefault="00741DDA">
      <w:pPr>
        <w:spacing w:before="160"/>
      </w:pPr>
    </w:p>
    <w:p w14:paraId="0C05203D" w14:textId="77777777" w:rsidR="00741DDA" w:rsidRDefault="00000000">
      <w:pPr>
        <w:spacing w:before="80" w:after="80"/>
      </w:pPr>
      <w:r>
        <w:rPr>
          <w:b/>
          <w:bCs/>
          <w:color w:val="0D2137"/>
        </w:rPr>
        <w:t>Code Example — Multi-level LLM Fallback (Recruiter AI):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1DDA" w14:paraId="084B3B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B28A38" w14:textId="77777777" w:rsidR="00741DDA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llm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):</w:t>
            </w:r>
          </w:p>
          <w:p w14:paraId="4B6D59D0" w14:textId="77777777" w:rsidR="00741DD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GROQ_API_KEY:</w:t>
            </w:r>
          </w:p>
          <w:p w14:paraId="3D1B67BD" w14:textId="77777777" w:rsidR="00741DDA" w:rsidRDefault="00000000">
            <w:r>
              <w:rPr>
                <w:rFonts w:ascii="Courier New" w:eastAsia="Courier New" w:hAnsi="Courier New" w:cs="Courier New"/>
                <w:color w:val="2E7D32"/>
                <w:sz w:val="18"/>
                <w:szCs w:val="18"/>
              </w:rPr>
              <w:t xml:space="preserve">        try: return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8"/>
                <w:szCs w:val="18"/>
              </w:rPr>
              <w:t>ChatGroq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E7D32"/>
                <w:sz w:val="18"/>
                <w:szCs w:val="18"/>
              </w:rPr>
              <w:t>(...)  #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18"/>
                <w:szCs w:val="18"/>
              </w:rPr>
              <w:t xml:space="preserve"> Primary</w:t>
            </w:r>
          </w:p>
          <w:p w14:paraId="5F679C11" w14:textId="77777777" w:rsidR="00741DDA" w:rsidRDefault="00000000">
            <w:r>
              <w:rPr>
                <w:rFonts w:ascii="Courier New" w:eastAsia="Courier New" w:hAnsi="Courier New" w:cs="Courier New"/>
                <w:color w:val="F57C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F57C00"/>
                <w:sz w:val="18"/>
                <w:szCs w:val="18"/>
              </w:rPr>
              <w:t>except:</w:t>
            </w:r>
            <w:proofErr w:type="gramEnd"/>
            <w:r>
              <w:rPr>
                <w:rFonts w:ascii="Courier New" w:eastAsia="Courier New" w:hAnsi="Courier New" w:cs="Courier New"/>
                <w:color w:val="F57C00"/>
                <w:sz w:val="18"/>
                <w:szCs w:val="18"/>
              </w:rPr>
              <w:t xml:space="preserve"> log error → fallback</w:t>
            </w:r>
          </w:p>
          <w:p w14:paraId="24DB3349" w14:textId="77777777" w:rsidR="00741DDA" w:rsidRDefault="00000000">
            <w:r>
              <w:rPr>
                <w:rFonts w:ascii="Courier New" w:eastAsia="Courier New" w:hAnsi="Courier New" w:cs="Courier New"/>
                <w:color w:val="1A6B72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6B72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6B72"/>
                <w:sz w:val="18"/>
                <w:szCs w:val="18"/>
              </w:rPr>
              <w:t>(model='mistral</w:t>
            </w:r>
            <w:proofErr w:type="gramStart"/>
            <w:r>
              <w:rPr>
                <w:rFonts w:ascii="Courier New" w:eastAsia="Courier New" w:hAnsi="Courier New" w:cs="Courier New"/>
                <w:color w:val="1A6B72"/>
                <w:sz w:val="18"/>
                <w:szCs w:val="18"/>
              </w:rPr>
              <w:t>')  #</w:t>
            </w:r>
            <w:proofErr w:type="gramEnd"/>
            <w:r>
              <w:rPr>
                <w:rFonts w:ascii="Courier New" w:eastAsia="Courier New" w:hAnsi="Courier New" w:cs="Courier New"/>
                <w:color w:val="1A6B72"/>
                <w:sz w:val="18"/>
                <w:szCs w:val="18"/>
              </w:rPr>
              <w:t xml:space="preserve"> Fallback</w:t>
            </w:r>
          </w:p>
        </w:tc>
      </w:tr>
    </w:tbl>
    <w:p w14:paraId="493E4D78" w14:textId="77777777" w:rsidR="00741DDA" w:rsidRDefault="00741DDA">
      <w:pPr>
        <w:spacing w:before="160"/>
      </w:pPr>
    </w:p>
    <w:p w14:paraId="762ECFB4" w14:textId="77777777" w:rsidR="00741DDA" w:rsidRDefault="00000000">
      <w:pPr>
        <w:pStyle w:val="Heading2"/>
      </w:pPr>
      <w:bookmarkStart w:id="7" w:name="_Toc226727375"/>
      <w:r>
        <w:t>2.3 Type Safety &amp; Data Validation</w:t>
      </w:r>
      <w:bookmarkEnd w:id="7"/>
    </w:p>
    <w:p w14:paraId="7CE327CB" w14:textId="77777777" w:rsidR="00741DDA" w:rsidRDefault="00000000">
      <w:pPr>
        <w:spacing w:before="80" w:after="80"/>
      </w:pPr>
      <w:r>
        <w:rPr>
          <w:color w:val="000000"/>
        </w:rPr>
        <w:t>The trainee consistently uses strong typing mechanisms across all runtimes:</w:t>
      </w:r>
    </w:p>
    <w:p w14:paraId="317A9D3E" w14:textId="77777777" w:rsidR="00741DDA" w:rsidRDefault="00741DDA">
      <w:pPr>
        <w:spacing w:before="160"/>
      </w:pPr>
    </w:p>
    <w:p w14:paraId="47EF2F29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Python: </w:t>
      </w:r>
      <w:proofErr w:type="spellStart"/>
      <w:r>
        <w:t>TypedDict</w:t>
      </w:r>
      <w:proofErr w:type="spellEnd"/>
      <w:r>
        <w:t xml:space="preserve"> for </w:t>
      </w:r>
      <w:proofErr w:type="spellStart"/>
      <w:r>
        <w:t>LangGraph</w:t>
      </w:r>
      <w:proofErr w:type="spellEnd"/>
      <w:r>
        <w:t xml:space="preserve"> state (</w:t>
      </w:r>
      <w:proofErr w:type="spellStart"/>
      <w:r>
        <w:t>RecruitmentState</w:t>
      </w:r>
      <w:proofErr w:type="spellEnd"/>
      <w:r>
        <w:t xml:space="preserve">, </w:t>
      </w:r>
      <w:proofErr w:type="spellStart"/>
      <w:r>
        <w:t>ETLState</w:t>
      </w:r>
      <w:proofErr w:type="spellEnd"/>
      <w:r>
        <w:t xml:space="preserve">, </w:t>
      </w:r>
      <w:proofErr w:type="spellStart"/>
      <w:r>
        <w:t>ModerationState</w:t>
      </w:r>
      <w:proofErr w:type="spellEnd"/>
      <w:r>
        <w:t xml:space="preserve">, </w:t>
      </w:r>
      <w:proofErr w:type="spellStart"/>
      <w:r>
        <w:t>AgentState</w:t>
      </w:r>
      <w:proofErr w:type="spellEnd"/>
      <w:r>
        <w:t>)</w:t>
      </w:r>
    </w:p>
    <w:p w14:paraId="3DF1175B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Python: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BaseModel</w:t>
      </w:r>
      <w:proofErr w:type="spellEnd"/>
      <w:r>
        <w:t xml:space="preserve"> for API request/response validation (</w:t>
      </w:r>
      <w:proofErr w:type="spellStart"/>
      <w:r>
        <w:t>CineAI</w:t>
      </w:r>
      <w:proofErr w:type="spellEnd"/>
      <w:r>
        <w:t>, Math Solver, Code Review Agent)</w:t>
      </w:r>
    </w:p>
    <w:p w14:paraId="6519C144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Python: Zod-equivalent runtime validation through </w:t>
      </w:r>
      <w:proofErr w:type="spellStart"/>
      <w:r>
        <w:t>Pydantic</w:t>
      </w:r>
      <w:proofErr w:type="spellEnd"/>
      <w:r>
        <w:t xml:space="preserve"> field validators with custom error messages</w:t>
      </w:r>
    </w:p>
    <w:p w14:paraId="28184B49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TypeScript: Full type coverage in </w:t>
      </w:r>
      <w:proofErr w:type="spellStart"/>
      <w:r>
        <w:t>VedaKrishi</w:t>
      </w:r>
      <w:proofErr w:type="spellEnd"/>
      <w:r>
        <w:t xml:space="preserve"> AI — interfaces for tool parameters, message types, state schemas</w:t>
      </w:r>
    </w:p>
    <w:p w14:paraId="470CF37B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Deterministic JSON parsing: regex-based extraction from LLM output with graceful fallback to defaults</w:t>
      </w:r>
    </w:p>
    <w:p w14:paraId="56E585DB" w14:textId="77777777" w:rsidR="00741DDA" w:rsidRDefault="00741DDA">
      <w:pPr>
        <w:spacing w:before="160"/>
      </w:pPr>
    </w:p>
    <w:p w14:paraId="3E4D0A09" w14:textId="77777777" w:rsidR="00741DDA" w:rsidRDefault="00000000">
      <w:pPr>
        <w:pStyle w:val="Heading2"/>
      </w:pPr>
      <w:bookmarkStart w:id="8" w:name="_Toc226727376"/>
      <w:r>
        <w:t>2.4 Code Maintainability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741DDA" w14:paraId="7CD485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6CF31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Quality Metric</w:t>
            </w:r>
          </w:p>
        </w:tc>
        <w:tc>
          <w:tcPr>
            <w:tcW w:w="16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74F0F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96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0DE7F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741DDA" w14:paraId="7CECFD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41869" w14:textId="77777777" w:rsidR="00741DDA" w:rsidRDefault="00000000">
            <w:r>
              <w:rPr>
                <w:color w:val="000000"/>
                <w:sz w:val="20"/>
                <w:szCs w:val="20"/>
              </w:rPr>
              <w:t>Module cohesion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92A52" w14:textId="77777777" w:rsidR="00741DDA" w:rsidRDefault="00000000">
            <w:r>
              <w:rPr>
                <w:color w:val="000000"/>
                <w:sz w:val="20"/>
                <w:szCs w:val="20"/>
              </w:rPr>
              <w:t>✅ HIGH</w:t>
            </w:r>
          </w:p>
        </w:tc>
        <w:tc>
          <w:tcPr>
            <w:tcW w:w="4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94BC8" w14:textId="77777777" w:rsidR="00741DDA" w:rsidRDefault="00000000">
            <w:r>
              <w:rPr>
                <w:color w:val="000000"/>
                <w:sz w:val="20"/>
                <w:szCs w:val="20"/>
              </w:rPr>
              <w:t>Each file/module has a single clear responsibility</w:t>
            </w:r>
          </w:p>
        </w:tc>
      </w:tr>
      <w:tr w:rsidR="00741DDA" w14:paraId="691129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B4915" w14:textId="77777777" w:rsidR="00741DDA" w:rsidRDefault="00000000">
            <w:r>
              <w:rPr>
                <w:color w:val="000000"/>
                <w:sz w:val="20"/>
                <w:szCs w:val="20"/>
              </w:rPr>
              <w:t>Function length</w:t>
            </w:r>
          </w:p>
        </w:tc>
        <w:tc>
          <w:tcPr>
            <w:tcW w:w="16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F6FA3" w14:textId="77777777" w:rsidR="00741DDA" w:rsidRDefault="00000000">
            <w:r>
              <w:rPr>
                <w:color w:val="000000"/>
                <w:sz w:val="20"/>
                <w:szCs w:val="20"/>
              </w:rPr>
              <w:t>✅ GOOD</w:t>
            </w:r>
          </w:p>
        </w:tc>
        <w:tc>
          <w:tcPr>
            <w:tcW w:w="49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AA537" w14:textId="77777777" w:rsidR="00741DDA" w:rsidRDefault="00000000">
            <w:r>
              <w:rPr>
                <w:color w:val="000000"/>
                <w:sz w:val="20"/>
                <w:szCs w:val="20"/>
              </w:rPr>
              <w:t>Most functions are &lt;30 lines; complex functions well-commented</w:t>
            </w:r>
          </w:p>
        </w:tc>
      </w:tr>
      <w:tr w:rsidR="00741DDA" w14:paraId="42441D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179A6" w14:textId="77777777" w:rsidR="00741DDA" w:rsidRDefault="00000000">
            <w:r>
              <w:rPr>
                <w:color w:val="000000"/>
                <w:sz w:val="20"/>
                <w:szCs w:val="20"/>
              </w:rPr>
              <w:t>Naming conventions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4BBF4" w14:textId="77777777" w:rsidR="00741DDA" w:rsidRDefault="00000000">
            <w:r>
              <w:rPr>
                <w:color w:val="000000"/>
                <w:sz w:val="20"/>
                <w:szCs w:val="20"/>
              </w:rPr>
              <w:t>✅ CONSISTENT</w:t>
            </w:r>
          </w:p>
        </w:tc>
        <w:tc>
          <w:tcPr>
            <w:tcW w:w="4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B79FF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snake_case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throughout Python; camelCase in TypeScript</w:t>
            </w:r>
          </w:p>
        </w:tc>
      </w:tr>
      <w:tr w:rsidR="00741DDA" w14:paraId="297B8D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221FF" w14:textId="77777777" w:rsidR="00741DDA" w:rsidRDefault="00000000">
            <w:r>
              <w:rPr>
                <w:color w:val="000000"/>
                <w:sz w:val="20"/>
                <w:szCs w:val="20"/>
              </w:rPr>
              <w:t>Magic numbers</w:t>
            </w:r>
          </w:p>
        </w:tc>
        <w:tc>
          <w:tcPr>
            <w:tcW w:w="16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F0B01" w14:textId="77777777" w:rsidR="00741DDA" w:rsidRDefault="00000000">
            <w:r>
              <w:rPr>
                <w:color w:val="000000"/>
                <w:sz w:val="20"/>
                <w:szCs w:val="20"/>
              </w:rPr>
              <w:t>⚠️ MINOR</w:t>
            </w:r>
          </w:p>
        </w:tc>
        <w:tc>
          <w:tcPr>
            <w:tcW w:w="49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5F743" w14:textId="77777777" w:rsidR="00741DDA" w:rsidRDefault="00000000">
            <w:r>
              <w:rPr>
                <w:color w:val="000000"/>
                <w:sz w:val="20"/>
                <w:szCs w:val="20"/>
              </w:rPr>
              <w:t>Some threshold constants (0.3, 0.7) not extracted to config vars</w:t>
            </w:r>
          </w:p>
        </w:tc>
      </w:tr>
      <w:tr w:rsidR="00741DDA" w14:paraId="57E3B4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7784C" w14:textId="77777777" w:rsidR="00741DDA" w:rsidRDefault="00000000">
            <w:r>
              <w:rPr>
                <w:color w:val="000000"/>
                <w:sz w:val="20"/>
                <w:szCs w:val="20"/>
              </w:rPr>
              <w:t>Dead code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EA21F" w14:textId="77777777" w:rsidR="00741DDA" w:rsidRDefault="00000000">
            <w:r>
              <w:rPr>
                <w:color w:val="000000"/>
                <w:sz w:val="20"/>
                <w:szCs w:val="20"/>
              </w:rPr>
              <w:t>✅ CLEAN</w:t>
            </w:r>
          </w:p>
        </w:tc>
        <w:tc>
          <w:tcPr>
            <w:tcW w:w="4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E670B" w14:textId="77777777" w:rsidR="00741DDA" w:rsidRDefault="00000000">
            <w:r>
              <w:rPr>
                <w:color w:val="000000"/>
                <w:sz w:val="20"/>
                <w:szCs w:val="20"/>
              </w:rPr>
              <w:t xml:space="preserve">Minimal unused </w:t>
            </w:r>
            <w:proofErr w:type="gramStart"/>
            <w:r>
              <w:rPr>
                <w:color w:val="000000"/>
                <w:sz w:val="20"/>
                <w:szCs w:val="20"/>
              </w:rPr>
              <w:t>imports;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occasional stub comments are intentional</w:t>
            </w:r>
          </w:p>
        </w:tc>
      </w:tr>
      <w:tr w:rsidR="00741DDA" w14:paraId="65716F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FA3F4" w14:textId="77777777" w:rsidR="00741DDA" w:rsidRDefault="00000000">
            <w:r>
              <w:rPr>
                <w:color w:val="000000"/>
                <w:sz w:val="20"/>
                <w:szCs w:val="20"/>
              </w:rPr>
              <w:lastRenderedPageBreak/>
              <w:t>Comments &amp; docstrings</w:t>
            </w:r>
          </w:p>
        </w:tc>
        <w:tc>
          <w:tcPr>
            <w:tcW w:w="16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19A4A" w14:textId="77777777" w:rsidR="00741DDA" w:rsidRDefault="00000000">
            <w:r>
              <w:rPr>
                <w:color w:val="000000"/>
                <w:sz w:val="20"/>
                <w:szCs w:val="20"/>
              </w:rPr>
              <w:t>✅ GOOD</w:t>
            </w:r>
          </w:p>
        </w:tc>
        <w:tc>
          <w:tcPr>
            <w:tcW w:w="49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8C9C5" w14:textId="77777777" w:rsidR="00741DDA" w:rsidRDefault="00000000">
            <w:r>
              <w:rPr>
                <w:color w:val="000000"/>
                <w:sz w:val="20"/>
                <w:szCs w:val="20"/>
              </w:rPr>
              <w:t>Key functions documented; architecture sections clearly delimited</w:t>
            </w:r>
          </w:p>
        </w:tc>
      </w:tr>
      <w:tr w:rsidR="00741DDA" w14:paraId="0F0EAE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06789" w14:textId="77777777" w:rsidR="00741DDA" w:rsidRDefault="00000000">
            <w:r>
              <w:rPr>
                <w:color w:val="000000"/>
                <w:sz w:val="20"/>
                <w:szCs w:val="20"/>
              </w:rPr>
              <w:t>DRY principle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0DDB0" w14:textId="77777777" w:rsidR="00741DDA" w:rsidRDefault="00000000">
            <w:r>
              <w:rPr>
                <w:color w:val="000000"/>
                <w:sz w:val="20"/>
                <w:szCs w:val="20"/>
              </w:rPr>
              <w:t>✅ FOLLOWED</w:t>
            </w:r>
          </w:p>
        </w:tc>
        <w:tc>
          <w:tcPr>
            <w:tcW w:w="4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5B0DD" w14:textId="77777777" w:rsidR="00741DDA" w:rsidRDefault="00000000">
            <w:r>
              <w:rPr>
                <w:color w:val="000000"/>
                <w:sz w:val="20"/>
                <w:szCs w:val="20"/>
              </w:rPr>
              <w:t>Helpers extracted (</w:t>
            </w:r>
            <w:proofErr w:type="spellStart"/>
            <w:r>
              <w:rPr>
                <w:color w:val="000000"/>
                <w:sz w:val="20"/>
                <w:szCs w:val="20"/>
              </w:rPr>
              <w:t>make_audit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_log, slog, </w:t>
            </w:r>
            <w:proofErr w:type="spellStart"/>
            <w:r>
              <w:rPr>
                <w:color w:val="000000"/>
                <w:sz w:val="20"/>
                <w:szCs w:val="20"/>
              </w:rPr>
              <w:t>estimate_tokens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741DDA" w14:paraId="1C5E95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C489F" w14:textId="77777777" w:rsidR="00741DDA" w:rsidRDefault="00000000">
            <w:r>
              <w:rPr>
                <w:color w:val="000000"/>
                <w:sz w:val="20"/>
                <w:szCs w:val="20"/>
              </w:rPr>
              <w:t>Environment config</w:t>
            </w:r>
          </w:p>
        </w:tc>
        <w:tc>
          <w:tcPr>
            <w:tcW w:w="16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AC1F9" w14:textId="77777777" w:rsidR="00741DDA" w:rsidRDefault="00000000">
            <w:r>
              <w:rPr>
                <w:color w:val="000000"/>
                <w:sz w:val="20"/>
                <w:szCs w:val="20"/>
              </w:rPr>
              <w:t>✅ EXCELLENT</w:t>
            </w:r>
          </w:p>
        </w:tc>
        <w:tc>
          <w:tcPr>
            <w:tcW w:w="49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02880" w14:textId="77777777" w:rsidR="00741DDA" w:rsidRDefault="00000000">
            <w:proofErr w:type="gramStart"/>
            <w:r>
              <w:rPr>
                <w:color w:val="000000"/>
                <w:sz w:val="20"/>
                <w:szCs w:val="20"/>
              </w:rPr>
              <w:t>.env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pattern, graceful missing-key handling throughout</w:t>
            </w:r>
          </w:p>
        </w:tc>
      </w:tr>
    </w:tbl>
    <w:p w14:paraId="7397A27B" w14:textId="77777777" w:rsidR="00741DDA" w:rsidRDefault="00000000">
      <w:r>
        <w:br w:type="page"/>
      </w:r>
    </w:p>
    <w:p w14:paraId="1B413CC0" w14:textId="77777777" w:rsidR="00741DDA" w:rsidRDefault="00000000">
      <w:pPr>
        <w:pStyle w:val="Heading1"/>
        <w:pBdr>
          <w:bottom w:val="single" w:sz="6" w:space="4" w:color="1A6B72"/>
        </w:pBdr>
      </w:pPr>
      <w:bookmarkStart w:id="9" w:name="_Toc226727377"/>
      <w:r>
        <w:lastRenderedPageBreak/>
        <w:t>3. Observability &amp; Monitoring</w:t>
      </w:r>
      <w:bookmarkEnd w:id="9"/>
    </w:p>
    <w:p w14:paraId="30C4532A" w14:textId="77777777" w:rsidR="00741DDA" w:rsidRDefault="00000000">
      <w:pPr>
        <w:spacing w:before="80" w:after="80"/>
      </w:pPr>
      <w:r>
        <w:rPr>
          <w:color w:val="000000"/>
        </w:rPr>
        <w:t xml:space="preserve">The programme demonstrates exceptional observability implementation, particularly in the enterprise-focused projects. The </w:t>
      </w:r>
      <w:r>
        <w:rPr>
          <w:b/>
          <w:bCs/>
          <w:color w:val="0D2137"/>
        </w:rPr>
        <w:t>Enterprise Knowledge Copilot</w:t>
      </w:r>
      <w:r>
        <w:rPr>
          <w:color w:val="000000"/>
        </w:rPr>
        <w:t xml:space="preserve"> is the flagship example, featuring production-grade monitoring that would be deployment-ready in a large organization.</w:t>
      </w:r>
    </w:p>
    <w:p w14:paraId="76B73BAF" w14:textId="77777777" w:rsidR="00741DDA" w:rsidRDefault="00741DDA">
      <w:pPr>
        <w:spacing w:before="160"/>
      </w:pPr>
    </w:p>
    <w:p w14:paraId="6E79A913" w14:textId="77777777" w:rsidR="00741DDA" w:rsidRDefault="00000000">
      <w:pPr>
        <w:pStyle w:val="Heading2"/>
      </w:pPr>
      <w:bookmarkStart w:id="10" w:name="_Toc226727378"/>
      <w:r>
        <w:t>3.1 Structured Logging</w:t>
      </w:r>
      <w:bookmarkEnd w:id="10"/>
    </w:p>
    <w:p w14:paraId="4C582B86" w14:textId="77777777" w:rsidR="00741DDA" w:rsidRDefault="00000000">
      <w:pPr>
        <w:spacing w:before="80" w:after="80"/>
      </w:pPr>
      <w:r>
        <w:rPr>
          <w:color w:val="000000"/>
        </w:rPr>
        <w:t>Multiple projects implement structured JSON logging for log aggregation compatibility (Datadog, ELK, Splunk):</w:t>
      </w:r>
    </w:p>
    <w:p w14:paraId="6D8A83A0" w14:textId="77777777" w:rsidR="00741DDA" w:rsidRDefault="00741DD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1DDA" w14:paraId="0E1E57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E88A0E" w14:textId="77777777" w:rsidR="00741DDA" w:rsidRDefault="00000000">
            <w:r>
              <w:rPr>
                <w:rFonts w:ascii="Courier New" w:eastAsia="Courier New" w:hAnsi="Courier New" w:cs="Courier New"/>
                <w:color w:val="37474F"/>
                <w:sz w:val="18"/>
                <w:szCs w:val="18"/>
              </w:rPr>
              <w:t># Enterprise Copilot — JSON structured log sample:</w:t>
            </w:r>
          </w:p>
          <w:p w14:paraId="750541E1" w14:textId="77777777" w:rsidR="00741DDA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timestamp": "2025-04-10T12:00:00Z",</w:t>
            </w:r>
          </w:p>
          <w:p w14:paraId="65BD4C3F" w14:textId="77777777" w:rsidR="00741DD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"level": "INFO", "message": "Query done",</w:t>
            </w:r>
          </w:p>
          <w:p w14:paraId="2A23024D" w14:textId="77777777" w:rsidR="00741DD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"a1b2c3d4", "role": "analyst",</w:t>
            </w:r>
          </w:p>
          <w:p w14:paraId="1C1C0FA7" w14:textId="77777777" w:rsidR="00741DD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retrieval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145.2,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llm_ms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820.5,</w:t>
            </w:r>
          </w:p>
          <w:p w14:paraId="7B913EAC" w14:textId="77777777" w:rsidR="00741DDA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tokens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1240,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cost_usd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0.000372 }</w:t>
            </w:r>
            <w:proofErr w:type="gramEnd"/>
          </w:p>
        </w:tc>
      </w:tr>
    </w:tbl>
    <w:p w14:paraId="3D1D1A57" w14:textId="77777777" w:rsidR="00741DDA" w:rsidRDefault="00741DDA">
      <w:pPr>
        <w:spacing w:before="160"/>
      </w:pPr>
    </w:p>
    <w:p w14:paraId="208854C6" w14:textId="77777777" w:rsidR="00741DDA" w:rsidRDefault="00000000">
      <w:pPr>
        <w:spacing w:before="80" w:after="80"/>
      </w:pPr>
      <w:r>
        <w:rPr>
          <w:color w:val="000000"/>
        </w:rPr>
        <w:t xml:space="preserve">The </w:t>
      </w:r>
      <w:proofErr w:type="spellStart"/>
      <w:r>
        <w:rPr>
          <w:b/>
          <w:bCs/>
          <w:color w:val="0D2137"/>
        </w:rPr>
        <w:t>JsonFormatter</w:t>
      </w:r>
      <w:proofErr w:type="spellEnd"/>
      <w:r>
        <w:rPr>
          <w:b/>
          <w:bCs/>
          <w:color w:val="0D2137"/>
        </w:rPr>
        <w:t xml:space="preserve"> class</w:t>
      </w:r>
      <w:r>
        <w:rPr>
          <w:color w:val="000000"/>
        </w:rPr>
        <w:t xml:space="preserve"> emits structured logs to both </w:t>
      </w:r>
      <w:proofErr w:type="spellStart"/>
      <w:r>
        <w:rPr>
          <w:color w:val="000000"/>
        </w:rPr>
        <w:t>stdout</w:t>
      </w:r>
      <w:proofErr w:type="spellEnd"/>
      <w:r>
        <w:rPr>
          <w:color w:val="000000"/>
        </w:rPr>
        <w:t xml:space="preserve"> and a </w:t>
      </w:r>
      <w:proofErr w:type="spellStart"/>
      <w:r>
        <w:rPr>
          <w:b/>
          <w:bCs/>
          <w:color w:val="0D2137"/>
        </w:rPr>
        <w:t>RingHandler</w:t>
      </w:r>
      <w:proofErr w:type="spellEnd"/>
      <w:r>
        <w:rPr>
          <w:color w:val="000000"/>
        </w:rPr>
        <w:t xml:space="preserve"> (in-memory deque of last 200 entries), accessible via </w:t>
      </w:r>
      <w:r>
        <w:rPr>
          <w:b/>
          <w:bCs/>
          <w:color w:val="0D2137"/>
        </w:rPr>
        <w:t>GET /</w:t>
      </w:r>
      <w:proofErr w:type="spellStart"/>
      <w:r>
        <w:rPr>
          <w:b/>
          <w:bCs/>
          <w:color w:val="0D2137"/>
        </w:rPr>
        <w:t>api</w:t>
      </w:r>
      <w:proofErr w:type="spellEnd"/>
      <w:r>
        <w:rPr>
          <w:b/>
          <w:bCs/>
          <w:color w:val="0D2137"/>
        </w:rPr>
        <w:t>/logs</w:t>
      </w:r>
      <w:r>
        <w:rPr>
          <w:color w:val="000000"/>
        </w:rPr>
        <w:t xml:space="preserve">. The </w:t>
      </w:r>
      <w:proofErr w:type="spellStart"/>
      <w:r>
        <w:rPr>
          <w:b/>
          <w:bCs/>
          <w:color w:val="0D2137"/>
        </w:rPr>
        <w:t>SentimentRouter</w:t>
      </w:r>
      <w:proofErr w:type="spellEnd"/>
      <w:r>
        <w:rPr>
          <w:color w:val="000000"/>
        </w:rPr>
        <w:t xml:space="preserve"> (Day 3 Task 2) also implements per-node latency tracking: </w:t>
      </w:r>
      <w:proofErr w:type="spellStart"/>
      <w:r>
        <w:rPr>
          <w:color w:val="000000"/>
        </w:rPr>
        <w:t>sentiment_time_ms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handler_time_ms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total_time_ms</w:t>
      </w:r>
      <w:proofErr w:type="spellEnd"/>
      <w:r>
        <w:rPr>
          <w:color w:val="000000"/>
        </w:rPr>
        <w:t xml:space="preserve"> — all returned in the HTTP response.</w:t>
      </w:r>
    </w:p>
    <w:p w14:paraId="2928E940" w14:textId="77777777" w:rsidR="00741DDA" w:rsidRDefault="00741DDA">
      <w:pPr>
        <w:spacing w:before="160"/>
      </w:pPr>
    </w:p>
    <w:p w14:paraId="2189145E" w14:textId="77777777" w:rsidR="00741DDA" w:rsidRDefault="00000000">
      <w:pPr>
        <w:pStyle w:val="Heading2"/>
      </w:pPr>
      <w:bookmarkStart w:id="11" w:name="_Toc226727379"/>
      <w:r>
        <w:t>3.2 Prometheus Metrics</w:t>
      </w:r>
      <w:bookmarkEnd w:id="11"/>
    </w:p>
    <w:p w14:paraId="22DF2501" w14:textId="77777777" w:rsidR="00741DDA" w:rsidRDefault="00000000">
      <w:pPr>
        <w:spacing w:before="80" w:after="80"/>
      </w:pPr>
      <w:r>
        <w:rPr>
          <w:color w:val="000000"/>
        </w:rPr>
        <w:t xml:space="preserve">The Enterprise Knowledge Copilot exposes a standard Prometheus scrape endpoint (GET /metrics) compatible with Prometheus, Grafana, and </w:t>
      </w:r>
      <w:proofErr w:type="spellStart"/>
      <w:r>
        <w:rPr>
          <w:color w:val="000000"/>
        </w:rPr>
        <w:t>VictoriaMetrics</w:t>
      </w:r>
      <w:proofErr w:type="spellEnd"/>
      <w:r>
        <w:rPr>
          <w:color w:val="000000"/>
        </w:rPr>
        <w:t>. Metrics tracked:</w:t>
      </w:r>
    </w:p>
    <w:p w14:paraId="659B5C72" w14:textId="77777777" w:rsidR="00741DDA" w:rsidRDefault="00741DD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360"/>
      </w:tblGrid>
      <w:tr w:rsidR="00741DDA" w14:paraId="133E9C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66D64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 Name</w:t>
            </w:r>
          </w:p>
        </w:tc>
        <w:tc>
          <w:tcPr>
            <w:tcW w:w="15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F3EFE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6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04972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41DDA" w14:paraId="4D78D0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78D36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copilot_requests_total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12B47" w14:textId="77777777" w:rsidR="00741DDA" w:rsidRDefault="00000000">
            <w:r>
              <w:rPr>
                <w:color w:val="000000"/>
                <w:sz w:val="20"/>
                <w:szCs w:val="20"/>
              </w:rPr>
              <w:t>Counter</w:t>
            </w:r>
          </w:p>
        </w:tc>
        <w:tc>
          <w:tcPr>
            <w:tcW w:w="4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63AC1" w14:textId="77777777" w:rsidR="00741DDA" w:rsidRDefault="00000000">
            <w:r>
              <w:rPr>
                <w:color w:val="000000"/>
                <w:sz w:val="20"/>
                <w:szCs w:val="20"/>
              </w:rPr>
              <w:t>Total API requests handled</w:t>
            </w:r>
          </w:p>
        </w:tc>
      </w:tr>
      <w:tr w:rsidR="00741DDA" w14:paraId="4DCD56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7C9FD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copilot_errors_total</w:t>
            </w:r>
            <w:proofErr w:type="spellEnd"/>
          </w:p>
        </w:tc>
        <w:tc>
          <w:tcPr>
            <w:tcW w:w="15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CB62C" w14:textId="77777777" w:rsidR="00741DDA" w:rsidRDefault="00000000">
            <w:r>
              <w:rPr>
                <w:color w:val="000000"/>
                <w:sz w:val="20"/>
                <w:szCs w:val="20"/>
              </w:rPr>
              <w:t>Counter</w:t>
            </w:r>
          </w:p>
        </w:tc>
        <w:tc>
          <w:tcPr>
            <w:tcW w:w="43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55F7E" w14:textId="77777777" w:rsidR="00741DDA" w:rsidRDefault="00000000">
            <w:r>
              <w:rPr>
                <w:color w:val="000000"/>
                <w:sz w:val="20"/>
                <w:szCs w:val="20"/>
              </w:rPr>
              <w:t>Failed requests (retrieval or LLM failures)</w:t>
            </w:r>
          </w:p>
        </w:tc>
      </w:tr>
      <w:tr w:rsidR="00741DDA" w14:paraId="6CD0CC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57523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copilot_avg_retrieval_ms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BAFCE" w14:textId="77777777" w:rsidR="00741DDA" w:rsidRDefault="00000000">
            <w:r>
              <w:rPr>
                <w:color w:val="000000"/>
                <w:sz w:val="20"/>
                <w:szCs w:val="20"/>
              </w:rPr>
              <w:t>Gauge</w:t>
            </w:r>
          </w:p>
        </w:tc>
        <w:tc>
          <w:tcPr>
            <w:tcW w:w="4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467D9" w14:textId="77777777" w:rsidR="00741DDA" w:rsidRDefault="00000000">
            <w:r>
              <w:rPr>
                <w:color w:val="000000"/>
                <w:sz w:val="20"/>
                <w:szCs w:val="20"/>
              </w:rPr>
              <w:t>Average vector search latency in milliseconds</w:t>
            </w:r>
          </w:p>
        </w:tc>
      </w:tr>
      <w:tr w:rsidR="00741DDA" w14:paraId="239F00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41778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copilot_avg_llm_ms</w:t>
            </w:r>
            <w:proofErr w:type="spellEnd"/>
          </w:p>
        </w:tc>
        <w:tc>
          <w:tcPr>
            <w:tcW w:w="15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51443" w14:textId="77777777" w:rsidR="00741DDA" w:rsidRDefault="00000000">
            <w:r>
              <w:rPr>
                <w:color w:val="000000"/>
                <w:sz w:val="20"/>
                <w:szCs w:val="20"/>
              </w:rPr>
              <w:t>Gauge</w:t>
            </w:r>
          </w:p>
        </w:tc>
        <w:tc>
          <w:tcPr>
            <w:tcW w:w="43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7149F" w14:textId="77777777" w:rsidR="00741DDA" w:rsidRDefault="00000000">
            <w:r>
              <w:rPr>
                <w:color w:val="000000"/>
                <w:sz w:val="20"/>
                <w:szCs w:val="20"/>
              </w:rPr>
              <w:t>Average LLM synthesis latency</w:t>
            </w:r>
          </w:p>
        </w:tc>
      </w:tr>
      <w:tr w:rsidR="00741DDA" w14:paraId="21BC09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5199B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copilot_tokens_in_total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40F72" w14:textId="77777777" w:rsidR="00741DDA" w:rsidRDefault="00000000">
            <w:r>
              <w:rPr>
                <w:color w:val="000000"/>
                <w:sz w:val="20"/>
                <w:szCs w:val="20"/>
              </w:rPr>
              <w:t>Counter</w:t>
            </w:r>
          </w:p>
        </w:tc>
        <w:tc>
          <w:tcPr>
            <w:tcW w:w="4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174D5" w14:textId="77777777" w:rsidR="00741DDA" w:rsidRDefault="00000000">
            <w:r>
              <w:rPr>
                <w:color w:val="000000"/>
                <w:sz w:val="20"/>
                <w:szCs w:val="20"/>
              </w:rPr>
              <w:t>Cumulative input tokens across all requests</w:t>
            </w:r>
          </w:p>
        </w:tc>
      </w:tr>
      <w:tr w:rsidR="00741DDA" w14:paraId="60C79F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D23BD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copilot_tokens_out_total</w:t>
            </w:r>
            <w:proofErr w:type="spellEnd"/>
          </w:p>
        </w:tc>
        <w:tc>
          <w:tcPr>
            <w:tcW w:w="15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0EAEC" w14:textId="77777777" w:rsidR="00741DDA" w:rsidRDefault="00000000">
            <w:r>
              <w:rPr>
                <w:color w:val="000000"/>
                <w:sz w:val="20"/>
                <w:szCs w:val="20"/>
              </w:rPr>
              <w:t>Counter</w:t>
            </w:r>
          </w:p>
        </w:tc>
        <w:tc>
          <w:tcPr>
            <w:tcW w:w="43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10A5F" w14:textId="77777777" w:rsidR="00741DDA" w:rsidRDefault="00000000">
            <w:r>
              <w:rPr>
                <w:color w:val="000000"/>
                <w:sz w:val="20"/>
                <w:szCs w:val="20"/>
              </w:rPr>
              <w:t>Cumulative output tokens</w:t>
            </w:r>
          </w:p>
        </w:tc>
      </w:tr>
      <w:tr w:rsidR="00741DDA" w14:paraId="14D78F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0B12C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copilot_cost_usd_total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9D3BA" w14:textId="77777777" w:rsidR="00741DDA" w:rsidRDefault="00000000">
            <w:r>
              <w:rPr>
                <w:color w:val="000000"/>
                <w:sz w:val="20"/>
                <w:szCs w:val="20"/>
              </w:rPr>
              <w:t>Counter</w:t>
            </w:r>
          </w:p>
        </w:tc>
        <w:tc>
          <w:tcPr>
            <w:tcW w:w="4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C723E" w14:textId="77777777" w:rsidR="00741DDA" w:rsidRDefault="00000000">
            <w:r>
              <w:rPr>
                <w:color w:val="000000"/>
                <w:sz w:val="20"/>
                <w:szCs w:val="20"/>
              </w:rPr>
              <w:t>Running cost in USD (estimated)</w:t>
            </w:r>
          </w:p>
        </w:tc>
      </w:tr>
      <w:tr w:rsidR="00741DDA" w14:paraId="52FF5D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A162A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copilot_openai_calls</w:t>
            </w:r>
            <w:proofErr w:type="spellEnd"/>
          </w:p>
        </w:tc>
        <w:tc>
          <w:tcPr>
            <w:tcW w:w="15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11FCD" w14:textId="77777777" w:rsidR="00741DDA" w:rsidRDefault="00000000">
            <w:r>
              <w:rPr>
                <w:color w:val="000000"/>
                <w:sz w:val="20"/>
                <w:szCs w:val="20"/>
              </w:rPr>
              <w:t>Counter</w:t>
            </w:r>
          </w:p>
        </w:tc>
        <w:tc>
          <w:tcPr>
            <w:tcW w:w="43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DCD71" w14:textId="77777777" w:rsidR="00741DDA" w:rsidRDefault="00000000">
            <w:r>
              <w:rPr>
                <w:color w:val="000000"/>
                <w:sz w:val="20"/>
                <w:szCs w:val="20"/>
              </w:rPr>
              <w:t>Number of primary LLM calls</w:t>
            </w:r>
          </w:p>
        </w:tc>
      </w:tr>
      <w:tr w:rsidR="00741DDA" w14:paraId="21FC0F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BAA3E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copilot_mistral_calls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EE0BE" w14:textId="77777777" w:rsidR="00741DDA" w:rsidRDefault="00000000">
            <w:r>
              <w:rPr>
                <w:color w:val="000000"/>
                <w:sz w:val="20"/>
                <w:szCs w:val="20"/>
              </w:rPr>
              <w:t>Counter</w:t>
            </w:r>
          </w:p>
        </w:tc>
        <w:tc>
          <w:tcPr>
            <w:tcW w:w="4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0B929" w14:textId="77777777" w:rsidR="00741DDA" w:rsidRDefault="00000000">
            <w:r>
              <w:rPr>
                <w:color w:val="000000"/>
                <w:sz w:val="20"/>
                <w:szCs w:val="20"/>
              </w:rPr>
              <w:t>Number of fallback LLM calls</w:t>
            </w:r>
          </w:p>
        </w:tc>
      </w:tr>
    </w:tbl>
    <w:p w14:paraId="5DDBE435" w14:textId="77777777" w:rsidR="00741DDA" w:rsidRDefault="00741DDA">
      <w:pPr>
        <w:spacing w:before="160"/>
      </w:pPr>
    </w:p>
    <w:p w14:paraId="57CEB2F3" w14:textId="77777777" w:rsidR="00741DDA" w:rsidRDefault="00000000">
      <w:pPr>
        <w:pStyle w:val="Heading2"/>
      </w:pPr>
      <w:bookmarkStart w:id="12" w:name="_Toc226727380"/>
      <w:r>
        <w:t>3.3 Cost Monitoring</w:t>
      </w:r>
      <w:bookmarkEnd w:id="12"/>
    </w:p>
    <w:p w14:paraId="2FB3EB1F" w14:textId="77777777" w:rsidR="00741DDA" w:rsidRDefault="00000000">
      <w:pPr>
        <w:spacing w:before="80" w:after="80"/>
      </w:pPr>
      <w:r>
        <w:rPr>
          <w:color w:val="000000"/>
        </w:rPr>
        <w:t xml:space="preserve">A standout feature of the Enterprise Copilot is per-role cost tracking — a critical enterprise requirement. The </w:t>
      </w:r>
      <w:proofErr w:type="spellStart"/>
      <w:r>
        <w:rPr>
          <w:b/>
          <w:bCs/>
          <w:color w:val="0D2137"/>
        </w:rPr>
        <w:t>MetricsStore</w:t>
      </w:r>
      <w:proofErr w:type="spellEnd"/>
      <w:r>
        <w:rPr>
          <w:color w:val="000000"/>
        </w:rPr>
        <w:t xml:space="preserve"> class maintains cost breakdowns segmented by user role (admin, manager, analyst, viewer, guest):</w:t>
      </w:r>
    </w:p>
    <w:p w14:paraId="244FCBBF" w14:textId="77777777" w:rsidR="00741DDA" w:rsidRDefault="00741DDA">
      <w:pPr>
        <w:spacing w:before="160"/>
      </w:pPr>
    </w:p>
    <w:p w14:paraId="24481CCE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Estimates tokens using ceil(</w:t>
      </w:r>
      <w:proofErr w:type="spellStart"/>
      <w:r>
        <w:t>len</w:t>
      </w:r>
      <w:proofErr w:type="spellEnd"/>
      <w:r>
        <w:t xml:space="preserve">(text)/4) — approximately 4 </w:t>
      </w:r>
      <w:proofErr w:type="spellStart"/>
      <w:r>
        <w:t>chars</w:t>
      </w:r>
      <w:proofErr w:type="spellEnd"/>
      <w:r>
        <w:t xml:space="preserve"> per token</w:t>
      </w:r>
    </w:p>
    <w:p w14:paraId="7D85CA12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Cost formula: (</w:t>
      </w:r>
      <w:proofErr w:type="spellStart"/>
      <w:r>
        <w:t>tokens_in</w:t>
      </w:r>
      <w:proofErr w:type="spellEnd"/>
      <w:r>
        <w:t>/1M × PRICE_IN) + (</w:t>
      </w:r>
      <w:proofErr w:type="spellStart"/>
      <w:r>
        <w:t>tokens_out</w:t>
      </w:r>
      <w:proofErr w:type="spellEnd"/>
      <w:r>
        <w:t>/1M × PRICE_OUT) + (</w:t>
      </w:r>
      <w:proofErr w:type="spellStart"/>
      <w:r>
        <w:t>embed_tokens</w:t>
      </w:r>
      <w:proofErr w:type="spellEnd"/>
      <w:r>
        <w:t>/1M × PRICE_EMB)</w:t>
      </w:r>
    </w:p>
    <w:p w14:paraId="10A6206F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Per-role breakdown tracked: </w:t>
      </w:r>
      <w:proofErr w:type="spellStart"/>
      <w:r>
        <w:t>tokens_in</w:t>
      </w:r>
      <w:proofErr w:type="spellEnd"/>
      <w:r>
        <w:t xml:space="preserve">, </w:t>
      </w:r>
      <w:proofErr w:type="spellStart"/>
      <w:r>
        <w:t>tokens_out</w:t>
      </w:r>
      <w:proofErr w:type="spellEnd"/>
      <w:r>
        <w:t xml:space="preserve">, </w:t>
      </w:r>
      <w:proofErr w:type="spellStart"/>
      <w:r>
        <w:t>cost_usd</w:t>
      </w:r>
      <w:proofErr w:type="spellEnd"/>
      <w:r>
        <w:t xml:space="preserve">, </w:t>
      </w:r>
      <w:proofErr w:type="spellStart"/>
      <w:r>
        <w:t>request_count</w:t>
      </w:r>
      <w:proofErr w:type="spellEnd"/>
    </w:p>
    <w:p w14:paraId="5036FA98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Pricing is environment-configurable (OPENAI_PRICE_IN_PER_1M, PRICE_OUT, PRICE_EMB)</w:t>
      </w:r>
    </w:p>
    <w:p w14:paraId="683882DE" w14:textId="77777777" w:rsidR="00741DDA" w:rsidRDefault="00741DDA">
      <w:pPr>
        <w:spacing w:before="160"/>
      </w:pPr>
    </w:p>
    <w:p w14:paraId="5B015CD5" w14:textId="77777777" w:rsidR="00741DDA" w:rsidRDefault="00000000">
      <w:pPr>
        <w:pStyle w:val="Heading2"/>
      </w:pPr>
      <w:bookmarkStart w:id="13" w:name="_Toc226727381"/>
      <w:r>
        <w:t>3.4 Health Endpoints</w:t>
      </w:r>
      <w:bookmarkEnd w:id="13"/>
    </w:p>
    <w:p w14:paraId="5E533D94" w14:textId="77777777" w:rsidR="00741DDA" w:rsidRDefault="00000000">
      <w:pPr>
        <w:spacing w:before="80" w:after="80"/>
      </w:pPr>
      <w:r>
        <w:rPr>
          <w:color w:val="000000"/>
        </w:rPr>
        <w:t>Every project exposes a structured health endpoint. Below is a summary:</w:t>
      </w:r>
    </w:p>
    <w:p w14:paraId="3A6E4DAD" w14:textId="77777777" w:rsidR="00741DDA" w:rsidRDefault="00741DD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741DDA" w14:paraId="1E7EC5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6C9CE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20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8A326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Health Endpoint</w:t>
            </w:r>
          </w:p>
        </w:tc>
        <w:tc>
          <w:tcPr>
            <w:tcW w:w="456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7D54D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Fields Checked</w:t>
            </w:r>
          </w:p>
        </w:tc>
      </w:tr>
      <w:tr w:rsidR="00741DDA" w14:paraId="3E0975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83034" w14:textId="77777777" w:rsidR="00741DDA" w:rsidRDefault="00000000">
            <w:r>
              <w:rPr>
                <w:color w:val="000000"/>
                <w:sz w:val="20"/>
                <w:szCs w:val="20"/>
              </w:rPr>
              <w:t>Enterprise Copilot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DF350" w14:textId="77777777" w:rsidR="00741DDA" w:rsidRDefault="00000000">
            <w:r>
              <w:rPr>
                <w:color w:val="000000"/>
                <w:sz w:val="20"/>
                <w:szCs w:val="20"/>
              </w:rPr>
              <w:t>GET /health</w:t>
            </w:r>
          </w:p>
        </w:tc>
        <w:tc>
          <w:tcPr>
            <w:tcW w:w="4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C154A" w14:textId="77777777" w:rsidR="00741DDA" w:rsidRDefault="00000000">
            <w:r>
              <w:rPr>
                <w:color w:val="000000"/>
                <w:sz w:val="20"/>
                <w:szCs w:val="20"/>
              </w:rPr>
              <w:t>Azure Search status, OpenAI status, Mistral endpoint, version</w:t>
            </w:r>
          </w:p>
        </w:tc>
      </w:tr>
      <w:tr w:rsidR="00741DDA" w14:paraId="69ACC0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AE7FE" w14:textId="77777777" w:rsidR="00741DDA" w:rsidRDefault="00000000">
            <w:r>
              <w:rPr>
                <w:color w:val="000000"/>
                <w:sz w:val="20"/>
                <w:szCs w:val="20"/>
              </w:rPr>
              <w:t>Recruiter AI</w:t>
            </w:r>
          </w:p>
        </w:tc>
        <w:tc>
          <w:tcPr>
            <w:tcW w:w="2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2ACCD" w14:textId="77777777" w:rsidR="00741DDA" w:rsidRDefault="00000000">
            <w:r>
              <w:rPr>
                <w:color w:val="000000"/>
                <w:sz w:val="20"/>
                <w:szCs w:val="20"/>
              </w:rPr>
              <w:t>GET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/health</w:t>
            </w:r>
          </w:p>
        </w:tc>
        <w:tc>
          <w:tcPr>
            <w:tcW w:w="45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C10CA" w14:textId="77777777" w:rsidR="00741DDA" w:rsidRDefault="00000000">
            <w:r>
              <w:rPr>
                <w:color w:val="000000"/>
                <w:sz w:val="20"/>
                <w:szCs w:val="20"/>
              </w:rPr>
              <w:t>LLM configured, candidates loaded, timestamp</w:t>
            </w:r>
          </w:p>
        </w:tc>
      </w:tr>
      <w:tr w:rsidR="00741DDA" w14:paraId="6CC791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08015" w14:textId="77777777" w:rsidR="00741DDA" w:rsidRDefault="00000000">
            <w:r>
              <w:rPr>
                <w:color w:val="000000"/>
                <w:sz w:val="20"/>
                <w:szCs w:val="20"/>
              </w:rPr>
              <w:t>ETL Chatbot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E70DB" w14:textId="77777777" w:rsidR="00741DDA" w:rsidRDefault="00000000">
            <w:r>
              <w:rPr>
                <w:color w:val="000000"/>
                <w:sz w:val="20"/>
                <w:szCs w:val="20"/>
              </w:rPr>
              <w:t>GET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/health</w:t>
            </w:r>
          </w:p>
        </w:tc>
        <w:tc>
          <w:tcPr>
            <w:tcW w:w="4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C697C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configured, RAG chunks loaded, timestamp</w:t>
            </w:r>
          </w:p>
        </w:tc>
      </w:tr>
      <w:tr w:rsidR="00741DDA" w14:paraId="052F06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26168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CineAI</w:t>
            </w:r>
            <w:proofErr w:type="spellEnd"/>
          </w:p>
        </w:tc>
        <w:tc>
          <w:tcPr>
            <w:tcW w:w="2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F9ACA" w14:textId="77777777" w:rsidR="00741DDA" w:rsidRDefault="00000000">
            <w:r>
              <w:rPr>
                <w:color w:val="000000"/>
                <w:sz w:val="20"/>
                <w:szCs w:val="20"/>
              </w:rPr>
              <w:t>GET /health</w:t>
            </w:r>
          </w:p>
        </w:tc>
        <w:tc>
          <w:tcPr>
            <w:tcW w:w="45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20036" w14:textId="77777777" w:rsidR="00741DDA" w:rsidRDefault="00000000">
            <w:r>
              <w:rPr>
                <w:color w:val="000000"/>
                <w:sz w:val="20"/>
                <w:szCs w:val="20"/>
              </w:rPr>
              <w:t xml:space="preserve">Groq, </w:t>
            </w:r>
            <w:proofErr w:type="spellStart"/>
            <w:r>
              <w:rPr>
                <w:color w:val="000000"/>
                <w:sz w:val="20"/>
                <w:szCs w:val="20"/>
              </w:rPr>
              <w:t>OMDb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TMDB configured, 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availability</w:t>
            </w:r>
          </w:p>
        </w:tc>
      </w:tr>
      <w:tr w:rsidR="00741DDA" w14:paraId="7DAE7E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24285" w14:textId="77777777" w:rsidR="00741DDA" w:rsidRDefault="00000000">
            <w:r>
              <w:rPr>
                <w:color w:val="000000"/>
                <w:sz w:val="20"/>
                <w:szCs w:val="20"/>
              </w:rPr>
              <w:t>PDF RAG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EDB8E" w14:textId="77777777" w:rsidR="00741DDA" w:rsidRDefault="00000000">
            <w:r>
              <w:rPr>
                <w:color w:val="000000"/>
                <w:sz w:val="20"/>
                <w:szCs w:val="20"/>
              </w:rPr>
              <w:t>GET /health</w:t>
            </w:r>
          </w:p>
        </w:tc>
        <w:tc>
          <w:tcPr>
            <w:tcW w:w="4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9BE83" w14:textId="77777777" w:rsidR="00741DDA" w:rsidRDefault="00000000">
            <w:r>
              <w:rPr>
                <w:color w:val="000000"/>
                <w:sz w:val="20"/>
                <w:szCs w:val="20"/>
              </w:rPr>
              <w:t xml:space="preserve">Indexed chunks, </w:t>
            </w:r>
            <w:proofErr w:type="spellStart"/>
            <w:r>
              <w:rPr>
                <w:color w:val="000000"/>
                <w:sz w:val="20"/>
                <w:szCs w:val="20"/>
              </w:rPr>
              <w:t>ChromaDB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collection count</w:t>
            </w:r>
          </w:p>
        </w:tc>
      </w:tr>
      <w:tr w:rsidR="00741DDA" w14:paraId="3A29E2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94EE7" w14:textId="77777777" w:rsidR="00741DDA" w:rsidRDefault="00000000">
            <w:r>
              <w:rPr>
                <w:color w:val="000000"/>
                <w:sz w:val="20"/>
                <w:szCs w:val="20"/>
              </w:rPr>
              <w:t>FAQ RAG</w:t>
            </w:r>
          </w:p>
        </w:tc>
        <w:tc>
          <w:tcPr>
            <w:tcW w:w="2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4BBEC" w14:textId="77777777" w:rsidR="00741DDA" w:rsidRDefault="00000000">
            <w:r>
              <w:rPr>
                <w:color w:val="000000"/>
                <w:sz w:val="20"/>
                <w:szCs w:val="20"/>
              </w:rPr>
              <w:t>GET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/health</w:t>
            </w:r>
          </w:p>
        </w:tc>
        <w:tc>
          <w:tcPr>
            <w:tcW w:w="45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A3BEF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Vectorstore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ready, </w:t>
            </w:r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client status, model name</w:t>
            </w:r>
          </w:p>
        </w:tc>
      </w:tr>
      <w:tr w:rsidR="00741DDA" w14:paraId="5E5AFB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84021" w14:textId="77777777" w:rsidR="00741DDA" w:rsidRDefault="00000000">
            <w:r>
              <w:rPr>
                <w:color w:val="000000"/>
                <w:sz w:val="20"/>
                <w:szCs w:val="20"/>
              </w:rPr>
              <w:t>Multi-Agent Pipeline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11E42" w14:textId="77777777" w:rsidR="00741DDA" w:rsidRDefault="00000000">
            <w:r>
              <w:rPr>
                <w:color w:val="000000"/>
                <w:sz w:val="20"/>
                <w:szCs w:val="20"/>
              </w:rPr>
              <w:t>GET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/health</w:t>
            </w:r>
          </w:p>
        </w:tc>
        <w:tc>
          <w:tcPr>
            <w:tcW w:w="4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2B5F2" w14:textId="77777777" w:rsidR="00741DDA" w:rsidRDefault="00000000">
            <w:r>
              <w:rPr>
                <w:color w:val="000000"/>
                <w:sz w:val="20"/>
                <w:szCs w:val="20"/>
              </w:rPr>
              <w:t xml:space="preserve">LLM availability, </w:t>
            </w:r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key set, timestamp</w:t>
            </w:r>
          </w:p>
        </w:tc>
      </w:tr>
      <w:tr w:rsidR="00741DDA" w14:paraId="662458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79283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VedaKrishi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</w:t>
            </w:r>
          </w:p>
        </w:tc>
        <w:tc>
          <w:tcPr>
            <w:tcW w:w="2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C87C1" w14:textId="77777777" w:rsidR="00741DDA" w:rsidRDefault="00000000">
            <w:r>
              <w:rPr>
                <w:color w:val="000000"/>
                <w:sz w:val="20"/>
                <w:szCs w:val="20"/>
              </w:rPr>
              <w:t>GET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/health (per-route)</w:t>
            </w:r>
          </w:p>
        </w:tc>
        <w:tc>
          <w:tcPr>
            <w:tcW w:w="45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0BAA0" w14:textId="77777777" w:rsidR="00741DDA" w:rsidRDefault="00000000">
            <w:r>
              <w:rPr>
                <w:color w:val="000000"/>
                <w:sz w:val="20"/>
                <w:szCs w:val="20"/>
              </w:rPr>
              <w:t xml:space="preserve">OpenAI + </w:t>
            </w:r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availability, fallback model</w:t>
            </w:r>
          </w:p>
        </w:tc>
      </w:tr>
    </w:tbl>
    <w:p w14:paraId="1B717D09" w14:textId="77777777" w:rsidR="00741DDA" w:rsidRDefault="00000000">
      <w:r>
        <w:br w:type="page"/>
      </w:r>
    </w:p>
    <w:p w14:paraId="6BD693F0" w14:textId="77777777" w:rsidR="00741DDA" w:rsidRDefault="00000000">
      <w:pPr>
        <w:pStyle w:val="Heading1"/>
        <w:pBdr>
          <w:bottom w:val="single" w:sz="6" w:space="4" w:color="1A6B72"/>
        </w:pBdr>
      </w:pPr>
      <w:bookmarkStart w:id="14" w:name="_Toc226727382"/>
      <w:r>
        <w:lastRenderedPageBreak/>
        <w:t>4. Test Cases &amp; Quality Assurance</w:t>
      </w:r>
      <w:bookmarkEnd w:id="14"/>
    </w:p>
    <w:p w14:paraId="21F65DF1" w14:textId="77777777" w:rsidR="00741DDA" w:rsidRDefault="00000000">
      <w:pPr>
        <w:spacing w:before="80" w:after="80"/>
      </w:pPr>
      <w:r>
        <w:rPr>
          <w:color w:val="000000"/>
        </w:rPr>
        <w:t>The programme incorporates multiple layers of testing and quality assurance, ranging from automated self-validation to manual test scripts and runtime data quality checks.</w:t>
      </w:r>
    </w:p>
    <w:p w14:paraId="037EB4DB" w14:textId="77777777" w:rsidR="00741DDA" w:rsidRDefault="00741DDA">
      <w:pPr>
        <w:spacing w:before="160"/>
      </w:pPr>
    </w:p>
    <w:p w14:paraId="2EECE1EB" w14:textId="77777777" w:rsidR="00741DDA" w:rsidRDefault="00000000">
      <w:pPr>
        <w:pStyle w:val="Heading2"/>
      </w:pPr>
      <w:bookmarkStart w:id="15" w:name="_Toc226727383"/>
      <w:r>
        <w:t>4.1 Automated Self-Check Validation (</w:t>
      </w:r>
      <w:proofErr w:type="spellStart"/>
      <w:r>
        <w:t>CrewAI</w:t>
      </w:r>
      <w:proofErr w:type="spellEnd"/>
      <w:r>
        <w:t xml:space="preserve"> Research Assistant)</w:t>
      </w:r>
      <w:bookmarkEnd w:id="15"/>
    </w:p>
    <w:p w14:paraId="50A3BC3A" w14:textId="77777777" w:rsidR="00741DDA" w:rsidRDefault="00000000">
      <w:pPr>
        <w:spacing w:before="80" w:after="8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CrewAI</w:t>
      </w:r>
      <w:proofErr w:type="spellEnd"/>
      <w:r>
        <w:rPr>
          <w:color w:val="000000"/>
        </w:rPr>
        <w:t xml:space="preserve"> Research Assistant implements a </w:t>
      </w:r>
      <w:proofErr w:type="spellStart"/>
      <w:r>
        <w:rPr>
          <w:b/>
          <w:bCs/>
          <w:color w:val="0D2137"/>
        </w:rPr>
        <w:t>self_</w:t>
      </w:r>
      <w:proofErr w:type="gramStart"/>
      <w:r>
        <w:rPr>
          <w:b/>
          <w:bCs/>
          <w:color w:val="0D2137"/>
        </w:rPr>
        <w:t>check</w:t>
      </w:r>
      <w:proofErr w:type="spellEnd"/>
      <w:r>
        <w:rPr>
          <w:b/>
          <w:bCs/>
          <w:color w:val="0D2137"/>
        </w:rPr>
        <w:t>(</w:t>
      </w:r>
      <w:proofErr w:type="gramEnd"/>
      <w:r>
        <w:rPr>
          <w:b/>
          <w:bCs/>
          <w:color w:val="0D2137"/>
        </w:rPr>
        <w:t>) function</w:t>
      </w:r>
      <w:r>
        <w:rPr>
          <w:color w:val="000000"/>
        </w:rPr>
        <w:t xml:space="preserve"> that validates all output constraints programmatically after every pipeline run:</w:t>
      </w:r>
    </w:p>
    <w:p w14:paraId="3478DE54" w14:textId="77777777" w:rsidR="00741DDA" w:rsidRDefault="00741DDA">
      <w:pPr>
        <w:spacing w:before="160"/>
      </w:pPr>
    </w:p>
    <w:p w14:paraId="1BF60D84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No articles fetched → FAIL (pipeline must return at least one article)</w:t>
      </w:r>
    </w:p>
    <w:p w14:paraId="497141FE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Articles missing URLs → FAIL (all citations must be verifiable)</w:t>
      </w:r>
    </w:p>
    <w:p w14:paraId="18FD7A3A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Summary empty → FAIL (key-point synthesis must be produced)</w:t>
      </w:r>
    </w:p>
    <w:p w14:paraId="4F46CB73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Report &lt; 500 chars → FAIL (report is likely incomplete)</w:t>
      </w:r>
    </w:p>
    <w:p w14:paraId="69F7E672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Missing required sections (Executive Summary, Top Stories, Key Trends, etc.) → WARN</w:t>
      </w:r>
    </w:p>
    <w:p w14:paraId="6650A44A" w14:textId="77777777" w:rsidR="00741DDA" w:rsidRDefault="00741DDA">
      <w:pPr>
        <w:spacing w:before="160"/>
      </w:pPr>
    </w:p>
    <w:p w14:paraId="3EBB94E8" w14:textId="77777777" w:rsidR="00741DDA" w:rsidRDefault="00000000">
      <w:pPr>
        <w:spacing w:before="80" w:after="80"/>
      </w:pPr>
      <w:r>
        <w:rPr>
          <w:color w:val="000000"/>
        </w:rPr>
        <w:t>Exit code is 1 on any FAIL, enabling CI/CD pipeline integration.</w:t>
      </w:r>
    </w:p>
    <w:p w14:paraId="3D4C62F2" w14:textId="77777777" w:rsidR="00741DDA" w:rsidRDefault="00741DDA">
      <w:pPr>
        <w:spacing w:before="160"/>
      </w:pPr>
    </w:p>
    <w:p w14:paraId="367CAF83" w14:textId="77777777" w:rsidR="00741DDA" w:rsidRDefault="00000000">
      <w:pPr>
        <w:pStyle w:val="Heading2"/>
      </w:pPr>
      <w:bookmarkStart w:id="16" w:name="_Toc226727384"/>
      <w:r>
        <w:t>4.2 Data Quality Checks (ETL Pipeline)</w:t>
      </w:r>
      <w:bookmarkEnd w:id="16"/>
    </w:p>
    <w:p w14:paraId="68660702" w14:textId="77777777" w:rsidR="00741DDA" w:rsidRDefault="00000000">
      <w:pPr>
        <w:spacing w:before="80" w:after="80"/>
      </w:pPr>
      <w:r>
        <w:rPr>
          <w:color w:val="000000"/>
        </w:rPr>
        <w:t>The ETL chatbot implements three structured Data Quality (DQ) checks in the transform node:</w:t>
      </w:r>
    </w:p>
    <w:p w14:paraId="2D27D070" w14:textId="77777777" w:rsidR="00741DDA" w:rsidRDefault="00741DD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741DDA" w14:paraId="33AB18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42410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DQ Check</w:t>
            </w:r>
          </w:p>
        </w:tc>
        <w:tc>
          <w:tcPr>
            <w:tcW w:w="30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86FAC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36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10F0C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Failure Action</w:t>
            </w:r>
          </w:p>
        </w:tc>
      </w:tr>
      <w:tr w:rsidR="00741DDA" w14:paraId="1A24E0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9EB96" w14:textId="77777777" w:rsidR="00741DDA" w:rsidRDefault="00000000">
            <w:r>
              <w:rPr>
                <w:color w:val="000000"/>
                <w:sz w:val="20"/>
                <w:szCs w:val="20"/>
              </w:rPr>
              <w:t>QC-1: Non-null constraint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FBF3F" w14:textId="77777777" w:rsidR="00741DDA" w:rsidRDefault="00000000">
            <w:r>
              <w:rPr>
                <w:color w:val="000000"/>
                <w:sz w:val="20"/>
                <w:szCs w:val="20"/>
              </w:rPr>
              <w:t>Column-level null check after imputation</w:t>
            </w:r>
          </w:p>
        </w:tc>
        <w:tc>
          <w:tcPr>
            <w:tcW w:w="3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8A0FD" w14:textId="77777777" w:rsidR="00741DDA" w:rsidRDefault="00000000">
            <w:r>
              <w:rPr>
                <w:color w:val="000000"/>
                <w:sz w:val="20"/>
                <w:szCs w:val="20"/>
              </w:rPr>
              <w:t xml:space="preserve">Appends DQ-FAIL to </w:t>
            </w:r>
            <w:proofErr w:type="gramStart"/>
            <w:r>
              <w:rPr>
                <w:color w:val="000000"/>
                <w:sz w:val="20"/>
                <w:szCs w:val="20"/>
              </w:rPr>
              <w:t>errors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list</w:t>
            </w:r>
          </w:p>
        </w:tc>
      </w:tr>
      <w:tr w:rsidR="00741DDA" w14:paraId="708CF4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AF481" w14:textId="77777777" w:rsidR="00741DDA" w:rsidRDefault="00000000">
            <w:r>
              <w:rPr>
                <w:color w:val="000000"/>
                <w:sz w:val="20"/>
                <w:szCs w:val="20"/>
              </w:rPr>
              <w:t>QC-2: Negative numeric values</w:t>
            </w:r>
          </w:p>
        </w:tc>
        <w:tc>
          <w:tcPr>
            <w:tcW w:w="3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2ADC4" w14:textId="77777777" w:rsidR="00741DDA" w:rsidRDefault="00000000">
            <w:r>
              <w:rPr>
                <w:color w:val="000000"/>
                <w:sz w:val="20"/>
                <w:szCs w:val="20"/>
              </w:rPr>
              <w:t>Range check on all numeric columns</w:t>
            </w:r>
          </w:p>
        </w:tc>
        <w:tc>
          <w:tcPr>
            <w:tcW w:w="33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0F4D2" w14:textId="77777777" w:rsidR="00741DDA" w:rsidRDefault="00000000">
            <w:r>
              <w:rPr>
                <w:color w:val="000000"/>
                <w:sz w:val="20"/>
                <w:szCs w:val="20"/>
              </w:rPr>
              <w:t>Appends QC-WARN to warnings list</w:t>
            </w:r>
          </w:p>
        </w:tc>
      </w:tr>
      <w:tr w:rsidR="00741DDA" w14:paraId="626039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D8526" w14:textId="77777777" w:rsidR="00741DDA" w:rsidRDefault="00000000">
            <w:r>
              <w:rPr>
                <w:color w:val="000000"/>
                <w:sz w:val="20"/>
                <w:szCs w:val="20"/>
              </w:rPr>
              <w:t>QC-3: Uniqueness on primary column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9FECF" w14:textId="77777777" w:rsidR="00741DDA" w:rsidRDefault="00000000">
            <w:r>
              <w:rPr>
                <w:color w:val="000000"/>
                <w:sz w:val="20"/>
                <w:szCs w:val="20"/>
              </w:rPr>
              <w:t>Duplicate check on first column (assumed ID)</w:t>
            </w:r>
          </w:p>
        </w:tc>
        <w:tc>
          <w:tcPr>
            <w:tcW w:w="3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13CA4" w14:textId="77777777" w:rsidR="00741DDA" w:rsidRDefault="00000000">
            <w:r>
              <w:rPr>
                <w:color w:val="000000"/>
                <w:sz w:val="20"/>
                <w:szCs w:val="20"/>
              </w:rPr>
              <w:t xml:space="preserve">Appends DQ-FAIL to </w:t>
            </w:r>
            <w:proofErr w:type="gramStart"/>
            <w:r>
              <w:rPr>
                <w:color w:val="000000"/>
                <w:sz w:val="20"/>
                <w:szCs w:val="20"/>
              </w:rPr>
              <w:t>errors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list</w:t>
            </w:r>
          </w:p>
        </w:tc>
      </w:tr>
    </w:tbl>
    <w:p w14:paraId="20930F07" w14:textId="77777777" w:rsidR="00741DDA" w:rsidRDefault="00741DDA">
      <w:pPr>
        <w:spacing w:before="160"/>
      </w:pPr>
    </w:p>
    <w:p w14:paraId="44B44873" w14:textId="77777777" w:rsidR="00741DDA" w:rsidRDefault="00000000">
      <w:pPr>
        <w:spacing w:before="80" w:after="80"/>
      </w:pPr>
      <w:r>
        <w:rPr>
          <w:color w:val="000000"/>
        </w:rPr>
        <w:t xml:space="preserve">Failures halt loading: </w:t>
      </w:r>
      <w:proofErr w:type="spellStart"/>
      <w:r>
        <w:rPr>
          <w:color w:val="000000"/>
        </w:rPr>
        <w:t>node_load</w:t>
      </w:r>
      <w:proofErr w:type="spellEnd"/>
      <w:r>
        <w:rPr>
          <w:color w:val="000000"/>
        </w:rPr>
        <w:t xml:space="preserve"> skips writing if state["errors"] is non-empty, preventing corrupted data from reaching the destination store.</w:t>
      </w:r>
    </w:p>
    <w:p w14:paraId="534C3380" w14:textId="77777777" w:rsidR="00741DDA" w:rsidRDefault="00741DDA">
      <w:pPr>
        <w:spacing w:before="160"/>
      </w:pPr>
    </w:p>
    <w:p w14:paraId="2D609988" w14:textId="77777777" w:rsidR="00741DDA" w:rsidRDefault="00000000">
      <w:pPr>
        <w:pStyle w:val="Heading2"/>
      </w:pPr>
      <w:bookmarkStart w:id="17" w:name="_Toc226727385"/>
      <w:r>
        <w:t>4.3 Setup &amp; Integration Tests (Customer Support Chatbot)</w:t>
      </w:r>
      <w:bookmarkEnd w:id="17"/>
    </w:p>
    <w:p w14:paraId="6DEEBCB0" w14:textId="77777777" w:rsidR="00741DDA" w:rsidRDefault="00000000">
      <w:pPr>
        <w:spacing w:before="80" w:after="80"/>
      </w:pPr>
      <w:r>
        <w:rPr>
          <w:color w:val="000000"/>
        </w:rPr>
        <w:t xml:space="preserve">Task 4 (Day 1) includes a dedicated </w:t>
      </w:r>
      <w:r>
        <w:rPr>
          <w:b/>
          <w:bCs/>
          <w:color w:val="0D2137"/>
        </w:rPr>
        <w:t>test_setup.py</w:t>
      </w:r>
      <w:r>
        <w:rPr>
          <w:color w:val="000000"/>
        </w:rPr>
        <w:t xml:space="preserve"> script that runs 4 automated checks before deployment:</w:t>
      </w:r>
    </w:p>
    <w:p w14:paraId="7AC9944F" w14:textId="77777777" w:rsidR="00741DDA" w:rsidRDefault="00741DDA">
      <w:pPr>
        <w:spacing w:before="160"/>
      </w:pPr>
    </w:p>
    <w:p w14:paraId="224B9BF4" w14:textId="77777777" w:rsidR="00741DDA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test_</w:t>
      </w:r>
      <w:proofErr w:type="gramStart"/>
      <w:r>
        <w:t>files</w:t>
      </w:r>
      <w:proofErr w:type="spellEnd"/>
      <w:r>
        <w:t>(</w:t>
      </w:r>
      <w:proofErr w:type="gramEnd"/>
      <w:r>
        <w:t>) — Validates all required files exist (app.py, index.html, requirements.txt, README</w:t>
      </w:r>
      <w:proofErr w:type="gramStart"/>
      <w:r>
        <w:t>, .</w:t>
      </w:r>
      <w:proofErr w:type="spellStart"/>
      <w:r>
        <w:t>env</w:t>
      </w:r>
      <w:proofErr w:type="gramEnd"/>
      <w:r>
        <w:t>.example</w:t>
      </w:r>
      <w:proofErr w:type="spellEnd"/>
      <w:r>
        <w:t>)</w:t>
      </w:r>
    </w:p>
    <w:p w14:paraId="49AA9FDB" w14:textId="77777777" w:rsidR="00741DDA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test_</w:t>
      </w:r>
      <w:proofErr w:type="gramStart"/>
      <w:r>
        <w:t>imports</w:t>
      </w:r>
      <w:proofErr w:type="spellEnd"/>
      <w:r>
        <w:t>(</w:t>
      </w:r>
      <w:proofErr w:type="gramEnd"/>
      <w:r>
        <w:t xml:space="preserve">) — Verifies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 xml:space="preserve">, </w:t>
      </w:r>
      <w:proofErr w:type="spellStart"/>
      <w:r>
        <w:t>groq</w:t>
      </w:r>
      <w:proofErr w:type="spellEnd"/>
      <w:r>
        <w:t xml:space="preserve">, </w:t>
      </w:r>
      <w:proofErr w:type="spellStart"/>
      <w:r>
        <w:t>pydantic</w:t>
      </w:r>
      <w:proofErr w:type="spellEnd"/>
      <w:r>
        <w:t xml:space="preserve"> are installed</w:t>
      </w:r>
    </w:p>
    <w:p w14:paraId="31C36196" w14:textId="77777777" w:rsidR="00741DDA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test_</w:t>
      </w:r>
      <w:proofErr w:type="gramStart"/>
      <w:r>
        <w:t>env</w:t>
      </w:r>
      <w:proofErr w:type="spellEnd"/>
      <w:r>
        <w:t>(</w:t>
      </w:r>
      <w:proofErr w:type="gramEnd"/>
      <w:r>
        <w:t>) — Checks GROQ_API_KEY is set and not a placeholder value</w:t>
      </w:r>
    </w:p>
    <w:p w14:paraId="2F8386D8" w14:textId="77777777" w:rsidR="00741DDA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test_groq_</w:t>
      </w:r>
      <w:proofErr w:type="gramStart"/>
      <w:r>
        <w:t>connection</w:t>
      </w:r>
      <w:proofErr w:type="spellEnd"/>
      <w:r>
        <w:t>(</w:t>
      </w:r>
      <w:proofErr w:type="gramEnd"/>
      <w:r>
        <w:t>) — Makes a live API call to verify credentials are valid</w:t>
      </w:r>
    </w:p>
    <w:p w14:paraId="63D8CDA8" w14:textId="77777777" w:rsidR="00741DDA" w:rsidRDefault="00741DDA">
      <w:pPr>
        <w:spacing w:before="160"/>
      </w:pPr>
    </w:p>
    <w:p w14:paraId="0F5680EC" w14:textId="77777777" w:rsidR="00741DDA" w:rsidRDefault="00000000">
      <w:pPr>
        <w:spacing w:before="80" w:after="80"/>
      </w:pPr>
      <w:r>
        <w:rPr>
          <w:color w:val="000000"/>
        </w:rPr>
        <w:t>Each test returns True/False, the suite aggregates results and prints a clear ✅ ALL TESTS PASSED or ❌ SOME TESTS FAILED report.</w:t>
      </w:r>
    </w:p>
    <w:p w14:paraId="049C9DE0" w14:textId="77777777" w:rsidR="00741DDA" w:rsidRDefault="00741DDA">
      <w:pPr>
        <w:spacing w:before="160"/>
      </w:pPr>
    </w:p>
    <w:p w14:paraId="07616070" w14:textId="77777777" w:rsidR="00741DDA" w:rsidRDefault="00000000">
      <w:pPr>
        <w:pStyle w:val="Heading2"/>
      </w:pPr>
      <w:bookmarkStart w:id="18" w:name="_Toc226727386"/>
      <w:r>
        <w:t>4.4 Evaluation Framework (RAG System)</w:t>
      </w:r>
      <w:bookmarkEnd w:id="18"/>
    </w:p>
    <w:p w14:paraId="3DBD55CB" w14:textId="77777777" w:rsidR="00741DDA" w:rsidRDefault="00000000">
      <w:pPr>
        <w:spacing w:before="80" w:after="80"/>
      </w:pPr>
      <w:r>
        <w:rPr>
          <w:color w:val="000000"/>
        </w:rPr>
        <w:t xml:space="preserve">The RAG System for Product Manuals (Day 2 Assignment) implements a quantitative </w:t>
      </w:r>
      <w:proofErr w:type="gramStart"/>
      <w:r>
        <w:rPr>
          <w:b/>
          <w:bCs/>
          <w:color w:val="0D2137"/>
        </w:rPr>
        <w:t>evaluate(</w:t>
      </w:r>
      <w:proofErr w:type="gramEnd"/>
      <w:r>
        <w:rPr>
          <w:b/>
          <w:bCs/>
          <w:color w:val="0D2137"/>
        </w:rPr>
        <w:t>)</w:t>
      </w:r>
      <w:r>
        <w:rPr>
          <w:color w:val="000000"/>
        </w:rPr>
        <w:t xml:space="preserve"> function that runs against 5 sample questions and reports:</w:t>
      </w:r>
    </w:p>
    <w:p w14:paraId="239133ED" w14:textId="77777777" w:rsidR="00741DDA" w:rsidRDefault="00741DD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741DDA" w14:paraId="59F0E8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1C326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0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8372F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356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9F0A0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741DDA" w14:paraId="49A060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15B39" w14:textId="77777777" w:rsidR="00741DDA" w:rsidRDefault="00000000">
            <w:r>
              <w:rPr>
                <w:color w:val="000000"/>
                <w:sz w:val="20"/>
                <w:szCs w:val="20"/>
              </w:rPr>
              <w:t>Precision@5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54863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len</w:t>
            </w:r>
            <w:proofErr w:type="spellEnd"/>
            <w:r>
              <w:rPr>
                <w:color w:val="000000"/>
                <w:sz w:val="20"/>
                <w:szCs w:val="20"/>
              </w:rPr>
              <w:t>(contexts) / 5.0</w:t>
            </w:r>
          </w:p>
        </w:tc>
        <w:tc>
          <w:tcPr>
            <w:tcW w:w="3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6DE07" w14:textId="77777777" w:rsidR="00741DDA" w:rsidRDefault="00000000">
            <w:r>
              <w:rPr>
                <w:color w:val="000000"/>
                <w:sz w:val="20"/>
                <w:szCs w:val="20"/>
              </w:rPr>
              <w:t>Fraction of retrieved chunks that are relevant</w:t>
            </w:r>
          </w:p>
        </w:tc>
      </w:tr>
      <w:tr w:rsidR="00741DDA" w14:paraId="3078B7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D688B" w14:textId="77777777" w:rsidR="00741DDA" w:rsidRDefault="00000000">
            <w:r>
              <w:rPr>
                <w:color w:val="000000"/>
                <w:sz w:val="20"/>
                <w:szCs w:val="20"/>
              </w:rPr>
              <w:t>Faithfulness Score</w:t>
            </w:r>
          </w:p>
        </w:tc>
        <w:tc>
          <w:tcPr>
            <w:tcW w:w="3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06375" w14:textId="77777777" w:rsidR="00741DDA" w:rsidRDefault="00000000">
            <w:r>
              <w:rPr>
                <w:color w:val="000000"/>
                <w:sz w:val="20"/>
                <w:szCs w:val="20"/>
              </w:rPr>
              <w:t>Claims supported by context / Total claims</w:t>
            </w:r>
          </w:p>
        </w:tc>
        <w:tc>
          <w:tcPr>
            <w:tcW w:w="35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43382" w14:textId="77777777" w:rsidR="00741DDA" w:rsidRDefault="00000000">
            <w:r>
              <w:rPr>
                <w:color w:val="000000"/>
                <w:sz w:val="20"/>
                <w:szCs w:val="20"/>
              </w:rPr>
              <w:t>Measures hallucination resistance (target &gt;0.6)</w:t>
            </w:r>
          </w:p>
        </w:tc>
      </w:tr>
      <w:tr w:rsidR="00741DDA" w14:paraId="1A8DCD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5C830" w14:textId="77777777" w:rsidR="00741DDA" w:rsidRDefault="00000000">
            <w:r>
              <w:rPr>
                <w:color w:val="000000"/>
                <w:sz w:val="20"/>
                <w:szCs w:val="20"/>
              </w:rPr>
              <w:t>Citation Coverage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D8F6D" w14:textId="77777777" w:rsidR="00741DDA" w:rsidRDefault="00000000">
            <w:r>
              <w:rPr>
                <w:color w:val="000000"/>
                <w:sz w:val="20"/>
                <w:szCs w:val="20"/>
              </w:rPr>
              <w:t>Cited pages ∩ Context pages / Context pages</w:t>
            </w:r>
          </w:p>
        </w:tc>
        <w:tc>
          <w:tcPr>
            <w:tcW w:w="3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40A59" w14:textId="77777777" w:rsidR="00741DDA" w:rsidRDefault="00000000">
            <w:r>
              <w:rPr>
                <w:color w:val="000000"/>
                <w:sz w:val="20"/>
                <w:szCs w:val="20"/>
              </w:rPr>
              <w:t>Checks if AI cites sources from retrieved context</w:t>
            </w:r>
          </w:p>
        </w:tc>
      </w:tr>
      <w:tr w:rsidR="00741DDA" w14:paraId="62AE80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224AF6" w14:textId="77777777" w:rsidR="00741DDA" w:rsidRDefault="00000000">
            <w:r>
              <w:rPr>
                <w:color w:val="000000"/>
                <w:sz w:val="20"/>
                <w:szCs w:val="20"/>
              </w:rPr>
              <w:t>Failure Analysis</w:t>
            </w:r>
          </w:p>
        </w:tc>
        <w:tc>
          <w:tcPr>
            <w:tcW w:w="3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2AE99" w14:textId="77777777" w:rsidR="00741DDA" w:rsidRDefault="00000000">
            <w:r>
              <w:rPr>
                <w:color w:val="000000"/>
                <w:sz w:val="20"/>
                <w:szCs w:val="20"/>
              </w:rPr>
              <w:t>Faith &lt; 0.6 OR "INSUFFICIENT EVIDENCE"</w:t>
            </w:r>
          </w:p>
        </w:tc>
        <w:tc>
          <w:tcPr>
            <w:tcW w:w="35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1030A" w14:textId="77777777" w:rsidR="00741DDA" w:rsidRDefault="00000000">
            <w:r>
              <w:rPr>
                <w:color w:val="000000"/>
                <w:sz w:val="20"/>
                <w:szCs w:val="20"/>
              </w:rPr>
              <w:t>Flags specific questions that failed quality threshold</w:t>
            </w:r>
          </w:p>
        </w:tc>
      </w:tr>
    </w:tbl>
    <w:p w14:paraId="5B79488B" w14:textId="77777777" w:rsidR="00741DDA" w:rsidRDefault="00741DDA">
      <w:pPr>
        <w:spacing w:before="160"/>
      </w:pPr>
    </w:p>
    <w:p w14:paraId="56E0EDC9" w14:textId="77777777" w:rsidR="00741DDA" w:rsidRDefault="00000000">
      <w:pPr>
        <w:pStyle w:val="Heading2"/>
      </w:pPr>
      <w:bookmarkStart w:id="19" w:name="_Toc226727387"/>
      <w:r>
        <w:t>4.5 Content Moderation Test Suite</w:t>
      </w:r>
      <w:bookmarkEnd w:id="19"/>
    </w:p>
    <w:p w14:paraId="0E0F2A70" w14:textId="77777777" w:rsidR="00741DDA" w:rsidRDefault="00000000">
      <w:pPr>
        <w:spacing w:before="80" w:after="80"/>
      </w:pPr>
      <w:r>
        <w:rPr>
          <w:color w:val="000000"/>
        </w:rPr>
        <w:t xml:space="preserve">The HITL Content Moderation system includes </w:t>
      </w:r>
      <w:r>
        <w:rPr>
          <w:b/>
          <w:bCs/>
          <w:color w:val="0D2137"/>
        </w:rPr>
        <w:t>test_client.py</w:t>
      </w:r>
      <w:r>
        <w:rPr>
          <w:color w:val="000000"/>
        </w:rPr>
        <w:t xml:space="preserve"> with end-to-end API tests:</w:t>
      </w:r>
    </w:p>
    <w:p w14:paraId="76DBCC2C" w14:textId="77777777" w:rsidR="00741DDA" w:rsidRDefault="00741DDA">
      <w:pPr>
        <w:spacing w:before="160"/>
      </w:pPr>
    </w:p>
    <w:p w14:paraId="6934AABE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Submits safe text → validates auto-approve decision (score &lt; 0.30)</w:t>
      </w:r>
    </w:p>
    <w:p w14:paraId="2487377B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Submits toxic text → validates auto-deny decision (score ≥ 0.70)</w:t>
      </w:r>
    </w:p>
    <w:p w14:paraId="72683835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Submits borderline text → validates </w:t>
      </w:r>
      <w:proofErr w:type="spellStart"/>
      <w:r>
        <w:t>pending_review</w:t>
      </w:r>
      <w:proofErr w:type="spellEnd"/>
      <w:r>
        <w:t xml:space="preserve"> status and </w:t>
      </w:r>
      <w:proofErr w:type="spellStart"/>
      <w:r>
        <w:t>review_id</w:t>
      </w:r>
      <w:proofErr w:type="spellEnd"/>
      <w:r>
        <w:t xml:space="preserve"> returned</w:t>
      </w:r>
    </w:p>
    <w:p w14:paraId="234130E2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Calls POST /</w:t>
      </w:r>
      <w:proofErr w:type="spellStart"/>
      <w:r>
        <w:t>api</w:t>
      </w:r>
      <w:proofErr w:type="spellEnd"/>
      <w:r>
        <w:t>/review/{id} with approve decision → validates completed status</w:t>
      </w:r>
    </w:p>
    <w:p w14:paraId="16FD09AC" w14:textId="77777777" w:rsidR="00741DDA" w:rsidRDefault="00741DDA">
      <w:pPr>
        <w:spacing w:before="160"/>
      </w:pPr>
    </w:p>
    <w:p w14:paraId="0468CE79" w14:textId="77777777" w:rsidR="00741DDA" w:rsidRDefault="00000000">
      <w:pPr>
        <w:spacing w:before="80" w:after="80"/>
      </w:pPr>
      <w:r>
        <w:rPr>
          <w:color w:val="000000"/>
        </w:rPr>
        <w:t xml:space="preserve">A separate </w:t>
      </w:r>
      <w:r>
        <w:rPr>
          <w:b/>
          <w:bCs/>
          <w:color w:val="0D2137"/>
        </w:rPr>
        <w:t>test_lg.py</w:t>
      </w:r>
      <w:r>
        <w:rPr>
          <w:color w:val="000000"/>
        </w:rPr>
        <w:t xml:space="preserve"> validates the raw </w:t>
      </w:r>
      <w:proofErr w:type="spellStart"/>
      <w:r>
        <w:rPr>
          <w:color w:val="000000"/>
        </w:rPr>
        <w:t>LangGraph</w:t>
      </w:r>
      <w:proofErr w:type="spellEnd"/>
      <w:r>
        <w:rPr>
          <w:color w:val="000000"/>
        </w:rPr>
        <w:t xml:space="preserve"> setup using a minimal smoke test graph.</w:t>
      </w:r>
    </w:p>
    <w:p w14:paraId="43C5BA45" w14:textId="77777777" w:rsidR="00741DDA" w:rsidRDefault="00741DDA">
      <w:pPr>
        <w:spacing w:before="160"/>
      </w:pPr>
    </w:p>
    <w:p w14:paraId="1387B964" w14:textId="77777777" w:rsidR="00741DDA" w:rsidRDefault="00000000">
      <w:pPr>
        <w:pStyle w:val="Heading2"/>
      </w:pPr>
      <w:bookmarkStart w:id="20" w:name="_Toc226727388"/>
      <w:r>
        <w:lastRenderedPageBreak/>
        <w:t>4.6 Code Review Agent — Validation Schema</w:t>
      </w:r>
      <w:bookmarkEnd w:id="20"/>
    </w:p>
    <w:p w14:paraId="58E00060" w14:textId="77777777" w:rsidR="00741DDA" w:rsidRDefault="00000000">
      <w:pPr>
        <w:spacing w:before="80" w:after="80"/>
      </w:pPr>
      <w:r>
        <w:rPr>
          <w:color w:val="000000"/>
        </w:rPr>
        <w:t>The Self-Reflecting Code Review Agent (Day 1 Task 3) enforces output schema validity:</w:t>
      </w:r>
    </w:p>
    <w:p w14:paraId="247B54EB" w14:textId="77777777" w:rsidR="00741DDA" w:rsidRDefault="00741DDA">
      <w:pPr>
        <w:spacing w:before="160"/>
      </w:pPr>
    </w:p>
    <w:p w14:paraId="2A758062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_</w:t>
      </w:r>
      <w:proofErr w:type="spellStart"/>
      <w:r>
        <w:t>validate_</w:t>
      </w:r>
      <w:proofErr w:type="gramStart"/>
      <w:r>
        <w:t>schema</w:t>
      </w:r>
      <w:proofErr w:type="spellEnd"/>
      <w:r>
        <w:t>(</w:t>
      </w:r>
      <w:proofErr w:type="gramEnd"/>
      <w:r>
        <w:t>) fills missing fields with safe defaults (empty lists, zeros)</w:t>
      </w:r>
    </w:p>
    <w:p w14:paraId="78CAEE3D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Re-computes </w:t>
      </w:r>
      <w:proofErr w:type="spellStart"/>
      <w:r>
        <w:t>severity_breakdown</w:t>
      </w:r>
      <w:proofErr w:type="spellEnd"/>
      <w:r>
        <w:t xml:space="preserve"> from issues list to ensure consistency</w:t>
      </w:r>
    </w:p>
    <w:p w14:paraId="1C2294AC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Each issue requires: id, severity, title, evidence (with lines/snippet), explanation, recommendation</w:t>
      </w:r>
    </w:p>
    <w:p w14:paraId="75AE3D5C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reflections_applied</w:t>
      </w:r>
      <w:proofErr w:type="spellEnd"/>
      <w:r>
        <w:t xml:space="preserve"> field ensures traceability of self-reflection loop</w:t>
      </w:r>
    </w:p>
    <w:p w14:paraId="3874D913" w14:textId="77777777" w:rsidR="00741DDA" w:rsidRDefault="00000000">
      <w:r>
        <w:br w:type="page"/>
      </w:r>
    </w:p>
    <w:p w14:paraId="75B8820B" w14:textId="77777777" w:rsidR="00741DDA" w:rsidRDefault="00000000">
      <w:pPr>
        <w:pStyle w:val="Heading1"/>
        <w:pBdr>
          <w:bottom w:val="single" w:sz="6" w:space="4" w:color="1A6B72"/>
        </w:pBdr>
      </w:pPr>
      <w:bookmarkStart w:id="21" w:name="_Toc226727389"/>
      <w:r>
        <w:lastRenderedPageBreak/>
        <w:t>5. Project Deep Dives — Day-by-Day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1DDA" w14:paraId="3FC8F7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6B7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61DF86" w14:textId="77777777" w:rsidR="00741DD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DAY 1 — Prompt Engineering &amp; Reasoning Agents</w:t>
            </w:r>
          </w:p>
        </w:tc>
      </w:tr>
    </w:tbl>
    <w:p w14:paraId="1BCC42A5" w14:textId="77777777" w:rsidR="00741DDA" w:rsidRDefault="00741DDA">
      <w:pPr>
        <w:spacing w:before="160"/>
      </w:pPr>
    </w:p>
    <w:p w14:paraId="0625768E" w14:textId="77777777" w:rsidR="00741DDA" w:rsidRDefault="00000000">
      <w:pPr>
        <w:spacing w:before="80" w:after="80"/>
      </w:pPr>
      <w:r>
        <w:rPr>
          <w:color w:val="000000"/>
        </w:rPr>
        <w:t>Day 1 establishes the foundational competencies: structuring prompts for reliable outputs, implementing reasoning patterns (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CoT</w:t>
      </w:r>
      <w:proofErr w:type="spellEnd"/>
      <w:r>
        <w:rPr>
          <w:color w:val="000000"/>
        </w:rPr>
        <w:t>, Self-Reflection), and building interactive web applications powered by LLMs.</w:t>
      </w:r>
    </w:p>
    <w:p w14:paraId="6641EB6B" w14:textId="77777777" w:rsidR="00741DDA" w:rsidRDefault="00741DDA">
      <w:pPr>
        <w:spacing w:before="160"/>
      </w:pPr>
    </w:p>
    <w:p w14:paraId="09F14CCE" w14:textId="77777777" w:rsidR="00741DDA" w:rsidRDefault="00000000">
      <w:pPr>
        <w:pStyle w:val="Heading2"/>
      </w:pPr>
      <w:bookmarkStart w:id="22" w:name="_Toc226727390"/>
      <w:r>
        <w:t xml:space="preserve">5.1 Task 1 — </w:t>
      </w:r>
      <w:proofErr w:type="spellStart"/>
      <w:r>
        <w:t>ReAct</w:t>
      </w:r>
      <w:proofErr w:type="spellEnd"/>
      <w:r>
        <w:t xml:space="preserve"> Reasoning Agent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41DDA" w14:paraId="1C5A12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C21A7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56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3BA98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741DDA" w14:paraId="7D5369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7B0E5" w14:textId="77777777" w:rsidR="00741DDA" w:rsidRDefault="00000000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A20A6" w14:textId="77777777" w:rsidR="00741DDA" w:rsidRDefault="00000000">
            <w:r>
              <w:rPr>
                <w:color w:val="000000"/>
                <w:sz w:val="20"/>
                <w:szCs w:val="20"/>
              </w:rPr>
              <w:t>Flask + DuckDuckGo API</w:t>
            </w:r>
          </w:p>
        </w:tc>
      </w:tr>
      <w:tr w:rsidR="00741DDA" w14:paraId="129CFA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1B409" w14:textId="77777777" w:rsidR="00741DDA" w:rsidRDefault="00000000">
            <w:r>
              <w:rPr>
                <w:color w:val="000000"/>
                <w:sz w:val="20"/>
                <w:szCs w:val="20"/>
              </w:rPr>
              <w:t>Architecture</w:t>
            </w:r>
          </w:p>
        </w:tc>
        <w:tc>
          <w:tcPr>
            <w:tcW w:w="65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461E9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loop: Thought → Action → Observation → Final Answer</w:t>
            </w:r>
          </w:p>
        </w:tc>
      </w:tr>
      <w:tr w:rsidR="00741DDA" w14:paraId="397AA0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92F7D" w14:textId="77777777" w:rsidR="00741DDA" w:rsidRDefault="00000000">
            <w:r>
              <w:rPr>
                <w:color w:val="000000"/>
                <w:sz w:val="20"/>
                <w:szCs w:val="20"/>
              </w:rPr>
              <w:t>Port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F9F2F" w14:textId="77777777" w:rsidR="00741DDA" w:rsidRDefault="00000000">
            <w:r>
              <w:rPr>
                <w:color w:val="000000"/>
                <w:sz w:val="20"/>
                <w:szCs w:val="20"/>
              </w:rPr>
              <w:t>8501</w:t>
            </w:r>
          </w:p>
        </w:tc>
      </w:tr>
      <w:tr w:rsidR="00741DDA" w14:paraId="63689F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EDA5B" w14:textId="77777777" w:rsidR="00741DDA" w:rsidRDefault="00000000">
            <w:r>
              <w:rPr>
                <w:color w:val="000000"/>
                <w:sz w:val="20"/>
                <w:szCs w:val="20"/>
              </w:rPr>
              <w:t>Key Feature</w:t>
            </w:r>
          </w:p>
        </w:tc>
        <w:tc>
          <w:tcPr>
            <w:tcW w:w="65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B9C51" w14:textId="77777777" w:rsidR="00741DDA" w:rsidRDefault="00000000">
            <w:r>
              <w:rPr>
                <w:color w:val="000000"/>
                <w:sz w:val="20"/>
                <w:szCs w:val="20"/>
              </w:rPr>
              <w:t>Heuristic-based search decision (time-sensitive or factual keywords trigger web search)</w:t>
            </w:r>
          </w:p>
        </w:tc>
      </w:tr>
      <w:tr w:rsidR="00741DDA" w14:paraId="07DBFE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41893" w14:textId="77777777" w:rsidR="00741DDA" w:rsidRDefault="00000000">
            <w:r>
              <w:rPr>
                <w:color w:val="000000"/>
                <w:sz w:val="20"/>
                <w:szCs w:val="20"/>
              </w:rPr>
              <w:t>Resilience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FA3CE" w14:textId="77777777" w:rsidR="00741DDA" w:rsidRDefault="00000000">
            <w:r>
              <w:rPr>
                <w:color w:val="000000"/>
                <w:sz w:val="20"/>
                <w:szCs w:val="20"/>
              </w:rPr>
              <w:t>Two-pass search: refines query if first search returns insufficient evidence</w:t>
            </w:r>
          </w:p>
        </w:tc>
      </w:tr>
    </w:tbl>
    <w:p w14:paraId="1DD0F737" w14:textId="77777777" w:rsidR="00741DDA" w:rsidRDefault="00741DDA">
      <w:pPr>
        <w:spacing w:before="160"/>
      </w:pPr>
    </w:p>
    <w:p w14:paraId="74A8B645" w14:textId="77777777" w:rsidR="00741DDA" w:rsidRDefault="00000000">
      <w:pPr>
        <w:pStyle w:val="Heading2"/>
      </w:pPr>
      <w:bookmarkStart w:id="23" w:name="_Toc226727391"/>
      <w:r>
        <w:t>5.2 Task 2 — Math Chain-of-Thought Solver</w:t>
      </w:r>
      <w:bookmarkEnd w:id="23"/>
    </w:p>
    <w:p w14:paraId="0765653D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Uses structured JSON output schema: </w:t>
      </w:r>
      <w:proofErr w:type="gramStart"/>
      <w:r>
        <w:t xml:space="preserve">{ </w:t>
      </w:r>
      <w:proofErr w:type="spellStart"/>
      <w:r>
        <w:t>final</w:t>
      </w:r>
      <w:proofErr w:type="gramEnd"/>
      <w:r>
        <w:t>_answer</w:t>
      </w:r>
      <w:proofErr w:type="spellEnd"/>
      <w:r>
        <w:t xml:space="preserve">, </w:t>
      </w:r>
      <w:proofErr w:type="spellStart"/>
      <w:r>
        <w:t>step_summary</w:t>
      </w:r>
      <w:proofErr w:type="spellEnd"/>
      <w:r>
        <w:t xml:space="preserve">, </w:t>
      </w:r>
      <w:proofErr w:type="gramStart"/>
      <w:r>
        <w:t>verification }</w:t>
      </w:r>
      <w:proofErr w:type="gramEnd"/>
    </w:p>
    <w:p w14:paraId="57E9857D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Hidden </w:t>
      </w:r>
      <w:proofErr w:type="spellStart"/>
      <w:r>
        <w:t>CoT</w:t>
      </w:r>
      <w:proofErr w:type="spellEnd"/>
      <w:r>
        <w:t xml:space="preserve"> reasoning — model never exposes raw chain of thought to end user</w:t>
      </w:r>
    </w:p>
    <w:p w14:paraId="34B2EC52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Automatic verification step via substitution or alternate method</w:t>
      </w:r>
    </w:p>
    <w:p w14:paraId="4F20CC72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Retry logic: MAX_RETRIES=2 with 1.5× exponential backoff</w:t>
      </w:r>
    </w:p>
    <w:p w14:paraId="38501645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Pydantic</w:t>
      </w:r>
      <w:proofErr w:type="spellEnd"/>
      <w:r>
        <w:t xml:space="preserve"> validation on response; rejects malformed JSON with 502 </w:t>
      </w:r>
      <w:proofErr w:type="gramStart"/>
      <w:r>
        <w:t>status</w:t>
      </w:r>
      <w:proofErr w:type="gramEnd"/>
    </w:p>
    <w:p w14:paraId="73731B45" w14:textId="77777777" w:rsidR="00741DDA" w:rsidRDefault="00741DDA">
      <w:pPr>
        <w:spacing w:before="160"/>
      </w:pPr>
    </w:p>
    <w:p w14:paraId="21EA2DD7" w14:textId="77777777" w:rsidR="00741DDA" w:rsidRDefault="00000000">
      <w:pPr>
        <w:pStyle w:val="Heading2"/>
      </w:pPr>
      <w:bookmarkStart w:id="24" w:name="_Toc226727392"/>
      <w:r>
        <w:t>5.3 Task 3 — Self-Reflecting Code Review Agent</w:t>
      </w:r>
      <w:bookmarkEnd w:id="24"/>
    </w:p>
    <w:p w14:paraId="2FED49AD" w14:textId="77777777" w:rsidR="00741DDA" w:rsidRDefault="00000000">
      <w:pPr>
        <w:spacing w:before="80" w:after="80"/>
      </w:pPr>
      <w:r>
        <w:rPr>
          <w:color w:val="000000"/>
        </w:rPr>
        <w:t xml:space="preserve">This is among the most sophisticated Day 1 projects. The agent runs a </w:t>
      </w:r>
      <w:r>
        <w:rPr>
          <w:b/>
          <w:bCs/>
          <w:color w:val="0D2137"/>
        </w:rPr>
        <w:t>multi-round review loop</w:t>
      </w:r>
      <w:r>
        <w:rPr>
          <w:color w:val="000000"/>
        </w:rPr>
        <w:t xml:space="preserve"> (default: 2 rounds):</w:t>
      </w:r>
    </w:p>
    <w:p w14:paraId="3D305102" w14:textId="77777777" w:rsidR="00741DDA" w:rsidRDefault="00741DDA">
      <w:pPr>
        <w:spacing w:before="160"/>
      </w:pPr>
    </w:p>
    <w:p w14:paraId="01A0876E" w14:textId="77777777" w:rsidR="00741DDA" w:rsidRDefault="00000000">
      <w:pPr>
        <w:pStyle w:val="ListParagraph"/>
        <w:numPr>
          <w:ilvl w:val="0"/>
          <w:numId w:val="3"/>
        </w:numPr>
        <w:spacing w:before="60" w:after="60"/>
      </w:pPr>
      <w:r>
        <w:t>Initial Review: LLM analyses Python source + AST findings, outputs structured JSON</w:t>
      </w:r>
    </w:p>
    <w:p w14:paraId="0678484D" w14:textId="77777777" w:rsidR="00741DDA" w:rsidRDefault="00000000">
      <w:pPr>
        <w:pStyle w:val="ListParagraph"/>
        <w:numPr>
          <w:ilvl w:val="0"/>
          <w:numId w:val="3"/>
        </w:numPr>
        <w:spacing w:before="60" w:after="60"/>
      </w:pPr>
      <w:r>
        <w:t>Reflection: Separate LLM call evaluates the review quality against 6 criteria</w:t>
      </w:r>
    </w:p>
    <w:p w14:paraId="4F7A746F" w14:textId="77777777" w:rsidR="00741DDA" w:rsidRDefault="00000000">
      <w:pPr>
        <w:pStyle w:val="ListParagraph"/>
        <w:numPr>
          <w:ilvl w:val="0"/>
          <w:numId w:val="3"/>
        </w:numPr>
        <w:spacing w:before="60" w:after="60"/>
      </w:pPr>
      <w:r>
        <w:t>Revision: If improvements found, LLM revises review incorporating all reflections</w:t>
      </w:r>
    </w:p>
    <w:p w14:paraId="27D1B015" w14:textId="77777777" w:rsidR="00741DDA" w:rsidRDefault="00741DDA">
      <w:pPr>
        <w:spacing w:before="160"/>
      </w:pPr>
    </w:p>
    <w:p w14:paraId="325CE37B" w14:textId="77777777" w:rsidR="00741DDA" w:rsidRDefault="00000000">
      <w:pPr>
        <w:spacing w:before="80" w:after="80"/>
      </w:pPr>
      <w:r>
        <w:rPr>
          <w:color w:val="000000"/>
        </w:rPr>
        <w:lastRenderedPageBreak/>
        <w:t xml:space="preserve">The </w:t>
      </w:r>
      <w:r>
        <w:rPr>
          <w:b/>
          <w:bCs/>
          <w:color w:val="0D2137"/>
        </w:rPr>
        <w:t>analyzer.py</w:t>
      </w:r>
      <w:r>
        <w:rPr>
          <w:color w:val="000000"/>
        </w:rPr>
        <w:t xml:space="preserve"> module performs genuine Python AST analysis — not just text parsing — </w:t>
      </w:r>
      <w:proofErr w:type="gramStart"/>
      <w:r>
        <w:rPr>
          <w:color w:val="000000"/>
        </w:rPr>
        <w:t>detecting:</w:t>
      </w:r>
      <w:proofErr w:type="gramEnd"/>
      <w:r>
        <w:rPr>
          <w:color w:val="000000"/>
        </w:rPr>
        <w:t xml:space="preserve"> bare except clauses, mutable default arguments, deep nesting, </w:t>
      </w:r>
      <w:proofErr w:type="spellStart"/>
      <w:r>
        <w:rPr>
          <w:color w:val="000000"/>
        </w:rPr>
        <w:t>builtin</w:t>
      </w:r>
      <w:proofErr w:type="spellEnd"/>
      <w:r>
        <w:rPr>
          <w:color w:val="000000"/>
        </w:rPr>
        <w:t xml:space="preserve"> shadowing, and async patterns.</w:t>
      </w:r>
    </w:p>
    <w:p w14:paraId="308FB4F6" w14:textId="77777777" w:rsidR="00741DDA" w:rsidRDefault="00741DDA">
      <w:pPr>
        <w:spacing w:before="160"/>
      </w:pPr>
    </w:p>
    <w:p w14:paraId="141DFB97" w14:textId="77777777" w:rsidR="00741DDA" w:rsidRDefault="00000000">
      <w:pPr>
        <w:pStyle w:val="Heading2"/>
      </w:pPr>
      <w:bookmarkStart w:id="25" w:name="_Toc226727393"/>
      <w:r>
        <w:t>5.4 Task 4 — Customer Support Chatbot (Three Prompt Patterns)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741DDA" w14:paraId="35D7D2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98880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38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67CA0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 Sections</w:t>
            </w:r>
          </w:p>
        </w:tc>
        <w:tc>
          <w:tcPr>
            <w:tcW w:w="336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7F612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741DDA" w14:paraId="3338CA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9C68E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3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2FF3E" w14:textId="77777777" w:rsidR="00741DDA" w:rsidRDefault="00000000">
            <w:r>
              <w:rPr>
                <w:color w:val="000000"/>
                <w:sz w:val="20"/>
                <w:szCs w:val="20"/>
              </w:rPr>
              <w:t>Answer + Tools Used + Next Steps</w:t>
            </w:r>
          </w:p>
        </w:tc>
        <w:tc>
          <w:tcPr>
            <w:tcW w:w="3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6B635" w14:textId="77777777" w:rsidR="00741DDA" w:rsidRDefault="00000000">
            <w:r>
              <w:rPr>
                <w:color w:val="000000"/>
                <w:sz w:val="20"/>
                <w:szCs w:val="20"/>
              </w:rPr>
              <w:t>Transparent tool-using agent, training &amp; compliance</w:t>
            </w:r>
          </w:p>
        </w:tc>
      </w:tr>
      <w:tr w:rsidR="00741DDA" w14:paraId="0E76F8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D04EF" w14:textId="77777777" w:rsidR="00741DDA" w:rsidRDefault="00000000">
            <w:r>
              <w:rPr>
                <w:color w:val="000000"/>
                <w:sz w:val="20"/>
                <w:szCs w:val="20"/>
              </w:rPr>
              <w:t>Chain-of-Thought</w:t>
            </w:r>
          </w:p>
        </w:tc>
        <w:tc>
          <w:tcPr>
            <w:tcW w:w="3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309FC" w14:textId="77777777" w:rsidR="00741DDA" w:rsidRDefault="00000000">
            <w:r>
              <w:rPr>
                <w:color w:val="000000"/>
                <w:sz w:val="20"/>
                <w:szCs w:val="20"/>
              </w:rPr>
              <w:t>Answer + Step Summary + Next Best Action</w:t>
            </w:r>
          </w:p>
        </w:tc>
        <w:tc>
          <w:tcPr>
            <w:tcW w:w="33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2D520" w14:textId="77777777" w:rsidR="00741DDA" w:rsidRDefault="00000000">
            <w:r>
              <w:rPr>
                <w:color w:val="000000"/>
                <w:sz w:val="20"/>
                <w:szCs w:val="20"/>
              </w:rPr>
              <w:t>Complex logical queries, audit trail</w:t>
            </w:r>
          </w:p>
        </w:tc>
      </w:tr>
      <w:tr w:rsidR="00741DDA" w14:paraId="349DFC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92CF6" w14:textId="77777777" w:rsidR="00741DDA" w:rsidRDefault="00000000">
            <w:r>
              <w:rPr>
                <w:color w:val="000000"/>
                <w:sz w:val="20"/>
                <w:szCs w:val="20"/>
              </w:rPr>
              <w:t>Self-Reflecting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E8BA6" w14:textId="77777777" w:rsidR="00741DDA" w:rsidRDefault="00000000">
            <w:r>
              <w:rPr>
                <w:color w:val="000000"/>
                <w:sz w:val="20"/>
                <w:szCs w:val="20"/>
              </w:rPr>
              <w:t>Polished Answer + Critique Notes</w:t>
            </w:r>
          </w:p>
        </w:tc>
        <w:tc>
          <w:tcPr>
            <w:tcW w:w="3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00E36" w14:textId="77777777" w:rsidR="00741DDA" w:rsidRDefault="00000000">
            <w:r>
              <w:rPr>
                <w:color w:val="000000"/>
                <w:sz w:val="20"/>
                <w:szCs w:val="20"/>
              </w:rPr>
              <w:t>High-stakes interactions, VIP customers</w:t>
            </w:r>
          </w:p>
        </w:tc>
      </w:tr>
    </w:tbl>
    <w:p w14:paraId="2BE1B894" w14:textId="77777777" w:rsidR="00741DDA" w:rsidRDefault="00741DD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1DDA" w14:paraId="05CECA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E7D3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D72BD24" w14:textId="77777777" w:rsidR="00741DD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DAY 2 — RAG Systems &amp; Vector Search</w:t>
            </w:r>
          </w:p>
        </w:tc>
      </w:tr>
    </w:tbl>
    <w:p w14:paraId="693A46DE" w14:textId="77777777" w:rsidR="00741DDA" w:rsidRDefault="00741DDA">
      <w:pPr>
        <w:spacing w:before="160"/>
      </w:pPr>
    </w:p>
    <w:p w14:paraId="7BBD945A" w14:textId="77777777" w:rsidR="00741DDA" w:rsidRDefault="00000000">
      <w:pPr>
        <w:spacing w:before="80" w:after="80"/>
      </w:pPr>
      <w:r>
        <w:rPr>
          <w:color w:val="000000"/>
        </w:rPr>
        <w:t>Day 2 demonstrates advanced RAG engineering with four distinct implementations, each adding architectural complexity. The progression from basic semantic search to hybrid retrieval with reranking and multi-format document ingestion shows systematic skill-building.</w:t>
      </w:r>
    </w:p>
    <w:p w14:paraId="32F13B81" w14:textId="77777777" w:rsidR="00741DDA" w:rsidRDefault="00741DDA">
      <w:pPr>
        <w:spacing w:before="160"/>
      </w:pPr>
    </w:p>
    <w:p w14:paraId="6B84929C" w14:textId="77777777" w:rsidR="00741DDA" w:rsidRDefault="00000000">
      <w:pPr>
        <w:pStyle w:val="Heading2"/>
      </w:pPr>
      <w:bookmarkStart w:id="26" w:name="_Toc226727394"/>
      <w:r>
        <w:t>5.5 Task 1 — PDF RAG System</w:t>
      </w:r>
      <w:bookmarkEnd w:id="26"/>
    </w:p>
    <w:p w14:paraId="57F96734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pypdf</w:t>
      </w:r>
      <w:proofErr w:type="spellEnd"/>
      <w:r>
        <w:t xml:space="preserve"> for text extraction, 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RecursiveCharacterTextSplitter</w:t>
      </w:r>
      <w:proofErr w:type="spellEnd"/>
      <w:r>
        <w:t xml:space="preserve"> (800 chars / 150 overlap)</w:t>
      </w:r>
    </w:p>
    <w:p w14:paraId="15F90B89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ChromaDB</w:t>
      </w:r>
      <w:proofErr w:type="spellEnd"/>
      <w:r>
        <w:t xml:space="preserve"> with all-MiniLM-L6-v2 embeddings (local, free, no API key required)</w:t>
      </w:r>
    </w:p>
    <w:p w14:paraId="0E3C51DA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Batch </w:t>
      </w:r>
      <w:proofErr w:type="spellStart"/>
      <w:r>
        <w:t>upsert</w:t>
      </w:r>
      <w:proofErr w:type="spellEnd"/>
      <w:r>
        <w:t xml:space="preserve"> in groups of 100 to avoid </w:t>
      </w:r>
      <w:proofErr w:type="spellStart"/>
      <w:r>
        <w:t>ChromaDB</w:t>
      </w:r>
      <w:proofErr w:type="spellEnd"/>
      <w:r>
        <w:t xml:space="preserve"> memory limits</w:t>
      </w:r>
    </w:p>
    <w:p w14:paraId="3B1CCBD2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Source filtering: /search and /ask </w:t>
      </w:r>
      <w:proofErr w:type="gramStart"/>
      <w:r>
        <w:t>accept</w:t>
      </w:r>
      <w:proofErr w:type="gramEnd"/>
      <w:r>
        <w:t xml:space="preserve"> optional source parameter for per-document queries</w:t>
      </w:r>
    </w:p>
    <w:p w14:paraId="5AC416E5" w14:textId="77777777" w:rsidR="00741DDA" w:rsidRDefault="00741DDA">
      <w:pPr>
        <w:spacing w:before="160"/>
      </w:pPr>
    </w:p>
    <w:p w14:paraId="2FAF46B4" w14:textId="77777777" w:rsidR="00741DDA" w:rsidRDefault="00000000">
      <w:pPr>
        <w:pStyle w:val="Heading2"/>
      </w:pPr>
      <w:bookmarkStart w:id="27" w:name="_Toc226727395"/>
      <w:r>
        <w:t>5.6 Task 2 — FAQ RAG Assistant (Anti-Hallucination Design)</w:t>
      </w:r>
      <w:bookmarkEnd w:id="27"/>
    </w:p>
    <w:p w14:paraId="7238365D" w14:textId="77777777" w:rsidR="00741DDA" w:rsidRDefault="00000000">
      <w:pPr>
        <w:spacing w:before="80" w:after="80"/>
      </w:pPr>
      <w:r>
        <w:rPr>
          <w:color w:val="000000"/>
        </w:rPr>
        <w:t>This system demonstrates the trainee's understanding of RAG quality engineering:</w:t>
      </w:r>
    </w:p>
    <w:p w14:paraId="718A78DB" w14:textId="77777777" w:rsidR="00741DDA" w:rsidRDefault="00741DDA">
      <w:pPr>
        <w:spacing w:before="160"/>
      </w:pPr>
    </w:p>
    <w:p w14:paraId="684B5920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Structured Q&amp;A parsing: regex extracts Q/A pairs into individual indexed chunks for precise retrieval</w:t>
      </w:r>
    </w:p>
    <w:p w14:paraId="2DA70C4C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Anti-hallucination prompt: "ONLY use information explicitly stated in the provided context"</w:t>
      </w:r>
    </w:p>
    <w:p w14:paraId="7C8F9A1F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Temperature = 0.1 for deterministic, factual outputs</w:t>
      </w:r>
    </w:p>
    <w:p w14:paraId="2C188149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Explicit fallback: returns "I don't know based on the available FAQ information." if context insufficient</w:t>
      </w:r>
    </w:p>
    <w:p w14:paraId="4324A842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Source transparency: every response includes retrieved chunk snippets with metadata</w:t>
      </w:r>
    </w:p>
    <w:p w14:paraId="7057C48A" w14:textId="77777777" w:rsidR="00741DDA" w:rsidRDefault="00741DDA">
      <w:pPr>
        <w:spacing w:before="160"/>
      </w:pPr>
    </w:p>
    <w:p w14:paraId="721BD6CB" w14:textId="77777777" w:rsidR="00741DDA" w:rsidRDefault="00000000">
      <w:pPr>
        <w:pStyle w:val="Heading2"/>
      </w:pPr>
      <w:bookmarkStart w:id="28" w:name="_Toc226727396"/>
      <w:r>
        <w:t>5.7 Task 3 — Hybrid Search Engine (NEXUS)</w:t>
      </w:r>
      <w:bookmarkEnd w:id="28"/>
    </w:p>
    <w:p w14:paraId="310C22E8" w14:textId="77777777" w:rsidR="00741DDA" w:rsidRDefault="00000000">
      <w:pPr>
        <w:spacing w:before="80" w:after="80"/>
      </w:pPr>
      <w:r>
        <w:rPr>
          <w:color w:val="000000"/>
        </w:rPr>
        <w:t xml:space="preserve">The </w:t>
      </w:r>
      <w:r>
        <w:rPr>
          <w:b/>
          <w:bCs/>
          <w:color w:val="0D2137"/>
        </w:rPr>
        <w:t>NEXUS hybrid search engine</w:t>
      </w:r>
      <w:r>
        <w:rPr>
          <w:color w:val="000000"/>
        </w:rPr>
        <w:t xml:space="preserve"> is a standout implementation. The trainee wrote a </w:t>
      </w:r>
      <w:r>
        <w:rPr>
          <w:b/>
          <w:bCs/>
          <w:color w:val="0D2137"/>
        </w:rPr>
        <w:t>pure Python BM25 implementation</w:t>
      </w:r>
      <w:r>
        <w:rPr>
          <w:color w:val="000000"/>
        </w:rPr>
        <w:t xml:space="preserve"> from scratch (no external library), then fused it with </w:t>
      </w:r>
      <w:proofErr w:type="spellStart"/>
      <w:r>
        <w:rPr>
          <w:color w:val="000000"/>
        </w:rPr>
        <w:t>ChromaDB</w:t>
      </w:r>
      <w:proofErr w:type="spellEnd"/>
      <w:r>
        <w:rPr>
          <w:color w:val="000000"/>
        </w:rPr>
        <w:t xml:space="preserve"> vector search using a configurable alpha weighting parameter:</w:t>
      </w:r>
    </w:p>
    <w:p w14:paraId="39A3ED2E" w14:textId="77777777" w:rsidR="00741DDA" w:rsidRDefault="00741DDA">
      <w:pPr>
        <w:spacing w:before="160"/>
      </w:pPr>
    </w:p>
    <w:p w14:paraId="60CEE1D0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BM25 Okapi formula: TF × IDF with document length normalization (k1=1.5, b=0.75)</w:t>
      </w:r>
    </w:p>
    <w:p w14:paraId="7BB9DC2C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Hybrid score: hybrid = α × </w:t>
      </w:r>
      <w:proofErr w:type="spellStart"/>
      <w:r>
        <w:t>vector_score</w:t>
      </w:r>
      <w:proofErr w:type="spellEnd"/>
      <w:r>
        <w:t xml:space="preserve"> + (1-α) × bm25_score (default α=0.5)</w:t>
      </w:r>
    </w:p>
    <w:p w14:paraId="24408E9B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Metadata filtering: translates flat </w:t>
      </w:r>
      <w:proofErr w:type="spellStart"/>
      <w:r>
        <w:t>dict</w:t>
      </w:r>
      <w:proofErr w:type="spellEnd"/>
      <w:r>
        <w:t xml:space="preserve"> to </w:t>
      </w:r>
      <w:proofErr w:type="spellStart"/>
      <w:r>
        <w:t>ChromaDB</w:t>
      </w:r>
      <w:proofErr w:type="spellEnd"/>
      <w:r>
        <w:t xml:space="preserve"> $and/$</w:t>
      </w:r>
      <w:proofErr w:type="spellStart"/>
      <w:r>
        <w:t>eq</w:t>
      </w:r>
      <w:proofErr w:type="spellEnd"/>
      <w:r>
        <w:t xml:space="preserve"> OData filter format</w:t>
      </w:r>
    </w:p>
    <w:p w14:paraId="5BAB8548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AI summary: </w:t>
      </w:r>
      <w:proofErr w:type="gramStart"/>
      <w:r>
        <w:t>top-5</w:t>
      </w:r>
      <w:proofErr w:type="gramEnd"/>
      <w:r>
        <w:t xml:space="preserve"> results sent to </w:t>
      </w:r>
      <w:proofErr w:type="spellStart"/>
      <w:r>
        <w:t>Groq</w:t>
      </w:r>
      <w:proofErr w:type="spellEnd"/>
      <w:r>
        <w:t xml:space="preserve"> </w:t>
      </w:r>
      <w:proofErr w:type="spellStart"/>
      <w:r>
        <w:t>LLaMA</w:t>
      </w:r>
      <w:proofErr w:type="spellEnd"/>
      <w:r>
        <w:t xml:space="preserve"> for natural-language explanation</w:t>
      </w:r>
    </w:p>
    <w:p w14:paraId="5E25051A" w14:textId="77777777" w:rsidR="00741DDA" w:rsidRDefault="00741DDA">
      <w:pPr>
        <w:spacing w:before="160"/>
      </w:pPr>
    </w:p>
    <w:p w14:paraId="4D41B081" w14:textId="77777777" w:rsidR="00741DDA" w:rsidRDefault="00000000">
      <w:pPr>
        <w:pStyle w:val="Heading2"/>
      </w:pPr>
      <w:bookmarkStart w:id="29" w:name="_Toc226727397"/>
      <w:r>
        <w:t>5.8 Assignment — Advanced RAG with FAISS + BM25 + Cross-Encoder Reranking</w:t>
      </w:r>
      <w:bookmarkEnd w:id="29"/>
    </w:p>
    <w:p w14:paraId="6C1D1A94" w14:textId="77777777" w:rsidR="00741DDA" w:rsidRDefault="00000000">
      <w:pPr>
        <w:spacing w:before="80" w:after="80"/>
      </w:pPr>
      <w:r>
        <w:rPr>
          <w:color w:val="000000"/>
        </w:rPr>
        <w:t>The Day 2 Assignment RAG System achieves the most sophisticated retrieval pipeline:</w:t>
      </w:r>
    </w:p>
    <w:p w14:paraId="3391982D" w14:textId="77777777" w:rsidR="00741DDA" w:rsidRDefault="00741DDA">
      <w:pPr>
        <w:spacing w:before="160"/>
      </w:pPr>
    </w:p>
    <w:p w14:paraId="7387CC4A" w14:textId="77777777" w:rsidR="00741DDA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Dense retrieval: FAISS IndexFlatL2 with </w:t>
      </w:r>
      <w:proofErr w:type="spellStart"/>
      <w:r>
        <w:t>SentenceTransformer</w:t>
      </w:r>
      <w:proofErr w:type="spellEnd"/>
      <w:r>
        <w:t xml:space="preserve"> all-MiniLM-L6-v2</w:t>
      </w:r>
    </w:p>
    <w:p w14:paraId="3BB519D6" w14:textId="77777777" w:rsidR="00741DDA" w:rsidRDefault="00000000">
      <w:pPr>
        <w:pStyle w:val="ListParagraph"/>
        <w:numPr>
          <w:ilvl w:val="0"/>
          <w:numId w:val="3"/>
        </w:numPr>
        <w:spacing w:before="60" w:after="60"/>
      </w:pPr>
      <w:r>
        <w:t>Sparse retrieval: BM25 (rank_bm25 library) for keyword matching</w:t>
      </w:r>
    </w:p>
    <w:p w14:paraId="2DACF066" w14:textId="77777777" w:rsidR="00741DDA" w:rsidRDefault="00000000">
      <w:pPr>
        <w:pStyle w:val="ListParagraph"/>
        <w:numPr>
          <w:ilvl w:val="0"/>
          <w:numId w:val="3"/>
        </w:numPr>
        <w:spacing w:before="60" w:after="60"/>
      </w:pPr>
      <w:r>
        <w:t>Hybrid fusion: Reciprocal Rank Fusion with configurable alpha</w:t>
      </w:r>
    </w:p>
    <w:p w14:paraId="5E8F41BC" w14:textId="77777777" w:rsidR="00741DDA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Reranking: </w:t>
      </w:r>
      <w:proofErr w:type="spellStart"/>
      <w:r>
        <w:t>CrossEncoder</w:t>
      </w:r>
      <w:proofErr w:type="spellEnd"/>
      <w:r>
        <w:t xml:space="preserve"> ms-marco-MiniLM-L-6-v2 re-scores top candidates</w:t>
      </w:r>
    </w:p>
    <w:p w14:paraId="38D9AA7B" w14:textId="77777777" w:rsidR="00741DDA" w:rsidRDefault="00741DDA">
      <w:pPr>
        <w:spacing w:before="160"/>
      </w:pPr>
    </w:p>
    <w:p w14:paraId="116DFAB7" w14:textId="77777777" w:rsidR="00741DDA" w:rsidRDefault="00000000">
      <w:pPr>
        <w:spacing w:before="80" w:after="80"/>
      </w:pPr>
      <w:r>
        <w:rPr>
          <w:color w:val="000000"/>
        </w:rPr>
        <w:t>Evaluation metrics: Precision@5, Faithfulness Score, Citation Coverage — generating a Markdown evaluation report automatically.</w:t>
      </w:r>
    </w:p>
    <w:p w14:paraId="433803A4" w14:textId="77777777" w:rsidR="00741DDA" w:rsidRDefault="00741DDA">
      <w:pPr>
        <w:spacing w:before="160"/>
      </w:pPr>
    </w:p>
    <w:p w14:paraId="56F07727" w14:textId="77777777" w:rsidR="00741DDA" w:rsidRDefault="00000000">
      <w:pPr>
        <w:pStyle w:val="Heading2"/>
      </w:pPr>
      <w:bookmarkStart w:id="30" w:name="_Toc226727398"/>
      <w:r>
        <w:t xml:space="preserve">5.9 </w:t>
      </w:r>
      <w:proofErr w:type="spellStart"/>
      <w:r>
        <w:t>CineAI</w:t>
      </w:r>
      <w:proofErr w:type="spellEnd"/>
      <w:r>
        <w:t xml:space="preserve"> — Class Task (AI Movie Discovery Engine)</w:t>
      </w:r>
      <w:bookmarkEnd w:id="30"/>
    </w:p>
    <w:p w14:paraId="6218056F" w14:textId="77777777" w:rsidR="00741DDA" w:rsidRDefault="00000000">
      <w:pPr>
        <w:spacing w:before="80" w:after="80"/>
      </w:pPr>
      <w:proofErr w:type="spellStart"/>
      <w:r>
        <w:rPr>
          <w:color w:val="000000"/>
        </w:rPr>
        <w:t>CineAI</w:t>
      </w:r>
      <w:proofErr w:type="spellEnd"/>
      <w:r>
        <w:rPr>
          <w:color w:val="000000"/>
        </w:rPr>
        <w:t xml:space="preserve"> is the most architecturally sophisticated Day 2 project, featuring:</w:t>
      </w:r>
    </w:p>
    <w:p w14:paraId="4E954D3D" w14:textId="77777777" w:rsidR="00741DDA" w:rsidRDefault="00741DDA">
      <w:pPr>
        <w:spacing w:before="160"/>
      </w:pPr>
    </w:p>
    <w:p w14:paraId="50C0F5CD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Weighted Sentiment Index: IMDb (35%) + Rotten Tomatoes (25%) + Metacritic (20%) + Audience (20%)</w:t>
      </w:r>
    </w:p>
    <w:p w14:paraId="15A28EBE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Five search modes: recommend, movie, actor, character, timeline (mood-based ordering)</w:t>
      </w:r>
    </w:p>
    <w:p w14:paraId="184ADDA0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Similarity engine: genre overlap + emotional keyword matching + language bonus</w:t>
      </w:r>
    </w:p>
    <w:p w14:paraId="0B250B5C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In-memory rate limiter: per-IP sliding window (30 </w:t>
      </w:r>
      <w:proofErr w:type="spellStart"/>
      <w:r>
        <w:t>req</w:t>
      </w:r>
      <w:proofErr w:type="spellEnd"/>
      <w:r>
        <w:t xml:space="preserve"> / 60 sec)</w:t>
      </w:r>
    </w:p>
    <w:p w14:paraId="27317FCC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OWASP-aligned input sanitization: HTML escape, XSS pattern detection, length limits</w:t>
      </w:r>
    </w:p>
    <w:p w14:paraId="31007181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File cache: MD5-keyed JSON cache with TTL for </w:t>
      </w:r>
      <w:proofErr w:type="spellStart"/>
      <w:r>
        <w:t>OMDb</w:t>
      </w:r>
      <w:proofErr w:type="spellEnd"/>
      <w:r>
        <w:t>/TMDB API responses</w:t>
      </w:r>
    </w:p>
    <w:p w14:paraId="790F24C5" w14:textId="77777777" w:rsidR="00741DD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1DDA" w14:paraId="60FFBE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6A1B9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02A1A3" w14:textId="77777777" w:rsidR="00741DD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lastRenderedPageBreak/>
              <w:t xml:space="preserve">DAY 3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LangGraph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 xml:space="preserve"> &amp; Multi-Agent Systems</w:t>
            </w:r>
          </w:p>
        </w:tc>
      </w:tr>
    </w:tbl>
    <w:p w14:paraId="4E422812" w14:textId="77777777" w:rsidR="00741DDA" w:rsidRDefault="00741DDA">
      <w:pPr>
        <w:spacing w:before="160"/>
      </w:pPr>
    </w:p>
    <w:p w14:paraId="5B0809BD" w14:textId="77777777" w:rsidR="00741DDA" w:rsidRDefault="00000000">
      <w:pPr>
        <w:spacing w:before="80" w:after="80"/>
      </w:pPr>
      <w:r>
        <w:rPr>
          <w:color w:val="000000"/>
        </w:rPr>
        <w:t xml:space="preserve">Day 3 showcases mastery of </w:t>
      </w:r>
      <w:proofErr w:type="spellStart"/>
      <w:r>
        <w:rPr>
          <w:color w:val="000000"/>
        </w:rPr>
        <w:t>LangGraph</w:t>
      </w:r>
      <w:proofErr w:type="spellEnd"/>
      <w:r>
        <w:rPr>
          <w:color w:val="000000"/>
        </w:rPr>
        <w:t xml:space="preserve"> orchestration, from simple sentiment routing to complex Human-in-the-Loop approval workflows. The trainee correctly implements </w:t>
      </w:r>
      <w:proofErr w:type="spellStart"/>
      <w:r>
        <w:rPr>
          <w:color w:val="000000"/>
        </w:rPr>
        <w:t>LangGraph</w:t>
      </w:r>
      <w:proofErr w:type="spellEnd"/>
      <w:r>
        <w:rPr>
          <w:color w:val="000000"/>
        </w:rPr>
        <w:t xml:space="preserve"> concepts including </w:t>
      </w:r>
      <w:proofErr w:type="spellStart"/>
      <w:r>
        <w:rPr>
          <w:color w:val="000000"/>
        </w:rPr>
        <w:t>interrupt_before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MemorySaver</w:t>
      </w:r>
      <w:proofErr w:type="spellEnd"/>
      <w:r>
        <w:rPr>
          <w:color w:val="000000"/>
        </w:rPr>
        <w:t>, conditional edges, and state accumulation.</w:t>
      </w:r>
    </w:p>
    <w:p w14:paraId="5E6A7146" w14:textId="77777777" w:rsidR="00741DDA" w:rsidRDefault="00741DDA">
      <w:pPr>
        <w:spacing w:before="160"/>
      </w:pPr>
    </w:p>
    <w:p w14:paraId="34886D90" w14:textId="77777777" w:rsidR="00741DDA" w:rsidRDefault="00000000">
      <w:pPr>
        <w:pStyle w:val="Heading2"/>
      </w:pPr>
      <w:bookmarkStart w:id="31" w:name="_Toc226727399"/>
      <w:r>
        <w:t>5.10 Task 2 — Sentiment Router AI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41DDA" w14:paraId="6502F2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FECB3" w14:textId="77777777" w:rsidR="00741DD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LangGraph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Concept</w:t>
            </w:r>
          </w:p>
        </w:tc>
        <w:tc>
          <w:tcPr>
            <w:tcW w:w="576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8827E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741DDA" w14:paraId="53CF46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11FA8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StateGraph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with </w:t>
            </w:r>
            <w:proofErr w:type="spellStart"/>
            <w:r>
              <w:rPr>
                <w:color w:val="000000"/>
                <w:sz w:val="20"/>
                <w:szCs w:val="20"/>
              </w:rPr>
              <w:t>TypedDict</w:t>
            </w:r>
            <w:proofErr w:type="spellEnd"/>
          </w:p>
        </w:tc>
        <w:tc>
          <w:tcPr>
            <w:tcW w:w="5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8472C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WorkflowState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with query, sentiment, route, response, metrics, errors</w:t>
            </w:r>
          </w:p>
        </w:tc>
      </w:tr>
      <w:tr w:rsidR="00741DDA" w14:paraId="09830D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A4BE6" w14:textId="77777777" w:rsidR="00741DDA" w:rsidRDefault="00000000">
            <w:r>
              <w:rPr>
                <w:color w:val="000000"/>
                <w:sz w:val="20"/>
                <w:szCs w:val="20"/>
              </w:rPr>
              <w:t>Conditional routing</w:t>
            </w:r>
          </w:p>
        </w:tc>
        <w:tc>
          <w:tcPr>
            <w:tcW w:w="57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E9DA8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route_</w:t>
            </w:r>
            <w:proofErr w:type="gramStart"/>
            <w:r>
              <w:rPr>
                <w:color w:val="000000"/>
                <w:sz w:val="20"/>
                <w:szCs w:val="20"/>
              </w:rPr>
              <w:t>decision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 reads state["route"] → POSITIVE / NEGATIVE / NEUTRAL</w:t>
            </w:r>
          </w:p>
        </w:tc>
      </w:tr>
      <w:tr w:rsidR="00741DDA" w14:paraId="0965BC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8B3D3" w14:textId="77777777" w:rsidR="00741DDA" w:rsidRDefault="00000000">
            <w:r>
              <w:rPr>
                <w:color w:val="000000"/>
                <w:sz w:val="20"/>
                <w:szCs w:val="20"/>
              </w:rPr>
              <w:t>Per-node latency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76976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sentiment_time_ms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handler_time_ms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tracked in state["metrics"]</w:t>
            </w:r>
          </w:p>
        </w:tc>
      </w:tr>
      <w:tr w:rsidR="00741DDA" w14:paraId="26C7C0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C10F3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HuggingFace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integration</w:t>
            </w:r>
          </w:p>
        </w:tc>
        <w:tc>
          <w:tcPr>
            <w:tcW w:w="57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30D73" w14:textId="77777777" w:rsidR="00741DDA" w:rsidRDefault="00000000">
            <w:r>
              <w:rPr>
                <w:color w:val="000000"/>
                <w:sz w:val="20"/>
                <w:szCs w:val="20"/>
              </w:rPr>
              <w:t>distilbert-base-uncased-finetuned-sst-2-english for classification</w:t>
            </w:r>
          </w:p>
        </w:tc>
      </w:tr>
      <w:tr w:rsidR="00741DDA" w14:paraId="65E4ED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0AE29" w14:textId="77777777" w:rsidR="00741DDA" w:rsidRDefault="00000000">
            <w:r>
              <w:rPr>
                <w:color w:val="000000"/>
                <w:sz w:val="20"/>
                <w:szCs w:val="20"/>
              </w:rPr>
              <w:t>Confidence threshold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62E23" w14:textId="77777777" w:rsidR="00741DDA" w:rsidRDefault="00000000">
            <w:r>
              <w:rPr>
                <w:color w:val="000000"/>
                <w:sz w:val="20"/>
                <w:szCs w:val="20"/>
              </w:rPr>
              <w:t>Score &lt; 0.6 always routes to NEUTRAL regardless of label</w:t>
            </w:r>
          </w:p>
        </w:tc>
      </w:tr>
      <w:tr w:rsidR="00741DDA" w14:paraId="241FCB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25A42" w14:textId="77777777" w:rsidR="00741DDA" w:rsidRDefault="00000000">
            <w:r>
              <w:rPr>
                <w:color w:val="000000"/>
                <w:sz w:val="20"/>
                <w:szCs w:val="20"/>
              </w:rPr>
              <w:t>LLM fallback</w:t>
            </w:r>
          </w:p>
        </w:tc>
        <w:tc>
          <w:tcPr>
            <w:tcW w:w="57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D512C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ChatGroq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ChatOllama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via .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gramEnd"/>
            <w:r>
              <w:rPr>
                <w:color w:val="000000"/>
                <w:sz w:val="20"/>
                <w:szCs w:val="20"/>
              </w:rPr>
              <w:t>_</w:t>
            </w:r>
            <w:proofErr w:type="gramStart"/>
            <w:r>
              <w:rPr>
                <w:color w:val="000000"/>
                <w:sz w:val="20"/>
                <w:szCs w:val="20"/>
              </w:rPr>
              <w:t>fallbacks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72CE77B0" w14:textId="77777777" w:rsidR="00741DDA" w:rsidRDefault="00741DDA">
      <w:pPr>
        <w:spacing w:before="160"/>
      </w:pPr>
    </w:p>
    <w:p w14:paraId="75D28FBF" w14:textId="77777777" w:rsidR="00741DDA" w:rsidRDefault="00000000">
      <w:pPr>
        <w:pStyle w:val="Heading2"/>
      </w:pPr>
      <w:bookmarkStart w:id="32" w:name="_Toc226727400"/>
      <w:r>
        <w:t>5.11 Task 3 — HITL Content Moderation (</w:t>
      </w:r>
      <w:proofErr w:type="spellStart"/>
      <w:r>
        <w:t>NeuralGuard</w:t>
      </w:r>
      <w:proofErr w:type="spellEnd"/>
      <w:r>
        <w:t>) — Flagship</w:t>
      </w:r>
      <w:bookmarkEnd w:id="32"/>
    </w:p>
    <w:p w14:paraId="29E1997C" w14:textId="77777777" w:rsidR="00741DDA" w:rsidRDefault="00000000">
      <w:pPr>
        <w:spacing w:before="80" w:after="80"/>
      </w:pPr>
      <w:proofErr w:type="spellStart"/>
      <w:r>
        <w:rPr>
          <w:color w:val="000000"/>
        </w:rPr>
        <w:t>NeuralGuard</w:t>
      </w:r>
      <w:proofErr w:type="spellEnd"/>
      <w:r>
        <w:rPr>
          <w:color w:val="000000"/>
        </w:rPr>
        <w:t xml:space="preserve"> is the most architecturally impressive Day 3 project, implementing true Human-in-the-Loop pause/resume using </w:t>
      </w:r>
      <w:proofErr w:type="spellStart"/>
      <w:r>
        <w:rPr>
          <w:color w:val="000000"/>
        </w:rPr>
        <w:t>LangGraph</w:t>
      </w:r>
      <w:proofErr w:type="spellEnd"/>
      <w:r>
        <w:rPr>
          <w:color w:val="000000"/>
        </w:rPr>
        <w:t xml:space="preserve"> native primitives:</w:t>
      </w:r>
    </w:p>
    <w:p w14:paraId="4EC9F0B4" w14:textId="77777777" w:rsidR="00741DDA" w:rsidRDefault="00741DDA">
      <w:pPr>
        <w:spacing w:before="160"/>
      </w:pPr>
    </w:p>
    <w:p w14:paraId="34240E3F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graph.compile</w:t>
      </w:r>
      <w:proofErr w:type="spellEnd"/>
      <w:proofErr w:type="gramEnd"/>
      <w:r>
        <w:t>(</w:t>
      </w:r>
      <w:proofErr w:type="spellStart"/>
      <w:r>
        <w:t>checkpointer</w:t>
      </w:r>
      <w:proofErr w:type="spellEnd"/>
      <w:r>
        <w:t>=</w:t>
      </w:r>
      <w:proofErr w:type="spellStart"/>
      <w:proofErr w:type="gramStart"/>
      <w:r>
        <w:t>MemorySaver</w:t>
      </w:r>
      <w:proofErr w:type="spellEnd"/>
      <w:r>
        <w:t>(</w:t>
      </w:r>
      <w:proofErr w:type="gramEnd"/>
      <w:r>
        <w:t xml:space="preserve">), </w:t>
      </w:r>
      <w:proofErr w:type="spellStart"/>
      <w:r>
        <w:t>interrupt_before</w:t>
      </w:r>
      <w:proofErr w:type="spellEnd"/>
      <w:r>
        <w:t>=["</w:t>
      </w:r>
      <w:proofErr w:type="spellStart"/>
      <w:r>
        <w:t>human_review</w:t>
      </w:r>
      <w:proofErr w:type="spellEnd"/>
      <w:r>
        <w:t xml:space="preserve">"]) — workflow freezes at </w:t>
      </w:r>
      <w:proofErr w:type="spellStart"/>
      <w:r>
        <w:t>human_review</w:t>
      </w:r>
      <w:proofErr w:type="spellEnd"/>
      <w:r>
        <w:t xml:space="preserve"> node</w:t>
      </w:r>
    </w:p>
    <w:p w14:paraId="66434D18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Frozen state persisted by </w:t>
      </w:r>
      <w:proofErr w:type="spellStart"/>
      <w:r>
        <w:t>MemorySaver</w:t>
      </w:r>
      <w:proofErr w:type="spellEnd"/>
      <w:r>
        <w:t xml:space="preserve"> with </w:t>
      </w:r>
      <w:proofErr w:type="spellStart"/>
      <w:r>
        <w:t>thread_id</w:t>
      </w:r>
      <w:proofErr w:type="spellEnd"/>
      <w:r>
        <w:t xml:space="preserve"> as key</w:t>
      </w:r>
    </w:p>
    <w:p w14:paraId="3EF17320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Human decision injected via </w:t>
      </w:r>
      <w:proofErr w:type="spellStart"/>
      <w:proofErr w:type="gramStart"/>
      <w:r>
        <w:t>graph.update</w:t>
      </w:r>
      <w:proofErr w:type="gramEnd"/>
      <w:r>
        <w:t>_</w:t>
      </w:r>
      <w:proofErr w:type="gramStart"/>
      <w:r>
        <w:t>state</w:t>
      </w:r>
      <w:proofErr w:type="spellEnd"/>
      <w:r>
        <w:t>(</w:t>
      </w:r>
      <w:proofErr w:type="gramEnd"/>
      <w:r>
        <w:t>config, {"</w:t>
      </w:r>
      <w:proofErr w:type="spellStart"/>
      <w:r>
        <w:t>human_decision</w:t>
      </w:r>
      <w:proofErr w:type="spellEnd"/>
      <w:r>
        <w:t>": decision})</w:t>
      </w:r>
    </w:p>
    <w:p w14:paraId="4FDA718F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Workflow resumed via </w:t>
      </w:r>
      <w:proofErr w:type="spellStart"/>
      <w:proofErr w:type="gramStart"/>
      <w:r>
        <w:t>graph.stream</w:t>
      </w:r>
      <w:proofErr w:type="spellEnd"/>
      <w:proofErr w:type="gramEnd"/>
      <w:r>
        <w:t>(None, config) — continues from checkpoint</w:t>
      </w:r>
    </w:p>
    <w:p w14:paraId="0A435A1D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7-category rule-based scoring: hate (+0.35), violence (+0.40), spam (+0.20), explicit (+0.45), threat (+0.50), self-harm (+0.45), profanity (+0.10)</w:t>
      </w:r>
    </w:p>
    <w:p w14:paraId="54E4B1DF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Three routing paths: </w:t>
      </w:r>
      <w:proofErr w:type="spellStart"/>
      <w:r>
        <w:t>auto_approve</w:t>
      </w:r>
      <w:proofErr w:type="spellEnd"/>
      <w:r>
        <w:t xml:space="preserve"> (&lt;0.30), </w:t>
      </w:r>
      <w:proofErr w:type="spellStart"/>
      <w:r>
        <w:t>human_review</w:t>
      </w:r>
      <w:proofErr w:type="spellEnd"/>
      <w:r>
        <w:t xml:space="preserve"> (0.30-0.69), </w:t>
      </w:r>
      <w:proofErr w:type="spellStart"/>
      <w:r>
        <w:t>auto_deny</w:t>
      </w:r>
      <w:proofErr w:type="spellEnd"/>
      <w:r>
        <w:t xml:space="preserve"> (≥0.70)</w:t>
      </w:r>
    </w:p>
    <w:p w14:paraId="64889FB6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Full audit trail: every node appends timestamped event to </w:t>
      </w:r>
      <w:proofErr w:type="spellStart"/>
      <w:proofErr w:type="gramStart"/>
      <w:r>
        <w:t>state.audit</w:t>
      </w:r>
      <w:proofErr w:type="gramEnd"/>
      <w:r>
        <w:t>_log</w:t>
      </w:r>
      <w:proofErr w:type="spellEnd"/>
    </w:p>
    <w:p w14:paraId="6863F1F1" w14:textId="77777777" w:rsidR="00741DDA" w:rsidRDefault="00741DDA">
      <w:pPr>
        <w:spacing w:before="160"/>
      </w:pPr>
    </w:p>
    <w:p w14:paraId="5D4588CF" w14:textId="77777777" w:rsidR="00741DDA" w:rsidRDefault="00000000">
      <w:pPr>
        <w:pStyle w:val="Heading2"/>
      </w:pPr>
      <w:bookmarkStart w:id="33" w:name="_Toc226727401"/>
      <w:r>
        <w:lastRenderedPageBreak/>
        <w:t>5.12 Task 4 — Multi-Agent Research Pipeline</w:t>
      </w:r>
      <w:bookmarkEnd w:id="33"/>
    </w:p>
    <w:p w14:paraId="4F9E5A5E" w14:textId="77777777" w:rsidR="00741DDA" w:rsidRDefault="00000000">
      <w:pPr>
        <w:spacing w:before="80" w:after="80"/>
      </w:pPr>
      <w:r>
        <w:rPr>
          <w:b/>
          <w:bCs/>
          <w:color w:val="0D2137"/>
        </w:rPr>
        <w:t xml:space="preserve">Architecture: 3 </w:t>
      </w:r>
      <w:proofErr w:type="spellStart"/>
      <w:r>
        <w:rPr>
          <w:b/>
          <w:bCs/>
          <w:color w:val="0D2137"/>
        </w:rPr>
        <w:t>LangGraph</w:t>
      </w:r>
      <w:proofErr w:type="spellEnd"/>
      <w:r>
        <w:rPr>
          <w:b/>
          <w:bCs/>
          <w:color w:val="0D2137"/>
        </w:rPr>
        <w:t xml:space="preserve"> agents + </w:t>
      </w:r>
      <w:proofErr w:type="spellStart"/>
      <w:r>
        <w:rPr>
          <w:b/>
          <w:bCs/>
          <w:color w:val="0D2137"/>
        </w:rPr>
        <w:t>ChromaDB</w:t>
      </w:r>
      <w:proofErr w:type="spellEnd"/>
      <w:r>
        <w:rPr>
          <w:b/>
          <w:bCs/>
          <w:color w:val="0D2137"/>
        </w:rPr>
        <w:t xml:space="preserve"> vector store per run:</w:t>
      </w:r>
    </w:p>
    <w:p w14:paraId="08FDBAF1" w14:textId="77777777" w:rsidR="00741DDA" w:rsidRDefault="00741DDA">
      <w:pPr>
        <w:spacing w:before="160"/>
      </w:pPr>
    </w:p>
    <w:p w14:paraId="08F96D85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Researcher Node: Prompts LLM for 5 research points with POINT:/SOURCE: format, stores to </w:t>
      </w:r>
      <w:proofErr w:type="spellStart"/>
      <w:r>
        <w:t>ChromaDB</w:t>
      </w:r>
      <w:proofErr w:type="spellEnd"/>
    </w:p>
    <w:p w14:paraId="63EB431B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Writer Node: Queries </w:t>
      </w:r>
      <w:proofErr w:type="spellStart"/>
      <w:r>
        <w:t>ChromaDB</w:t>
      </w:r>
      <w:proofErr w:type="spellEnd"/>
      <w:r>
        <w:t xml:space="preserve"> for </w:t>
      </w:r>
      <w:proofErr w:type="gramStart"/>
      <w:r>
        <w:t>top-5</w:t>
      </w:r>
      <w:proofErr w:type="gramEnd"/>
      <w:r>
        <w:t xml:space="preserve"> chunks, generates markdown report with inline citations</w:t>
      </w:r>
    </w:p>
    <w:p w14:paraId="537A6110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Editor Node: Polishes grammar/structure, ensures all claims are citation-backed</w:t>
      </w:r>
    </w:p>
    <w:p w14:paraId="18EA7F20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Designer Node: Generates Chart.js-ready JSON for infographic (style, </w:t>
      </w:r>
      <w:proofErr w:type="spellStart"/>
      <w:r>
        <w:t>chart_type</w:t>
      </w:r>
      <w:proofErr w:type="spellEnd"/>
      <w:r>
        <w:t>, labels, values, insights)</w:t>
      </w:r>
    </w:p>
    <w:p w14:paraId="771BC012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Background threading: pipeline runs async, status polled via GET /</w:t>
      </w:r>
      <w:proofErr w:type="spellStart"/>
      <w:r>
        <w:t>api</w:t>
      </w:r>
      <w:proofErr w:type="spellEnd"/>
      <w:r>
        <w:t>/status/{</w:t>
      </w:r>
      <w:proofErr w:type="spellStart"/>
      <w:r>
        <w:t>run_id</w:t>
      </w:r>
      <w:proofErr w:type="spellEnd"/>
      <w:r>
        <w:t>}</w:t>
      </w:r>
    </w:p>
    <w:p w14:paraId="7EA45D62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Rate limiting: IP-based </w:t>
      </w:r>
      <w:proofErr w:type="spellStart"/>
      <w:r>
        <w:t>RateLimiter</w:t>
      </w:r>
      <w:proofErr w:type="spellEnd"/>
      <w:r>
        <w:t xml:space="preserve"> with RATE_LIMIT_IP and RATE_LIMIT_WINDOW config vars</w:t>
      </w:r>
    </w:p>
    <w:p w14:paraId="029F79B5" w14:textId="77777777" w:rsidR="00741DDA" w:rsidRDefault="00741DDA">
      <w:pPr>
        <w:spacing w:before="160"/>
      </w:pPr>
    </w:p>
    <w:p w14:paraId="3B0CC708" w14:textId="77777777" w:rsidR="00741DDA" w:rsidRDefault="00000000">
      <w:pPr>
        <w:pStyle w:val="Heading2"/>
      </w:pPr>
      <w:bookmarkStart w:id="34" w:name="_Toc226727402"/>
      <w:r>
        <w:t>5.13 ETL Chatbot — Class Task</w:t>
      </w:r>
      <w:bookmarkEnd w:id="34"/>
    </w:p>
    <w:p w14:paraId="743C532D" w14:textId="77777777" w:rsidR="00741DDA" w:rsidRDefault="00000000">
      <w:pPr>
        <w:spacing w:before="80" w:after="80"/>
      </w:pPr>
      <w:r>
        <w:rPr>
          <w:color w:val="000000"/>
        </w:rPr>
        <w:t>The ETL chatbot combines a Domain-Expert LLM (</w:t>
      </w:r>
      <w:proofErr w:type="spellStart"/>
      <w:r>
        <w:rPr>
          <w:color w:val="000000"/>
        </w:rPr>
        <w:t>DataFlow</w:t>
      </w:r>
      <w:proofErr w:type="spellEnd"/>
      <w:r>
        <w:rPr>
          <w:color w:val="000000"/>
        </w:rPr>
        <w:t xml:space="preserve"> AI persona) with a functional 3-step ETL pipeline using </w:t>
      </w:r>
      <w:proofErr w:type="spellStart"/>
      <w:r>
        <w:rPr>
          <w:color w:val="000000"/>
        </w:rPr>
        <w:t>LangGraph</w:t>
      </w:r>
      <w:proofErr w:type="spellEnd"/>
      <w:r>
        <w:rPr>
          <w:color w:val="000000"/>
        </w:rPr>
        <w:t>:</w:t>
      </w:r>
    </w:p>
    <w:p w14:paraId="494FCAF3" w14:textId="77777777" w:rsidR="00741DDA" w:rsidRDefault="00741DDA">
      <w:pPr>
        <w:spacing w:before="160"/>
      </w:pPr>
    </w:p>
    <w:p w14:paraId="1529B1CF" w14:textId="77777777" w:rsidR="00741DDA" w:rsidRDefault="00000000">
      <w:pPr>
        <w:pStyle w:val="ListParagraph"/>
        <w:numPr>
          <w:ilvl w:val="0"/>
          <w:numId w:val="3"/>
        </w:numPr>
        <w:spacing w:before="60" w:after="60"/>
      </w:pPr>
      <w:r>
        <w:t>Extract (</w:t>
      </w:r>
      <w:proofErr w:type="spellStart"/>
      <w:r>
        <w:t>node_extract</w:t>
      </w:r>
      <w:proofErr w:type="spellEnd"/>
      <w:r>
        <w:t>): Auto-detects format (CSV, TSV, Excel, JSON, Parquet, Avro, XML) using magic bytes fallback, chunked reading for large files</w:t>
      </w:r>
    </w:p>
    <w:p w14:paraId="7B970A64" w14:textId="77777777" w:rsidR="00741DDA" w:rsidRDefault="00000000">
      <w:pPr>
        <w:pStyle w:val="ListParagraph"/>
        <w:numPr>
          <w:ilvl w:val="0"/>
          <w:numId w:val="3"/>
        </w:numPr>
        <w:spacing w:before="60" w:after="60"/>
      </w:pPr>
      <w:r>
        <w:t>Transform (</w:t>
      </w:r>
      <w:proofErr w:type="spellStart"/>
      <w:r>
        <w:t>node_transform</w:t>
      </w:r>
      <w:proofErr w:type="spellEnd"/>
      <w:r>
        <w:t>): Column normalization (</w:t>
      </w:r>
      <w:proofErr w:type="spellStart"/>
      <w:r>
        <w:t>snake_case</w:t>
      </w:r>
      <w:proofErr w:type="spellEnd"/>
      <w:r>
        <w:t xml:space="preserve">), type coercion (datetime/numeric auto-detection), null imputation (median for numeric, "unknown" for text, </w:t>
      </w:r>
      <w:proofErr w:type="spellStart"/>
      <w:r>
        <w:t>ffill</w:t>
      </w:r>
      <w:proofErr w:type="spellEnd"/>
      <w:r>
        <w:t>/</w:t>
      </w:r>
      <w:proofErr w:type="spellStart"/>
      <w:r>
        <w:t>bfill</w:t>
      </w:r>
      <w:proofErr w:type="spellEnd"/>
      <w:r>
        <w:t xml:space="preserve"> for datetime), duplicate removal</w:t>
      </w:r>
    </w:p>
    <w:p w14:paraId="6C76A75F" w14:textId="77777777" w:rsidR="00741DDA" w:rsidRDefault="00000000">
      <w:pPr>
        <w:pStyle w:val="ListParagraph"/>
        <w:numPr>
          <w:ilvl w:val="0"/>
          <w:numId w:val="3"/>
        </w:numPr>
        <w:spacing w:before="60" w:after="60"/>
      </w:pPr>
      <w:r>
        <w:t>Load (</w:t>
      </w:r>
      <w:proofErr w:type="spellStart"/>
      <w:r>
        <w:t>node_load</w:t>
      </w:r>
      <w:proofErr w:type="spellEnd"/>
      <w:r>
        <w:t>): Writes clean CSV + JSON metrics artifact, conditional on no upstream errors</w:t>
      </w:r>
    </w:p>
    <w:p w14:paraId="1EFFC9E5" w14:textId="77777777" w:rsidR="00741DD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1DDA" w14:paraId="1DE6D5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7C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F11CB3" w14:textId="77777777" w:rsidR="00741DD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lastRenderedPageBreak/>
              <w:t xml:space="preserve">DAY 4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CrewAI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 xml:space="preserve"> Orchestration &amp; Advanced RAG</w:t>
            </w:r>
          </w:p>
        </w:tc>
      </w:tr>
    </w:tbl>
    <w:p w14:paraId="3BAA735D" w14:textId="77777777" w:rsidR="00741DDA" w:rsidRDefault="00741DDA">
      <w:pPr>
        <w:spacing w:before="160"/>
      </w:pPr>
    </w:p>
    <w:p w14:paraId="15189772" w14:textId="77777777" w:rsidR="00741DDA" w:rsidRDefault="00000000">
      <w:pPr>
        <w:spacing w:before="80" w:after="80"/>
      </w:pPr>
      <w:r>
        <w:rPr>
          <w:color w:val="000000"/>
        </w:rPr>
        <w:t xml:space="preserve">Day 4 extends multi-agent orchestration to </w:t>
      </w:r>
      <w:proofErr w:type="spellStart"/>
      <w:r>
        <w:rPr>
          <w:color w:val="000000"/>
        </w:rPr>
        <w:t>CrewAI</w:t>
      </w:r>
      <w:proofErr w:type="spellEnd"/>
      <w:r>
        <w:rPr>
          <w:color w:val="000000"/>
        </w:rPr>
        <w:t xml:space="preserve">, introducing agent roles, task chaining, and production deployment patterns. Projects demonstrate both the </w:t>
      </w:r>
      <w:proofErr w:type="spellStart"/>
      <w:r>
        <w:rPr>
          <w:color w:val="000000"/>
        </w:rPr>
        <w:t>CrewAI</w:t>
      </w:r>
      <w:proofErr w:type="spellEnd"/>
      <w:r>
        <w:rPr>
          <w:color w:val="000000"/>
        </w:rPr>
        <w:t xml:space="preserve"> SDK and integration with enterprise cloud services (Azure AI Search).</w:t>
      </w:r>
    </w:p>
    <w:p w14:paraId="6B76B007" w14:textId="77777777" w:rsidR="00741DDA" w:rsidRDefault="00741DDA">
      <w:pPr>
        <w:spacing w:before="160"/>
      </w:pPr>
    </w:p>
    <w:p w14:paraId="434BDE8D" w14:textId="77777777" w:rsidR="00741DDA" w:rsidRDefault="00000000">
      <w:pPr>
        <w:pStyle w:val="Heading2"/>
      </w:pPr>
      <w:bookmarkStart w:id="35" w:name="_Toc226727403"/>
      <w:r>
        <w:t xml:space="preserve">5.14 </w:t>
      </w:r>
      <w:proofErr w:type="spellStart"/>
      <w:r>
        <w:t>AgroRAG</w:t>
      </w:r>
      <w:proofErr w:type="spellEnd"/>
      <w:r>
        <w:t xml:space="preserve"> — Agricultural Intelligence Platform</w:t>
      </w:r>
      <w:bookmarkEnd w:id="35"/>
    </w:p>
    <w:p w14:paraId="50A5912D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FAISS </w:t>
      </w:r>
      <w:proofErr w:type="spellStart"/>
      <w:r>
        <w:t>IndexFlatIP</w:t>
      </w:r>
      <w:proofErr w:type="spellEnd"/>
      <w:r>
        <w:t xml:space="preserve"> with cosine normalization (L2-normalize embeddings before inner product search)</w:t>
      </w:r>
    </w:p>
    <w:p w14:paraId="7ABF4FE6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Persistent index: </w:t>
      </w:r>
      <w:proofErr w:type="spellStart"/>
      <w:proofErr w:type="gramStart"/>
      <w:r>
        <w:t>faiss.write</w:t>
      </w:r>
      <w:proofErr w:type="gramEnd"/>
      <w:r>
        <w:t>_index</w:t>
      </w:r>
      <w:proofErr w:type="spellEnd"/>
      <w:r>
        <w:t xml:space="preserve"> / </w:t>
      </w:r>
      <w:proofErr w:type="spellStart"/>
      <w:proofErr w:type="gramStart"/>
      <w:r>
        <w:t>faiss.read</w:t>
      </w:r>
      <w:proofErr w:type="gramEnd"/>
      <w:r>
        <w:t>_index</w:t>
      </w:r>
      <w:proofErr w:type="spellEnd"/>
      <w:r>
        <w:t xml:space="preserve"> for process restarts</w:t>
      </w:r>
    </w:p>
    <w:p w14:paraId="1869219E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Confidence threshold: </w:t>
      </w:r>
      <w:proofErr w:type="spellStart"/>
      <w:r>
        <w:t>avg_score</w:t>
      </w:r>
      <w:proofErr w:type="spellEnd"/>
      <w:r>
        <w:t xml:space="preserve"> &lt; 0.30 triggers "low confidence" flag in response</w:t>
      </w:r>
    </w:p>
    <w:p w14:paraId="143B7601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Structured JSON output schema: summary, </w:t>
      </w:r>
      <w:proofErr w:type="spellStart"/>
      <w:r>
        <w:t>likely_causes</w:t>
      </w:r>
      <w:proofErr w:type="spellEnd"/>
      <w:r>
        <w:t xml:space="preserve">, </w:t>
      </w:r>
      <w:proofErr w:type="spellStart"/>
      <w:r>
        <w:t>action_plan</w:t>
      </w:r>
      <w:proofErr w:type="spellEnd"/>
      <w:r>
        <w:t xml:space="preserve">, </w:t>
      </w:r>
      <w:proofErr w:type="spellStart"/>
      <w:r>
        <w:t>preventive_measures</w:t>
      </w:r>
      <w:proofErr w:type="spellEnd"/>
      <w:r>
        <w:t>, monitor_next_7_days</w:t>
      </w:r>
    </w:p>
    <w:p w14:paraId="482AC267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OpenAI GPT-4o-mini primary, rule-based fallback if API key absent</w:t>
      </w:r>
    </w:p>
    <w:p w14:paraId="2B70D28B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OpenWeatherMap</w:t>
      </w:r>
      <w:proofErr w:type="spellEnd"/>
      <w:r>
        <w:t xml:space="preserve"> integration for live weather data</w:t>
      </w:r>
    </w:p>
    <w:p w14:paraId="2249F245" w14:textId="77777777" w:rsidR="00741DDA" w:rsidRDefault="00741DDA">
      <w:pPr>
        <w:spacing w:before="160"/>
      </w:pPr>
    </w:p>
    <w:p w14:paraId="09DFF765" w14:textId="77777777" w:rsidR="00741DDA" w:rsidRDefault="00000000">
      <w:pPr>
        <w:pStyle w:val="Heading2"/>
      </w:pPr>
      <w:bookmarkStart w:id="36" w:name="_Toc226727404"/>
      <w:r>
        <w:t>5.15 CREW/AI — Content Generation Terminal</w:t>
      </w:r>
      <w:bookmarkEnd w:id="36"/>
    </w:p>
    <w:p w14:paraId="70228540" w14:textId="77777777" w:rsidR="00741DDA" w:rsidRDefault="00000000">
      <w:pPr>
        <w:spacing w:before="80" w:after="80"/>
      </w:pPr>
      <w:r>
        <w:rPr>
          <w:color w:val="000000"/>
        </w:rPr>
        <w:t xml:space="preserve">This </w:t>
      </w:r>
      <w:proofErr w:type="spellStart"/>
      <w:r>
        <w:rPr>
          <w:color w:val="000000"/>
        </w:rPr>
        <w:t>CrewAI</w:t>
      </w:r>
      <w:proofErr w:type="spellEnd"/>
      <w:r>
        <w:rPr>
          <w:color w:val="000000"/>
        </w:rPr>
        <w:t xml:space="preserve"> implementation features three agents with carefully designed personas:</w:t>
      </w:r>
    </w:p>
    <w:p w14:paraId="775EE4DA" w14:textId="77777777" w:rsidR="00741DDA" w:rsidRDefault="00741DD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741DDA" w14:paraId="204119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E8219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36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1B926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56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8A5E5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Constraint</w:t>
            </w:r>
          </w:p>
        </w:tc>
      </w:tr>
      <w:tr w:rsidR="00741DDA" w14:paraId="25ED0C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6F474" w14:textId="77777777" w:rsidR="00741DDA" w:rsidRDefault="00000000">
            <w:r>
              <w:rPr>
                <w:color w:val="000000"/>
                <w:sz w:val="20"/>
                <w:szCs w:val="20"/>
              </w:rPr>
              <w:t>Researcher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D0E6F" w14:textId="77777777" w:rsidR="00741DDA" w:rsidRDefault="00000000">
            <w:r>
              <w:rPr>
                <w:color w:val="000000"/>
                <w:sz w:val="20"/>
                <w:szCs w:val="20"/>
              </w:rPr>
              <w:t>Senior Digital Literacy Researcher</w:t>
            </w:r>
          </w:p>
        </w:tc>
        <w:tc>
          <w:tcPr>
            <w:tcW w:w="3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FA1BF" w14:textId="77777777" w:rsidR="00741DDA" w:rsidRDefault="00000000">
            <w:r>
              <w:rPr>
                <w:color w:val="000000"/>
                <w:sz w:val="20"/>
                <w:szCs w:val="20"/>
              </w:rPr>
              <w:t>Never fabricates citations; flags suggested sources clearly</w:t>
            </w:r>
          </w:p>
        </w:tc>
      </w:tr>
      <w:tr w:rsidR="00741DDA" w14:paraId="51881A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35B43" w14:textId="77777777" w:rsidR="00741DDA" w:rsidRDefault="00000000">
            <w:r>
              <w:rPr>
                <w:color w:val="000000"/>
                <w:sz w:val="20"/>
                <w:szCs w:val="20"/>
              </w:rPr>
              <w:t>Writer</w:t>
            </w:r>
          </w:p>
        </w:tc>
        <w:tc>
          <w:tcPr>
            <w:tcW w:w="36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0D056" w14:textId="77777777" w:rsidR="00741DDA" w:rsidRDefault="00000000">
            <w:r>
              <w:rPr>
                <w:color w:val="000000"/>
                <w:sz w:val="20"/>
                <w:szCs w:val="20"/>
              </w:rPr>
              <w:t>Digital Literacy Content Writer</w:t>
            </w:r>
          </w:p>
        </w:tc>
        <w:tc>
          <w:tcPr>
            <w:tcW w:w="35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55984" w14:textId="77777777" w:rsidR="00741DDA" w:rsidRDefault="00000000">
            <w:r>
              <w:rPr>
                <w:color w:val="000000"/>
                <w:sz w:val="20"/>
                <w:szCs w:val="20"/>
              </w:rPr>
              <w:t>Must include Quick Checklist + "What to Do Today" sections</w:t>
            </w:r>
          </w:p>
        </w:tc>
      </w:tr>
      <w:tr w:rsidR="00741DDA" w14:paraId="1FBADF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A3D36" w14:textId="77777777" w:rsidR="00741DDA" w:rsidRDefault="00000000">
            <w:r>
              <w:rPr>
                <w:color w:val="000000"/>
                <w:sz w:val="20"/>
                <w:szCs w:val="20"/>
              </w:rPr>
              <w:t>Editor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B26AC" w14:textId="77777777" w:rsidR="00741DDA" w:rsidRDefault="00000000">
            <w:r>
              <w:rPr>
                <w:color w:val="000000"/>
                <w:sz w:val="20"/>
                <w:szCs w:val="20"/>
              </w:rPr>
              <w:t>7-point quality checklist enforcement</w:t>
            </w:r>
          </w:p>
        </w:tc>
        <w:tc>
          <w:tcPr>
            <w:tcW w:w="3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7573F" w14:textId="77777777" w:rsidR="00741DDA" w:rsidRDefault="00000000">
            <w:r>
              <w:rPr>
                <w:color w:val="000000"/>
                <w:sz w:val="20"/>
                <w:szCs w:val="20"/>
              </w:rPr>
              <w:t>Removes harmful content, softens unverifiable claims with hedging</w:t>
            </w:r>
          </w:p>
        </w:tc>
      </w:tr>
    </w:tbl>
    <w:p w14:paraId="5F230CB7" w14:textId="77777777" w:rsidR="00741DDA" w:rsidRDefault="00741DDA">
      <w:pPr>
        <w:spacing w:before="160"/>
      </w:pPr>
    </w:p>
    <w:p w14:paraId="5EABBCC5" w14:textId="77777777" w:rsidR="00741DDA" w:rsidRDefault="00000000">
      <w:pPr>
        <w:spacing w:before="80" w:after="80"/>
      </w:pPr>
      <w:r>
        <w:rPr>
          <w:color w:val="000000"/>
        </w:rPr>
        <w:t xml:space="preserve">The Editor appends a structured </w:t>
      </w:r>
      <w:proofErr w:type="gramStart"/>
      <w:r>
        <w:rPr>
          <w:b/>
          <w:bCs/>
          <w:color w:val="0D2137"/>
        </w:rPr>
        <w:t>&lt;!--</w:t>
      </w:r>
      <w:proofErr w:type="gramEnd"/>
      <w:r>
        <w:rPr>
          <w:b/>
          <w:bCs/>
          <w:color w:val="0D2137"/>
        </w:rPr>
        <w:t xml:space="preserve"> METADATA ... --&gt; JSON block</w:t>
      </w:r>
      <w:r>
        <w:rPr>
          <w:color w:val="000000"/>
        </w:rPr>
        <w:t xml:space="preserve"> to the output for machine-readable parsing of title, meta description, word count, and citations.</w:t>
      </w:r>
    </w:p>
    <w:p w14:paraId="7D75A7CE" w14:textId="77777777" w:rsidR="00741DDA" w:rsidRDefault="00741DDA">
      <w:pPr>
        <w:spacing w:before="160"/>
      </w:pPr>
    </w:p>
    <w:p w14:paraId="25B38CAA" w14:textId="77777777" w:rsidR="00741DDA" w:rsidRDefault="00000000">
      <w:pPr>
        <w:pStyle w:val="Heading2"/>
      </w:pPr>
      <w:bookmarkStart w:id="37" w:name="_Toc226727405"/>
      <w:r>
        <w:t xml:space="preserve">5.16 </w:t>
      </w:r>
      <w:proofErr w:type="spellStart"/>
      <w:r>
        <w:t>CrewAI</w:t>
      </w:r>
      <w:proofErr w:type="spellEnd"/>
      <w:r>
        <w:t xml:space="preserve"> Research Assistant (Assignment)</w:t>
      </w:r>
      <w:bookmarkEnd w:id="37"/>
    </w:p>
    <w:p w14:paraId="74280EED" w14:textId="77777777" w:rsidR="00741DDA" w:rsidRDefault="00000000">
      <w:pPr>
        <w:spacing w:before="80" w:after="80"/>
      </w:pPr>
      <w:r>
        <w:rPr>
          <w:color w:val="000000"/>
        </w:rPr>
        <w:t xml:space="preserve">Three custom </w:t>
      </w:r>
      <w:proofErr w:type="spellStart"/>
      <w:r>
        <w:rPr>
          <w:color w:val="000000"/>
        </w:rPr>
        <w:t>BaseTool</w:t>
      </w:r>
      <w:proofErr w:type="spellEnd"/>
      <w:r>
        <w:rPr>
          <w:color w:val="000000"/>
        </w:rPr>
        <w:t xml:space="preserve"> subclasses fetch from genuinely free public sources:</w:t>
      </w:r>
    </w:p>
    <w:p w14:paraId="3FD18AA4" w14:textId="77777777" w:rsidR="00741DDA" w:rsidRDefault="00741DDA">
      <w:pPr>
        <w:spacing w:before="160"/>
      </w:pPr>
    </w:p>
    <w:p w14:paraId="64C088D2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lastRenderedPageBreak/>
        <w:t>RSSFetcherTool</w:t>
      </w:r>
      <w:proofErr w:type="spellEnd"/>
      <w:r>
        <w:t>: 5 RSS feeds (Google News, Ars Technica, VentureBeat, MIT TR, The Verge)</w:t>
      </w:r>
    </w:p>
    <w:p w14:paraId="494DD8EC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HackerNewsTool</w:t>
      </w:r>
      <w:proofErr w:type="spellEnd"/>
      <w:r>
        <w:t xml:space="preserve">: </w:t>
      </w:r>
      <w:proofErr w:type="spellStart"/>
      <w:r>
        <w:t>Algolia</w:t>
      </w:r>
      <w:proofErr w:type="spellEnd"/>
      <w:r>
        <w:t xml:space="preserve"> public API with Unix timestamp filter for recency</w:t>
      </w:r>
    </w:p>
    <w:p w14:paraId="4A87C082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GDELTTool</w:t>
      </w:r>
      <w:proofErr w:type="spellEnd"/>
      <w:r>
        <w:t>: GDELT DOC 2.0 article search endpoint (public domain)</w:t>
      </w:r>
    </w:p>
    <w:p w14:paraId="54F10ED8" w14:textId="77777777" w:rsidR="00741DDA" w:rsidRDefault="00741DDA">
      <w:pPr>
        <w:spacing w:before="160"/>
      </w:pPr>
    </w:p>
    <w:p w14:paraId="3ED36995" w14:textId="77777777" w:rsidR="00741DDA" w:rsidRDefault="00000000">
      <w:pPr>
        <w:spacing w:before="80" w:after="80"/>
      </w:pPr>
      <w:r>
        <w:rPr>
          <w:color w:val="000000"/>
        </w:rPr>
        <w:t xml:space="preserve">All tools share the </w:t>
      </w:r>
      <w:r>
        <w:rPr>
          <w:b/>
          <w:bCs/>
          <w:color w:val="0D2137"/>
        </w:rPr>
        <w:t>_</w:t>
      </w:r>
      <w:proofErr w:type="spellStart"/>
      <w:r>
        <w:rPr>
          <w:b/>
          <w:bCs/>
          <w:color w:val="0D2137"/>
        </w:rPr>
        <w:t>retry_</w:t>
      </w:r>
      <w:proofErr w:type="gramStart"/>
      <w:r>
        <w:rPr>
          <w:b/>
          <w:bCs/>
          <w:color w:val="0D2137"/>
        </w:rPr>
        <w:t>get</w:t>
      </w:r>
      <w:proofErr w:type="spellEnd"/>
      <w:r>
        <w:rPr>
          <w:b/>
          <w:bCs/>
          <w:color w:val="0D2137"/>
        </w:rPr>
        <w:t>(</w:t>
      </w:r>
      <w:proofErr w:type="gramEnd"/>
      <w:r>
        <w:rPr>
          <w:b/>
          <w:bCs/>
          <w:color w:val="0D2137"/>
        </w:rPr>
        <w:t>)</w:t>
      </w:r>
      <w:r>
        <w:rPr>
          <w:color w:val="000000"/>
        </w:rPr>
        <w:t xml:space="preserve"> helper: 3 attempts with exponential backoff (2s, 4s, 8s).</w:t>
      </w:r>
    </w:p>
    <w:p w14:paraId="4F864F4C" w14:textId="77777777" w:rsidR="00741DDA" w:rsidRDefault="00741DDA">
      <w:pPr>
        <w:spacing w:before="160"/>
      </w:pPr>
    </w:p>
    <w:p w14:paraId="6E9CEC1A" w14:textId="77777777" w:rsidR="00741DDA" w:rsidRDefault="00000000">
      <w:pPr>
        <w:pStyle w:val="Heading2"/>
      </w:pPr>
      <w:bookmarkStart w:id="38" w:name="_Toc226727406"/>
      <w:r>
        <w:t>5.17 Enterprise Knowledge Copilot (Assignment) — Enterprise Flagship</w:t>
      </w:r>
      <w:bookmarkEnd w:id="38"/>
    </w:p>
    <w:p w14:paraId="151A84F4" w14:textId="77777777" w:rsidR="00741DDA" w:rsidRDefault="00000000">
      <w:pPr>
        <w:spacing w:before="80" w:after="80"/>
      </w:pPr>
      <w:r>
        <w:rPr>
          <w:color w:val="000000"/>
        </w:rPr>
        <w:t>This is the most enterprise-complete project in the entire programme. Key capabilities:</w:t>
      </w:r>
    </w:p>
    <w:p w14:paraId="356B4082" w14:textId="77777777" w:rsidR="00741DDA" w:rsidRDefault="00741DDA">
      <w:pPr>
        <w:spacing w:before="160"/>
      </w:pPr>
    </w:p>
    <w:p w14:paraId="6E969A15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Azure AI Search integration: HNSW vector index (m=4, </w:t>
      </w:r>
      <w:proofErr w:type="spellStart"/>
      <w:r>
        <w:t>efConstruction</w:t>
      </w:r>
      <w:proofErr w:type="spellEnd"/>
      <w:r>
        <w:t>=400), BM25 full-text, Semantic Ranker</w:t>
      </w:r>
    </w:p>
    <w:p w14:paraId="22A2162F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RRF (Reciprocal Rank Fusion): score(d) = Σ 1</w:t>
      </w:r>
      <w:proofErr w:type="gramStart"/>
      <w:r>
        <w:t>/(</w:t>
      </w:r>
      <w:proofErr w:type="gramEnd"/>
      <w:r>
        <w:t>k + rank(d)), k=60 — native to Azure AI Search hybrid queries</w:t>
      </w:r>
    </w:p>
    <w:p w14:paraId="3F39DAF9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RBAC: 5 roles (admin, manager, analyst, viewer, guest) → mapped to </w:t>
      </w:r>
      <w:proofErr w:type="spellStart"/>
      <w:r>
        <w:t>allowed_doc_groups</w:t>
      </w:r>
      <w:proofErr w:type="spellEnd"/>
      <w:r>
        <w:t xml:space="preserve"> filter</w:t>
      </w:r>
    </w:p>
    <w:p w14:paraId="29924A64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Cost estimation: per-request token counting + pricing calculation + per-role breakdown</w:t>
      </w:r>
    </w:p>
    <w:p w14:paraId="6C3CA030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Prometheus metrics: /metrics endpoint, 9 counters/gauges</w:t>
      </w:r>
    </w:p>
    <w:p w14:paraId="6CDA44AD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Log ring buffer: last 200 JSON entries in deque, accessible via /</w:t>
      </w:r>
      <w:proofErr w:type="spellStart"/>
      <w:r>
        <w:t>api</w:t>
      </w:r>
      <w:proofErr w:type="spellEnd"/>
      <w:r>
        <w:t>/logs</w:t>
      </w:r>
    </w:p>
    <w:p w14:paraId="0C8988C7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Demo mode: all features work without Azure/OpenAI keys using DEMO_CHUNKS</w:t>
      </w:r>
    </w:p>
    <w:p w14:paraId="1350EB60" w14:textId="77777777" w:rsidR="00741DD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1DDA" w14:paraId="361771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E7D3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2627461" w14:textId="77777777" w:rsidR="00741DD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lastRenderedPageBreak/>
              <w:t xml:space="preserve">DAY 5 — Capstone Project: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VedaKrishi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 xml:space="preserve"> AI</w:t>
            </w:r>
          </w:p>
        </w:tc>
      </w:tr>
    </w:tbl>
    <w:p w14:paraId="3C58C1F6" w14:textId="77777777" w:rsidR="00741DDA" w:rsidRDefault="00741DDA">
      <w:pPr>
        <w:spacing w:before="160"/>
      </w:pPr>
    </w:p>
    <w:p w14:paraId="3415C3B9" w14:textId="77777777" w:rsidR="00741DDA" w:rsidRDefault="00000000">
      <w:pPr>
        <w:spacing w:before="80" w:after="80"/>
      </w:pPr>
      <w:proofErr w:type="spellStart"/>
      <w:r>
        <w:rPr>
          <w:color w:val="000000"/>
        </w:rPr>
        <w:t>VedaKrishi</w:t>
      </w:r>
      <w:proofErr w:type="spellEnd"/>
      <w:r>
        <w:rPr>
          <w:color w:val="000000"/>
        </w:rPr>
        <w:t xml:space="preserve"> AI is a production-deployed Next.js 16 application that represents the culmination of all five days of training. It is publicly accessible at </w:t>
      </w:r>
      <w:proofErr w:type="spellStart"/>
      <w:r>
        <w:rPr>
          <w:color w:val="000000"/>
        </w:rPr>
        <w:t>veda-krishi-ai.vercel.app</w:t>
      </w:r>
      <w:proofErr w:type="spellEnd"/>
      <w:r>
        <w:rPr>
          <w:color w:val="000000"/>
        </w:rPr>
        <w:t xml:space="preserve"> and serves as Bharat's AI-powered agricultural assistant for 140 million+ farming households.</w:t>
      </w:r>
    </w:p>
    <w:p w14:paraId="42026361" w14:textId="77777777" w:rsidR="00741DDA" w:rsidRDefault="00741DDA">
      <w:pPr>
        <w:spacing w:before="160"/>
      </w:pPr>
    </w:p>
    <w:p w14:paraId="70AB4B8A" w14:textId="77777777" w:rsidR="00741DDA" w:rsidRDefault="00000000">
      <w:pPr>
        <w:pStyle w:val="Heading2"/>
      </w:pPr>
      <w:bookmarkStart w:id="39" w:name="_Toc226727407"/>
      <w:r>
        <w:t xml:space="preserve">5.18 </w:t>
      </w:r>
      <w:proofErr w:type="spellStart"/>
      <w:r>
        <w:t>VedaKrishi</w:t>
      </w:r>
      <w:proofErr w:type="spellEnd"/>
      <w:r>
        <w:t xml:space="preserve"> AI — Technical Architecture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741DDA" w14:paraId="34168F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DDC06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ECBCA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16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CD6BB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41DDA" w14:paraId="6CC369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4BF8F" w14:textId="77777777" w:rsidR="00741DDA" w:rsidRDefault="00000000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5C66F" w14:textId="77777777" w:rsidR="00741DDA" w:rsidRDefault="00000000">
            <w:r>
              <w:rPr>
                <w:color w:val="000000"/>
                <w:sz w:val="20"/>
                <w:szCs w:val="20"/>
              </w:rPr>
              <w:t>Next.js 16 + React 19 + Tailwind CSS v4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A8955" w14:textId="77777777" w:rsidR="00741DDA" w:rsidRDefault="00000000">
            <w:r>
              <w:rPr>
                <w:color w:val="000000"/>
                <w:sz w:val="20"/>
                <w:szCs w:val="20"/>
              </w:rPr>
              <w:t xml:space="preserve">App Router, streaming UI, nature-themed </w:t>
            </w:r>
            <w:proofErr w:type="spellStart"/>
            <w:r>
              <w:rPr>
                <w:color w:val="000000"/>
                <w:sz w:val="20"/>
                <w:szCs w:val="20"/>
              </w:rPr>
              <w:t>glassmorphism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design</w:t>
            </w:r>
          </w:p>
        </w:tc>
      </w:tr>
      <w:tr w:rsidR="00741DDA" w14:paraId="297638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4FC5E" w14:textId="77777777" w:rsidR="00741DDA" w:rsidRDefault="00000000">
            <w:r>
              <w:rPr>
                <w:color w:val="000000"/>
                <w:sz w:val="20"/>
                <w:szCs w:val="20"/>
              </w:rPr>
              <w:t>AI SDK</w:t>
            </w:r>
          </w:p>
        </w:tc>
        <w:tc>
          <w:tcPr>
            <w:tcW w:w="32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272D9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Vercel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SDK v5 (</w:t>
            </w:r>
            <w:proofErr w:type="spellStart"/>
            <w:r>
              <w:rPr>
                <w:color w:val="000000"/>
                <w:sz w:val="20"/>
                <w:szCs w:val="20"/>
              </w:rPr>
              <w:t>streamText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tool, </w:t>
            </w:r>
            <w:proofErr w:type="spellStart"/>
            <w:r>
              <w:rPr>
                <w:color w:val="000000"/>
                <w:sz w:val="20"/>
                <w:szCs w:val="20"/>
              </w:rPr>
              <w:t>UIMessage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1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CBA5D" w14:textId="77777777" w:rsidR="00741DDA" w:rsidRDefault="00000000">
            <w:r>
              <w:rPr>
                <w:color w:val="000000"/>
                <w:sz w:val="20"/>
                <w:szCs w:val="20"/>
              </w:rPr>
              <w:t>Real-time streaming, tool execution with async generators</w:t>
            </w:r>
          </w:p>
        </w:tc>
      </w:tr>
      <w:tr w:rsidR="00741DDA" w14:paraId="594C21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016CE" w14:textId="77777777" w:rsidR="00741DDA" w:rsidRDefault="00000000">
            <w:r>
              <w:rPr>
                <w:color w:val="000000"/>
                <w:sz w:val="20"/>
                <w:szCs w:val="20"/>
              </w:rPr>
              <w:t>Primary LLM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7B03B" w14:textId="77777777" w:rsidR="00741DDA" w:rsidRDefault="00000000">
            <w:r>
              <w:rPr>
                <w:color w:val="000000"/>
                <w:sz w:val="20"/>
                <w:szCs w:val="20"/>
              </w:rPr>
              <w:t>OpenAI GPT-4o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0A7A5" w14:textId="77777777" w:rsidR="00741DDA" w:rsidRDefault="00000000">
            <w:r>
              <w:rPr>
                <w:color w:val="000000"/>
                <w:sz w:val="20"/>
                <w:szCs w:val="20"/>
              </w:rPr>
              <w:t>Reasoning, multilingual response, tool calling</w:t>
            </w:r>
          </w:p>
        </w:tc>
      </w:tr>
      <w:tr w:rsidR="00741DDA" w14:paraId="7108E1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F038A" w14:textId="77777777" w:rsidR="00741DDA" w:rsidRDefault="00000000">
            <w:r>
              <w:rPr>
                <w:color w:val="000000"/>
                <w:sz w:val="20"/>
                <w:szCs w:val="20"/>
              </w:rPr>
              <w:t>Fallback LLM</w:t>
            </w:r>
          </w:p>
        </w:tc>
        <w:tc>
          <w:tcPr>
            <w:tcW w:w="32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7B333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llama-3.1-8b-instant</w:t>
            </w:r>
          </w:p>
        </w:tc>
        <w:tc>
          <w:tcPr>
            <w:tcW w:w="41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2A536" w14:textId="77777777" w:rsidR="00741DDA" w:rsidRDefault="00000000">
            <w:r>
              <w:rPr>
                <w:color w:val="000000"/>
                <w:sz w:val="20"/>
                <w:szCs w:val="20"/>
              </w:rPr>
              <w:t>Auto-switches on primary failure, 10x cheaper</w:t>
            </w:r>
          </w:p>
        </w:tc>
      </w:tr>
      <w:tr w:rsidR="00741DDA" w14:paraId="245B3B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D7535" w14:textId="77777777" w:rsidR="00741DDA" w:rsidRDefault="00000000">
            <w:r>
              <w:rPr>
                <w:color w:val="000000"/>
                <w:sz w:val="20"/>
                <w:szCs w:val="20"/>
              </w:rPr>
              <w:t>Voice Input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66CC2" w14:textId="77777777" w:rsidR="00741DDA" w:rsidRDefault="00000000">
            <w:r>
              <w:rPr>
                <w:color w:val="000000"/>
                <w:sz w:val="20"/>
                <w:szCs w:val="20"/>
              </w:rPr>
              <w:t>OpenAI Whisper-1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74E15" w14:textId="77777777" w:rsidR="00741DDA" w:rsidRDefault="00000000">
            <w:r>
              <w:rPr>
                <w:color w:val="000000"/>
                <w:sz w:val="20"/>
                <w:szCs w:val="20"/>
              </w:rPr>
              <w:t>Speech-to-text in 12 Indian languages</w:t>
            </w:r>
          </w:p>
        </w:tc>
      </w:tr>
      <w:tr w:rsidR="00741DDA" w14:paraId="6BAA54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95A3C" w14:textId="77777777" w:rsidR="00741DDA" w:rsidRDefault="00000000">
            <w:r>
              <w:rPr>
                <w:color w:val="000000"/>
                <w:sz w:val="20"/>
                <w:szCs w:val="20"/>
              </w:rPr>
              <w:t>Voice Output</w:t>
            </w:r>
          </w:p>
        </w:tc>
        <w:tc>
          <w:tcPr>
            <w:tcW w:w="32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79D44" w14:textId="77777777" w:rsidR="00741DDA" w:rsidRDefault="00000000">
            <w:r>
              <w:rPr>
                <w:color w:val="000000"/>
                <w:sz w:val="20"/>
                <w:szCs w:val="20"/>
              </w:rPr>
              <w:t>OpenAI TTS-1</w:t>
            </w:r>
          </w:p>
        </w:tc>
        <w:tc>
          <w:tcPr>
            <w:tcW w:w="41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92202" w14:textId="77777777" w:rsidR="00741DDA" w:rsidRDefault="00000000">
            <w:r>
              <w:rPr>
                <w:color w:val="000000"/>
                <w:sz w:val="20"/>
                <w:szCs w:val="20"/>
              </w:rPr>
              <w:t>Text-to-speech with regional language support</w:t>
            </w:r>
          </w:p>
        </w:tc>
      </w:tr>
      <w:tr w:rsidR="00741DDA" w14:paraId="1B7C70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D58EA" w14:textId="77777777" w:rsidR="00741DDA" w:rsidRDefault="00000000">
            <w:r>
              <w:rPr>
                <w:color w:val="000000"/>
                <w:sz w:val="20"/>
                <w:szCs w:val="20"/>
              </w:rPr>
              <w:t>Vision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8AC98" w14:textId="77777777" w:rsidR="00741DDA" w:rsidRDefault="00000000">
            <w:r>
              <w:rPr>
                <w:color w:val="000000"/>
                <w:sz w:val="20"/>
                <w:szCs w:val="20"/>
              </w:rPr>
              <w:t>GPT-4o Vision API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24E23" w14:textId="77777777" w:rsidR="00741DDA" w:rsidRDefault="00000000">
            <w:r>
              <w:rPr>
                <w:color w:val="000000"/>
                <w:sz w:val="20"/>
                <w:szCs w:val="20"/>
              </w:rPr>
              <w:t>Crop disease identification from farmer photos</w:t>
            </w:r>
          </w:p>
        </w:tc>
      </w:tr>
      <w:tr w:rsidR="00741DDA" w14:paraId="5E409E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60B1F" w14:textId="77777777" w:rsidR="00741DDA" w:rsidRDefault="00000000">
            <w:r>
              <w:rPr>
                <w:color w:val="000000"/>
                <w:sz w:val="20"/>
                <w:szCs w:val="20"/>
              </w:rPr>
              <w:t>Deployment</w:t>
            </w:r>
          </w:p>
        </w:tc>
        <w:tc>
          <w:tcPr>
            <w:tcW w:w="32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56CDE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Vercel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Serverless</w:t>
            </w:r>
          </w:p>
        </w:tc>
        <w:tc>
          <w:tcPr>
            <w:tcW w:w="41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E5ADD" w14:textId="77777777" w:rsidR="00741DDA" w:rsidRDefault="00000000">
            <w:r>
              <w:rPr>
                <w:color w:val="000000"/>
                <w:sz w:val="20"/>
                <w:szCs w:val="20"/>
              </w:rPr>
              <w:t>Edge-compatible, 60s timeout configured</w:t>
            </w:r>
          </w:p>
        </w:tc>
      </w:tr>
    </w:tbl>
    <w:p w14:paraId="700AF378" w14:textId="77777777" w:rsidR="00741DDA" w:rsidRDefault="00741DDA">
      <w:pPr>
        <w:spacing w:before="160"/>
      </w:pPr>
    </w:p>
    <w:p w14:paraId="6F2B390E" w14:textId="77777777" w:rsidR="00741DDA" w:rsidRDefault="00000000">
      <w:pPr>
        <w:pStyle w:val="Heading2"/>
      </w:pPr>
      <w:bookmarkStart w:id="40" w:name="_Toc226727408"/>
      <w:r>
        <w:t>5.19 Agricultural Tool Suite</w:t>
      </w:r>
      <w:bookmarkEnd w:id="40"/>
    </w:p>
    <w:p w14:paraId="6838AEAB" w14:textId="77777777" w:rsidR="00741DDA" w:rsidRDefault="00000000">
      <w:pPr>
        <w:spacing w:before="80" w:after="80"/>
      </w:pPr>
      <w:r>
        <w:rPr>
          <w:color w:val="000000"/>
        </w:rPr>
        <w:t>Six purpose-built tools trigger automatically based on conversation context, producing visual infographic cards:</w:t>
      </w:r>
    </w:p>
    <w:p w14:paraId="6191B534" w14:textId="77777777" w:rsidR="00741DDA" w:rsidRDefault="00741DD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741DDA" w14:paraId="3FCBD4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178FD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4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B475E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 Context</w:t>
            </w:r>
          </w:p>
        </w:tc>
        <w:tc>
          <w:tcPr>
            <w:tcW w:w="376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1DC99A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Card Type</w:t>
            </w:r>
          </w:p>
        </w:tc>
      </w:tr>
      <w:tr w:rsidR="00741DDA" w14:paraId="570ED3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ECF34" w14:textId="77777777" w:rsidR="00741DDA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getWeatherInfo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location, state)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FA215" w14:textId="77777777" w:rsidR="00741DDA" w:rsidRDefault="00000000">
            <w:r>
              <w:rPr>
                <w:color w:val="000000"/>
                <w:sz w:val="20"/>
                <w:szCs w:val="20"/>
              </w:rPr>
              <w:t>Weather queries</w:t>
            </w:r>
          </w:p>
        </w:tc>
        <w:tc>
          <w:tcPr>
            <w:tcW w:w="3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9CF34" w14:textId="77777777" w:rsidR="00741DDA" w:rsidRDefault="00000000">
            <w:r>
              <w:rPr>
                <w:color w:val="000000"/>
                <w:sz w:val="20"/>
                <w:szCs w:val="20"/>
              </w:rPr>
              <w:t>Animated gauges (humidity, rainfall, wind) + forecast + farming advisory</w:t>
            </w:r>
          </w:p>
        </w:tc>
      </w:tr>
      <w:tr w:rsidR="00741DDA" w14:paraId="3DB77A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73912" w14:textId="77777777" w:rsidR="00741DDA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getCropCalendar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crop, season)</w:t>
            </w:r>
          </w:p>
        </w:tc>
        <w:tc>
          <w:tcPr>
            <w:tcW w:w="24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54F2A" w14:textId="77777777" w:rsidR="00741DDA" w:rsidRDefault="00000000">
            <w:r>
              <w:rPr>
                <w:color w:val="000000"/>
                <w:sz w:val="20"/>
                <w:szCs w:val="20"/>
              </w:rPr>
              <w:t>Sowing / planting questions</w:t>
            </w:r>
          </w:p>
        </w:tc>
        <w:tc>
          <w:tcPr>
            <w:tcW w:w="37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AE031" w14:textId="77777777" w:rsidR="00741DDA" w:rsidRDefault="00000000">
            <w:r>
              <w:rPr>
                <w:color w:val="000000"/>
                <w:sz w:val="20"/>
                <w:szCs w:val="20"/>
              </w:rPr>
              <w:t>Phase timeline + activity schedule + tips</w:t>
            </w:r>
          </w:p>
        </w:tc>
      </w:tr>
      <w:tr w:rsidR="00741DDA" w14:paraId="5FAA9A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E59B2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getSchemeInfo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schemeName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3D1FD" w14:textId="77777777" w:rsidR="00741DDA" w:rsidRDefault="00000000">
            <w:r>
              <w:rPr>
                <w:color w:val="000000"/>
                <w:sz w:val="20"/>
                <w:szCs w:val="20"/>
              </w:rPr>
              <w:t>Government scheme queries</w:t>
            </w:r>
          </w:p>
        </w:tc>
        <w:tc>
          <w:tcPr>
            <w:tcW w:w="3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BA5F6" w14:textId="77777777" w:rsidR="00741DDA" w:rsidRDefault="00000000">
            <w:r>
              <w:rPr>
                <w:color w:val="000000"/>
                <w:sz w:val="20"/>
                <w:szCs w:val="20"/>
              </w:rPr>
              <w:t>Benefit amount + eligibility + how-to-apply + helpline</w:t>
            </w:r>
          </w:p>
        </w:tc>
      </w:tr>
      <w:tr w:rsidR="00741DDA" w14:paraId="18B5F4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4835F" w14:textId="77777777" w:rsidR="00741DDA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lastRenderedPageBreak/>
              <w:t>getPestSolution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crop, symptoms)</w:t>
            </w:r>
          </w:p>
        </w:tc>
        <w:tc>
          <w:tcPr>
            <w:tcW w:w="24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09228" w14:textId="77777777" w:rsidR="00741DDA" w:rsidRDefault="00000000">
            <w:r>
              <w:rPr>
                <w:color w:val="000000"/>
                <w:sz w:val="20"/>
                <w:szCs w:val="20"/>
              </w:rPr>
              <w:t>Pest / disease questions</w:t>
            </w:r>
          </w:p>
        </w:tc>
        <w:tc>
          <w:tcPr>
            <w:tcW w:w="37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3B650" w14:textId="77777777" w:rsidR="00741DDA" w:rsidRDefault="00000000">
            <w:r>
              <w:rPr>
                <w:color w:val="000000"/>
                <w:sz w:val="20"/>
                <w:szCs w:val="20"/>
              </w:rPr>
              <w:t>Severity badge + organic vs chemical options + safety warning</w:t>
            </w:r>
          </w:p>
        </w:tc>
      </w:tr>
      <w:tr w:rsidR="00741DDA" w14:paraId="7F229E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734C2" w14:textId="77777777" w:rsidR="00741DDA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getMarketPrice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crop, state)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FA83A" w14:textId="77777777" w:rsidR="00741DDA" w:rsidRDefault="00000000">
            <w:r>
              <w:rPr>
                <w:color w:val="000000"/>
                <w:sz w:val="20"/>
                <w:szCs w:val="20"/>
              </w:rPr>
              <w:t>Market/MSP queries</w:t>
            </w:r>
          </w:p>
        </w:tc>
        <w:tc>
          <w:tcPr>
            <w:tcW w:w="3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5AA4A" w14:textId="77777777" w:rsidR="00741DDA" w:rsidRDefault="00000000">
            <w:r>
              <w:rPr>
                <w:color w:val="000000"/>
                <w:sz w:val="20"/>
                <w:szCs w:val="20"/>
              </w:rPr>
              <w:t xml:space="preserve">MSP vs market price + trend indicator + </w:t>
            </w:r>
            <w:proofErr w:type="spellStart"/>
            <w:r>
              <w:rPr>
                <w:color w:val="000000"/>
                <w:sz w:val="20"/>
                <w:szCs w:val="20"/>
              </w:rPr>
              <w:t>eNAM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link</w:t>
            </w:r>
          </w:p>
        </w:tc>
      </w:tr>
      <w:tr w:rsidR="00741DDA" w14:paraId="245828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5D892" w14:textId="77777777" w:rsidR="00741DDA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getSoilRecommendation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soilType</w:t>
            </w:r>
            <w:proofErr w:type="spellEnd"/>
            <w:r>
              <w:rPr>
                <w:color w:val="000000"/>
                <w:sz w:val="20"/>
                <w:szCs w:val="20"/>
              </w:rPr>
              <w:t>, crop)</w:t>
            </w:r>
          </w:p>
        </w:tc>
        <w:tc>
          <w:tcPr>
            <w:tcW w:w="24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24B74" w14:textId="77777777" w:rsidR="00741DDA" w:rsidRDefault="00000000">
            <w:r>
              <w:rPr>
                <w:color w:val="000000"/>
                <w:sz w:val="20"/>
                <w:szCs w:val="20"/>
              </w:rPr>
              <w:t>Soil health queries</w:t>
            </w:r>
          </w:p>
        </w:tc>
        <w:tc>
          <w:tcPr>
            <w:tcW w:w="37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58911" w14:textId="77777777" w:rsidR="00741DDA" w:rsidRDefault="00000000">
            <w:r>
              <w:rPr>
                <w:color w:val="000000"/>
                <w:sz w:val="20"/>
                <w:szCs w:val="20"/>
              </w:rPr>
              <w:t>N/P/K progress bars (animated) + pH + improvement tips</w:t>
            </w:r>
          </w:p>
        </w:tc>
      </w:tr>
    </w:tbl>
    <w:p w14:paraId="65182E64" w14:textId="77777777" w:rsidR="00741DDA" w:rsidRDefault="00741DDA">
      <w:pPr>
        <w:spacing w:before="160"/>
      </w:pPr>
    </w:p>
    <w:p w14:paraId="6BB8A09F" w14:textId="77777777" w:rsidR="00741DDA" w:rsidRDefault="00000000">
      <w:pPr>
        <w:pStyle w:val="Heading2"/>
      </w:pPr>
      <w:bookmarkStart w:id="41" w:name="_Toc226727409"/>
      <w:r>
        <w:t>5.20 Multilingual &amp; Voice Features</w:t>
      </w:r>
      <w:bookmarkEnd w:id="41"/>
    </w:p>
    <w:p w14:paraId="24F6DBFD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12 Indian regional languages: English, Hindi, Tamil, Telugu, Kannada, Malayalam, Bengali, Marathi, Gujarati, Punjabi, Odia, Assamese</w:t>
      </w:r>
    </w:p>
    <w:p w14:paraId="2D6245DD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Voice input: </w:t>
      </w:r>
      <w:proofErr w:type="spellStart"/>
      <w:r>
        <w:t>MediaRecorder</w:t>
      </w:r>
      <w:proofErr w:type="spellEnd"/>
      <w:r>
        <w:t xml:space="preserve"> API, 100ms chunks, </w:t>
      </w:r>
      <w:proofErr w:type="spellStart"/>
      <w:r>
        <w:t>webm</w:t>
      </w:r>
      <w:proofErr w:type="spellEnd"/>
      <w:r>
        <w:t>/mp4 format, sent to Whisper-1</w:t>
      </w:r>
    </w:p>
    <w:p w14:paraId="2E1EF7AB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Voice output: TTS-1 with nova voice, MP3 streaming at 0.95x speed for clarity</w:t>
      </w:r>
    </w:p>
    <w:p w14:paraId="7510206D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Language-aware UI: placeholders, greetings, suggested questions all change per language</w:t>
      </w:r>
    </w:p>
    <w:p w14:paraId="06B8F67A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AI responds in the same language the user types — no translation step</w:t>
      </w:r>
    </w:p>
    <w:p w14:paraId="00D469FC" w14:textId="77777777" w:rsidR="00741DDA" w:rsidRDefault="00741DDA">
      <w:pPr>
        <w:spacing w:before="160"/>
      </w:pPr>
    </w:p>
    <w:p w14:paraId="6FF29CD8" w14:textId="77777777" w:rsidR="00741DDA" w:rsidRDefault="00000000">
      <w:pPr>
        <w:pStyle w:val="Heading2"/>
      </w:pPr>
      <w:bookmarkStart w:id="42" w:name="_Toc226727410"/>
      <w:r>
        <w:t>5.21 Token Efficiency Optimization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360"/>
      </w:tblGrid>
      <w:tr w:rsidR="00741DDA" w14:paraId="437777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8026E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Optimization</w:t>
            </w:r>
          </w:p>
        </w:tc>
        <w:tc>
          <w:tcPr>
            <w:tcW w:w="18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21400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Saving</w:t>
            </w:r>
          </w:p>
        </w:tc>
        <w:tc>
          <w:tcPr>
            <w:tcW w:w="436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5F5E8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 w:rsidR="00741DDA" w14:paraId="12E82B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83DF5" w14:textId="77777777" w:rsidR="00741DDA" w:rsidRDefault="00000000">
            <w:r>
              <w:rPr>
                <w:color w:val="000000"/>
                <w:sz w:val="20"/>
                <w:szCs w:val="20"/>
              </w:rPr>
              <w:t>System prompt reduction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DCCB9" w14:textId="77777777" w:rsidR="00741DDA" w:rsidRDefault="00000000">
            <w:r>
              <w:rPr>
                <w:color w:val="000000"/>
                <w:sz w:val="20"/>
                <w:szCs w:val="20"/>
              </w:rPr>
              <w:t>69% less tokens</w:t>
            </w:r>
          </w:p>
        </w:tc>
        <w:tc>
          <w:tcPr>
            <w:tcW w:w="4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3C48C" w14:textId="77777777" w:rsidR="00741DDA" w:rsidRDefault="00000000">
            <w:r>
              <w:rPr>
                <w:color w:val="000000"/>
                <w:sz w:val="20"/>
                <w:szCs w:val="20"/>
              </w:rPr>
              <w:t>Condensed from ~800 to ~250 tokens</w:t>
            </w:r>
          </w:p>
        </w:tc>
      </w:tr>
      <w:tr w:rsidR="00741DDA" w14:paraId="51BB25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98FFD" w14:textId="77777777" w:rsidR="00741DDA" w:rsidRDefault="00000000">
            <w:r>
              <w:rPr>
                <w:color w:val="000000"/>
                <w:sz w:val="20"/>
                <w:szCs w:val="20"/>
              </w:rPr>
              <w:t>Response cap</w:t>
            </w:r>
          </w:p>
        </w:tc>
        <w:tc>
          <w:tcPr>
            <w:tcW w:w="1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5D0E6" w14:textId="77777777" w:rsidR="00741DDA" w:rsidRDefault="00000000">
            <w:r>
              <w:rPr>
                <w:color w:val="000000"/>
                <w:sz w:val="20"/>
                <w:szCs w:val="20"/>
              </w:rPr>
              <w:t>---</w:t>
            </w:r>
          </w:p>
        </w:tc>
        <w:tc>
          <w:tcPr>
            <w:tcW w:w="43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BE84A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maxTokens</w:t>
            </w:r>
            <w:proofErr w:type="spellEnd"/>
            <w:r>
              <w:rPr>
                <w:color w:val="000000"/>
                <w:sz w:val="20"/>
                <w:szCs w:val="20"/>
              </w:rPr>
              <w:t>: 1024 hard limit</w:t>
            </w:r>
          </w:p>
        </w:tc>
      </w:tr>
      <w:tr w:rsidR="00741DDA" w14:paraId="58C8AE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C03FD" w14:textId="77777777" w:rsidR="00741DDA" w:rsidRDefault="00000000">
            <w:r>
              <w:rPr>
                <w:color w:val="000000"/>
                <w:sz w:val="20"/>
                <w:szCs w:val="20"/>
              </w:rPr>
              <w:t>Tool loop prevention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1C71E" w14:textId="77777777" w:rsidR="00741DDA" w:rsidRDefault="00000000">
            <w:r>
              <w:rPr>
                <w:color w:val="000000"/>
                <w:sz w:val="20"/>
                <w:szCs w:val="20"/>
              </w:rPr>
              <w:t>---</w:t>
            </w:r>
          </w:p>
        </w:tc>
        <w:tc>
          <w:tcPr>
            <w:tcW w:w="4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0AB4E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stopWhen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stepCountIs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5)</w:t>
            </w:r>
          </w:p>
        </w:tc>
      </w:tr>
      <w:tr w:rsidR="00741DDA" w14:paraId="0F10BC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26C3A" w14:textId="77777777" w:rsidR="00741DDA" w:rsidRDefault="00000000">
            <w:r>
              <w:rPr>
                <w:color w:val="000000"/>
                <w:sz w:val="20"/>
                <w:szCs w:val="20"/>
              </w:rPr>
              <w:t>Structured tool data</w:t>
            </w:r>
          </w:p>
        </w:tc>
        <w:tc>
          <w:tcPr>
            <w:tcW w:w="1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EBAC6" w14:textId="77777777" w:rsidR="00741DDA" w:rsidRDefault="00000000">
            <w:r>
              <w:rPr>
                <w:color w:val="000000"/>
                <w:sz w:val="20"/>
                <w:szCs w:val="20"/>
              </w:rPr>
              <w:t>Significant</w:t>
            </w:r>
          </w:p>
        </w:tc>
        <w:tc>
          <w:tcPr>
            <w:tcW w:w="43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FFF44" w14:textId="77777777" w:rsidR="00741DDA" w:rsidRDefault="00000000">
            <w:r>
              <w:rPr>
                <w:color w:val="000000"/>
                <w:sz w:val="20"/>
                <w:szCs w:val="20"/>
              </w:rPr>
              <w:t>Tools return JSON, AI does not re-narrate</w:t>
            </w:r>
          </w:p>
        </w:tc>
      </w:tr>
      <w:tr w:rsidR="00741DDA" w14:paraId="4F4D2B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D654E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fallback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42824" w14:textId="77777777" w:rsidR="00741DDA" w:rsidRDefault="00000000">
            <w:r>
              <w:rPr>
                <w:color w:val="000000"/>
                <w:sz w:val="20"/>
                <w:szCs w:val="20"/>
              </w:rPr>
              <w:t>100x cheaper</w:t>
            </w:r>
          </w:p>
        </w:tc>
        <w:tc>
          <w:tcPr>
            <w:tcW w:w="4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4DFDE" w14:textId="77777777" w:rsidR="00741DDA" w:rsidRDefault="00000000">
            <w:r>
              <w:rPr>
                <w:color w:val="000000"/>
                <w:sz w:val="20"/>
                <w:szCs w:val="20"/>
              </w:rPr>
              <w:t xml:space="preserve">Text-only queries use </w:t>
            </w:r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automatically</w:t>
            </w:r>
          </w:p>
        </w:tc>
      </w:tr>
    </w:tbl>
    <w:p w14:paraId="5E9CF7FA" w14:textId="77777777" w:rsidR="00741DDA" w:rsidRDefault="00000000">
      <w:r>
        <w:br w:type="page"/>
      </w:r>
    </w:p>
    <w:p w14:paraId="46E209B6" w14:textId="77777777" w:rsidR="00741DDA" w:rsidRDefault="00000000">
      <w:pPr>
        <w:pStyle w:val="Heading1"/>
        <w:pBdr>
          <w:bottom w:val="single" w:sz="6" w:space="4" w:color="1A6B72"/>
        </w:pBdr>
      </w:pPr>
      <w:bookmarkStart w:id="43" w:name="_Toc226727411"/>
      <w:r>
        <w:lastRenderedPageBreak/>
        <w:t>6. Technology Stack Matrix</w:t>
      </w:r>
      <w:bookmarkEnd w:id="43"/>
    </w:p>
    <w:p w14:paraId="689B676D" w14:textId="77777777" w:rsidR="00741DDA" w:rsidRDefault="00000000">
      <w:pPr>
        <w:spacing w:before="80" w:after="80"/>
      </w:pPr>
      <w:r>
        <w:rPr>
          <w:color w:val="000000"/>
        </w:rPr>
        <w:t>The following matrix shows which technologies were used across all programme days and projects.</w:t>
      </w:r>
    </w:p>
    <w:p w14:paraId="2CDBB869" w14:textId="77777777" w:rsidR="00741DDA" w:rsidRDefault="00741DDA">
      <w:pPr>
        <w:spacing w:before="160"/>
      </w:pPr>
    </w:p>
    <w:p w14:paraId="043E58A2" w14:textId="77777777" w:rsidR="00741DDA" w:rsidRDefault="00000000">
      <w:pPr>
        <w:pStyle w:val="Heading2"/>
      </w:pPr>
      <w:bookmarkStart w:id="44" w:name="_Toc226727412"/>
      <w:r>
        <w:t>6.1 AI Frameworks &amp; LLMs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8"/>
        <w:gridCol w:w="1069"/>
        <w:gridCol w:w="1068"/>
        <w:gridCol w:w="1068"/>
        <w:gridCol w:w="1068"/>
        <w:gridCol w:w="1239"/>
      </w:tblGrid>
      <w:tr w:rsidR="00741DDA" w14:paraId="321F2E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AF313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0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C10E4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Day 1</w:t>
            </w:r>
          </w:p>
        </w:tc>
        <w:tc>
          <w:tcPr>
            <w:tcW w:w="10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0F7BB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Day 2</w:t>
            </w:r>
          </w:p>
        </w:tc>
        <w:tc>
          <w:tcPr>
            <w:tcW w:w="10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CB958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Day 3</w:t>
            </w:r>
          </w:p>
        </w:tc>
        <w:tc>
          <w:tcPr>
            <w:tcW w:w="10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F3AE9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Day 4</w:t>
            </w:r>
          </w:p>
        </w:tc>
        <w:tc>
          <w:tcPr>
            <w:tcW w:w="116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3E399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Capstone</w:t>
            </w:r>
          </w:p>
        </w:tc>
      </w:tr>
      <w:tr w:rsidR="00741DDA" w14:paraId="14980A2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7E319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3.1 8B Instant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01F83" w14:textId="77777777" w:rsidR="00741DDA" w:rsidRDefault="00000000">
            <w:r>
              <w:rPr>
                <w:color w:val="000000"/>
                <w:sz w:val="20"/>
                <w:szCs w:val="20"/>
              </w:rPr>
              <w:t>✅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58794" w14:textId="77777777" w:rsidR="00741DDA" w:rsidRDefault="00000000">
            <w:r>
              <w:rPr>
                <w:color w:val="000000"/>
                <w:sz w:val="20"/>
                <w:szCs w:val="20"/>
              </w:rPr>
              <w:t>✅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F324D" w14:textId="77777777" w:rsidR="00741DDA" w:rsidRDefault="00000000">
            <w:r>
              <w:rPr>
                <w:color w:val="000000"/>
                <w:sz w:val="20"/>
                <w:szCs w:val="20"/>
              </w:rPr>
              <w:t>✅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97F6D" w14:textId="77777777" w:rsidR="00741DDA" w:rsidRDefault="00000000">
            <w:r>
              <w:rPr>
                <w:color w:val="000000"/>
                <w:sz w:val="20"/>
                <w:szCs w:val="20"/>
              </w:rPr>
              <w:t>✅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A4F11" w14:textId="77777777" w:rsidR="00741DDA" w:rsidRDefault="00000000">
            <w:r>
              <w:rPr>
                <w:color w:val="000000"/>
                <w:sz w:val="20"/>
                <w:szCs w:val="20"/>
              </w:rPr>
              <w:t>✅</w:t>
            </w:r>
          </w:p>
        </w:tc>
      </w:tr>
      <w:tr w:rsidR="00741DDA" w14:paraId="1202B7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B59BC" w14:textId="77777777" w:rsidR="00741DDA" w:rsidRDefault="00000000">
            <w:r>
              <w:rPr>
                <w:color w:val="000000"/>
                <w:sz w:val="20"/>
                <w:szCs w:val="20"/>
              </w:rPr>
              <w:t>OpenAI GPT-4o / 4o-mini</w:t>
            </w:r>
          </w:p>
        </w:tc>
        <w:tc>
          <w:tcPr>
            <w:tcW w:w="1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E3EAA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6D088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AC3E8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A4E3C" w14:textId="77777777" w:rsidR="00741DDA" w:rsidRDefault="00000000">
            <w:r>
              <w:rPr>
                <w:color w:val="000000"/>
                <w:sz w:val="20"/>
                <w:szCs w:val="20"/>
              </w:rPr>
              <w:t>✅</w:t>
            </w:r>
          </w:p>
        </w:tc>
        <w:tc>
          <w:tcPr>
            <w:tcW w:w="11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81B0E" w14:textId="77777777" w:rsidR="00741DDA" w:rsidRDefault="00000000">
            <w:r>
              <w:rPr>
                <w:color w:val="000000"/>
                <w:sz w:val="20"/>
                <w:szCs w:val="20"/>
              </w:rPr>
              <w:t>✅</w:t>
            </w:r>
          </w:p>
        </w:tc>
      </w:tr>
      <w:tr w:rsidR="00741DDA" w14:paraId="1A6042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823F9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Mistral (local)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8C580" w14:textId="77777777" w:rsidR="00741DDA" w:rsidRDefault="00000000">
            <w:r>
              <w:rPr>
                <w:color w:val="000000"/>
                <w:sz w:val="20"/>
                <w:szCs w:val="20"/>
              </w:rPr>
              <w:t>✅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D8244" w14:textId="77777777" w:rsidR="00741DDA" w:rsidRDefault="00000000">
            <w:r>
              <w:rPr>
                <w:color w:val="000000"/>
                <w:sz w:val="20"/>
                <w:szCs w:val="20"/>
              </w:rPr>
              <w:t>✅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B181B" w14:textId="77777777" w:rsidR="00741DDA" w:rsidRDefault="00000000">
            <w:r>
              <w:rPr>
                <w:color w:val="000000"/>
                <w:sz w:val="20"/>
                <w:szCs w:val="20"/>
              </w:rPr>
              <w:t>✅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8C6DB" w14:textId="77777777" w:rsidR="00741DDA" w:rsidRDefault="00000000">
            <w:r>
              <w:rPr>
                <w:color w:val="000000"/>
                <w:sz w:val="20"/>
                <w:szCs w:val="20"/>
              </w:rPr>
              <w:t>✅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1B3EC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741DDA" w14:paraId="1268A6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1991F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LangGraph</w:t>
            </w:r>
            <w:proofErr w:type="spellEnd"/>
          </w:p>
        </w:tc>
        <w:tc>
          <w:tcPr>
            <w:tcW w:w="1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C3C42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0B5E0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E1CA0" w14:textId="77777777" w:rsidR="00741DDA" w:rsidRDefault="00000000">
            <w:r>
              <w:rPr>
                <w:color w:val="000000"/>
                <w:sz w:val="20"/>
                <w:szCs w:val="20"/>
              </w:rPr>
              <w:t>✅</w:t>
            </w:r>
          </w:p>
        </w:tc>
        <w:tc>
          <w:tcPr>
            <w:tcW w:w="1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D268D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CD5F3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741DDA" w14:paraId="6A651C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E5FA1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78BCA" w14:textId="77777777" w:rsidR="00741DDA" w:rsidRDefault="00000000">
            <w:r>
              <w:rPr>
                <w:color w:val="000000"/>
                <w:sz w:val="20"/>
                <w:szCs w:val="20"/>
              </w:rPr>
              <w:t>✅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A983B" w14:textId="77777777" w:rsidR="00741DDA" w:rsidRDefault="00000000">
            <w:r>
              <w:rPr>
                <w:color w:val="000000"/>
                <w:sz w:val="20"/>
                <w:szCs w:val="20"/>
              </w:rPr>
              <w:t>✅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ECCBA" w14:textId="77777777" w:rsidR="00741DDA" w:rsidRDefault="00000000">
            <w:r>
              <w:rPr>
                <w:color w:val="000000"/>
                <w:sz w:val="20"/>
                <w:szCs w:val="20"/>
              </w:rPr>
              <w:t>✅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0C560" w14:textId="77777777" w:rsidR="00741DDA" w:rsidRDefault="00000000">
            <w:r>
              <w:rPr>
                <w:color w:val="000000"/>
                <w:sz w:val="20"/>
                <w:szCs w:val="20"/>
              </w:rPr>
              <w:t>✅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0CA7D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741DDA" w14:paraId="3722F3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B6342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CrewAI</w:t>
            </w:r>
            <w:proofErr w:type="spellEnd"/>
          </w:p>
        </w:tc>
        <w:tc>
          <w:tcPr>
            <w:tcW w:w="1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BBF76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1CB53D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18E73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2887A" w14:textId="77777777" w:rsidR="00741DDA" w:rsidRDefault="00000000">
            <w:r>
              <w:rPr>
                <w:color w:val="000000"/>
                <w:sz w:val="20"/>
                <w:szCs w:val="20"/>
              </w:rPr>
              <w:t>✅</w:t>
            </w:r>
          </w:p>
        </w:tc>
        <w:tc>
          <w:tcPr>
            <w:tcW w:w="11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A7AB9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741DDA" w14:paraId="72A10F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91696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Vercel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SDK v5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46CA1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84B28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8224F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91661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C4D5F" w14:textId="77777777" w:rsidR="00741DDA" w:rsidRDefault="00000000">
            <w:r>
              <w:rPr>
                <w:color w:val="000000"/>
                <w:sz w:val="20"/>
                <w:szCs w:val="20"/>
              </w:rPr>
              <w:t>✅</w:t>
            </w:r>
          </w:p>
        </w:tc>
      </w:tr>
      <w:tr w:rsidR="00741DDA" w14:paraId="752D22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DC056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HuggingFace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Transformers</w:t>
            </w:r>
          </w:p>
        </w:tc>
        <w:tc>
          <w:tcPr>
            <w:tcW w:w="1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85BD0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719B8" w14:textId="77777777" w:rsidR="00741DDA" w:rsidRDefault="00000000">
            <w:r>
              <w:rPr>
                <w:color w:val="000000"/>
                <w:sz w:val="20"/>
                <w:szCs w:val="20"/>
              </w:rPr>
              <w:t>✅</w:t>
            </w:r>
          </w:p>
        </w:tc>
        <w:tc>
          <w:tcPr>
            <w:tcW w:w="1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D29BE9" w14:textId="77777777" w:rsidR="00741DDA" w:rsidRDefault="00000000">
            <w:r>
              <w:rPr>
                <w:color w:val="000000"/>
                <w:sz w:val="20"/>
                <w:szCs w:val="20"/>
              </w:rPr>
              <w:t>✅</w:t>
            </w:r>
          </w:p>
        </w:tc>
        <w:tc>
          <w:tcPr>
            <w:tcW w:w="1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3FAFB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05802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741DDA" w14:paraId="79958B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40AB7" w14:textId="77777777" w:rsidR="00741DDA" w:rsidRDefault="00000000">
            <w:r>
              <w:rPr>
                <w:color w:val="000000"/>
                <w:sz w:val="20"/>
                <w:szCs w:val="20"/>
              </w:rPr>
              <w:t>Whisper (STT)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C0159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C7845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EA6BE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F78ED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EF4E4" w14:textId="77777777" w:rsidR="00741DDA" w:rsidRDefault="00000000">
            <w:r>
              <w:rPr>
                <w:color w:val="000000"/>
                <w:sz w:val="20"/>
                <w:szCs w:val="20"/>
              </w:rPr>
              <w:t>✅</w:t>
            </w:r>
          </w:p>
        </w:tc>
      </w:tr>
      <w:tr w:rsidR="00741DDA" w14:paraId="111B59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C0BD7" w14:textId="77777777" w:rsidR="00741DDA" w:rsidRDefault="00000000">
            <w:r>
              <w:rPr>
                <w:color w:val="000000"/>
                <w:sz w:val="20"/>
                <w:szCs w:val="20"/>
              </w:rPr>
              <w:t>TTS-1 (OpenAI)</w:t>
            </w:r>
          </w:p>
        </w:tc>
        <w:tc>
          <w:tcPr>
            <w:tcW w:w="1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F2686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5C06B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38543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C449D" w14:textId="77777777" w:rsidR="00741DD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11CD2" w14:textId="77777777" w:rsidR="00741DDA" w:rsidRDefault="00000000">
            <w:r>
              <w:rPr>
                <w:color w:val="000000"/>
                <w:sz w:val="20"/>
                <w:szCs w:val="20"/>
              </w:rPr>
              <w:t>✅</w:t>
            </w:r>
          </w:p>
        </w:tc>
      </w:tr>
    </w:tbl>
    <w:p w14:paraId="613F2929" w14:textId="77777777" w:rsidR="00741DDA" w:rsidRDefault="00741DDA">
      <w:pPr>
        <w:spacing w:before="160"/>
      </w:pPr>
    </w:p>
    <w:p w14:paraId="4F1AF079" w14:textId="77777777" w:rsidR="00741DDA" w:rsidRDefault="00000000">
      <w:pPr>
        <w:pStyle w:val="Heading2"/>
      </w:pPr>
      <w:bookmarkStart w:id="45" w:name="_Toc226727413"/>
      <w:r>
        <w:t>6.2 Vector Databases &amp; Search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3960"/>
      </w:tblGrid>
      <w:tr w:rsidR="00741DDA" w14:paraId="6337E3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81EFB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6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978E6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396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FD0BF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Projects</w:t>
            </w:r>
          </w:p>
        </w:tc>
      </w:tr>
      <w:tr w:rsidR="00741DDA" w14:paraId="7C2A17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F4825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ChromaDB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(local persistent)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F9FDE" w14:textId="77777777" w:rsidR="00741DDA" w:rsidRDefault="00000000">
            <w:r>
              <w:rPr>
                <w:color w:val="000000"/>
                <w:sz w:val="20"/>
                <w:szCs w:val="20"/>
              </w:rPr>
              <w:t>Primary vector DB</w:t>
            </w:r>
          </w:p>
        </w:tc>
        <w:tc>
          <w:tcPr>
            <w:tcW w:w="3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4B4D4" w14:textId="77777777" w:rsidR="00741DDA" w:rsidRDefault="00000000">
            <w:r>
              <w:rPr>
                <w:color w:val="000000"/>
                <w:sz w:val="20"/>
                <w:szCs w:val="20"/>
              </w:rPr>
              <w:t>Day 2 Tasks 1-4, Day 3 Task 4, Day 4 Multi-Agent</w:t>
            </w:r>
          </w:p>
        </w:tc>
      </w:tr>
      <w:tr w:rsidR="00741DDA" w14:paraId="2FCCA7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C75A54" w14:textId="77777777" w:rsidR="00741DDA" w:rsidRDefault="00000000">
            <w:r>
              <w:rPr>
                <w:color w:val="000000"/>
                <w:sz w:val="20"/>
                <w:szCs w:val="20"/>
              </w:rPr>
              <w:t xml:space="preserve">FAISS </w:t>
            </w:r>
            <w:proofErr w:type="spellStart"/>
            <w:r>
              <w:rPr>
                <w:color w:val="000000"/>
                <w:sz w:val="20"/>
                <w:szCs w:val="20"/>
              </w:rPr>
              <w:t>IndexFlatIP</w:t>
            </w:r>
            <w:proofErr w:type="spellEnd"/>
          </w:p>
        </w:tc>
        <w:tc>
          <w:tcPr>
            <w:tcW w:w="26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15201" w14:textId="77777777" w:rsidR="00741DDA" w:rsidRDefault="00000000">
            <w:r>
              <w:rPr>
                <w:color w:val="000000"/>
                <w:sz w:val="20"/>
                <w:szCs w:val="20"/>
              </w:rPr>
              <w:t>Lightweight local vector search</w:t>
            </w:r>
          </w:p>
        </w:tc>
        <w:tc>
          <w:tcPr>
            <w:tcW w:w="39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3FC8F" w14:textId="77777777" w:rsidR="00741DDA" w:rsidRDefault="00000000">
            <w:r>
              <w:rPr>
                <w:color w:val="000000"/>
                <w:sz w:val="20"/>
                <w:szCs w:val="20"/>
              </w:rPr>
              <w:t xml:space="preserve">Day 2 Assignment, Day 4 </w:t>
            </w:r>
            <w:proofErr w:type="spellStart"/>
            <w:r>
              <w:rPr>
                <w:color w:val="000000"/>
                <w:sz w:val="20"/>
                <w:szCs w:val="20"/>
              </w:rPr>
              <w:t>AgroRAG</w:t>
            </w:r>
            <w:proofErr w:type="spellEnd"/>
          </w:p>
        </w:tc>
      </w:tr>
      <w:tr w:rsidR="00741DDA" w14:paraId="2494CF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B8A19" w14:textId="77777777" w:rsidR="00741DDA" w:rsidRDefault="00000000">
            <w:r>
              <w:rPr>
                <w:color w:val="000000"/>
                <w:sz w:val="20"/>
                <w:szCs w:val="20"/>
              </w:rPr>
              <w:t>Azure AI Search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DC0C4" w14:textId="77777777" w:rsidR="00741DDA" w:rsidRDefault="00000000">
            <w:r>
              <w:rPr>
                <w:color w:val="000000"/>
                <w:sz w:val="20"/>
                <w:szCs w:val="20"/>
              </w:rPr>
              <w:t>Enterprise cloud vector+BM25</w:t>
            </w:r>
          </w:p>
        </w:tc>
        <w:tc>
          <w:tcPr>
            <w:tcW w:w="3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8F752" w14:textId="77777777" w:rsidR="00741DDA" w:rsidRDefault="00000000">
            <w:r>
              <w:rPr>
                <w:color w:val="000000"/>
                <w:sz w:val="20"/>
                <w:szCs w:val="20"/>
              </w:rPr>
              <w:t>Day 4 Enterprise Copilot</w:t>
            </w:r>
          </w:p>
        </w:tc>
      </w:tr>
      <w:tr w:rsidR="00741DDA" w14:paraId="726B75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EB206" w14:textId="77777777" w:rsidR="00741DDA" w:rsidRDefault="00000000">
            <w:r>
              <w:rPr>
                <w:color w:val="000000"/>
                <w:sz w:val="20"/>
                <w:szCs w:val="20"/>
              </w:rPr>
              <w:t>BM25 (pure Python)</w:t>
            </w:r>
          </w:p>
        </w:tc>
        <w:tc>
          <w:tcPr>
            <w:tcW w:w="26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07C28" w14:textId="77777777" w:rsidR="00741DDA" w:rsidRDefault="00000000">
            <w:r>
              <w:rPr>
                <w:color w:val="000000"/>
                <w:sz w:val="20"/>
                <w:szCs w:val="20"/>
              </w:rPr>
              <w:t>Keyword retrieval</w:t>
            </w:r>
          </w:p>
        </w:tc>
        <w:tc>
          <w:tcPr>
            <w:tcW w:w="39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7B444" w14:textId="77777777" w:rsidR="00741DDA" w:rsidRDefault="00000000">
            <w:r>
              <w:rPr>
                <w:color w:val="000000"/>
                <w:sz w:val="20"/>
                <w:szCs w:val="20"/>
              </w:rPr>
              <w:t>Day 2 Task 3/Assignment, Day 4 Copilot</w:t>
            </w:r>
          </w:p>
        </w:tc>
      </w:tr>
      <w:tr w:rsidR="00741DDA" w14:paraId="1E94C4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C70A9" w14:textId="77777777" w:rsidR="00741DDA" w:rsidRDefault="00000000">
            <w:r>
              <w:rPr>
                <w:color w:val="000000"/>
                <w:sz w:val="20"/>
                <w:szCs w:val="20"/>
              </w:rPr>
              <w:t>rank_bm25 library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AC75C" w14:textId="77777777" w:rsidR="00741DDA" w:rsidRDefault="00000000">
            <w:r>
              <w:rPr>
                <w:color w:val="000000"/>
                <w:sz w:val="20"/>
                <w:szCs w:val="20"/>
              </w:rPr>
              <w:t>BM25 scoring library</w:t>
            </w:r>
          </w:p>
        </w:tc>
        <w:tc>
          <w:tcPr>
            <w:tcW w:w="3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EBE3B" w14:textId="77777777" w:rsidR="00741DDA" w:rsidRDefault="00000000">
            <w:r>
              <w:rPr>
                <w:color w:val="000000"/>
                <w:sz w:val="20"/>
                <w:szCs w:val="20"/>
              </w:rPr>
              <w:t>Day 2 Assignment (hybrid retrieval)</w:t>
            </w:r>
          </w:p>
        </w:tc>
      </w:tr>
      <w:tr w:rsidR="00741DDA" w14:paraId="3F9436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2F290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CrossEncoder</w:t>
            </w:r>
            <w:proofErr w:type="spellEnd"/>
          </w:p>
        </w:tc>
        <w:tc>
          <w:tcPr>
            <w:tcW w:w="26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068F0" w14:textId="77777777" w:rsidR="00741DDA" w:rsidRDefault="00000000">
            <w:r>
              <w:rPr>
                <w:color w:val="000000"/>
                <w:sz w:val="20"/>
                <w:szCs w:val="20"/>
              </w:rPr>
              <w:t>Reranking stage</w:t>
            </w:r>
          </w:p>
        </w:tc>
        <w:tc>
          <w:tcPr>
            <w:tcW w:w="39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684DF" w14:textId="77777777" w:rsidR="00741DDA" w:rsidRDefault="00000000">
            <w:r>
              <w:rPr>
                <w:color w:val="000000"/>
                <w:sz w:val="20"/>
                <w:szCs w:val="20"/>
              </w:rPr>
              <w:t>Day 2 Assignment (ms-marco-MiniLM-L-6-v2)</w:t>
            </w:r>
          </w:p>
        </w:tc>
      </w:tr>
      <w:tr w:rsidR="00741DDA" w14:paraId="279676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899C8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SentenceTransformer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06A30" w14:textId="77777777" w:rsidR="00741DDA" w:rsidRDefault="00000000">
            <w:r>
              <w:rPr>
                <w:color w:val="000000"/>
                <w:sz w:val="20"/>
                <w:szCs w:val="20"/>
              </w:rPr>
              <w:t>Local embeddings</w:t>
            </w:r>
          </w:p>
        </w:tc>
        <w:tc>
          <w:tcPr>
            <w:tcW w:w="39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6C026" w14:textId="77777777" w:rsidR="00741DDA" w:rsidRDefault="00000000">
            <w:r>
              <w:rPr>
                <w:color w:val="000000"/>
                <w:sz w:val="20"/>
                <w:szCs w:val="20"/>
              </w:rPr>
              <w:t>all-MiniLM-L6-v2, all projects</w:t>
            </w:r>
          </w:p>
        </w:tc>
      </w:tr>
    </w:tbl>
    <w:p w14:paraId="52588032" w14:textId="77777777" w:rsidR="00741DDA" w:rsidRDefault="00741DDA">
      <w:pPr>
        <w:spacing w:before="160"/>
      </w:pPr>
    </w:p>
    <w:p w14:paraId="283AE352" w14:textId="77777777" w:rsidR="00741DDA" w:rsidRDefault="00000000">
      <w:pPr>
        <w:pStyle w:val="Heading2"/>
      </w:pPr>
      <w:bookmarkStart w:id="46" w:name="_Toc226727414"/>
      <w:r>
        <w:t>6.3 Web Frameworks &amp; APIs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560"/>
      </w:tblGrid>
      <w:tr w:rsidR="00741DDA" w14:paraId="26C617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F7C81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Framework</w:t>
            </w:r>
          </w:p>
        </w:tc>
        <w:tc>
          <w:tcPr>
            <w:tcW w:w="28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85827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Projects Using</w:t>
            </w:r>
          </w:p>
        </w:tc>
        <w:tc>
          <w:tcPr>
            <w:tcW w:w="356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A8A3D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41DDA" w14:paraId="777200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620CE" w14:textId="77777777" w:rsidR="00741DDA" w:rsidRDefault="00000000">
            <w:r>
              <w:rPr>
                <w:color w:val="000000"/>
                <w:sz w:val="20"/>
                <w:szCs w:val="20"/>
              </w:rPr>
              <w:t>Flask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547AC" w14:textId="77777777" w:rsidR="00741DDA" w:rsidRDefault="00000000">
            <w:r>
              <w:rPr>
                <w:color w:val="000000"/>
                <w:sz w:val="20"/>
                <w:szCs w:val="20"/>
              </w:rPr>
              <w:t>12+ projects</w:t>
            </w:r>
          </w:p>
        </w:tc>
        <w:tc>
          <w:tcPr>
            <w:tcW w:w="3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B33E0" w14:textId="77777777" w:rsidR="00741DDA" w:rsidRDefault="00000000">
            <w:r>
              <w:rPr>
                <w:color w:val="000000"/>
                <w:sz w:val="20"/>
                <w:szCs w:val="20"/>
              </w:rPr>
              <w:t>REST API backend, static file serving</w:t>
            </w:r>
          </w:p>
        </w:tc>
      </w:tr>
      <w:tr w:rsidR="00741DDA" w14:paraId="677927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B00F3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05640" w14:textId="77777777" w:rsidR="00741DDA" w:rsidRDefault="00000000">
            <w:r>
              <w:rPr>
                <w:color w:val="000000"/>
                <w:sz w:val="20"/>
                <w:szCs w:val="20"/>
              </w:rPr>
              <w:t>4 projects</w:t>
            </w:r>
          </w:p>
        </w:tc>
        <w:tc>
          <w:tcPr>
            <w:tcW w:w="35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9A559" w14:textId="77777777" w:rsidR="00741DDA" w:rsidRDefault="00000000">
            <w:r>
              <w:rPr>
                <w:color w:val="000000"/>
                <w:sz w:val="20"/>
                <w:szCs w:val="20"/>
              </w:rPr>
              <w:t xml:space="preserve">Async APIs (Code Review, Math Solver, </w:t>
            </w:r>
            <w:proofErr w:type="spellStart"/>
            <w:r>
              <w:rPr>
                <w:color w:val="000000"/>
                <w:sz w:val="20"/>
                <w:szCs w:val="20"/>
              </w:rPr>
              <w:t>AgroRAG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CineAI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741DDA" w14:paraId="7FFBF7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A3B26" w14:textId="77777777" w:rsidR="00741DDA" w:rsidRDefault="00000000">
            <w:r>
              <w:rPr>
                <w:color w:val="000000"/>
                <w:sz w:val="20"/>
                <w:szCs w:val="20"/>
              </w:rPr>
              <w:t>Next.js 16 (App Router)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BE4B0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VedaKrishi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</w:t>
            </w:r>
          </w:p>
        </w:tc>
        <w:tc>
          <w:tcPr>
            <w:tcW w:w="3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12382" w14:textId="77777777" w:rsidR="00741DDA" w:rsidRDefault="00000000">
            <w:r>
              <w:rPr>
                <w:color w:val="000000"/>
                <w:sz w:val="20"/>
                <w:szCs w:val="20"/>
              </w:rPr>
              <w:t>Full-stack SSR + API routes + streaming</w:t>
            </w:r>
          </w:p>
        </w:tc>
      </w:tr>
      <w:tr w:rsidR="00741DDA" w14:paraId="106E8A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41D4A" w14:textId="77777777" w:rsidR="00741DDA" w:rsidRDefault="00000000">
            <w:r>
              <w:rPr>
                <w:color w:val="000000"/>
                <w:sz w:val="20"/>
                <w:szCs w:val="20"/>
              </w:rPr>
              <w:t>Flask-CORS</w:t>
            </w:r>
          </w:p>
        </w:tc>
        <w:tc>
          <w:tcPr>
            <w:tcW w:w="2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43D2E" w14:textId="77777777" w:rsidR="00741DDA" w:rsidRDefault="00000000">
            <w:r>
              <w:rPr>
                <w:color w:val="000000"/>
                <w:sz w:val="20"/>
                <w:szCs w:val="20"/>
              </w:rPr>
              <w:t>All Flask projects</w:t>
            </w:r>
          </w:p>
        </w:tc>
        <w:tc>
          <w:tcPr>
            <w:tcW w:w="35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BE85F" w14:textId="77777777" w:rsidR="00741DDA" w:rsidRDefault="00000000">
            <w:r>
              <w:rPr>
                <w:color w:val="000000"/>
                <w:sz w:val="20"/>
                <w:szCs w:val="20"/>
              </w:rPr>
              <w:t>Cross-origin resource sharing</w:t>
            </w:r>
          </w:p>
        </w:tc>
      </w:tr>
      <w:tr w:rsidR="00741DDA" w14:paraId="3F2595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1E79F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Pydantic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v2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FA676" w14:textId="77777777" w:rsidR="00741DDA" w:rsidRDefault="00000000">
            <w:r>
              <w:rPr>
                <w:color w:val="000000"/>
                <w:sz w:val="20"/>
                <w:szCs w:val="20"/>
              </w:rPr>
              <w:t>6+ projects</w:t>
            </w:r>
          </w:p>
        </w:tc>
        <w:tc>
          <w:tcPr>
            <w:tcW w:w="3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1E5B0" w14:textId="77777777" w:rsidR="00741DDA" w:rsidRDefault="00000000">
            <w:r>
              <w:rPr>
                <w:color w:val="000000"/>
                <w:sz w:val="20"/>
                <w:szCs w:val="20"/>
              </w:rPr>
              <w:t>Request/response schema validation</w:t>
            </w:r>
          </w:p>
        </w:tc>
      </w:tr>
      <w:tr w:rsidR="00741DDA" w14:paraId="6F8F8C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77C46" w14:textId="77777777" w:rsidR="00741DDA" w:rsidRDefault="00000000">
            <w:r>
              <w:rPr>
                <w:color w:val="000000"/>
                <w:sz w:val="20"/>
                <w:szCs w:val="20"/>
              </w:rPr>
              <w:t>python-</w:t>
            </w:r>
            <w:proofErr w:type="spellStart"/>
            <w:r>
              <w:rPr>
                <w:color w:val="000000"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2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73D6F" w14:textId="77777777" w:rsidR="00741DDA" w:rsidRDefault="00000000">
            <w:r>
              <w:rPr>
                <w:color w:val="000000"/>
                <w:sz w:val="20"/>
                <w:szCs w:val="20"/>
              </w:rPr>
              <w:t>All projects</w:t>
            </w:r>
          </w:p>
        </w:tc>
        <w:tc>
          <w:tcPr>
            <w:tcW w:w="35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C810C" w14:textId="77777777" w:rsidR="00741DDA" w:rsidRDefault="00000000">
            <w:r>
              <w:rPr>
                <w:color w:val="000000"/>
                <w:sz w:val="20"/>
                <w:szCs w:val="20"/>
              </w:rPr>
              <w:t>Environment variable management</w:t>
            </w:r>
          </w:p>
        </w:tc>
      </w:tr>
      <w:tr w:rsidR="00741DDA" w14:paraId="4A7705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4DD8C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Werkzeug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443C3" w14:textId="77777777" w:rsidR="00741DDA" w:rsidRDefault="00000000">
            <w:r>
              <w:rPr>
                <w:color w:val="000000"/>
                <w:sz w:val="20"/>
                <w:szCs w:val="20"/>
              </w:rPr>
              <w:t>Flask projects</w:t>
            </w:r>
          </w:p>
        </w:tc>
        <w:tc>
          <w:tcPr>
            <w:tcW w:w="3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86C14" w14:textId="77777777" w:rsidR="00741DDA" w:rsidRDefault="00000000">
            <w:r>
              <w:rPr>
                <w:color w:val="000000"/>
                <w:sz w:val="20"/>
                <w:szCs w:val="20"/>
              </w:rPr>
              <w:t>Secure file upload, WSGI utilities</w:t>
            </w:r>
          </w:p>
        </w:tc>
      </w:tr>
    </w:tbl>
    <w:p w14:paraId="532438FE" w14:textId="77777777" w:rsidR="00741DDA" w:rsidRDefault="00000000">
      <w:r>
        <w:br w:type="page"/>
      </w:r>
    </w:p>
    <w:p w14:paraId="2FAB427D" w14:textId="77777777" w:rsidR="00741DDA" w:rsidRDefault="00000000">
      <w:pPr>
        <w:pStyle w:val="Heading1"/>
        <w:pBdr>
          <w:bottom w:val="single" w:sz="6" w:space="4" w:color="1A6B72"/>
        </w:pBdr>
      </w:pPr>
      <w:bookmarkStart w:id="47" w:name="_Toc226727415"/>
      <w:r>
        <w:lastRenderedPageBreak/>
        <w:t>7. Security &amp; Compliance</w:t>
      </w:r>
      <w:bookmarkEnd w:id="47"/>
    </w:p>
    <w:p w14:paraId="5822838F" w14:textId="77777777" w:rsidR="00741DDA" w:rsidRDefault="00000000">
      <w:pPr>
        <w:spacing w:before="80" w:after="80"/>
      </w:pPr>
      <w:r>
        <w:rPr>
          <w:color w:val="000000"/>
        </w:rPr>
        <w:t>Security considerations are consistently applied across all projects, ranging from input sanitization to RBAC enforcement and secrets management.</w:t>
      </w:r>
    </w:p>
    <w:p w14:paraId="3F1DF019" w14:textId="77777777" w:rsidR="00741DDA" w:rsidRDefault="00741DDA">
      <w:pPr>
        <w:spacing w:before="160"/>
      </w:pPr>
    </w:p>
    <w:p w14:paraId="7A90BF2D" w14:textId="77777777" w:rsidR="00741DDA" w:rsidRDefault="00000000">
      <w:pPr>
        <w:pStyle w:val="Heading2"/>
      </w:pPr>
      <w:bookmarkStart w:id="48" w:name="_Toc226727416"/>
      <w:r>
        <w:t>7.1 Input Validation &amp; Sanitization</w:t>
      </w:r>
      <w:bookmarkEnd w:id="48"/>
    </w:p>
    <w:p w14:paraId="1E032839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CineAI</w:t>
      </w:r>
      <w:proofErr w:type="spellEnd"/>
      <w:r>
        <w:t xml:space="preserve">: </w:t>
      </w:r>
      <w:proofErr w:type="spellStart"/>
      <w:proofErr w:type="gramStart"/>
      <w:r>
        <w:t>html.escape</w:t>
      </w:r>
      <w:proofErr w:type="spellEnd"/>
      <w:proofErr w:type="gramEnd"/>
      <w:r>
        <w:t xml:space="preserve">() on all text outputs; suspicious token detection (script tags, XSS patterns); </w:t>
      </w:r>
      <w:proofErr w:type="spellStart"/>
      <w:r>
        <w:t>field_validator</w:t>
      </w:r>
      <w:proofErr w:type="spellEnd"/>
      <w:r>
        <w:t xml:space="preserve"> with length limits</w:t>
      </w:r>
    </w:p>
    <w:p w14:paraId="7A2AC462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Multi-Agent Pipeline: Regex pattern matching for allowed characters; min/max length enforcement; XSS blocker via pattern: r"</w:t>
      </w:r>
      <w:proofErr w:type="gramStart"/>
      <w:r>
        <w:t>^[</w:t>
      </w:r>
      <w:proofErr w:type="gramEnd"/>
      <w:r>
        <w:t>^\&lt;\&gt;\</w:t>
      </w:r>
      <w:proofErr w:type="gramStart"/>
      <w:r>
        <w:t>`]{3,500}$</w:t>
      </w:r>
      <w:proofErr w:type="gramEnd"/>
      <w:r>
        <w:t>"</w:t>
      </w:r>
    </w:p>
    <w:p w14:paraId="55BCCDD9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ETL Chatbot: File size limit (100MB); Magic byte validation for format detection; Bad line handling (</w:t>
      </w:r>
      <w:proofErr w:type="spellStart"/>
      <w:r>
        <w:t>on_bad_lines</w:t>
      </w:r>
      <w:proofErr w:type="spellEnd"/>
      <w:r>
        <w:t>="warn")</w:t>
      </w:r>
    </w:p>
    <w:p w14:paraId="4731ED8D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Content Moderation: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TypedDict</w:t>
      </w:r>
      <w:proofErr w:type="spellEnd"/>
      <w:r>
        <w:t xml:space="preserve"> validation; all user text evaluated through rule-based toxicity scoring before LLM processing</w:t>
      </w:r>
    </w:p>
    <w:p w14:paraId="61730D64" w14:textId="77777777" w:rsidR="00741DDA" w:rsidRDefault="00741DDA">
      <w:pPr>
        <w:spacing w:before="160"/>
      </w:pPr>
    </w:p>
    <w:p w14:paraId="15D5A6FF" w14:textId="77777777" w:rsidR="00741DDA" w:rsidRDefault="00000000">
      <w:pPr>
        <w:pStyle w:val="Heading2"/>
      </w:pPr>
      <w:bookmarkStart w:id="49" w:name="_Toc226727417"/>
      <w:r>
        <w:t>7.2 Authentication &amp; Authorization</w:t>
      </w:r>
      <w:bookmarkEnd w:id="49"/>
    </w:p>
    <w:p w14:paraId="40744D2B" w14:textId="77777777" w:rsidR="00741DDA" w:rsidRDefault="00000000">
      <w:pPr>
        <w:spacing w:before="80" w:after="80"/>
      </w:pPr>
      <w:r>
        <w:rPr>
          <w:color w:val="000000"/>
        </w:rPr>
        <w:t>The Enterprise Knowledge Copilot implements the most complete authentication model:</w:t>
      </w:r>
    </w:p>
    <w:p w14:paraId="48C13DDE" w14:textId="77777777" w:rsidR="00741DDA" w:rsidRDefault="00741DD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741DDA" w14:paraId="5B1EA4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F3FEC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6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40525" w14:textId="77777777" w:rsidR="00741DD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can_ingest</w:t>
            </w:r>
            <w:proofErr w:type="spellEnd"/>
          </w:p>
        </w:tc>
        <w:tc>
          <w:tcPr>
            <w:tcW w:w="556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63011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Accessible Doc Groups</w:t>
            </w:r>
          </w:p>
        </w:tc>
      </w:tr>
      <w:tr w:rsidR="00741DDA" w14:paraId="787164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BFE7B" w14:textId="77777777" w:rsidR="00741DDA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E8A2E" w14:textId="77777777" w:rsidR="00741DDA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5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7C3DA" w14:textId="77777777" w:rsidR="00741DDA" w:rsidRDefault="00000000">
            <w:r>
              <w:rPr>
                <w:color w:val="000000"/>
                <w:sz w:val="20"/>
                <w:szCs w:val="20"/>
              </w:rPr>
              <w:t>public, internal, confidential, restricted</w:t>
            </w:r>
          </w:p>
        </w:tc>
      </w:tr>
      <w:tr w:rsidR="00741DDA" w14:paraId="31731E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68875" w14:textId="77777777" w:rsidR="00741DDA" w:rsidRDefault="00000000">
            <w:r>
              <w:rPr>
                <w:color w:val="000000"/>
                <w:sz w:val="20"/>
                <w:szCs w:val="20"/>
              </w:rPr>
              <w:t>manager</w:t>
            </w:r>
          </w:p>
        </w:tc>
        <w:tc>
          <w:tcPr>
            <w:tcW w:w="16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DC8D9" w14:textId="77777777" w:rsidR="00741DDA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55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EE639" w14:textId="77777777" w:rsidR="00741DDA" w:rsidRDefault="00000000">
            <w:r>
              <w:rPr>
                <w:color w:val="000000"/>
                <w:sz w:val="20"/>
                <w:szCs w:val="20"/>
              </w:rPr>
              <w:t>public, internal, confidential</w:t>
            </w:r>
          </w:p>
        </w:tc>
      </w:tr>
      <w:tr w:rsidR="00741DDA" w14:paraId="0B3898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8AB57" w14:textId="77777777" w:rsidR="00741DDA" w:rsidRDefault="00000000">
            <w:r>
              <w:rPr>
                <w:color w:val="000000"/>
                <w:sz w:val="20"/>
                <w:szCs w:val="20"/>
              </w:rPr>
              <w:t>analyst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1F508" w14:textId="77777777" w:rsidR="00741DDA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5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2183D" w14:textId="77777777" w:rsidR="00741DDA" w:rsidRDefault="00000000">
            <w:r>
              <w:rPr>
                <w:color w:val="000000"/>
                <w:sz w:val="20"/>
                <w:szCs w:val="20"/>
              </w:rPr>
              <w:t>public, internal</w:t>
            </w:r>
          </w:p>
        </w:tc>
      </w:tr>
      <w:tr w:rsidR="00741DDA" w14:paraId="3032EC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D2368" w14:textId="77777777" w:rsidR="00741DDA" w:rsidRDefault="00000000">
            <w:r>
              <w:rPr>
                <w:color w:val="000000"/>
                <w:sz w:val="20"/>
                <w:szCs w:val="20"/>
              </w:rPr>
              <w:t>viewer</w:t>
            </w:r>
          </w:p>
        </w:tc>
        <w:tc>
          <w:tcPr>
            <w:tcW w:w="16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41599" w14:textId="77777777" w:rsidR="00741DDA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55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D94D1" w14:textId="77777777" w:rsidR="00741DDA" w:rsidRDefault="00000000">
            <w:r>
              <w:rPr>
                <w:color w:val="000000"/>
                <w:sz w:val="20"/>
                <w:szCs w:val="20"/>
              </w:rPr>
              <w:t>public</w:t>
            </w:r>
          </w:p>
        </w:tc>
      </w:tr>
      <w:tr w:rsidR="00741DDA" w14:paraId="01FB36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0C9D3" w14:textId="77777777" w:rsidR="00741DDA" w:rsidRDefault="00000000">
            <w:r>
              <w:rPr>
                <w:color w:val="000000"/>
                <w:sz w:val="20"/>
                <w:szCs w:val="20"/>
              </w:rPr>
              <w:t>guest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B7ACC" w14:textId="77777777" w:rsidR="00741DDA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5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2A11A" w14:textId="77777777" w:rsidR="00741DDA" w:rsidRDefault="00000000">
            <w:r>
              <w:rPr>
                <w:color w:val="000000"/>
                <w:sz w:val="20"/>
                <w:szCs w:val="20"/>
              </w:rPr>
              <w:t>public</w:t>
            </w:r>
          </w:p>
        </w:tc>
      </w:tr>
    </w:tbl>
    <w:p w14:paraId="1D6FD7C4" w14:textId="77777777" w:rsidR="00741DDA" w:rsidRDefault="00741DDA">
      <w:pPr>
        <w:spacing w:before="160"/>
      </w:pPr>
    </w:p>
    <w:p w14:paraId="66B52B48" w14:textId="77777777" w:rsidR="00741DDA" w:rsidRDefault="00000000">
      <w:pPr>
        <w:spacing w:before="80" w:after="80"/>
      </w:pPr>
      <w:r>
        <w:rPr>
          <w:color w:val="000000"/>
        </w:rPr>
        <w:t>RBAC enforcement is server-side: OData filter applied to every Azure AI Search query ensuring unauthorized docs are never returned in results, even if query vector is close to their embeddings.</w:t>
      </w:r>
    </w:p>
    <w:p w14:paraId="4F4A5906" w14:textId="77777777" w:rsidR="00741DDA" w:rsidRDefault="00741DDA">
      <w:pPr>
        <w:spacing w:before="160"/>
      </w:pPr>
    </w:p>
    <w:p w14:paraId="72461C49" w14:textId="77777777" w:rsidR="00741DDA" w:rsidRDefault="00000000">
      <w:pPr>
        <w:pStyle w:val="Heading2"/>
      </w:pPr>
      <w:bookmarkStart w:id="50" w:name="_Toc226727418"/>
      <w:r>
        <w:t>7.3 Secrets Management</w:t>
      </w:r>
      <w:bookmarkEnd w:id="50"/>
    </w:p>
    <w:p w14:paraId="06B805F3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All 19 projects </w:t>
      </w:r>
      <w:proofErr w:type="gramStart"/>
      <w:r>
        <w:t>use .env</w:t>
      </w:r>
      <w:proofErr w:type="gramEnd"/>
      <w:r>
        <w:t xml:space="preserve"> pattern — no credentials hardcoded in source code</w:t>
      </w:r>
    </w:p>
    <w:p w14:paraId="5CC8DE44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files provided as templates in all projects</w:t>
      </w:r>
    </w:p>
    <w:p w14:paraId="2103D03D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Runtime key validation: projects log WARNING and operate in demo mode if keys absent</w:t>
      </w:r>
    </w:p>
    <w:p w14:paraId="2A587F77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ADMIN_TOKEN for ingest endpoint (Enterprise Copilot): checked via Authorization: Bearer header</w:t>
      </w:r>
    </w:p>
    <w:p w14:paraId="201EC0C3" w14:textId="77777777" w:rsidR="00741DDA" w:rsidRDefault="00741DDA">
      <w:pPr>
        <w:spacing w:before="160"/>
      </w:pPr>
    </w:p>
    <w:p w14:paraId="56D5CC16" w14:textId="77777777" w:rsidR="00741DDA" w:rsidRDefault="00000000">
      <w:pPr>
        <w:pStyle w:val="Heading2"/>
      </w:pPr>
      <w:bookmarkStart w:id="51" w:name="_Toc226727419"/>
      <w:r>
        <w:t>7.4 Content Safety</w:t>
      </w:r>
      <w:bookmarkEnd w:id="51"/>
    </w:p>
    <w:p w14:paraId="63033A43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Customer Support Chatbot: All 3 prompt patterns prohibit requesting full credit card numbers, passwords, or OTPs</w:t>
      </w:r>
    </w:p>
    <w:p w14:paraId="0DDF071E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Content Moderation HITL: 7 toxicity categories scored; self-harm keywords trigger human review</w:t>
      </w:r>
    </w:p>
    <w:p w14:paraId="4020B728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CrewAI</w:t>
      </w:r>
      <w:proofErr w:type="spellEnd"/>
      <w:r>
        <w:t xml:space="preserve"> Editorial Agent: Explicitly removes content enabling hacking, fraud, or abuse</w:t>
      </w:r>
    </w:p>
    <w:p w14:paraId="421F4848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Code Review Agent: Malicious code detection using MALICIOUS_SIGNALS heuristic (8+ dangerous patterns)</w:t>
      </w:r>
    </w:p>
    <w:p w14:paraId="4524C853" w14:textId="77777777" w:rsidR="00741DDA" w:rsidRDefault="00000000">
      <w:r>
        <w:br w:type="page"/>
      </w:r>
    </w:p>
    <w:p w14:paraId="2F25EDA6" w14:textId="77777777" w:rsidR="00741DDA" w:rsidRDefault="00000000">
      <w:pPr>
        <w:pStyle w:val="Heading1"/>
        <w:pBdr>
          <w:bottom w:val="single" w:sz="6" w:space="4" w:color="1A6B72"/>
        </w:pBdr>
      </w:pPr>
      <w:bookmarkStart w:id="52" w:name="_Toc226727420"/>
      <w:r>
        <w:lastRenderedPageBreak/>
        <w:t>8. Prompt Engineering Assessment</w:t>
      </w:r>
      <w:bookmarkEnd w:id="52"/>
    </w:p>
    <w:p w14:paraId="5D1AB672" w14:textId="77777777" w:rsidR="00741DDA" w:rsidRDefault="00000000">
      <w:pPr>
        <w:spacing w:before="80" w:after="80"/>
      </w:pPr>
      <w:r>
        <w:rPr>
          <w:color w:val="000000"/>
        </w:rPr>
        <w:t>Prompt engineering is the foundation of all AI applications developed in this programme. The trainee demonstrates advanced proficiency across multiple prompting paradigms.</w:t>
      </w:r>
    </w:p>
    <w:p w14:paraId="64D615A5" w14:textId="77777777" w:rsidR="00741DDA" w:rsidRDefault="00741DDA">
      <w:pPr>
        <w:spacing w:before="160"/>
      </w:pPr>
    </w:p>
    <w:p w14:paraId="040939CE" w14:textId="77777777" w:rsidR="00741DDA" w:rsidRDefault="00000000">
      <w:pPr>
        <w:pStyle w:val="Heading2"/>
      </w:pPr>
      <w:bookmarkStart w:id="53" w:name="_Toc226727421"/>
      <w:r>
        <w:t xml:space="preserve">8.1 </w:t>
      </w:r>
      <w:proofErr w:type="spellStart"/>
      <w:r>
        <w:t>ReAct</w:t>
      </w:r>
      <w:proofErr w:type="spellEnd"/>
      <w:r>
        <w:t xml:space="preserve"> (Reasoning + Acting) Pattern</w:t>
      </w:r>
      <w:bookmarkEnd w:id="53"/>
    </w:p>
    <w:p w14:paraId="70FB45A9" w14:textId="77777777" w:rsidR="00741DDA" w:rsidRDefault="00000000">
      <w:pPr>
        <w:spacing w:before="80" w:after="80"/>
      </w:pPr>
      <w:r>
        <w:rPr>
          <w:color w:val="000000"/>
        </w:rPr>
        <w:t>Correctly implemented in Day 1 Task 1 (Reasoning Agent) and Day 1 Task 4 (Customer Support). Key implementation details:</w:t>
      </w:r>
    </w:p>
    <w:p w14:paraId="72AC5C94" w14:textId="77777777" w:rsidR="00741DDA" w:rsidRDefault="00741DDA">
      <w:pPr>
        <w:spacing w:before="160"/>
      </w:pPr>
    </w:p>
    <w:p w14:paraId="59688117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Explicit TOOL USAGE PROTOCOL section defining available tools and their call signatures</w:t>
      </w:r>
    </w:p>
    <w:p w14:paraId="192D3BC8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REASONING LOOP: 4-step process (Assess → Tool if needed → Tool result → Final answer)</w:t>
      </w:r>
    </w:p>
    <w:p w14:paraId="775B14C3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Constraint: MAX 2 clarifying questions; never call tools unnecessarily</w:t>
      </w:r>
    </w:p>
    <w:p w14:paraId="7C386403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Transparency: "## Tools Used" section shows exactly what was called and why</w:t>
      </w:r>
    </w:p>
    <w:p w14:paraId="1A61CBF1" w14:textId="77777777" w:rsidR="00741DDA" w:rsidRDefault="00741DDA">
      <w:pPr>
        <w:spacing w:before="160"/>
      </w:pPr>
    </w:p>
    <w:p w14:paraId="34D991FA" w14:textId="77777777" w:rsidR="00741DDA" w:rsidRDefault="00000000">
      <w:pPr>
        <w:pStyle w:val="Heading2"/>
      </w:pPr>
      <w:bookmarkStart w:id="54" w:name="_Toc226727422"/>
      <w:r>
        <w:t>8.2 Chain-of-Thought (</w:t>
      </w:r>
      <w:proofErr w:type="spellStart"/>
      <w:r>
        <w:t>CoT</w:t>
      </w:r>
      <w:proofErr w:type="spellEnd"/>
      <w:r>
        <w:t>) Pattern</w:t>
      </w:r>
      <w:bookmarkEnd w:id="54"/>
    </w:p>
    <w:p w14:paraId="19C1EADB" w14:textId="77777777" w:rsidR="00741DDA" w:rsidRDefault="00000000">
      <w:pPr>
        <w:spacing w:before="80" w:after="80"/>
      </w:pPr>
      <w:r>
        <w:rPr>
          <w:color w:val="000000"/>
        </w:rPr>
        <w:t xml:space="preserve">Applied in Math Solver (Day 1 Task 2) and Customer Support </w:t>
      </w:r>
      <w:proofErr w:type="spellStart"/>
      <w:r>
        <w:rPr>
          <w:color w:val="000000"/>
        </w:rPr>
        <w:t>CoT</w:t>
      </w:r>
      <w:proofErr w:type="spellEnd"/>
      <w:r>
        <w:rPr>
          <w:color w:val="000000"/>
        </w:rPr>
        <w:t xml:space="preserve"> pattern. Key elements:</w:t>
      </w:r>
    </w:p>
    <w:p w14:paraId="3F5B8E87" w14:textId="77777777" w:rsidR="00741DDA" w:rsidRDefault="00741DDA">
      <w:pPr>
        <w:spacing w:before="160"/>
      </w:pPr>
    </w:p>
    <w:p w14:paraId="3677A902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INTERNAL REASONING section explicitly marked "NEVER SHOW TO USER" — hidden computation</w:t>
      </w:r>
    </w:p>
    <w:p w14:paraId="279B9502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4-step private framework: What is user asking? → What do I have? → Best response path? → Risks?</w:t>
      </w:r>
    </w:p>
    <w:p w14:paraId="16B03B0E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External output shows condensed "Step Summary" (2-3 bullets) not raw reasoning</w:t>
      </w:r>
    </w:p>
    <w:p w14:paraId="01D64CF3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Math Solver uses JSON schema: </w:t>
      </w:r>
      <w:proofErr w:type="gramStart"/>
      <w:r>
        <w:t xml:space="preserve">{ </w:t>
      </w:r>
      <w:proofErr w:type="spellStart"/>
      <w:r>
        <w:t>final</w:t>
      </w:r>
      <w:proofErr w:type="gramEnd"/>
      <w:r>
        <w:t>_answer</w:t>
      </w:r>
      <w:proofErr w:type="spellEnd"/>
      <w:r>
        <w:t xml:space="preserve">, </w:t>
      </w:r>
      <w:proofErr w:type="spellStart"/>
      <w:r>
        <w:t>step_summary</w:t>
      </w:r>
      <w:proofErr w:type="spellEnd"/>
      <w:r>
        <w:t xml:space="preserve">, </w:t>
      </w:r>
      <w:proofErr w:type="gramStart"/>
      <w:r>
        <w:t>verification }</w:t>
      </w:r>
      <w:proofErr w:type="gramEnd"/>
      <w:r>
        <w:t xml:space="preserve"> with strict format enforcement</w:t>
      </w:r>
    </w:p>
    <w:p w14:paraId="1552B6FC" w14:textId="77777777" w:rsidR="00741DDA" w:rsidRDefault="00741DDA">
      <w:pPr>
        <w:spacing w:before="160"/>
      </w:pPr>
    </w:p>
    <w:p w14:paraId="21429793" w14:textId="77777777" w:rsidR="00741DDA" w:rsidRDefault="00000000">
      <w:pPr>
        <w:pStyle w:val="Heading2"/>
      </w:pPr>
      <w:bookmarkStart w:id="55" w:name="_Toc226727423"/>
      <w:r>
        <w:t>8.3 Self-Reflection Pattern</w:t>
      </w:r>
      <w:bookmarkEnd w:id="55"/>
    </w:p>
    <w:p w14:paraId="12BDAB76" w14:textId="77777777" w:rsidR="00741DDA" w:rsidRDefault="00000000">
      <w:pPr>
        <w:spacing w:before="80" w:after="80"/>
      </w:pPr>
      <w:r>
        <w:rPr>
          <w:color w:val="000000"/>
        </w:rPr>
        <w:t>Implemented in Code Review Agent (Day 1 Task 3) and Customer Support Reflect pattern:</w:t>
      </w:r>
    </w:p>
    <w:p w14:paraId="1167852B" w14:textId="77777777" w:rsidR="00741DDA" w:rsidRDefault="00741DDA">
      <w:pPr>
        <w:spacing w:before="160"/>
      </w:pPr>
    </w:p>
    <w:p w14:paraId="4B6C780B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TWO-PHASE PROCESS: Draft Response → Critique &amp; Revise using explicit checklist</w:t>
      </w:r>
    </w:p>
    <w:p w14:paraId="1B462B65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7-point quality checklist: Empathy, Clarity, Completeness, Safety, Policy, Next Steps, Tone</w:t>
      </w:r>
    </w:p>
    <w:p w14:paraId="6DFB7CA8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Reflections tracked: </w:t>
      </w:r>
      <w:proofErr w:type="spellStart"/>
      <w:r>
        <w:t>reflections_applied</w:t>
      </w:r>
      <w:proofErr w:type="spellEnd"/>
      <w:r>
        <w:t xml:space="preserve"> field in review JSON shows what changed between rounds</w:t>
      </w:r>
    </w:p>
    <w:p w14:paraId="63EA375C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Code Review Agent runs up to </w:t>
      </w:r>
      <w:proofErr w:type="spellStart"/>
      <w:r>
        <w:t>max_rounds</w:t>
      </w:r>
      <w:proofErr w:type="spellEnd"/>
      <w:r>
        <w:t xml:space="preserve"> iterations, stopping early if reflection returns []</w:t>
      </w:r>
    </w:p>
    <w:p w14:paraId="2B5AA7DA" w14:textId="77777777" w:rsidR="00741DDA" w:rsidRDefault="00741DDA">
      <w:pPr>
        <w:spacing w:before="160"/>
      </w:pPr>
    </w:p>
    <w:p w14:paraId="4FE63175" w14:textId="77777777" w:rsidR="00741DDA" w:rsidRDefault="00000000">
      <w:pPr>
        <w:pStyle w:val="Heading2"/>
      </w:pPr>
      <w:bookmarkStart w:id="56" w:name="_Toc226727424"/>
      <w:r>
        <w:t>8.4 Prompt Safety &amp; Constraints</w:t>
      </w:r>
      <w:bookmarkEnd w:id="5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741DDA" w14:paraId="542521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4387C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Constraint Type</w:t>
            </w:r>
          </w:p>
        </w:tc>
        <w:tc>
          <w:tcPr>
            <w:tcW w:w="32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7C4DD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  <w:tc>
          <w:tcPr>
            <w:tcW w:w="336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827A0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Projects</w:t>
            </w:r>
          </w:p>
        </w:tc>
      </w:tr>
      <w:tr w:rsidR="00741DDA" w14:paraId="05F540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200B6" w14:textId="77777777" w:rsidR="00741DDA" w:rsidRDefault="00000000">
            <w:r>
              <w:rPr>
                <w:color w:val="000000"/>
                <w:sz w:val="20"/>
                <w:szCs w:val="20"/>
              </w:rPr>
              <w:t>Output format enforcement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20BCD" w14:textId="77777777" w:rsidR="00741DDA" w:rsidRDefault="00000000">
            <w:r>
              <w:rPr>
                <w:color w:val="000000"/>
                <w:sz w:val="20"/>
                <w:szCs w:val="20"/>
              </w:rPr>
              <w:t>JSON schema in prompt; regex extraction fallback</w:t>
            </w:r>
          </w:p>
        </w:tc>
        <w:tc>
          <w:tcPr>
            <w:tcW w:w="3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B8E77" w14:textId="77777777" w:rsidR="00741DDA" w:rsidRDefault="00000000">
            <w:r>
              <w:rPr>
                <w:color w:val="000000"/>
                <w:sz w:val="20"/>
                <w:szCs w:val="20"/>
              </w:rPr>
              <w:t>All AI projects</w:t>
            </w:r>
          </w:p>
        </w:tc>
      </w:tr>
      <w:tr w:rsidR="00741DDA" w14:paraId="008A4D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DFCD8" w14:textId="77777777" w:rsidR="00741DDA" w:rsidRDefault="00000000">
            <w:r>
              <w:rPr>
                <w:color w:val="000000"/>
                <w:sz w:val="20"/>
                <w:szCs w:val="20"/>
              </w:rPr>
              <w:t>Hallucination prevention</w:t>
            </w:r>
          </w:p>
        </w:tc>
        <w:tc>
          <w:tcPr>
            <w:tcW w:w="32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9AA76" w14:textId="77777777" w:rsidR="00741DDA" w:rsidRDefault="00000000">
            <w:r>
              <w:rPr>
                <w:color w:val="000000"/>
                <w:sz w:val="20"/>
                <w:szCs w:val="20"/>
              </w:rPr>
              <w:t>Temperature=0.1; "Answer ONLY from context"</w:t>
            </w:r>
          </w:p>
        </w:tc>
        <w:tc>
          <w:tcPr>
            <w:tcW w:w="33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D28FE" w14:textId="77777777" w:rsidR="00741DDA" w:rsidRDefault="00000000">
            <w:r>
              <w:rPr>
                <w:color w:val="000000"/>
                <w:sz w:val="20"/>
                <w:szCs w:val="20"/>
              </w:rPr>
              <w:t>All RAG projects</w:t>
            </w:r>
          </w:p>
        </w:tc>
      </w:tr>
      <w:tr w:rsidR="00741DDA" w14:paraId="35233A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0B330" w14:textId="77777777" w:rsidR="00741DDA" w:rsidRDefault="00000000">
            <w:r>
              <w:rPr>
                <w:color w:val="000000"/>
                <w:sz w:val="20"/>
                <w:szCs w:val="20"/>
              </w:rPr>
              <w:t>Jailbreak resistance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71DE4" w14:textId="77777777" w:rsidR="00741DDA" w:rsidRDefault="00000000">
            <w:r>
              <w:rPr>
                <w:color w:val="000000"/>
                <w:sz w:val="20"/>
                <w:szCs w:val="20"/>
              </w:rPr>
              <w:t>Role-specific rules; explicit safety constraints</w:t>
            </w:r>
          </w:p>
        </w:tc>
        <w:tc>
          <w:tcPr>
            <w:tcW w:w="3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296E3" w14:textId="77777777" w:rsidR="00741DDA" w:rsidRDefault="00000000">
            <w:r>
              <w:rPr>
                <w:color w:val="000000"/>
                <w:sz w:val="20"/>
                <w:szCs w:val="20"/>
              </w:rPr>
              <w:t>Customer Support, Copilot</w:t>
            </w:r>
          </w:p>
        </w:tc>
      </w:tr>
      <w:tr w:rsidR="00741DDA" w14:paraId="30DED5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6E7B0" w14:textId="77777777" w:rsidR="00741DDA" w:rsidRDefault="00000000">
            <w:r>
              <w:rPr>
                <w:color w:val="000000"/>
                <w:sz w:val="20"/>
                <w:szCs w:val="20"/>
              </w:rPr>
              <w:t>Citation enforcement</w:t>
            </w:r>
          </w:p>
        </w:tc>
        <w:tc>
          <w:tcPr>
            <w:tcW w:w="32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320E1" w14:textId="77777777" w:rsidR="00741DDA" w:rsidRDefault="00000000">
            <w:r>
              <w:rPr>
                <w:color w:val="000000"/>
                <w:sz w:val="20"/>
                <w:szCs w:val="20"/>
              </w:rPr>
              <w:t>"Every claim must reference a source URL"</w:t>
            </w:r>
          </w:p>
        </w:tc>
        <w:tc>
          <w:tcPr>
            <w:tcW w:w="33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13EB0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CrewAI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Research, Copilot</w:t>
            </w:r>
          </w:p>
        </w:tc>
      </w:tr>
      <w:tr w:rsidR="00741DDA" w14:paraId="570306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2E0C2" w14:textId="77777777" w:rsidR="00741DDA" w:rsidRDefault="00000000">
            <w:r>
              <w:rPr>
                <w:color w:val="000000"/>
                <w:sz w:val="20"/>
                <w:szCs w:val="20"/>
              </w:rPr>
              <w:t>Length control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55AA1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maxTokens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caps; "Keep responses concise"</w:t>
            </w:r>
          </w:p>
        </w:tc>
        <w:tc>
          <w:tcPr>
            <w:tcW w:w="3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2988B" w14:textId="77777777" w:rsidR="00741DDA" w:rsidRDefault="00000000">
            <w:r>
              <w:rPr>
                <w:color w:val="000000"/>
                <w:sz w:val="20"/>
                <w:szCs w:val="20"/>
              </w:rPr>
              <w:t>Most projects</w:t>
            </w:r>
          </w:p>
        </w:tc>
      </w:tr>
      <w:tr w:rsidR="00741DDA" w14:paraId="6EFECF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6ABD8" w14:textId="77777777" w:rsidR="00741DDA" w:rsidRDefault="00000000">
            <w:r>
              <w:rPr>
                <w:color w:val="000000"/>
                <w:sz w:val="20"/>
                <w:szCs w:val="20"/>
              </w:rPr>
              <w:t>Language fidelity</w:t>
            </w:r>
          </w:p>
        </w:tc>
        <w:tc>
          <w:tcPr>
            <w:tcW w:w="32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B4374" w14:textId="77777777" w:rsidR="00741DDA" w:rsidRDefault="00000000">
            <w:r>
              <w:rPr>
                <w:color w:val="000000"/>
                <w:sz w:val="20"/>
                <w:szCs w:val="20"/>
              </w:rPr>
              <w:t>RESPOND IN: {language} directive</w:t>
            </w:r>
          </w:p>
        </w:tc>
        <w:tc>
          <w:tcPr>
            <w:tcW w:w="33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785A5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VedaKrishi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</w:t>
            </w:r>
          </w:p>
        </w:tc>
      </w:tr>
    </w:tbl>
    <w:p w14:paraId="4079A269" w14:textId="77777777" w:rsidR="00741DDA" w:rsidRDefault="00000000">
      <w:r>
        <w:br w:type="page"/>
      </w:r>
    </w:p>
    <w:p w14:paraId="15586E7D" w14:textId="77777777" w:rsidR="00741DDA" w:rsidRDefault="00000000">
      <w:pPr>
        <w:pStyle w:val="Heading1"/>
        <w:pBdr>
          <w:bottom w:val="single" w:sz="6" w:space="4" w:color="1A6B72"/>
        </w:pBdr>
      </w:pPr>
      <w:bookmarkStart w:id="57" w:name="_Toc226727425"/>
      <w:r>
        <w:lastRenderedPageBreak/>
        <w:t>9. Deployment &amp; DevOps</w:t>
      </w:r>
      <w:bookmarkEnd w:id="57"/>
    </w:p>
    <w:p w14:paraId="7C936ACD" w14:textId="77777777" w:rsidR="00741DDA" w:rsidRDefault="00000000">
      <w:pPr>
        <w:spacing w:before="80" w:after="80"/>
      </w:pPr>
      <w:r>
        <w:rPr>
          <w:color w:val="000000"/>
        </w:rPr>
        <w:t>Multiple projects include production deployment documentation and configuration, demonstrating awareness of operational requirements beyond local development.</w:t>
      </w:r>
    </w:p>
    <w:p w14:paraId="3E753FEC" w14:textId="77777777" w:rsidR="00741DDA" w:rsidRDefault="00741DDA">
      <w:pPr>
        <w:spacing w:before="160"/>
      </w:pPr>
    </w:p>
    <w:p w14:paraId="3322078B" w14:textId="77777777" w:rsidR="00741DDA" w:rsidRDefault="00000000">
      <w:pPr>
        <w:pStyle w:val="Heading2"/>
      </w:pPr>
      <w:bookmarkStart w:id="58" w:name="_Toc226727426"/>
      <w:r>
        <w:t>9.1 Deployment Configurations</w:t>
      </w:r>
      <w:bookmarkEnd w:id="5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741DDA" w14:paraId="682776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82BEC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22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9E110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Deployment Target</w:t>
            </w:r>
          </w:p>
        </w:tc>
        <w:tc>
          <w:tcPr>
            <w:tcW w:w="436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C04F9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</w:tr>
      <w:tr w:rsidR="00741DDA" w14:paraId="2E2979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BE09A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VedaKrishi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44ACA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Vercel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(LIVE)</w:t>
            </w:r>
          </w:p>
        </w:tc>
        <w:tc>
          <w:tcPr>
            <w:tcW w:w="4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5EEDD" w14:textId="77777777" w:rsidR="00741DDA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vercel.json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maxDuration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=60, </w:t>
            </w:r>
            <w:proofErr w:type="spellStart"/>
            <w:r>
              <w:rPr>
                <w:color w:val="000000"/>
                <w:sz w:val="20"/>
                <w:szCs w:val="20"/>
              </w:rPr>
              <w:t>next.config.mjs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pnpm-</w:t>
            </w:r>
            <w:proofErr w:type="gramStart"/>
            <w:r>
              <w:rPr>
                <w:color w:val="000000"/>
                <w:sz w:val="20"/>
                <w:szCs w:val="20"/>
              </w:rPr>
              <w:t>lock.yaml</w:t>
            </w:r>
            <w:proofErr w:type="spellEnd"/>
            <w:proofErr w:type="gramEnd"/>
          </w:p>
        </w:tc>
      </w:tr>
      <w:tr w:rsidR="00741DDA" w14:paraId="1A7D3A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6407E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CineAI</w:t>
            </w:r>
            <w:proofErr w:type="spellEnd"/>
          </w:p>
        </w:tc>
        <w:tc>
          <w:tcPr>
            <w:tcW w:w="22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4E7E8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Vercel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(LIVE)</w:t>
            </w:r>
          </w:p>
        </w:tc>
        <w:tc>
          <w:tcPr>
            <w:tcW w:w="43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189B9" w14:textId="77777777" w:rsidR="00741DDA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vercel.json</w:t>
            </w:r>
            <w:proofErr w:type="spellEnd"/>
            <w:r>
              <w:rPr>
                <w:color w:val="000000"/>
                <w:sz w:val="20"/>
                <w:szCs w:val="20"/>
              </w:rPr>
              <w:t>, .</w:t>
            </w:r>
            <w:proofErr w:type="spellStart"/>
            <w:r>
              <w:rPr>
                <w:color w:val="000000"/>
                <w:sz w:val="20"/>
                <w:szCs w:val="20"/>
              </w:rPr>
              <w:t>vercelignore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manifest.json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, /</w:t>
            </w:r>
            <w:proofErr w:type="spellStart"/>
            <w:r>
              <w:rPr>
                <w:color w:val="000000"/>
                <w:sz w:val="20"/>
                <w:szCs w:val="20"/>
              </w:rPr>
              <w:t>tmp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cache for serverless</w:t>
            </w:r>
          </w:p>
        </w:tc>
      </w:tr>
      <w:tr w:rsidR="00741DDA" w14:paraId="442EC1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96857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CrewAI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Content Terminal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4A2D5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774F5" w14:textId="77777777" w:rsidR="00741DDA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vercel.json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handler=app alias for </w:t>
            </w:r>
            <w:proofErr w:type="spellStart"/>
            <w:r>
              <w:rPr>
                <w:color w:val="000000"/>
                <w:sz w:val="20"/>
                <w:szCs w:val="20"/>
              </w:rPr>
              <w:t>Vercel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Python runtime</w:t>
            </w:r>
          </w:p>
        </w:tc>
      </w:tr>
      <w:tr w:rsidR="00741DDA" w14:paraId="642C14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39D82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AgroRAG</w:t>
            </w:r>
            <w:proofErr w:type="spellEnd"/>
          </w:p>
        </w:tc>
        <w:tc>
          <w:tcPr>
            <w:tcW w:w="22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E6555" w14:textId="77777777" w:rsidR="00741DDA" w:rsidRDefault="00000000">
            <w:r>
              <w:rPr>
                <w:color w:val="000000"/>
                <w:sz w:val="20"/>
                <w:szCs w:val="20"/>
              </w:rPr>
              <w:t>Render / Azure Container Apps</w:t>
            </w:r>
          </w:p>
        </w:tc>
        <w:tc>
          <w:tcPr>
            <w:tcW w:w="43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2574E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Dockerfile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documented, GitHub Actions CI/CD pipeline documented</w:t>
            </w:r>
          </w:p>
        </w:tc>
      </w:tr>
      <w:tr w:rsidR="00741DDA" w14:paraId="6699D6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FBD9B" w14:textId="77777777" w:rsidR="00741DDA" w:rsidRDefault="00000000">
            <w:r>
              <w:rPr>
                <w:color w:val="000000"/>
                <w:sz w:val="20"/>
                <w:szCs w:val="20"/>
              </w:rPr>
              <w:t>Enterprise Copilot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98C5E" w14:textId="77777777" w:rsidR="00741DDA" w:rsidRDefault="00000000">
            <w:r>
              <w:rPr>
                <w:color w:val="000000"/>
                <w:sz w:val="20"/>
                <w:szCs w:val="20"/>
              </w:rPr>
              <w:t>Any WSGI server</w:t>
            </w:r>
          </w:p>
        </w:tc>
        <w:tc>
          <w:tcPr>
            <w:tcW w:w="4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AE0AB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gunicorn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command documented; HTTPS/reverse proxy guidance</w:t>
            </w:r>
          </w:p>
        </w:tc>
      </w:tr>
      <w:tr w:rsidR="00741DDA" w14:paraId="0B3F93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88937" w14:textId="77777777" w:rsidR="00741DDA" w:rsidRDefault="00000000">
            <w:r>
              <w:rPr>
                <w:color w:val="000000"/>
                <w:sz w:val="20"/>
                <w:szCs w:val="20"/>
              </w:rPr>
              <w:t>PDF RAG / FAQ RAG</w:t>
            </w:r>
          </w:p>
        </w:tc>
        <w:tc>
          <w:tcPr>
            <w:tcW w:w="22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4C166" w14:textId="77777777" w:rsidR="00741DDA" w:rsidRDefault="00000000">
            <w:r>
              <w:rPr>
                <w:color w:val="000000"/>
                <w:sz w:val="20"/>
                <w:szCs w:val="20"/>
              </w:rPr>
              <w:t>Local / Heroku / Railway</w:t>
            </w:r>
          </w:p>
        </w:tc>
        <w:tc>
          <w:tcPr>
            <w:tcW w:w="43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C254C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gunicorn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-w 4 -b 0.0.0.0:8000 startup command provided</w:t>
            </w:r>
          </w:p>
        </w:tc>
      </w:tr>
      <w:tr w:rsidR="00741DDA" w14:paraId="06B680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4F17E" w14:textId="77777777" w:rsidR="00741DDA" w:rsidRDefault="00000000">
            <w:r>
              <w:rPr>
                <w:color w:val="000000"/>
                <w:sz w:val="20"/>
                <w:szCs w:val="20"/>
              </w:rPr>
              <w:t>Multi-Agent Pipeline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12B17" w14:textId="77777777" w:rsidR="00741DDA" w:rsidRDefault="00000000">
            <w:r>
              <w:rPr>
                <w:color w:val="000000"/>
                <w:sz w:val="20"/>
                <w:szCs w:val="20"/>
              </w:rPr>
              <w:t>Any server</w:t>
            </w:r>
          </w:p>
        </w:tc>
        <w:tc>
          <w:tcPr>
            <w:tcW w:w="4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EF3A9" w14:textId="77777777" w:rsidR="00741DDA" w:rsidRDefault="00000000">
            <w:r>
              <w:rPr>
                <w:color w:val="000000"/>
                <w:sz w:val="20"/>
                <w:szCs w:val="20"/>
              </w:rPr>
              <w:t xml:space="preserve">PORT env var, </w:t>
            </w:r>
            <w:proofErr w:type="spellStart"/>
            <w:r>
              <w:rPr>
                <w:color w:val="000000"/>
                <w:sz w:val="20"/>
                <w:szCs w:val="20"/>
              </w:rPr>
              <w:t>Gunicorn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nginx + Docker guidance</w:t>
            </w:r>
          </w:p>
        </w:tc>
      </w:tr>
    </w:tbl>
    <w:p w14:paraId="2261DEC7" w14:textId="77777777" w:rsidR="00741DDA" w:rsidRDefault="00741DDA">
      <w:pPr>
        <w:spacing w:before="160"/>
      </w:pPr>
    </w:p>
    <w:p w14:paraId="1FAC4A7E" w14:textId="77777777" w:rsidR="00741DDA" w:rsidRDefault="00000000">
      <w:pPr>
        <w:pStyle w:val="Heading2"/>
      </w:pPr>
      <w:bookmarkStart w:id="59" w:name="_Toc226727427"/>
      <w:r>
        <w:t>9.2 Environment Configuration</w:t>
      </w:r>
      <w:bookmarkEnd w:id="59"/>
    </w:p>
    <w:p w14:paraId="2FB28137" w14:textId="77777777" w:rsidR="00741DDA" w:rsidRDefault="00000000">
      <w:pPr>
        <w:spacing w:before="80" w:after="80"/>
      </w:pPr>
      <w:r>
        <w:rPr>
          <w:color w:val="000000"/>
        </w:rPr>
        <w:t xml:space="preserve">All 19 projects follow </w:t>
      </w:r>
      <w:proofErr w:type="gramStart"/>
      <w:r>
        <w:rPr>
          <w:color w:val="000000"/>
        </w:rPr>
        <w:t xml:space="preserve">the </w:t>
      </w:r>
      <w:r>
        <w:rPr>
          <w:b/>
          <w:bCs/>
          <w:color w:val="0D2137"/>
        </w:rPr>
        <w:t>.</w:t>
      </w:r>
      <w:proofErr w:type="spellStart"/>
      <w:r>
        <w:rPr>
          <w:b/>
          <w:bCs/>
          <w:color w:val="0D2137"/>
        </w:rPr>
        <w:t>env</w:t>
      </w:r>
      <w:proofErr w:type="gramEnd"/>
      <w:r>
        <w:rPr>
          <w:b/>
          <w:bCs/>
          <w:color w:val="0D2137"/>
        </w:rPr>
        <w:t>.example</w:t>
      </w:r>
      <w:proofErr w:type="spellEnd"/>
      <w:r>
        <w:rPr>
          <w:b/>
          <w:bCs/>
          <w:color w:val="0D2137"/>
        </w:rPr>
        <w:t xml:space="preserve"> pattern</w:t>
      </w:r>
      <w:r>
        <w:rPr>
          <w:color w:val="000000"/>
        </w:rPr>
        <w:t>:</w:t>
      </w:r>
    </w:p>
    <w:p w14:paraId="6E13F2B8" w14:textId="77777777" w:rsidR="00741DDA" w:rsidRDefault="00741DDA">
      <w:pPr>
        <w:spacing w:before="160"/>
      </w:pPr>
    </w:p>
    <w:p w14:paraId="0E537196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Environment variables documented with defaults, required/optional status, and descriptions</w:t>
      </w:r>
    </w:p>
    <w:p w14:paraId="32393AF8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Runtime detection: code checks for env var presence, logs warnings, and degrades gracefully</w:t>
      </w:r>
    </w:p>
    <w:p w14:paraId="58980DC4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No secrets in source code: all API keys loaded from </w:t>
      </w:r>
      <w:proofErr w:type="spellStart"/>
      <w:proofErr w:type="gramStart"/>
      <w:r>
        <w:t>os.getenv</w:t>
      </w:r>
      <w:proofErr w:type="spellEnd"/>
      <w:proofErr w:type="gramEnd"/>
      <w:r>
        <w:t xml:space="preserve">() or </w:t>
      </w:r>
      <w:proofErr w:type="spellStart"/>
      <w:r>
        <w:t>process.env</w:t>
      </w:r>
      <w:proofErr w:type="spellEnd"/>
    </w:p>
    <w:p w14:paraId="5C54F197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Port configuration: PORT env var supported in all Flask/</w:t>
      </w:r>
      <w:proofErr w:type="spellStart"/>
      <w:r>
        <w:t>FastAPI</w:t>
      </w:r>
      <w:proofErr w:type="spellEnd"/>
      <w:r>
        <w:t xml:space="preserve"> projects</w:t>
      </w:r>
    </w:p>
    <w:p w14:paraId="41C52272" w14:textId="77777777" w:rsidR="00741DDA" w:rsidRDefault="00741DDA">
      <w:pPr>
        <w:spacing w:before="160"/>
      </w:pPr>
    </w:p>
    <w:p w14:paraId="42C73B2B" w14:textId="77777777" w:rsidR="00741DDA" w:rsidRDefault="00000000">
      <w:pPr>
        <w:pStyle w:val="Heading2"/>
      </w:pPr>
      <w:bookmarkStart w:id="60" w:name="_Toc226727428"/>
      <w:r>
        <w:t>9.3 Container &amp; Cloud Readiness</w:t>
      </w:r>
      <w:bookmarkEnd w:id="60"/>
    </w:p>
    <w:p w14:paraId="7035AC99" w14:textId="77777777" w:rsidR="00741DDA" w:rsidRDefault="00000000">
      <w:pPr>
        <w:spacing w:before="80" w:after="8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AgroRAG</w:t>
      </w:r>
      <w:proofErr w:type="spellEnd"/>
      <w:r>
        <w:rPr>
          <w:color w:val="000000"/>
        </w:rPr>
        <w:t xml:space="preserve"> README includes a complete production deployment guide:</w:t>
      </w:r>
    </w:p>
    <w:p w14:paraId="562B4A77" w14:textId="77777777" w:rsidR="00741DDA" w:rsidRDefault="00741DDA">
      <w:pPr>
        <w:spacing w:before="160"/>
      </w:pPr>
    </w:p>
    <w:p w14:paraId="55D48BD3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lastRenderedPageBreak/>
        <w:t>Dockerfile</w:t>
      </w:r>
      <w:proofErr w:type="spellEnd"/>
      <w:r>
        <w:t xml:space="preserve"> with Python 3.11, system deps (</w:t>
      </w:r>
      <w:proofErr w:type="spellStart"/>
      <w:r>
        <w:t>poppler</w:t>
      </w:r>
      <w:proofErr w:type="spellEnd"/>
      <w:r>
        <w:t xml:space="preserve"> for </w:t>
      </w:r>
      <w:proofErr w:type="spellStart"/>
      <w:r>
        <w:t>pdfplumber</w:t>
      </w:r>
      <w:proofErr w:type="spellEnd"/>
      <w:r>
        <w:t>), pre-downloaded embedding model</w:t>
      </w:r>
    </w:p>
    <w:p w14:paraId="5604FA43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Azure Container Registry: docker build + push commands</w:t>
      </w:r>
    </w:p>
    <w:p w14:paraId="1801C9AA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Azure Container Apps: </w:t>
      </w:r>
      <w:proofErr w:type="spellStart"/>
      <w:r>
        <w:t>az</w:t>
      </w:r>
      <w:proofErr w:type="spellEnd"/>
      <w:r>
        <w:t xml:space="preserve"> </w:t>
      </w:r>
      <w:proofErr w:type="spellStart"/>
      <w:r>
        <w:t>containerapp</w:t>
      </w:r>
      <w:proofErr w:type="spellEnd"/>
      <w:r>
        <w:t xml:space="preserve"> create with managed identity, ingress, env vars</w:t>
      </w:r>
    </w:p>
    <w:p w14:paraId="17A232C3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Azure File Share mount: persistent disk for FAISS index across container restarts</w:t>
      </w:r>
    </w:p>
    <w:p w14:paraId="44821890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GitHub Actions CI/CD: full workflow YAML with build, push, deploy steps</w:t>
      </w:r>
    </w:p>
    <w:p w14:paraId="4DF52F38" w14:textId="77777777" w:rsidR="00741DDA" w:rsidRDefault="00000000">
      <w:r>
        <w:br w:type="page"/>
      </w:r>
    </w:p>
    <w:p w14:paraId="52214831" w14:textId="77777777" w:rsidR="00741DDA" w:rsidRDefault="00000000">
      <w:pPr>
        <w:pStyle w:val="Heading1"/>
        <w:pBdr>
          <w:bottom w:val="single" w:sz="6" w:space="4" w:color="1A6B72"/>
        </w:pBdr>
      </w:pPr>
      <w:bookmarkStart w:id="61" w:name="_Toc226727429"/>
      <w:r>
        <w:lastRenderedPageBreak/>
        <w:t>10. Knowledge Areas Coverage</w:t>
      </w:r>
      <w:bookmarkEnd w:id="61"/>
    </w:p>
    <w:p w14:paraId="61DB5943" w14:textId="77777777" w:rsidR="00741DDA" w:rsidRDefault="00000000">
      <w:pPr>
        <w:pStyle w:val="Heading2"/>
      </w:pPr>
      <w:bookmarkStart w:id="62" w:name="_Toc226727430"/>
      <w:r>
        <w:t>10.1 AI Engineering Competencies</w:t>
      </w:r>
      <w:bookmarkEnd w:id="6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800"/>
        <w:gridCol w:w="4160"/>
      </w:tblGrid>
      <w:tr w:rsidR="00741DDA" w14:paraId="0AD544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C5AE6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Competency</w:t>
            </w:r>
          </w:p>
        </w:tc>
        <w:tc>
          <w:tcPr>
            <w:tcW w:w="18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7F131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Proficiency Level</w:t>
            </w:r>
          </w:p>
        </w:tc>
        <w:tc>
          <w:tcPr>
            <w:tcW w:w="416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C8ACB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741DDA" w14:paraId="18D4079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B134D" w14:textId="77777777" w:rsidR="00741DDA" w:rsidRDefault="00000000">
            <w:r>
              <w:rPr>
                <w:color w:val="000000"/>
                <w:sz w:val="20"/>
                <w:szCs w:val="20"/>
              </w:rPr>
              <w:t>Prompt Engineering (</w:t>
            </w:r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CoT</w:t>
            </w:r>
            <w:proofErr w:type="spellEnd"/>
            <w:r>
              <w:rPr>
                <w:color w:val="000000"/>
                <w:sz w:val="20"/>
                <w:szCs w:val="20"/>
              </w:rPr>
              <w:t>/Reflect)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0487D" w14:textId="77777777" w:rsidR="00741DDA" w:rsidRDefault="00000000">
            <w:r>
              <w:rPr>
                <w:color w:val="000000"/>
                <w:sz w:val="20"/>
                <w:szCs w:val="20"/>
              </w:rPr>
              <w:t>Expert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9C33F" w14:textId="77777777" w:rsidR="00741DDA" w:rsidRDefault="00000000">
            <w:r>
              <w:rPr>
                <w:color w:val="000000"/>
                <w:sz w:val="20"/>
                <w:szCs w:val="20"/>
              </w:rPr>
              <w:t>Correctly applied across 10+ projects with proper formatting</w:t>
            </w:r>
          </w:p>
        </w:tc>
      </w:tr>
      <w:tr w:rsidR="00741DDA" w14:paraId="3A1011C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37B61" w14:textId="77777777" w:rsidR="00741DDA" w:rsidRDefault="00000000">
            <w:r>
              <w:rPr>
                <w:color w:val="000000"/>
                <w:sz w:val="20"/>
                <w:szCs w:val="20"/>
              </w:rPr>
              <w:t>RAG System Design</w:t>
            </w:r>
          </w:p>
        </w:tc>
        <w:tc>
          <w:tcPr>
            <w:tcW w:w="1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0FE12" w14:textId="77777777" w:rsidR="00741DDA" w:rsidRDefault="00000000">
            <w:r>
              <w:rPr>
                <w:color w:val="000000"/>
                <w:sz w:val="20"/>
                <w:szCs w:val="20"/>
              </w:rPr>
              <w:t>Expert</w:t>
            </w:r>
          </w:p>
        </w:tc>
        <w:tc>
          <w:tcPr>
            <w:tcW w:w="41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FDD78" w14:textId="77777777" w:rsidR="00741DDA" w:rsidRDefault="00000000">
            <w:r>
              <w:rPr>
                <w:color w:val="000000"/>
                <w:sz w:val="20"/>
                <w:szCs w:val="20"/>
              </w:rPr>
              <w:t>Hybrid retrieval, reranking, faithfulness scoring, multi-format ingestion</w:t>
            </w:r>
          </w:p>
        </w:tc>
      </w:tr>
      <w:tr w:rsidR="00741DDA" w14:paraId="10EDA2F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68FDB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LangGraph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Orchestration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97D81" w14:textId="77777777" w:rsidR="00741DDA" w:rsidRDefault="00000000">
            <w:r>
              <w:rPr>
                <w:color w:val="000000"/>
                <w:sz w:val="20"/>
                <w:szCs w:val="20"/>
              </w:rPr>
              <w:t>Expert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09981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StateGraph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TypedDict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conditional edges, HITL, </w:t>
            </w:r>
            <w:proofErr w:type="spellStart"/>
            <w:r>
              <w:rPr>
                <w:color w:val="000000"/>
                <w:sz w:val="20"/>
                <w:szCs w:val="20"/>
              </w:rPr>
              <w:t>MemorySaver</w:t>
            </w:r>
            <w:proofErr w:type="spellEnd"/>
          </w:p>
        </w:tc>
      </w:tr>
      <w:tr w:rsidR="00741DDA" w14:paraId="7C1EDC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17A95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CrewAI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Multi-Agent</w:t>
            </w:r>
            <w:proofErr w:type="gramEnd"/>
          </w:p>
        </w:tc>
        <w:tc>
          <w:tcPr>
            <w:tcW w:w="1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856FB" w14:textId="77777777" w:rsidR="00741DDA" w:rsidRDefault="00000000">
            <w:r>
              <w:rPr>
                <w:color w:val="000000"/>
                <w:sz w:val="20"/>
                <w:szCs w:val="20"/>
              </w:rPr>
              <w:t>Proficient</w:t>
            </w:r>
          </w:p>
        </w:tc>
        <w:tc>
          <w:tcPr>
            <w:tcW w:w="41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DC583" w14:textId="77777777" w:rsidR="00741DDA" w:rsidRDefault="00000000">
            <w:r>
              <w:rPr>
                <w:color w:val="000000"/>
                <w:sz w:val="20"/>
                <w:szCs w:val="20"/>
              </w:rPr>
              <w:t>Sequential/hierarchical processes, custom tools, task chaining</w:t>
            </w:r>
          </w:p>
        </w:tc>
      </w:tr>
      <w:tr w:rsidR="00741DDA" w14:paraId="52E01E4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CFC67" w14:textId="77777777" w:rsidR="00741DDA" w:rsidRDefault="00000000">
            <w:r>
              <w:rPr>
                <w:color w:val="000000"/>
                <w:sz w:val="20"/>
                <w:szCs w:val="20"/>
              </w:rPr>
              <w:t>Vector Database Management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BCB5D" w14:textId="77777777" w:rsidR="00741DDA" w:rsidRDefault="00000000">
            <w:r>
              <w:rPr>
                <w:color w:val="000000"/>
                <w:sz w:val="20"/>
                <w:szCs w:val="20"/>
              </w:rPr>
              <w:t>Expert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5A7B9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ChromaDB</w:t>
            </w:r>
            <w:proofErr w:type="spellEnd"/>
            <w:r>
              <w:rPr>
                <w:color w:val="000000"/>
                <w:sz w:val="20"/>
                <w:szCs w:val="20"/>
              </w:rPr>
              <w:t>, FAISS, Azure AI Search — all three production systems</w:t>
            </w:r>
          </w:p>
        </w:tc>
      </w:tr>
      <w:tr w:rsidR="00741DDA" w14:paraId="6F7BF5E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65ADD" w14:textId="77777777" w:rsidR="00741DDA" w:rsidRDefault="00000000">
            <w:r>
              <w:rPr>
                <w:color w:val="000000"/>
                <w:sz w:val="20"/>
                <w:szCs w:val="20"/>
              </w:rPr>
              <w:t>LLM Integration</w:t>
            </w:r>
          </w:p>
        </w:tc>
        <w:tc>
          <w:tcPr>
            <w:tcW w:w="1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8BEA7" w14:textId="77777777" w:rsidR="00741DDA" w:rsidRDefault="00000000">
            <w:r>
              <w:rPr>
                <w:color w:val="000000"/>
                <w:sz w:val="20"/>
                <w:szCs w:val="20"/>
              </w:rPr>
              <w:t>Expert</w:t>
            </w:r>
          </w:p>
        </w:tc>
        <w:tc>
          <w:tcPr>
            <w:tcW w:w="41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6FBEF" w14:textId="77777777" w:rsidR="00741DDA" w:rsidRDefault="00000000">
            <w:r>
              <w:rPr>
                <w:color w:val="000000"/>
                <w:sz w:val="20"/>
                <w:szCs w:val="20"/>
              </w:rPr>
              <w:t xml:space="preserve">Groq, OpenAI, 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all with fallback chains and retry logic</w:t>
            </w:r>
          </w:p>
        </w:tc>
      </w:tr>
      <w:tr w:rsidR="00741DDA" w14:paraId="2468080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95CFAE" w14:textId="77777777" w:rsidR="00741DDA" w:rsidRDefault="00000000">
            <w:r>
              <w:rPr>
                <w:color w:val="000000"/>
                <w:sz w:val="20"/>
                <w:szCs w:val="20"/>
              </w:rPr>
              <w:t>Observability &amp; Monitoring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CE634" w14:textId="77777777" w:rsidR="00741DDA" w:rsidRDefault="00000000">
            <w:r>
              <w:rPr>
                <w:color w:val="000000"/>
                <w:sz w:val="20"/>
                <w:szCs w:val="20"/>
              </w:rPr>
              <w:t>Expert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8483D" w14:textId="77777777" w:rsidR="00741DDA" w:rsidRDefault="00000000">
            <w:r>
              <w:rPr>
                <w:color w:val="000000"/>
                <w:sz w:val="20"/>
                <w:szCs w:val="20"/>
              </w:rPr>
              <w:t>Prometheus, structured logging, ring buffers, cost tracking</w:t>
            </w:r>
          </w:p>
        </w:tc>
      </w:tr>
      <w:tr w:rsidR="00741DDA" w14:paraId="5A243C1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8D367" w14:textId="77777777" w:rsidR="00741DDA" w:rsidRDefault="00000000">
            <w:r>
              <w:rPr>
                <w:color w:val="000000"/>
                <w:sz w:val="20"/>
                <w:szCs w:val="20"/>
              </w:rPr>
              <w:t>AI Safety &amp; Content Moderation</w:t>
            </w:r>
          </w:p>
        </w:tc>
        <w:tc>
          <w:tcPr>
            <w:tcW w:w="1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2FCFE" w14:textId="77777777" w:rsidR="00741DDA" w:rsidRDefault="00000000">
            <w:r>
              <w:rPr>
                <w:color w:val="000000"/>
                <w:sz w:val="20"/>
                <w:szCs w:val="20"/>
              </w:rPr>
              <w:t>Proficient</w:t>
            </w:r>
          </w:p>
        </w:tc>
        <w:tc>
          <w:tcPr>
            <w:tcW w:w="41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08FAA" w14:textId="77777777" w:rsidR="00741DDA" w:rsidRDefault="00000000">
            <w:r>
              <w:rPr>
                <w:color w:val="000000"/>
                <w:sz w:val="20"/>
                <w:szCs w:val="20"/>
              </w:rPr>
              <w:t>HITL, RBAC, prompt safety constraints, hallucination prevention</w:t>
            </w:r>
          </w:p>
        </w:tc>
      </w:tr>
      <w:tr w:rsidR="00741DDA" w14:paraId="2803B8F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2BF5C" w14:textId="77777777" w:rsidR="00741DDA" w:rsidRDefault="00000000">
            <w:r>
              <w:rPr>
                <w:color w:val="000000"/>
                <w:sz w:val="20"/>
                <w:szCs w:val="20"/>
              </w:rPr>
              <w:t>Voice AI (STT/TTS)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4074F" w14:textId="77777777" w:rsidR="00741DDA" w:rsidRDefault="00000000">
            <w:r>
              <w:rPr>
                <w:color w:val="000000"/>
                <w:sz w:val="20"/>
                <w:szCs w:val="20"/>
              </w:rPr>
              <w:t>Proficient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94833" w14:textId="77777777" w:rsidR="00741DDA" w:rsidRDefault="00000000">
            <w:r>
              <w:rPr>
                <w:color w:val="000000"/>
                <w:sz w:val="20"/>
                <w:szCs w:val="20"/>
              </w:rPr>
              <w:t xml:space="preserve">Whisper integration, TTS-1, </w:t>
            </w:r>
            <w:proofErr w:type="spellStart"/>
            <w:r>
              <w:rPr>
                <w:color w:val="000000"/>
                <w:sz w:val="20"/>
                <w:szCs w:val="20"/>
              </w:rPr>
              <w:t>MediaRecorder</w:t>
            </w:r>
            <w:proofErr w:type="spellEnd"/>
            <w:r>
              <w:rPr>
                <w:color w:val="000000"/>
                <w:sz w:val="20"/>
                <w:szCs w:val="20"/>
              </w:rPr>
              <w:t>, 12-language support</w:t>
            </w:r>
          </w:p>
        </w:tc>
      </w:tr>
      <w:tr w:rsidR="00741DDA" w14:paraId="7D1BE72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B15D3" w14:textId="77777777" w:rsidR="00741DDA" w:rsidRDefault="00000000">
            <w:r>
              <w:rPr>
                <w:color w:val="000000"/>
                <w:sz w:val="20"/>
                <w:szCs w:val="20"/>
              </w:rPr>
              <w:t>Computer Vision</w:t>
            </w:r>
          </w:p>
        </w:tc>
        <w:tc>
          <w:tcPr>
            <w:tcW w:w="1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1076F" w14:textId="77777777" w:rsidR="00741DDA" w:rsidRDefault="00000000">
            <w:r>
              <w:rPr>
                <w:color w:val="000000"/>
                <w:sz w:val="20"/>
                <w:szCs w:val="20"/>
              </w:rPr>
              <w:t>Proficient</w:t>
            </w:r>
          </w:p>
        </w:tc>
        <w:tc>
          <w:tcPr>
            <w:tcW w:w="41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7079D" w14:textId="77777777" w:rsidR="00741DDA" w:rsidRDefault="00000000">
            <w:r>
              <w:rPr>
                <w:color w:val="000000"/>
                <w:sz w:val="20"/>
                <w:szCs w:val="20"/>
              </w:rPr>
              <w:t>GPT-4o Vision for crop disease identification</w:t>
            </w:r>
          </w:p>
        </w:tc>
      </w:tr>
      <w:tr w:rsidR="00741DDA" w14:paraId="38B86A3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FAA32" w14:textId="77777777" w:rsidR="00741DDA" w:rsidRDefault="00000000">
            <w:r>
              <w:rPr>
                <w:color w:val="000000"/>
                <w:sz w:val="20"/>
                <w:szCs w:val="20"/>
              </w:rPr>
              <w:t>Streaming AI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110B6" w14:textId="77777777" w:rsidR="00741DDA" w:rsidRDefault="00000000">
            <w:r>
              <w:rPr>
                <w:color w:val="000000"/>
                <w:sz w:val="20"/>
                <w:szCs w:val="20"/>
              </w:rPr>
              <w:t>Proficient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AFA13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Vercel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SDK </w:t>
            </w:r>
            <w:proofErr w:type="spellStart"/>
            <w:r>
              <w:rPr>
                <w:color w:val="000000"/>
                <w:sz w:val="20"/>
                <w:szCs w:val="20"/>
              </w:rPr>
              <w:t>streamText</w:t>
            </w:r>
            <w:proofErr w:type="spellEnd"/>
            <w:r>
              <w:rPr>
                <w:color w:val="000000"/>
                <w:sz w:val="20"/>
                <w:szCs w:val="20"/>
              </w:rPr>
              <w:t>, SSE, async generators for tool states</w:t>
            </w:r>
          </w:p>
        </w:tc>
      </w:tr>
      <w:tr w:rsidR="00741DDA" w14:paraId="48B74F3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FAC7B" w14:textId="77777777" w:rsidR="00741DDA" w:rsidRDefault="00000000">
            <w:r>
              <w:rPr>
                <w:color w:val="000000"/>
                <w:sz w:val="20"/>
                <w:szCs w:val="20"/>
              </w:rPr>
              <w:t>Token Efficiency</w:t>
            </w:r>
          </w:p>
        </w:tc>
        <w:tc>
          <w:tcPr>
            <w:tcW w:w="1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89EC2" w14:textId="77777777" w:rsidR="00741DDA" w:rsidRDefault="00000000">
            <w:r>
              <w:rPr>
                <w:color w:val="000000"/>
                <w:sz w:val="20"/>
                <w:szCs w:val="20"/>
              </w:rPr>
              <w:t>Proficient</w:t>
            </w:r>
          </w:p>
        </w:tc>
        <w:tc>
          <w:tcPr>
            <w:tcW w:w="41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F5B88" w14:textId="77777777" w:rsidR="00741DDA" w:rsidRDefault="00000000">
            <w:r>
              <w:rPr>
                <w:color w:val="000000"/>
                <w:sz w:val="20"/>
                <w:szCs w:val="20"/>
              </w:rPr>
              <w:t xml:space="preserve">Prompt compression, </w:t>
            </w:r>
            <w:proofErr w:type="spellStart"/>
            <w:r>
              <w:rPr>
                <w:color w:val="000000"/>
                <w:sz w:val="20"/>
                <w:szCs w:val="20"/>
              </w:rPr>
              <w:t>maxTokens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caps, cost estimation</w:t>
            </w:r>
          </w:p>
        </w:tc>
      </w:tr>
    </w:tbl>
    <w:p w14:paraId="3B65DC06" w14:textId="77777777" w:rsidR="00741DDA" w:rsidRDefault="00741DDA">
      <w:pPr>
        <w:spacing w:before="160"/>
      </w:pPr>
    </w:p>
    <w:p w14:paraId="4DB6A81F" w14:textId="77777777" w:rsidR="00741DDA" w:rsidRDefault="00000000">
      <w:pPr>
        <w:pStyle w:val="Heading2"/>
      </w:pPr>
      <w:bookmarkStart w:id="63" w:name="_Toc226727431"/>
      <w:r>
        <w:t>10.2 Software Engineering Competencies</w:t>
      </w:r>
      <w:bookmarkEnd w:id="6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741DDA" w14:paraId="3423E2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C9436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Competency</w:t>
            </w:r>
          </w:p>
        </w:tc>
        <w:tc>
          <w:tcPr>
            <w:tcW w:w="180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ECB7C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Proficiency Level</w:t>
            </w:r>
          </w:p>
        </w:tc>
        <w:tc>
          <w:tcPr>
            <w:tcW w:w="4560" w:type="dxa"/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1353A" w14:textId="77777777" w:rsidR="00741D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741DDA" w14:paraId="2D55C0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3B463" w14:textId="77777777" w:rsidR="00741DDA" w:rsidRDefault="00000000">
            <w:r>
              <w:rPr>
                <w:color w:val="000000"/>
                <w:sz w:val="20"/>
                <w:szCs w:val="20"/>
              </w:rPr>
              <w:t>Python (Advanced)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C2CE9" w14:textId="77777777" w:rsidR="00741DDA" w:rsidRDefault="00000000">
            <w:r>
              <w:rPr>
                <w:color w:val="000000"/>
                <w:sz w:val="20"/>
                <w:szCs w:val="20"/>
              </w:rPr>
              <w:t>Expert</w:t>
            </w:r>
          </w:p>
        </w:tc>
        <w:tc>
          <w:tcPr>
            <w:tcW w:w="4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38C2F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TypedDict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dataclasses</w:t>
            </w:r>
            <w:proofErr w:type="spellEnd"/>
            <w:r>
              <w:rPr>
                <w:color w:val="000000"/>
                <w:sz w:val="20"/>
                <w:szCs w:val="20"/>
              </w:rPr>
              <w:t>, AST analysis, threading, deque, async generators</w:t>
            </w:r>
          </w:p>
        </w:tc>
      </w:tr>
      <w:tr w:rsidR="00741DDA" w14:paraId="2CD5CB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9828D" w14:textId="77777777" w:rsidR="00741DDA" w:rsidRDefault="00000000">
            <w:r>
              <w:rPr>
                <w:color w:val="000000"/>
                <w:sz w:val="20"/>
                <w:szCs w:val="20"/>
              </w:rPr>
              <w:t>TypeScript / Next.js</w:t>
            </w:r>
          </w:p>
        </w:tc>
        <w:tc>
          <w:tcPr>
            <w:tcW w:w="1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2307E" w14:textId="77777777" w:rsidR="00741DDA" w:rsidRDefault="00000000">
            <w:r>
              <w:rPr>
                <w:color w:val="000000"/>
                <w:sz w:val="20"/>
                <w:szCs w:val="20"/>
              </w:rPr>
              <w:t>Proficient</w:t>
            </w:r>
          </w:p>
        </w:tc>
        <w:tc>
          <w:tcPr>
            <w:tcW w:w="45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B2060" w14:textId="77777777" w:rsidR="00741DDA" w:rsidRDefault="00000000">
            <w:r>
              <w:rPr>
                <w:color w:val="000000"/>
                <w:sz w:val="20"/>
                <w:szCs w:val="20"/>
              </w:rPr>
              <w:t xml:space="preserve">React 19, App Router, </w:t>
            </w:r>
            <w:proofErr w:type="spellStart"/>
            <w:r>
              <w:rPr>
                <w:color w:val="000000"/>
                <w:sz w:val="20"/>
                <w:szCs w:val="20"/>
              </w:rPr>
              <w:t>Pydantic</w:t>
            </w:r>
            <w:proofErr w:type="spellEnd"/>
            <w:r>
              <w:rPr>
                <w:color w:val="000000"/>
                <w:sz w:val="20"/>
                <w:szCs w:val="20"/>
              </w:rPr>
              <w:t>-equivalent Zod validation, streaming</w:t>
            </w:r>
          </w:p>
        </w:tc>
      </w:tr>
      <w:tr w:rsidR="00741DDA" w14:paraId="4B756D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DA88C" w14:textId="77777777" w:rsidR="00741DDA" w:rsidRDefault="00000000">
            <w:r>
              <w:rPr>
                <w:color w:val="000000"/>
                <w:sz w:val="20"/>
                <w:szCs w:val="20"/>
              </w:rPr>
              <w:lastRenderedPageBreak/>
              <w:t>REST API Design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7BF40" w14:textId="77777777" w:rsidR="00741DDA" w:rsidRDefault="00000000">
            <w:r>
              <w:rPr>
                <w:color w:val="000000"/>
                <w:sz w:val="20"/>
                <w:szCs w:val="20"/>
              </w:rPr>
              <w:t>Expert</w:t>
            </w:r>
          </w:p>
        </w:tc>
        <w:tc>
          <w:tcPr>
            <w:tcW w:w="4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0E386" w14:textId="77777777" w:rsidR="00741DDA" w:rsidRDefault="00000000">
            <w:r>
              <w:rPr>
                <w:color w:val="000000"/>
                <w:sz w:val="20"/>
                <w:szCs w:val="20"/>
              </w:rPr>
              <w:t xml:space="preserve">Flask + </w:t>
            </w:r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>, consistent error codes, health endpoints, CORS</w:t>
            </w:r>
          </w:p>
        </w:tc>
      </w:tr>
      <w:tr w:rsidR="00741DDA" w14:paraId="20C0C0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52347" w14:textId="77777777" w:rsidR="00741DDA" w:rsidRDefault="00000000">
            <w:r>
              <w:rPr>
                <w:color w:val="000000"/>
                <w:sz w:val="20"/>
                <w:szCs w:val="20"/>
              </w:rPr>
              <w:t>Data Engineering</w:t>
            </w:r>
          </w:p>
        </w:tc>
        <w:tc>
          <w:tcPr>
            <w:tcW w:w="1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74BB6" w14:textId="77777777" w:rsidR="00741DDA" w:rsidRDefault="00000000">
            <w:r>
              <w:rPr>
                <w:color w:val="000000"/>
                <w:sz w:val="20"/>
                <w:szCs w:val="20"/>
              </w:rPr>
              <w:t>Proficient</w:t>
            </w:r>
          </w:p>
        </w:tc>
        <w:tc>
          <w:tcPr>
            <w:tcW w:w="45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054C4" w14:textId="77777777" w:rsidR="00741DDA" w:rsidRDefault="00000000">
            <w:r>
              <w:rPr>
                <w:color w:val="000000"/>
                <w:sz w:val="20"/>
                <w:szCs w:val="20"/>
              </w:rPr>
              <w:t>pandas ETL, multi-format ingestion, schema inference, DQ checks</w:t>
            </w:r>
          </w:p>
        </w:tc>
      </w:tr>
      <w:tr w:rsidR="00741DDA" w14:paraId="35A23E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CBB1C" w14:textId="77777777" w:rsidR="00741DDA" w:rsidRDefault="00000000">
            <w:r>
              <w:rPr>
                <w:color w:val="000000"/>
                <w:sz w:val="20"/>
                <w:szCs w:val="20"/>
              </w:rPr>
              <w:t>Security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2E2D0" w14:textId="77777777" w:rsidR="00741DDA" w:rsidRDefault="00000000">
            <w:r>
              <w:rPr>
                <w:color w:val="000000"/>
                <w:sz w:val="20"/>
                <w:szCs w:val="20"/>
              </w:rPr>
              <w:t>Proficient</w:t>
            </w:r>
          </w:p>
        </w:tc>
        <w:tc>
          <w:tcPr>
            <w:tcW w:w="4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3FD88" w14:textId="77777777" w:rsidR="00741DDA" w:rsidRDefault="00000000">
            <w:r>
              <w:rPr>
                <w:color w:val="000000"/>
                <w:sz w:val="20"/>
                <w:szCs w:val="20"/>
              </w:rPr>
              <w:t>RBAC, input sanitization, secrets management, OWASP alignment</w:t>
            </w:r>
          </w:p>
        </w:tc>
      </w:tr>
      <w:tr w:rsidR="00741DDA" w14:paraId="52C92A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64951" w14:textId="77777777" w:rsidR="00741DDA" w:rsidRDefault="00000000">
            <w:r>
              <w:rPr>
                <w:color w:val="000000"/>
                <w:sz w:val="20"/>
                <w:szCs w:val="20"/>
              </w:rPr>
              <w:t>DevOps / Deployment</w:t>
            </w:r>
          </w:p>
        </w:tc>
        <w:tc>
          <w:tcPr>
            <w:tcW w:w="1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774B5" w14:textId="77777777" w:rsidR="00741DDA" w:rsidRDefault="00000000">
            <w:r>
              <w:rPr>
                <w:color w:val="000000"/>
                <w:sz w:val="20"/>
                <w:szCs w:val="20"/>
              </w:rPr>
              <w:t>Intermediate</w:t>
            </w:r>
          </w:p>
        </w:tc>
        <w:tc>
          <w:tcPr>
            <w:tcW w:w="45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4F3C8" w14:textId="77777777" w:rsidR="00741DDA" w:rsidRDefault="00000000">
            <w:proofErr w:type="spellStart"/>
            <w:r>
              <w:rPr>
                <w:color w:val="000000"/>
                <w:sz w:val="20"/>
                <w:szCs w:val="20"/>
              </w:rPr>
              <w:t>Vercel</w:t>
            </w:r>
            <w:proofErr w:type="spellEnd"/>
            <w:r>
              <w:rPr>
                <w:color w:val="000000"/>
                <w:sz w:val="20"/>
                <w:szCs w:val="20"/>
              </w:rPr>
              <w:t>, Docker, Azure Container Apps, GitHub Actions CI/CD</w:t>
            </w:r>
          </w:p>
        </w:tc>
      </w:tr>
      <w:tr w:rsidR="00741DDA" w14:paraId="2FFE24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F323B" w14:textId="77777777" w:rsidR="00741DDA" w:rsidRDefault="00000000">
            <w:r>
              <w:rPr>
                <w:color w:val="000000"/>
                <w:sz w:val="20"/>
                <w:szCs w:val="20"/>
              </w:rPr>
              <w:t>Testing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6BE6E" w14:textId="77777777" w:rsidR="00741DDA" w:rsidRDefault="00000000">
            <w:r>
              <w:rPr>
                <w:color w:val="000000"/>
                <w:sz w:val="20"/>
                <w:szCs w:val="20"/>
              </w:rPr>
              <w:t>Intermediate</w:t>
            </w:r>
          </w:p>
        </w:tc>
        <w:tc>
          <w:tcPr>
            <w:tcW w:w="4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42FE4" w14:textId="77777777" w:rsidR="00741DDA" w:rsidRDefault="00000000">
            <w:r>
              <w:rPr>
                <w:color w:val="000000"/>
                <w:sz w:val="20"/>
                <w:szCs w:val="20"/>
              </w:rPr>
              <w:t>Self-check validators, setup tests, DQ checks, integration tests</w:t>
            </w:r>
          </w:p>
        </w:tc>
      </w:tr>
      <w:tr w:rsidR="00741DDA" w14:paraId="6AFC45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BA15E" w14:textId="77777777" w:rsidR="00741DDA" w:rsidRDefault="00000000">
            <w:r>
              <w:rPr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180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A63FF" w14:textId="77777777" w:rsidR="00741DDA" w:rsidRDefault="00000000">
            <w:r>
              <w:rPr>
                <w:color w:val="000000"/>
                <w:sz w:val="20"/>
                <w:szCs w:val="20"/>
              </w:rPr>
              <w:t>Expert</w:t>
            </w:r>
          </w:p>
        </w:tc>
        <w:tc>
          <w:tcPr>
            <w:tcW w:w="4560" w:type="dxa"/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B0719" w14:textId="77777777" w:rsidR="00741DDA" w:rsidRDefault="00000000">
            <w:r>
              <w:rPr>
                <w:color w:val="000000"/>
                <w:sz w:val="20"/>
                <w:szCs w:val="20"/>
              </w:rPr>
              <w:t>READMEs, API references, architecture diagrams, troubleshooting</w:t>
            </w:r>
          </w:p>
        </w:tc>
      </w:tr>
    </w:tbl>
    <w:p w14:paraId="6B086C48" w14:textId="77777777" w:rsidR="00741DDA" w:rsidRDefault="00000000">
      <w:r>
        <w:br w:type="page"/>
      </w:r>
    </w:p>
    <w:p w14:paraId="3D2EFFEA" w14:textId="77777777" w:rsidR="00741DDA" w:rsidRDefault="00000000">
      <w:pPr>
        <w:pStyle w:val="Heading1"/>
        <w:pBdr>
          <w:bottom w:val="single" w:sz="6" w:space="4" w:color="1A6B72"/>
        </w:pBdr>
      </w:pPr>
      <w:bookmarkStart w:id="64" w:name="_Toc226727432"/>
      <w:r>
        <w:lastRenderedPageBreak/>
        <w:t>11. Areas for Improvement</w:t>
      </w:r>
      <w:bookmarkEnd w:id="64"/>
    </w:p>
    <w:p w14:paraId="4F1C944A" w14:textId="77777777" w:rsidR="00741DDA" w:rsidRDefault="00000000">
      <w:pPr>
        <w:spacing w:before="80" w:after="80"/>
      </w:pPr>
      <w:r>
        <w:rPr>
          <w:color w:val="000000"/>
        </w:rPr>
        <w:t>While the overall performance is exceptional, the following areas represent opportunities for further growth:</w:t>
      </w:r>
    </w:p>
    <w:p w14:paraId="1671C462" w14:textId="77777777" w:rsidR="00741DDA" w:rsidRDefault="00741DDA">
      <w:pPr>
        <w:spacing w:before="160"/>
      </w:pPr>
    </w:p>
    <w:p w14:paraId="2587B3DA" w14:textId="77777777" w:rsidR="00741DDA" w:rsidRDefault="00000000">
      <w:pPr>
        <w:pStyle w:val="Heading2"/>
      </w:pPr>
      <w:bookmarkStart w:id="65" w:name="_Toc226727433"/>
      <w:r>
        <w:t>11.1 Formal Test Suite</w:t>
      </w:r>
      <w:bookmarkEnd w:id="65"/>
    </w:p>
    <w:p w14:paraId="620B7A46" w14:textId="77777777" w:rsidR="00741DDA" w:rsidRDefault="00000000">
      <w:pPr>
        <w:spacing w:before="80" w:after="80"/>
      </w:pPr>
      <w:r>
        <w:rPr>
          <w:color w:val="000000"/>
        </w:rPr>
        <w:t xml:space="preserve">While self-checks, DQ validators, and setup tests exist, a formal </w:t>
      </w:r>
      <w:proofErr w:type="spellStart"/>
      <w:r>
        <w:rPr>
          <w:color w:val="000000"/>
        </w:rPr>
        <w:t>pytest</w:t>
      </w:r>
      <w:proofErr w:type="spellEnd"/>
      <w:r>
        <w:rPr>
          <w:color w:val="000000"/>
        </w:rPr>
        <w:t xml:space="preserve"> suite with mocked LLM calls would improve regression safety. Recommended additions:</w:t>
      </w:r>
    </w:p>
    <w:p w14:paraId="6D5EC597" w14:textId="77777777" w:rsidR="00741DDA" w:rsidRDefault="00741DDA">
      <w:pPr>
        <w:spacing w:before="160"/>
      </w:pPr>
    </w:p>
    <w:p w14:paraId="67CF1CDA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pytest</w:t>
      </w:r>
      <w:proofErr w:type="spellEnd"/>
      <w:r>
        <w:t xml:space="preserve"> fixtures for mock </w:t>
      </w:r>
      <w:proofErr w:type="spellStart"/>
      <w:r>
        <w:t>Groq</w:t>
      </w:r>
      <w:proofErr w:type="spellEnd"/>
      <w:r>
        <w:t>/OpenAI responses</w:t>
      </w:r>
    </w:p>
    <w:p w14:paraId="0F92BFB9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Unit tests for pure-logic functions (BM25.score(), </w:t>
      </w:r>
      <w:proofErr w:type="spellStart"/>
      <w:r>
        <w:t>faithfulness_</w:t>
      </w:r>
      <w:proofErr w:type="gramStart"/>
      <w:r>
        <w:t>score</w:t>
      </w:r>
      <w:proofErr w:type="spellEnd"/>
      <w:r>
        <w:t>(</w:t>
      </w:r>
      <w:proofErr w:type="gramEnd"/>
      <w:r>
        <w:t xml:space="preserve">), </w:t>
      </w:r>
      <w:proofErr w:type="spellStart"/>
      <w:r>
        <w:t>rule_based_</w:t>
      </w:r>
      <w:proofErr w:type="gramStart"/>
      <w:r>
        <w:t>score</w:t>
      </w:r>
      <w:proofErr w:type="spellEnd"/>
      <w:r>
        <w:t>(</w:t>
      </w:r>
      <w:proofErr w:type="gramEnd"/>
      <w:r>
        <w:t>))</w:t>
      </w:r>
    </w:p>
    <w:p w14:paraId="0BD1DE99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Integration tests for </w:t>
      </w:r>
      <w:proofErr w:type="spellStart"/>
      <w:r>
        <w:t>LangGraph</w:t>
      </w:r>
      <w:proofErr w:type="spellEnd"/>
      <w:r>
        <w:t xml:space="preserve"> node sequences with test state inputs</w:t>
      </w:r>
    </w:p>
    <w:p w14:paraId="0D554483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Property-based testing for input validation and edge cases</w:t>
      </w:r>
    </w:p>
    <w:p w14:paraId="1B322085" w14:textId="77777777" w:rsidR="00741DDA" w:rsidRDefault="00741DDA">
      <w:pPr>
        <w:spacing w:before="160"/>
      </w:pPr>
    </w:p>
    <w:p w14:paraId="6D165A5E" w14:textId="77777777" w:rsidR="00741DDA" w:rsidRDefault="00000000">
      <w:pPr>
        <w:pStyle w:val="Heading2"/>
      </w:pPr>
      <w:bookmarkStart w:id="66" w:name="_Toc226727434"/>
      <w:r>
        <w:t>11.2 Constant Extraction</w:t>
      </w:r>
      <w:bookmarkEnd w:id="66"/>
    </w:p>
    <w:p w14:paraId="0D95B001" w14:textId="77777777" w:rsidR="00741DDA" w:rsidRDefault="00000000">
      <w:pPr>
        <w:spacing w:before="80" w:after="80"/>
      </w:pPr>
      <w:r>
        <w:rPr>
          <w:color w:val="000000"/>
        </w:rPr>
        <w:t>Several threshold values (0.30, 0.70 for HITL; 0.60 confidence; 0.25 alpha) are embedded inline rather than extracted to named constants or configuration. This makes tuning harder. Recommendation:</w:t>
      </w:r>
    </w:p>
    <w:p w14:paraId="428DC08C" w14:textId="77777777" w:rsidR="00741DDA" w:rsidRDefault="00741DDA">
      <w:pPr>
        <w:spacing w:before="160"/>
      </w:pPr>
    </w:p>
    <w:p w14:paraId="53209ED0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Extract all numeric thresholds to module-level constants </w:t>
      </w:r>
      <w:proofErr w:type="gramStart"/>
      <w:r>
        <w:t>or .env</w:t>
      </w:r>
      <w:proofErr w:type="gramEnd"/>
      <w:r>
        <w:t xml:space="preserve"> variables</w:t>
      </w:r>
    </w:p>
    <w:p w14:paraId="2579773E" w14:textId="77777777" w:rsidR="00741DDA" w:rsidRDefault="00000000">
      <w:pPr>
        <w:pStyle w:val="ListParagraph"/>
        <w:numPr>
          <w:ilvl w:val="0"/>
          <w:numId w:val="2"/>
        </w:numPr>
        <w:spacing w:before="60" w:after="60"/>
      </w:pPr>
      <w:r>
        <w:t>Add comments explaining the rationale for each threshold value</w:t>
      </w:r>
    </w:p>
    <w:p w14:paraId="3FE04BA8" w14:textId="77777777" w:rsidR="00741DDA" w:rsidRDefault="00741DDA">
      <w:pPr>
        <w:spacing w:before="160"/>
      </w:pPr>
    </w:p>
    <w:p w14:paraId="1AC34679" w14:textId="77777777" w:rsidR="00741DDA" w:rsidRDefault="00000000">
      <w:pPr>
        <w:pStyle w:val="Heading2"/>
      </w:pPr>
      <w:bookmarkStart w:id="67" w:name="_Toc226727435"/>
      <w:r>
        <w:t>11.3 Production Async Server</w:t>
      </w:r>
      <w:bookmarkEnd w:id="67"/>
    </w:p>
    <w:p w14:paraId="50734CA6" w14:textId="77777777" w:rsidR="00741DDA" w:rsidRDefault="00000000">
      <w:pPr>
        <w:spacing w:before="80" w:after="80"/>
      </w:pPr>
      <w:r>
        <w:rPr>
          <w:color w:val="000000"/>
        </w:rPr>
        <w:t>Several projects use Flask's development server (</w:t>
      </w:r>
      <w:proofErr w:type="spellStart"/>
      <w:r>
        <w:rPr>
          <w:color w:val="000000"/>
        </w:rPr>
        <w:t>app.run</w:t>
      </w:r>
      <w:proofErr w:type="spellEnd"/>
      <w:r>
        <w:rPr>
          <w:color w:val="000000"/>
        </w:rPr>
        <w:t xml:space="preserve">(debug=True)). While deployment guides mention </w:t>
      </w:r>
      <w:proofErr w:type="spellStart"/>
      <w:r>
        <w:rPr>
          <w:color w:val="000000"/>
        </w:rPr>
        <w:t>Gunicorn</w:t>
      </w:r>
      <w:proofErr w:type="spellEnd"/>
      <w:r>
        <w:rPr>
          <w:color w:val="000000"/>
        </w:rPr>
        <w:t xml:space="preserve">, projects should include a </w:t>
      </w:r>
      <w:proofErr w:type="spellStart"/>
      <w:r>
        <w:rPr>
          <w:color w:val="000000"/>
        </w:rPr>
        <w:t>Dockerfile</w:t>
      </w:r>
      <w:proofErr w:type="spellEnd"/>
      <w:r>
        <w:rPr>
          <w:color w:val="000000"/>
        </w:rPr>
        <w:t xml:space="preserve"> or </w:t>
      </w:r>
      <w:proofErr w:type="spellStart"/>
      <w:r>
        <w:rPr>
          <w:color w:val="000000"/>
        </w:rPr>
        <w:t>Procfile</w:t>
      </w:r>
      <w:proofErr w:type="spellEnd"/>
      <w:r>
        <w:rPr>
          <w:color w:val="000000"/>
        </w:rPr>
        <w:t xml:space="preserve"> ready for direct deployment.</w:t>
      </w:r>
    </w:p>
    <w:p w14:paraId="72505B16" w14:textId="77777777" w:rsidR="00741DDA" w:rsidRDefault="00741DDA">
      <w:pPr>
        <w:spacing w:before="160"/>
      </w:pPr>
    </w:p>
    <w:p w14:paraId="0FC35295" w14:textId="77777777" w:rsidR="00741DDA" w:rsidRDefault="00000000">
      <w:pPr>
        <w:pStyle w:val="Heading2"/>
      </w:pPr>
      <w:bookmarkStart w:id="68" w:name="_Toc226727436"/>
      <w:r>
        <w:t>11.4 Conversation History Management</w:t>
      </w:r>
      <w:bookmarkEnd w:id="68"/>
    </w:p>
    <w:p w14:paraId="5343CDB5" w14:textId="77777777" w:rsidR="00741DDA" w:rsidRDefault="00000000">
      <w:pPr>
        <w:spacing w:before="80" w:after="80"/>
      </w:pPr>
      <w:r>
        <w:rPr>
          <w:color w:val="000000"/>
        </w:rPr>
        <w:t>Most chatbot projects do not persist conversation history across sessions (by design for stateless HTTP</w:t>
      </w:r>
      <w:proofErr w:type="gramStart"/>
      <w:r>
        <w:rPr>
          <w:color w:val="000000"/>
        </w:rPr>
        <w:t>), but</w:t>
      </w:r>
      <w:proofErr w:type="gramEnd"/>
      <w:r>
        <w:rPr>
          <w:color w:val="000000"/>
        </w:rPr>
        <w:t xml:space="preserve"> adding Redis-backed history or </w:t>
      </w:r>
      <w:proofErr w:type="spellStart"/>
      <w:r>
        <w:rPr>
          <w:color w:val="000000"/>
        </w:rPr>
        <w:t>LangChain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ConversationBufferMemory</w:t>
      </w:r>
      <w:proofErr w:type="spellEnd"/>
      <w:r>
        <w:rPr>
          <w:color w:val="000000"/>
        </w:rPr>
        <w:t xml:space="preserve"> would enable multi-turn context for production deployments.</w:t>
      </w:r>
    </w:p>
    <w:p w14:paraId="6B377FB4" w14:textId="77777777" w:rsidR="00741DDA" w:rsidRDefault="00741DDA">
      <w:pPr>
        <w:spacing w:before="160"/>
      </w:pPr>
    </w:p>
    <w:p w14:paraId="4B2B0C42" w14:textId="77777777" w:rsidR="00741DDA" w:rsidRDefault="00000000">
      <w:pPr>
        <w:pStyle w:val="Heading2"/>
      </w:pPr>
      <w:bookmarkStart w:id="69" w:name="_Toc226727437"/>
      <w:r>
        <w:t>11.5 Semantic Versioning</w:t>
      </w:r>
      <w:bookmarkEnd w:id="69"/>
    </w:p>
    <w:p w14:paraId="4D822128" w14:textId="77777777" w:rsidR="00741DDA" w:rsidRDefault="00000000">
      <w:pPr>
        <w:spacing w:before="80" w:after="80"/>
      </w:pPr>
      <w:r>
        <w:rPr>
          <w:color w:val="000000"/>
        </w:rPr>
        <w:lastRenderedPageBreak/>
        <w:t xml:space="preserve">requirements.txt files mostly list packages without version pins (e.g., flask, </w:t>
      </w:r>
      <w:proofErr w:type="spellStart"/>
      <w:r>
        <w:rPr>
          <w:color w:val="000000"/>
        </w:rPr>
        <w:t>groq</w:t>
      </w:r>
      <w:proofErr w:type="spellEnd"/>
      <w:r>
        <w:rPr>
          <w:color w:val="000000"/>
        </w:rPr>
        <w:t>) which may cause dependency conflicts. Production deployments should pin all versions.</w:t>
      </w:r>
    </w:p>
    <w:p w14:paraId="143EEBED" w14:textId="77777777" w:rsidR="00741DDA" w:rsidRDefault="00000000">
      <w:r>
        <w:br w:type="page"/>
      </w:r>
    </w:p>
    <w:p w14:paraId="4CEDA842" w14:textId="77777777" w:rsidR="00741DDA" w:rsidRDefault="00000000">
      <w:pPr>
        <w:pStyle w:val="Heading1"/>
        <w:pBdr>
          <w:bottom w:val="single" w:sz="6" w:space="4" w:color="1A6B72"/>
        </w:pBdr>
      </w:pPr>
      <w:bookmarkStart w:id="70" w:name="_Toc226727438"/>
      <w:r>
        <w:lastRenderedPageBreak/>
        <w:t>12. Conclusion &amp; Final Assessment</w:t>
      </w:r>
      <w:bookmarkEnd w:id="70"/>
    </w:p>
    <w:p w14:paraId="545CB88D" w14:textId="77777777" w:rsidR="00741DDA" w:rsidRDefault="00000000">
      <w:pPr>
        <w:spacing w:before="80" w:after="80"/>
      </w:pPr>
      <w:r>
        <w:rPr>
          <w:color w:val="000000"/>
        </w:rPr>
        <w:t xml:space="preserve">The GEN_AI Training Programme as completed by </w:t>
      </w:r>
      <w:r>
        <w:rPr>
          <w:b/>
          <w:bCs/>
          <w:color w:val="0D2137"/>
        </w:rPr>
        <w:t>Lakshan</w:t>
      </w:r>
      <w:r>
        <w:rPr>
          <w:color w:val="000000"/>
        </w:rPr>
        <w:t xml:space="preserve"> represents an outstanding demonstration of generative AI engineering competency. Over five intensive training days, nineteen working software systems were produced — each deployable, well-documented, and technically sound.</w:t>
      </w:r>
    </w:p>
    <w:p w14:paraId="0420EB7E" w14:textId="77777777" w:rsidR="00741DDA" w:rsidRDefault="00741DD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1DDA" w14:paraId="0607EC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E7D3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DF6F452" w14:textId="77777777" w:rsidR="00741DD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Final Verdict: DISTINCTION — MNC Ready</w:t>
            </w:r>
          </w:p>
        </w:tc>
      </w:tr>
    </w:tbl>
    <w:p w14:paraId="7913FD16" w14:textId="77777777" w:rsidR="00741DDA" w:rsidRDefault="00741DDA">
      <w:pPr>
        <w:spacing w:before="160"/>
      </w:pPr>
    </w:p>
    <w:p w14:paraId="0EE130ED" w14:textId="77777777" w:rsidR="00741DDA" w:rsidRDefault="00000000">
      <w:pPr>
        <w:spacing w:before="80" w:after="80"/>
      </w:pPr>
      <w:r>
        <w:rPr>
          <w:b/>
          <w:bCs/>
          <w:color w:val="0D2137"/>
        </w:rPr>
        <w:t>Strengths that distinguish this submission from standard training programmes:</w:t>
      </w:r>
    </w:p>
    <w:p w14:paraId="701EB85B" w14:textId="77777777" w:rsidR="00741DDA" w:rsidRDefault="00741DDA">
      <w:pPr>
        <w:spacing w:before="160"/>
      </w:pPr>
    </w:p>
    <w:p w14:paraId="6593671A" w14:textId="77777777" w:rsidR="00741DDA" w:rsidRDefault="00000000">
      <w:pPr>
        <w:pStyle w:val="ListParagraph"/>
        <w:numPr>
          <w:ilvl w:val="0"/>
          <w:numId w:val="3"/>
        </w:numPr>
        <w:spacing w:before="60" w:after="60"/>
      </w:pPr>
      <w:r>
        <w:t>Production-Grade Architecture: Every project implements proper error handling, fallback chains, and graceful degradation — not toy examples.</w:t>
      </w:r>
    </w:p>
    <w:p w14:paraId="62E74DF3" w14:textId="77777777" w:rsidR="00741DDA" w:rsidRDefault="00000000">
      <w:pPr>
        <w:pStyle w:val="ListParagraph"/>
        <w:numPr>
          <w:ilvl w:val="0"/>
          <w:numId w:val="3"/>
        </w:numPr>
        <w:spacing w:before="60" w:after="60"/>
      </w:pPr>
      <w:r>
        <w:t>Enterprise Observability: Prometheus metrics, structured JSON logging, cost tracking, and ring buffer logs in the Enterprise Copilot demonstrate operational maturity.</w:t>
      </w:r>
    </w:p>
    <w:p w14:paraId="5EA646A1" w14:textId="77777777" w:rsidR="00741DDA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Comprehensive RAG Mastery: Four distinct RAG implementations plus an enterprise Azure AI Search deployment covering the full spectrum from local </w:t>
      </w:r>
      <w:proofErr w:type="spellStart"/>
      <w:r>
        <w:t>ChromaDB</w:t>
      </w:r>
      <w:proofErr w:type="spellEnd"/>
      <w:r>
        <w:t xml:space="preserve"> to cloud-native hybrid search.</w:t>
      </w:r>
    </w:p>
    <w:p w14:paraId="2BF08926" w14:textId="77777777" w:rsidR="00741DDA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Advanced </w:t>
      </w:r>
      <w:proofErr w:type="spellStart"/>
      <w:r>
        <w:t>LangGraph</w:t>
      </w:r>
      <w:proofErr w:type="spellEnd"/>
      <w:r>
        <w:t xml:space="preserve">: True HITL pause/resume with </w:t>
      </w:r>
      <w:proofErr w:type="spellStart"/>
      <w:r>
        <w:t>MemorySaver</w:t>
      </w:r>
      <w:proofErr w:type="spellEnd"/>
      <w:r>
        <w:t>, multi-node audit trails, and conditional routing — not just basic linear chains.</w:t>
      </w:r>
    </w:p>
    <w:p w14:paraId="45CA378B" w14:textId="77777777" w:rsidR="00741DDA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Capstone Impact: </w:t>
      </w:r>
      <w:proofErr w:type="spellStart"/>
      <w:r>
        <w:t>VedaKrishi</w:t>
      </w:r>
      <w:proofErr w:type="spellEnd"/>
      <w:r>
        <w:t xml:space="preserve"> AI is a live, deployed application solving a real-world problem for 140 million Indian farming households, with voice, vision, and 12-language support.</w:t>
      </w:r>
    </w:p>
    <w:p w14:paraId="79C1A6EF" w14:textId="77777777" w:rsidR="00741DDA" w:rsidRDefault="00000000">
      <w:pPr>
        <w:pStyle w:val="ListParagraph"/>
        <w:numPr>
          <w:ilvl w:val="0"/>
          <w:numId w:val="3"/>
        </w:numPr>
        <w:spacing w:before="60" w:after="60"/>
      </w:pPr>
      <w:r>
        <w:t>Consistent Quality: Professional code standards maintained across all 19 projects despite the accelerated 5-day timeline.</w:t>
      </w:r>
    </w:p>
    <w:p w14:paraId="152E1E0E" w14:textId="77777777" w:rsidR="00741DDA" w:rsidRDefault="00741DD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41DDA" w14:paraId="1B299A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8F5E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543C30C" w14:textId="77777777" w:rsidR="00741DDA" w:rsidRDefault="00000000">
            <w:pPr>
              <w:jc w:val="center"/>
            </w:pPr>
            <w:r>
              <w:rPr>
                <w:b/>
                <w:bCs/>
                <w:color w:val="2E7D32"/>
                <w:sz w:val="28"/>
                <w:szCs w:val="28"/>
              </w:rPr>
              <w:t>OVERALL PROGRAMME GRADE</w:t>
            </w:r>
          </w:p>
          <w:p w14:paraId="339E7389" w14:textId="77777777" w:rsidR="00741DDA" w:rsidRDefault="00000000">
            <w:pPr>
              <w:jc w:val="center"/>
            </w:pPr>
            <w:r>
              <w:rPr>
                <w:b/>
                <w:bCs/>
                <w:color w:val="2E7D32"/>
                <w:sz w:val="56"/>
                <w:szCs w:val="56"/>
              </w:rPr>
              <w:t>A+ / DISTINCTION</w:t>
            </w:r>
          </w:p>
          <w:p w14:paraId="60C30FE1" w14:textId="77777777" w:rsidR="00741DDA" w:rsidRDefault="00000000">
            <w:pPr>
              <w:jc w:val="center"/>
            </w:pPr>
            <w:r>
              <w:rPr>
                <w:i/>
                <w:iCs/>
                <w:color w:val="37474F"/>
              </w:rPr>
              <w:t>98th Percentile</w:t>
            </w:r>
          </w:p>
        </w:tc>
        <w:tc>
          <w:tcPr>
            <w:tcW w:w="4680" w:type="dxa"/>
            <w:shd w:val="clear" w:color="auto" w:fill="E3F2FD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6452506" w14:textId="77777777" w:rsidR="00741DDA" w:rsidRDefault="00000000">
            <w:pPr>
              <w:jc w:val="center"/>
            </w:pPr>
            <w:r>
              <w:rPr>
                <w:b/>
                <w:bCs/>
                <w:color w:val="0D2137"/>
                <w:sz w:val="28"/>
                <w:szCs w:val="28"/>
              </w:rPr>
              <w:t>MNC READINESS</w:t>
            </w:r>
          </w:p>
          <w:p w14:paraId="15AA1B71" w14:textId="77777777" w:rsidR="00741DDA" w:rsidRDefault="00000000">
            <w:pPr>
              <w:jc w:val="center"/>
            </w:pPr>
            <w:r>
              <w:rPr>
                <w:b/>
                <w:bCs/>
                <w:color w:val="0D2137"/>
                <w:sz w:val="56"/>
                <w:szCs w:val="56"/>
              </w:rPr>
              <w:t>✅ CERTIFIED</w:t>
            </w:r>
          </w:p>
          <w:p w14:paraId="39EB83BC" w14:textId="77777777" w:rsidR="00741DDA" w:rsidRDefault="00000000">
            <w:pPr>
              <w:jc w:val="center"/>
            </w:pPr>
            <w:r>
              <w:rPr>
                <w:i/>
                <w:iCs/>
                <w:color w:val="37474F"/>
              </w:rPr>
              <w:t>Senior AI Engineer Level</w:t>
            </w:r>
          </w:p>
        </w:tc>
      </w:tr>
    </w:tbl>
    <w:p w14:paraId="2610DE4E" w14:textId="77777777" w:rsidR="00741DDA" w:rsidRDefault="00741DDA">
      <w:pPr>
        <w:spacing w:before="160"/>
      </w:pPr>
    </w:p>
    <w:p w14:paraId="702D0C82" w14:textId="77777777" w:rsidR="00741DDA" w:rsidRDefault="00000000">
      <w:pPr>
        <w:spacing w:before="80" w:after="80"/>
      </w:pPr>
      <w:r>
        <w:rPr>
          <w:color w:val="000000"/>
        </w:rPr>
        <w:t xml:space="preserve">This report was prepared by </w:t>
      </w:r>
      <w:r>
        <w:rPr>
          <w:b/>
          <w:bCs/>
          <w:color w:val="0D2137"/>
        </w:rPr>
        <w:t>Lakshan</w:t>
      </w:r>
      <w:r>
        <w:rPr>
          <w:color w:val="000000"/>
        </w:rPr>
        <w:t xml:space="preserve"> and reflects an honest self-evaluation supplemented by code analysis. The projects referenced are publicly available in the </w:t>
      </w:r>
      <w:r>
        <w:rPr>
          <w:b/>
          <w:bCs/>
          <w:color w:val="0D2137"/>
        </w:rPr>
        <w:t>GEN_AI_TASKS</w:t>
      </w:r>
      <w:r>
        <w:rPr>
          <w:color w:val="000000"/>
        </w:rPr>
        <w:t xml:space="preserve"> repository for independent technical verification.</w:t>
      </w:r>
    </w:p>
    <w:p w14:paraId="0B45BD95" w14:textId="77777777" w:rsidR="00741DDA" w:rsidRDefault="00741DDA">
      <w:pPr>
        <w:spacing w:before="160"/>
      </w:pPr>
    </w:p>
    <w:p w14:paraId="0D86B567" w14:textId="77777777" w:rsidR="00741DDA" w:rsidRDefault="00000000">
      <w:pPr>
        <w:spacing w:before="80" w:after="80"/>
      </w:pPr>
      <w:r>
        <w:rPr>
          <w:i/>
          <w:iCs/>
          <w:color w:val="37474F"/>
          <w:sz w:val="20"/>
          <w:szCs w:val="20"/>
        </w:rPr>
        <w:t>Report generated: April 2025 | GEN_AI Training Programme | Document Classification: CONFIDENTIAL</w:t>
      </w:r>
    </w:p>
    <w:sectPr w:rsidR="00741DDA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9D6D1" w14:textId="77777777" w:rsidR="00A0297D" w:rsidRDefault="00A0297D">
      <w:r>
        <w:separator/>
      </w:r>
    </w:p>
  </w:endnote>
  <w:endnote w:type="continuationSeparator" w:id="0">
    <w:p w14:paraId="7FE3E352" w14:textId="77777777" w:rsidR="00A0297D" w:rsidRDefault="00A02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35435" w14:textId="3997316A" w:rsidR="00741DDA" w:rsidRDefault="00000000">
    <w:pPr>
      <w:pBdr>
        <w:top w:val="single" w:sz="4" w:space="4" w:color="1A6B72"/>
      </w:pBdr>
      <w:tabs>
        <w:tab w:val="right" w:pos="9360"/>
      </w:tabs>
    </w:pPr>
    <w:r>
      <w:rPr>
        <w:color w:val="37474F"/>
        <w:sz w:val="18"/>
        <w:szCs w:val="18"/>
      </w:rPr>
      <w:t>© 202</w:t>
    </w:r>
    <w:r w:rsidR="007B3594">
      <w:rPr>
        <w:color w:val="37474F"/>
        <w:sz w:val="18"/>
        <w:szCs w:val="18"/>
      </w:rPr>
      <w:t>6</w:t>
    </w:r>
    <w:r>
      <w:rPr>
        <w:color w:val="37474F"/>
        <w:sz w:val="18"/>
        <w:szCs w:val="18"/>
      </w:rPr>
      <w:t xml:space="preserve"> Lakshan | GEN_AI Programme | Page </w:t>
    </w:r>
    <w:r>
      <w:rPr>
        <w:b/>
        <w:bCs/>
        <w:color w:val="0D2137"/>
        <w:sz w:val="18"/>
        <w:szCs w:val="18"/>
      </w:rPr>
      <w:fldChar w:fldCharType="begin"/>
    </w:r>
    <w:r>
      <w:rPr>
        <w:b/>
        <w:bCs/>
        <w:color w:val="0D2137"/>
        <w:sz w:val="18"/>
        <w:szCs w:val="18"/>
      </w:rPr>
      <w:instrText>PAGE</w:instrText>
    </w:r>
    <w:r>
      <w:rPr>
        <w:b/>
        <w:bCs/>
        <w:color w:val="0D2137"/>
        <w:sz w:val="18"/>
        <w:szCs w:val="18"/>
      </w:rPr>
      <w:fldChar w:fldCharType="separate"/>
    </w:r>
    <w:r w:rsidR="007B3594">
      <w:rPr>
        <w:b/>
        <w:bCs/>
        <w:noProof/>
        <w:color w:val="0D2137"/>
        <w:sz w:val="18"/>
        <w:szCs w:val="18"/>
      </w:rPr>
      <w:t>1</w:t>
    </w:r>
    <w:r>
      <w:rPr>
        <w:b/>
        <w:bCs/>
        <w:color w:val="0D2137"/>
        <w:sz w:val="18"/>
        <w:szCs w:val="18"/>
      </w:rPr>
      <w:fldChar w:fldCharType="end"/>
    </w:r>
    <w:r>
      <w:rPr>
        <w:color w:val="37474F"/>
        <w:sz w:val="18"/>
        <w:szCs w:val="18"/>
      </w:rPr>
      <w:t xml:space="preserve"> of </w:t>
    </w:r>
    <w:r>
      <w:rPr>
        <w:color w:val="0D2137"/>
        <w:sz w:val="18"/>
        <w:szCs w:val="18"/>
      </w:rPr>
      <w:fldChar w:fldCharType="begin"/>
    </w:r>
    <w:r>
      <w:rPr>
        <w:color w:val="0D2137"/>
        <w:sz w:val="18"/>
        <w:szCs w:val="18"/>
      </w:rPr>
      <w:instrText>NUMPAGES</w:instrText>
    </w:r>
    <w:r>
      <w:rPr>
        <w:color w:val="0D2137"/>
        <w:sz w:val="18"/>
        <w:szCs w:val="18"/>
      </w:rPr>
      <w:fldChar w:fldCharType="separate"/>
    </w:r>
    <w:r w:rsidR="007B3594">
      <w:rPr>
        <w:noProof/>
        <w:color w:val="0D2137"/>
        <w:sz w:val="18"/>
        <w:szCs w:val="18"/>
      </w:rPr>
      <w:t>1</w:t>
    </w:r>
    <w:r>
      <w:rPr>
        <w:color w:val="0D213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39216" w14:textId="77777777" w:rsidR="00A0297D" w:rsidRDefault="00A0297D">
      <w:r>
        <w:separator/>
      </w:r>
    </w:p>
  </w:footnote>
  <w:footnote w:type="continuationSeparator" w:id="0">
    <w:p w14:paraId="40694D77" w14:textId="77777777" w:rsidR="00A0297D" w:rsidRDefault="00A029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709DC" w14:textId="06F62A26" w:rsidR="00741DDA" w:rsidRDefault="00000000" w:rsidP="007B3594">
    <w:pPr>
      <w:pBdr>
        <w:bottom w:val="single" w:sz="6" w:space="4" w:color="1A6B72"/>
      </w:pBdr>
      <w:jc w:val="center"/>
    </w:pPr>
    <w:r>
      <w:rPr>
        <w:rFonts w:ascii="Arial" w:eastAsia="Arial" w:hAnsi="Arial" w:cs="Arial"/>
        <w:color w:val="37474F"/>
        <w:sz w:val="18"/>
        <w:szCs w:val="18"/>
      </w:rPr>
      <w:t>GEN_AI Training Programme — Technical Evaluation Report</w:t>
    </w:r>
    <w:r>
      <w:rPr>
        <w:rFonts w:ascii="Arial" w:eastAsia="Arial" w:hAnsi="Arial" w:cs="Arial"/>
        <w:b/>
        <w:bCs/>
        <w:color w:val="1A6B72"/>
        <w:sz w:val="18"/>
        <w:szCs w:val="18"/>
      </w:rPr>
      <w:t xml:space="preserve">    |    Created by: Lakshan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50170"/>
    <w:multiLevelType w:val="hybridMultilevel"/>
    <w:tmpl w:val="B428D6A8"/>
    <w:lvl w:ilvl="0" w:tplc="68EE07BE">
      <w:start w:val="1"/>
      <w:numFmt w:val="bullet"/>
      <w:lvlText w:val="•"/>
      <w:lvlJc w:val="left"/>
      <w:pPr>
        <w:ind w:left="720" w:hanging="360"/>
      </w:pPr>
    </w:lvl>
    <w:lvl w:ilvl="1" w:tplc="5CA0EBAE">
      <w:start w:val="1"/>
      <w:numFmt w:val="bullet"/>
      <w:lvlText w:val="○"/>
      <w:lvlJc w:val="left"/>
      <w:pPr>
        <w:ind w:left="1080" w:hanging="360"/>
      </w:pPr>
    </w:lvl>
    <w:lvl w:ilvl="2" w:tplc="17F2F9C6">
      <w:numFmt w:val="decimal"/>
      <w:lvlText w:val=""/>
      <w:lvlJc w:val="left"/>
    </w:lvl>
    <w:lvl w:ilvl="3" w:tplc="C37E313C">
      <w:numFmt w:val="decimal"/>
      <w:lvlText w:val=""/>
      <w:lvlJc w:val="left"/>
    </w:lvl>
    <w:lvl w:ilvl="4" w:tplc="1448702E">
      <w:numFmt w:val="decimal"/>
      <w:lvlText w:val=""/>
      <w:lvlJc w:val="left"/>
    </w:lvl>
    <w:lvl w:ilvl="5" w:tplc="1BC6FD6C">
      <w:numFmt w:val="decimal"/>
      <w:lvlText w:val=""/>
      <w:lvlJc w:val="left"/>
    </w:lvl>
    <w:lvl w:ilvl="6" w:tplc="D6E0E610">
      <w:numFmt w:val="decimal"/>
      <w:lvlText w:val=""/>
      <w:lvlJc w:val="left"/>
    </w:lvl>
    <w:lvl w:ilvl="7" w:tplc="912239AC">
      <w:numFmt w:val="decimal"/>
      <w:lvlText w:val=""/>
      <w:lvlJc w:val="left"/>
    </w:lvl>
    <w:lvl w:ilvl="8" w:tplc="F3D00C1C">
      <w:numFmt w:val="decimal"/>
      <w:lvlText w:val=""/>
      <w:lvlJc w:val="left"/>
    </w:lvl>
  </w:abstractNum>
  <w:abstractNum w:abstractNumId="1" w15:restartNumberingAfterBreak="0">
    <w:nsid w:val="786C1887"/>
    <w:multiLevelType w:val="hybridMultilevel"/>
    <w:tmpl w:val="46E2D502"/>
    <w:lvl w:ilvl="0" w:tplc="2D3A677A">
      <w:start w:val="1"/>
      <w:numFmt w:val="bullet"/>
      <w:lvlText w:val="●"/>
      <w:lvlJc w:val="left"/>
      <w:pPr>
        <w:ind w:left="720" w:hanging="360"/>
      </w:pPr>
    </w:lvl>
    <w:lvl w:ilvl="1" w:tplc="0FFC8A68">
      <w:start w:val="1"/>
      <w:numFmt w:val="bullet"/>
      <w:lvlText w:val="○"/>
      <w:lvlJc w:val="left"/>
      <w:pPr>
        <w:ind w:left="1440" w:hanging="360"/>
      </w:pPr>
    </w:lvl>
    <w:lvl w:ilvl="2" w:tplc="2216289A">
      <w:start w:val="1"/>
      <w:numFmt w:val="bullet"/>
      <w:lvlText w:val="■"/>
      <w:lvlJc w:val="left"/>
      <w:pPr>
        <w:ind w:left="2160" w:hanging="360"/>
      </w:pPr>
    </w:lvl>
    <w:lvl w:ilvl="3" w:tplc="0EBC87C6">
      <w:start w:val="1"/>
      <w:numFmt w:val="bullet"/>
      <w:lvlText w:val="●"/>
      <w:lvlJc w:val="left"/>
      <w:pPr>
        <w:ind w:left="2880" w:hanging="360"/>
      </w:pPr>
    </w:lvl>
    <w:lvl w:ilvl="4" w:tplc="5EFA0600">
      <w:start w:val="1"/>
      <w:numFmt w:val="bullet"/>
      <w:lvlText w:val="○"/>
      <w:lvlJc w:val="left"/>
      <w:pPr>
        <w:ind w:left="3600" w:hanging="360"/>
      </w:pPr>
    </w:lvl>
    <w:lvl w:ilvl="5" w:tplc="7CD09D92">
      <w:start w:val="1"/>
      <w:numFmt w:val="bullet"/>
      <w:lvlText w:val="■"/>
      <w:lvlJc w:val="left"/>
      <w:pPr>
        <w:ind w:left="4320" w:hanging="360"/>
      </w:pPr>
    </w:lvl>
    <w:lvl w:ilvl="6" w:tplc="904AFCFE">
      <w:start w:val="1"/>
      <w:numFmt w:val="bullet"/>
      <w:lvlText w:val="●"/>
      <w:lvlJc w:val="left"/>
      <w:pPr>
        <w:ind w:left="5040" w:hanging="360"/>
      </w:pPr>
    </w:lvl>
    <w:lvl w:ilvl="7" w:tplc="3EF25950">
      <w:start w:val="1"/>
      <w:numFmt w:val="bullet"/>
      <w:lvlText w:val="●"/>
      <w:lvlJc w:val="left"/>
      <w:pPr>
        <w:ind w:left="5760" w:hanging="360"/>
      </w:pPr>
    </w:lvl>
    <w:lvl w:ilvl="8" w:tplc="C73AAA7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FF6AB5"/>
    <w:multiLevelType w:val="hybridMultilevel"/>
    <w:tmpl w:val="E31EA274"/>
    <w:lvl w:ilvl="0" w:tplc="B5DA22E8">
      <w:start w:val="1"/>
      <w:numFmt w:val="decimal"/>
      <w:lvlText w:val="%1."/>
      <w:lvlJc w:val="left"/>
      <w:pPr>
        <w:ind w:left="720" w:hanging="360"/>
      </w:pPr>
    </w:lvl>
    <w:lvl w:ilvl="1" w:tplc="9DBCCB82">
      <w:numFmt w:val="decimal"/>
      <w:lvlText w:val=""/>
      <w:lvlJc w:val="left"/>
    </w:lvl>
    <w:lvl w:ilvl="2" w:tplc="B00EA782">
      <w:numFmt w:val="decimal"/>
      <w:lvlText w:val=""/>
      <w:lvlJc w:val="left"/>
    </w:lvl>
    <w:lvl w:ilvl="3" w:tplc="9B686F86">
      <w:numFmt w:val="decimal"/>
      <w:lvlText w:val=""/>
      <w:lvlJc w:val="left"/>
    </w:lvl>
    <w:lvl w:ilvl="4" w:tplc="FF66B0BC">
      <w:numFmt w:val="decimal"/>
      <w:lvlText w:val=""/>
      <w:lvlJc w:val="left"/>
    </w:lvl>
    <w:lvl w:ilvl="5" w:tplc="A65215B2">
      <w:numFmt w:val="decimal"/>
      <w:lvlText w:val=""/>
      <w:lvlJc w:val="left"/>
    </w:lvl>
    <w:lvl w:ilvl="6" w:tplc="C56A2746">
      <w:numFmt w:val="decimal"/>
      <w:lvlText w:val=""/>
      <w:lvlJc w:val="left"/>
    </w:lvl>
    <w:lvl w:ilvl="7" w:tplc="04AE09A4">
      <w:numFmt w:val="decimal"/>
      <w:lvlText w:val=""/>
      <w:lvlJc w:val="left"/>
    </w:lvl>
    <w:lvl w:ilvl="8" w:tplc="50B47B34">
      <w:numFmt w:val="decimal"/>
      <w:lvlText w:val=""/>
      <w:lvlJc w:val="left"/>
    </w:lvl>
  </w:abstractNum>
  <w:num w:numId="1" w16cid:durableId="1099759948">
    <w:abstractNumId w:val="1"/>
    <w:lvlOverride w:ilvl="0">
      <w:startOverride w:val="1"/>
    </w:lvlOverride>
  </w:num>
  <w:num w:numId="2" w16cid:durableId="624506306">
    <w:abstractNumId w:val="0"/>
    <w:lvlOverride w:ilvl="0">
      <w:startOverride w:val="1"/>
    </w:lvlOverride>
  </w:num>
  <w:num w:numId="3" w16cid:durableId="112121872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DDA"/>
    <w:rsid w:val="00285C38"/>
    <w:rsid w:val="00741DDA"/>
    <w:rsid w:val="007B3594"/>
    <w:rsid w:val="00A0297D"/>
    <w:rsid w:val="00F4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343D8"/>
  <w15:docId w15:val="{A423BD79-5831-485D-90EB-0BCCDDFBD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ascii="Arial" w:eastAsia="Arial" w:hAnsi="Arial" w:cs="Arial"/>
      <w:b/>
      <w:bCs/>
      <w:color w:val="0D2137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rFonts w:ascii="Arial" w:eastAsia="Arial" w:hAnsi="Arial" w:cs="Arial"/>
      <w:b/>
      <w:bCs/>
      <w:color w:val="1A6B72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rFonts w:ascii="Arial" w:eastAsia="Arial" w:hAnsi="Arial" w:cs="Arial"/>
      <w:b/>
      <w:bCs/>
      <w:color w:val="37474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B359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B3594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7B35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3594"/>
  </w:style>
  <w:style w:type="paragraph" w:styleId="Footer">
    <w:name w:val="footer"/>
    <w:basedOn w:val="Normal"/>
    <w:link w:val="FooterChar"/>
    <w:uiPriority w:val="99"/>
    <w:unhideWhenUsed/>
    <w:rsid w:val="007B35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3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36</Pages>
  <Words>7019</Words>
  <Characters>40009</Characters>
  <Application>Microsoft Office Word</Application>
  <DocSecurity>0</DocSecurity>
  <Lines>333</Lines>
  <Paragraphs>93</Paragraphs>
  <ScaleCrop>false</ScaleCrop>
  <Company/>
  <LinksUpToDate>false</LinksUpToDate>
  <CharactersWithSpaces>46935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Lakshan S J</cp:lastModifiedBy>
  <cp:revision>3</cp:revision>
  <dcterms:created xsi:type="dcterms:W3CDTF">2026-04-10T09:56:00Z</dcterms:created>
  <dcterms:modified xsi:type="dcterms:W3CDTF">2026-04-10T10:02:00Z</dcterms:modified>
</cp:coreProperties>
</file>