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616A" w14:textId="77777777" w:rsidR="001B1FB2" w:rsidRPr="00820E39" w:rsidRDefault="001B1FB2" w:rsidP="00595381">
      <w:pPr>
        <w:spacing w:before="120"/>
        <w:contextualSpacing/>
        <w:jc w:val="center"/>
        <w:rPr>
          <w:rFonts w:ascii="Times New Roman" w:eastAsia="Century Gothic" w:hAnsi="Times New Roman" w:cs="Times New Roman"/>
          <w:b/>
          <w:color w:val="000000"/>
          <w:sz w:val="40"/>
          <w:szCs w:val="40"/>
        </w:rPr>
      </w:pPr>
      <w:r w:rsidRPr="00820E39">
        <w:rPr>
          <w:rFonts w:ascii="Times New Roman" w:eastAsia="Century Gothic" w:hAnsi="Times New Roman" w:cs="Times New Roman"/>
          <w:b/>
          <w:color w:val="000000"/>
          <w:sz w:val="40"/>
          <w:szCs w:val="40"/>
        </w:rPr>
        <w:t>LIYA MULUGETA</w:t>
      </w:r>
    </w:p>
    <w:p w14:paraId="23A5FADD" w14:textId="63DB9F5C" w:rsidR="0027192C" w:rsidRPr="00820E39" w:rsidRDefault="00EE53E4" w:rsidP="008F5D15">
      <w:pPr>
        <w:spacing w:before="120"/>
        <w:contextualSpacing/>
        <w:jc w:val="center"/>
        <w:rPr>
          <w:rFonts w:ascii="Times New Roman" w:eastAsia="Century Gothic" w:hAnsi="Times New Roman" w:cs="Times New Roman"/>
          <w:color w:val="000000"/>
          <w:sz w:val="18"/>
          <w:szCs w:val="18"/>
        </w:rPr>
      </w:pP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>2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>940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>NW 85</w:t>
      </w:r>
      <w:r w:rsidR="00A81732" w:rsidRPr="00A81732">
        <w:rPr>
          <w:rFonts w:ascii="Times New Roman" w:eastAsia="Century Gothic" w:hAnsi="Times New Roman" w:cs="Times New Roman"/>
          <w:color w:val="000000"/>
          <w:sz w:val="18"/>
          <w:szCs w:val="18"/>
          <w:vertAlign w:val="superscript"/>
        </w:rPr>
        <w:t>th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St.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Apt. #1 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| 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>Seattle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, </w:t>
      </w:r>
      <w:r w:rsidR="00E62AD7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WA, </w:t>
      </w:r>
      <w:r w:rsidR="00A81732">
        <w:rPr>
          <w:rFonts w:ascii="Times New Roman" w:eastAsia="Century Gothic" w:hAnsi="Times New Roman" w:cs="Times New Roman"/>
          <w:color w:val="000000"/>
          <w:sz w:val="18"/>
          <w:szCs w:val="18"/>
        </w:rPr>
        <w:t>98117</w:t>
      </w:r>
      <w:r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| 206-941-5434 | </w:t>
      </w:r>
      <w:hyperlink r:id="rId8" w:history="1">
        <w:r w:rsidR="008F5D15" w:rsidRPr="00820E39">
          <w:rPr>
            <w:rStyle w:val="Hyperlink"/>
            <w:rFonts w:ascii="Times New Roman" w:eastAsia="Century Gothic" w:hAnsi="Times New Roman" w:cs="Times New Roman"/>
            <w:sz w:val="18"/>
            <w:szCs w:val="18"/>
          </w:rPr>
          <w:t>liyak@berkeley.edu</w:t>
        </w:r>
      </w:hyperlink>
      <w:r w:rsidR="001E1845"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 xml:space="preserve"> | </w:t>
      </w:r>
      <w:r w:rsidR="008F5D15"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>linkedin.com/in/</w:t>
      </w:r>
      <w:proofErr w:type="spellStart"/>
      <w:r w:rsidR="00664483" w:rsidRPr="00820E39">
        <w:rPr>
          <w:rFonts w:ascii="Times New Roman" w:eastAsia="Century Gothic" w:hAnsi="Times New Roman" w:cs="Times New Roman"/>
          <w:color w:val="000000"/>
          <w:sz w:val="18"/>
          <w:szCs w:val="18"/>
        </w:rPr>
        <w:t>liya</w:t>
      </w:r>
      <w:proofErr w:type="spellEnd"/>
    </w:p>
    <w:p w14:paraId="70C63B3C" w14:textId="0EBBA761" w:rsidR="00CD667D" w:rsidRPr="00CD667D" w:rsidRDefault="00CD667D" w:rsidP="00CD667D">
      <w:pPr>
        <w:rPr>
          <w:rFonts w:ascii="Times New Roman" w:eastAsia="Century Gothic" w:hAnsi="Times New Roman" w:cs="Times New Roman"/>
          <w:b/>
          <w:sz w:val="20"/>
          <w:szCs w:val="20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D4037" wp14:editId="14477D17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6851374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4F28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85pt" to="539.5pt,1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GpMyQEAAIEDAAAOAAAAZHJzL2Uyb0RvYy54bWysU8mO2zAMvRfoPwi6N3bczgIjzhwSTC9d&#13;&#10;Akz7AYws2QK0gdLEyd+Xkj1p0N6K5qCQFPnI90Rvns7WsJPEqL3r+HpVcyad8L12Q8d//nj+8MhZ&#13;&#10;TOB6MN7Jjl9k5E/b9+82U2hl40dveomMQFxsp9DxMaXQVlUUo7QQVz5IR5fKo4VELg5VjzARujVV&#13;&#10;U9f31eSxD+iFjJGi+/mSbwu+UlKk70pFmZjpOM2WyonlPOaz2m6gHRDCqMUyBvzDFBa0o6ZXqD0k&#13;&#10;YK+o/4KyWqCPXqWV8LbySmkhCwdis67/YPMyQpCFC4kTw1Wm+P9gxbfTAZnuO95w5sDSE70kBD2M&#13;&#10;ie28cySgR9ZknaYQW0rfuQMuXgwHzKTPCm3+JzrsXLS9XLWV58QEBe8f79YfHz5xJt7uqt+FAWP6&#13;&#10;LL1l2ei40S7ThhZOX2KiZpT6lpLDzj9rY8rTGccm2rvmoabXFUAbpAwkMm0gTtENnIEZaDVFwgIZ&#13;&#10;vdF9Ls9AZc3kziA7AS3IcWhKjnm1X30/x+5q+mX6NMM1ffZukfJ4e4jjXFSaLEXG5U6y7OLCJis5&#13;&#10;a5eto+8vRdIqe/TOBX3ZybxItz7Zt1/O9hcAAAD//wMAUEsDBBQABgAIAAAAIQA2UxV94AAAAAwB&#13;&#10;AAAPAAAAZHJzL2Rvd25yZXYueG1sTI9LT8NADITvSPyHlZG40U0r1Ecap0JQTr1A6QFu26zzgKw3&#13;&#10;ym6b8O9xxQEuljwjj+fLNqNr1Zn60HhGmE4SUMSFtw1XCIe357slqBANW9N6JoRvCrDJr68yk1o/&#13;&#10;8Cud97FSEsIhNQh1jF2qdShqciZMfEcsXul7Z6KsfaVtbwYJd62eJclcO9OwfKhNR481FV/7k0PY&#13;&#10;jS+Hcjdv4rAqh+1H8fm+tNt7xNub8Wkt42ENKtIY/y7gwiD9IZdiR39iG1SLIDQRYTZdgLq4yWIl&#13;&#10;yvFX0Xmm/0PkPwAAAP//AwBQSwECLQAUAAYACAAAACEAtoM4kv4AAADhAQAAEwAAAAAAAAAAAAAA&#13;&#10;AAAAAAAAW0NvbnRlbnRfVHlwZXNdLnhtbFBLAQItABQABgAIAAAAIQA4/SH/1gAAAJQBAAALAAAA&#13;&#10;AAAAAAAAAAAAAC8BAABfcmVscy8ucmVsc1BLAQItABQABgAIAAAAIQC/RGpMyQEAAIEDAAAOAAAA&#13;&#10;AAAAAAAAAAAAAC4CAABkcnMvZTJvRG9jLnhtbFBLAQItABQABgAIAAAAIQA2UxV94AAAAAwBAAAP&#13;&#10;AAAAAAAAAAAAAAAAACMEAABkcnMvZG93bnJldi54bWxQSwUGAAAAAAQABADzAAAAMAUAAAAA&#13;&#10;" strokecolor="#747070 [1614]" strokeweight="1pt"/>
            </w:pict>
          </mc:Fallback>
        </mc:AlternateContent>
      </w:r>
      <w:r w:rsidR="00061B15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>EDUCATION</w:t>
      </w:r>
    </w:p>
    <w:p w14:paraId="3A093839" w14:textId="4774FE5A" w:rsidR="00753723" w:rsidRPr="00E53C46" w:rsidRDefault="00674438" w:rsidP="00CD667D">
      <w:pPr>
        <w:keepNext/>
        <w:keepLines/>
        <w:outlineLvl w:val="1"/>
        <w:rPr>
          <w:rFonts w:ascii="Book Antiqua" w:eastAsia="SimSun" w:hAnsi="Book Antiqua" w:cs="Times New Roman"/>
          <w:b/>
          <w:sz w:val="20"/>
          <w:szCs w:val="20"/>
        </w:rPr>
      </w:pPr>
      <w:r w:rsidRPr="00E53C46">
        <w:rPr>
          <w:rFonts w:ascii="Book Antiqua" w:eastAsia="SimSun" w:hAnsi="Book Antiqua" w:cs="Times New Roman"/>
          <w:b/>
          <w:sz w:val="20"/>
          <w:szCs w:val="20"/>
        </w:rPr>
        <w:t>University of California, Berkeley</w:t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753723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EE38D9">
        <w:rPr>
          <w:rFonts w:ascii="Book Antiqua" w:eastAsia="SimSun" w:hAnsi="Book Antiqua" w:cs="Times New Roman"/>
          <w:b/>
          <w:sz w:val="20"/>
          <w:szCs w:val="20"/>
        </w:rPr>
        <w:t xml:space="preserve">   </w:t>
      </w:r>
      <w:r w:rsidR="00FE1086" w:rsidRPr="00E53C46">
        <w:rPr>
          <w:rFonts w:ascii="Book Antiqua" w:eastAsia="SimSun" w:hAnsi="Book Antiqua" w:cs="Times New Roman"/>
          <w:sz w:val="20"/>
          <w:szCs w:val="20"/>
        </w:rPr>
        <w:tab/>
        <w:t xml:space="preserve">        </w:t>
      </w:r>
      <w:r w:rsidR="00A37819">
        <w:rPr>
          <w:rFonts w:ascii="Book Antiqua" w:eastAsia="SimSun" w:hAnsi="Book Antiqua" w:cs="Times New Roman"/>
          <w:sz w:val="20"/>
          <w:szCs w:val="20"/>
        </w:rPr>
        <w:t xml:space="preserve">  </w:t>
      </w:r>
      <w:r w:rsidR="00CE2B44" w:rsidRPr="00E53C46">
        <w:rPr>
          <w:rFonts w:ascii="Book Antiqua" w:eastAsia="SimSun" w:hAnsi="Book Antiqua" w:cs="Times New Roman"/>
          <w:sz w:val="20"/>
          <w:szCs w:val="20"/>
        </w:rPr>
        <w:t xml:space="preserve"> May 2022</w:t>
      </w:r>
      <w:r w:rsidR="00FE1086" w:rsidRPr="00E53C46">
        <w:rPr>
          <w:rFonts w:ascii="Book Antiqua" w:eastAsia="SimSun" w:hAnsi="Book Antiqua" w:cs="Times New Roman"/>
          <w:sz w:val="20"/>
          <w:szCs w:val="20"/>
        </w:rPr>
        <w:t xml:space="preserve">     </w:t>
      </w:r>
    </w:p>
    <w:p w14:paraId="0EBEA65F" w14:textId="6E4EA765" w:rsidR="00674438" w:rsidRPr="00E53C46" w:rsidRDefault="00674438" w:rsidP="00F8771E">
      <w:pPr>
        <w:keepNext/>
        <w:keepLines/>
        <w:contextualSpacing/>
        <w:outlineLvl w:val="1"/>
        <w:rPr>
          <w:rFonts w:ascii="Book Antiqua" w:eastAsia="SimSun" w:hAnsi="Book Antiqua" w:cs="Times New Roman"/>
          <w:sz w:val="20"/>
          <w:szCs w:val="20"/>
        </w:rPr>
      </w:pPr>
      <w:r w:rsidRPr="00A37819">
        <w:rPr>
          <w:rFonts w:ascii="Book Antiqua" w:eastAsia="SimSun" w:hAnsi="Book Antiqua" w:cs="Times New Roman"/>
          <w:i/>
          <w:sz w:val="20"/>
          <w:szCs w:val="20"/>
        </w:rPr>
        <w:t>B.A. in Computer Science</w:t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C80AEF" w:rsidRPr="00E53C46">
        <w:rPr>
          <w:rFonts w:ascii="Book Antiqua" w:eastAsia="SimSun" w:hAnsi="Book Antiqua" w:cs="Times New Roman"/>
          <w:sz w:val="20"/>
          <w:szCs w:val="20"/>
        </w:rPr>
        <w:tab/>
      </w:r>
      <w:r w:rsidR="00C80AEF" w:rsidRPr="00E53C46">
        <w:rPr>
          <w:rFonts w:ascii="Book Antiqua" w:eastAsia="SimSun" w:hAnsi="Book Antiqua" w:cs="Times New Roman"/>
          <w:sz w:val="20"/>
          <w:szCs w:val="20"/>
        </w:rPr>
        <w:tab/>
        <w:t xml:space="preserve">       </w:t>
      </w:r>
      <w:r w:rsidR="00F8771E" w:rsidRPr="00E53C46">
        <w:rPr>
          <w:rFonts w:ascii="Book Antiqua" w:eastAsia="SimSun" w:hAnsi="Book Antiqua" w:cs="Times New Roman"/>
          <w:sz w:val="20"/>
          <w:szCs w:val="20"/>
        </w:rPr>
        <w:tab/>
        <w:t xml:space="preserve">         </w:t>
      </w:r>
      <w:r w:rsidR="001E7B36" w:rsidRPr="00E53C46">
        <w:rPr>
          <w:rFonts w:ascii="Book Antiqua" w:eastAsia="SimSun" w:hAnsi="Book Antiqua" w:cs="Times New Roman"/>
          <w:sz w:val="20"/>
          <w:szCs w:val="20"/>
        </w:rPr>
        <w:t xml:space="preserve"> </w:t>
      </w:r>
      <w:r w:rsidR="00A37819">
        <w:rPr>
          <w:rFonts w:ascii="Book Antiqua" w:eastAsia="SimSun" w:hAnsi="Book Antiqua" w:cs="Times New Roman"/>
          <w:sz w:val="20"/>
          <w:szCs w:val="20"/>
        </w:rPr>
        <w:t xml:space="preserve">  </w:t>
      </w:r>
      <w:r w:rsidR="00EE38D9">
        <w:rPr>
          <w:rFonts w:ascii="Book Antiqua" w:eastAsia="SimSun" w:hAnsi="Book Antiqua" w:cs="Times New Roman"/>
          <w:sz w:val="20"/>
          <w:szCs w:val="20"/>
        </w:rPr>
        <w:tab/>
      </w:r>
      <w:r w:rsidR="00EE38D9">
        <w:rPr>
          <w:rFonts w:ascii="Book Antiqua" w:eastAsia="SimSun" w:hAnsi="Book Antiqua" w:cs="Times New Roman"/>
          <w:sz w:val="20"/>
          <w:szCs w:val="20"/>
        </w:rPr>
        <w:tab/>
        <w:t xml:space="preserve">            </w:t>
      </w:r>
      <w:r w:rsidR="00F8771E" w:rsidRPr="00E53C46">
        <w:rPr>
          <w:rFonts w:ascii="Book Antiqua" w:eastAsia="SimSun" w:hAnsi="Book Antiqua" w:cs="Times New Roman"/>
          <w:sz w:val="20"/>
          <w:szCs w:val="20"/>
        </w:rPr>
        <w:t xml:space="preserve">GPA: </w:t>
      </w:r>
      <w:r w:rsidR="00953B89" w:rsidRPr="00E53C46">
        <w:rPr>
          <w:rFonts w:ascii="Book Antiqua" w:eastAsia="SimSun" w:hAnsi="Book Antiqua" w:cs="Times New Roman"/>
          <w:sz w:val="20"/>
          <w:szCs w:val="20"/>
        </w:rPr>
        <w:t>3.</w:t>
      </w:r>
      <w:r w:rsidR="00CD667D">
        <w:rPr>
          <w:rFonts w:ascii="Book Antiqua" w:eastAsia="SimSun" w:hAnsi="Book Antiqua" w:cs="Times New Roman"/>
          <w:sz w:val="20"/>
          <w:szCs w:val="20"/>
        </w:rPr>
        <w:t>7</w:t>
      </w:r>
    </w:p>
    <w:p w14:paraId="59AE6F81" w14:textId="553FD51C" w:rsidR="0058782D" w:rsidRPr="00B85F99" w:rsidRDefault="00D80343" w:rsidP="00B85F99">
      <w:pPr>
        <w:pStyle w:val="ListParagraph"/>
        <w:keepNext/>
        <w:keepLines/>
        <w:numPr>
          <w:ilvl w:val="0"/>
          <w:numId w:val="8"/>
        </w:numPr>
        <w:outlineLvl w:val="1"/>
        <w:rPr>
          <w:rFonts w:ascii="Book Antiqua" w:eastAsia="SimSun" w:hAnsi="Book Antiqua" w:cs="Times New Roman"/>
          <w:sz w:val="19"/>
          <w:szCs w:val="19"/>
        </w:rPr>
      </w:pPr>
      <w:r w:rsidRPr="007B62F9">
        <w:rPr>
          <w:rFonts w:ascii="Book Antiqua" w:eastAsia="SimSun" w:hAnsi="Book Antiqua" w:cs="Times New Roman"/>
          <w:b/>
          <w:sz w:val="19"/>
          <w:szCs w:val="19"/>
        </w:rPr>
        <w:t>C</w:t>
      </w:r>
      <w:r w:rsidR="003B18BB" w:rsidRPr="007B62F9">
        <w:rPr>
          <w:rFonts w:ascii="Book Antiqua" w:eastAsia="SimSun" w:hAnsi="Book Antiqua" w:cs="Times New Roman"/>
          <w:b/>
          <w:sz w:val="19"/>
          <w:szCs w:val="19"/>
        </w:rPr>
        <w:t>ompleted C</w:t>
      </w:r>
      <w:r w:rsidRPr="007B62F9">
        <w:rPr>
          <w:rFonts w:ascii="Book Antiqua" w:eastAsia="SimSun" w:hAnsi="Book Antiqua" w:cs="Times New Roman"/>
          <w:b/>
          <w:sz w:val="19"/>
          <w:szCs w:val="19"/>
        </w:rPr>
        <w:t>oursework:</w:t>
      </w:r>
      <w:r w:rsidRPr="007B62F9">
        <w:rPr>
          <w:rFonts w:ascii="Book Antiqua" w:eastAsia="SimSun" w:hAnsi="Book Antiqua" w:cs="Times New Roman"/>
          <w:sz w:val="19"/>
          <w:szCs w:val="19"/>
        </w:rPr>
        <w:t xml:space="preserve"> </w:t>
      </w:r>
      <w:r w:rsidR="00CD667D" w:rsidRPr="007B62F9">
        <w:rPr>
          <w:rFonts w:ascii="Book Antiqua" w:eastAsia="SimSun" w:hAnsi="Book Antiqua" w:cs="Times New Roman"/>
          <w:sz w:val="19"/>
          <w:szCs w:val="19"/>
        </w:rPr>
        <w:t>Structure and Interpretation of Computer Programs</w:t>
      </w:r>
      <w:r w:rsidR="00CD667D">
        <w:rPr>
          <w:rFonts w:ascii="Book Antiqua" w:eastAsia="SimSun" w:hAnsi="Book Antiqua" w:cs="Times New Roman"/>
          <w:sz w:val="19"/>
          <w:szCs w:val="19"/>
        </w:rPr>
        <w:t xml:space="preserve">, </w:t>
      </w:r>
      <w:r w:rsidR="00CD667D" w:rsidRPr="007B62F9">
        <w:rPr>
          <w:rFonts w:ascii="Book Antiqua" w:eastAsia="SimSun" w:hAnsi="Book Antiqua" w:cs="Times New Roman"/>
          <w:sz w:val="19"/>
          <w:szCs w:val="19"/>
        </w:rPr>
        <w:t>Introduction to Teaching Computer Science</w:t>
      </w:r>
      <w:r w:rsidR="00CD667D">
        <w:rPr>
          <w:rFonts w:ascii="Book Antiqua" w:eastAsia="SimSun" w:hAnsi="Book Antiqua" w:cs="Times New Roman"/>
          <w:sz w:val="19"/>
          <w:szCs w:val="19"/>
        </w:rPr>
        <w:t xml:space="preserve">, </w:t>
      </w:r>
      <w:r w:rsidR="003B18BB" w:rsidRPr="007B62F9">
        <w:rPr>
          <w:rFonts w:ascii="Book Antiqua" w:eastAsia="SimSun" w:hAnsi="Book Antiqua" w:cs="Times New Roman"/>
          <w:sz w:val="19"/>
          <w:szCs w:val="19"/>
        </w:rPr>
        <w:t>Foundations of Data Science</w:t>
      </w:r>
      <w:r w:rsidR="00674438" w:rsidRPr="007B62F9">
        <w:rPr>
          <w:rFonts w:ascii="Book Antiqua" w:eastAsia="SimSun" w:hAnsi="Book Antiqua" w:cs="Times New Roman"/>
          <w:sz w:val="19"/>
          <w:szCs w:val="19"/>
        </w:rPr>
        <w:t>,</w:t>
      </w:r>
      <w:r w:rsidR="00F0025C" w:rsidRPr="007B62F9">
        <w:rPr>
          <w:rFonts w:ascii="Book Antiqua" w:eastAsia="SimSun" w:hAnsi="Book Antiqua" w:cs="Times New Roman"/>
          <w:sz w:val="19"/>
          <w:szCs w:val="19"/>
        </w:rPr>
        <w:t xml:space="preserve"> </w:t>
      </w:r>
      <w:r w:rsidR="00B85F99">
        <w:rPr>
          <w:rFonts w:ascii="Book Antiqua" w:eastAsia="SimSun" w:hAnsi="Book Antiqua" w:cs="Times New Roman"/>
          <w:sz w:val="19"/>
          <w:szCs w:val="19"/>
        </w:rPr>
        <w:t xml:space="preserve">Web Design, </w:t>
      </w:r>
      <w:r w:rsidR="00F0025C" w:rsidRPr="00B85F99">
        <w:rPr>
          <w:rFonts w:ascii="Book Antiqua" w:eastAsia="SimSun" w:hAnsi="Book Antiqua" w:cs="Times New Roman"/>
          <w:sz w:val="19"/>
          <w:szCs w:val="19"/>
        </w:rPr>
        <w:t>Calculus</w:t>
      </w:r>
    </w:p>
    <w:p w14:paraId="6897E97A" w14:textId="2479D316" w:rsidR="003B18BB" w:rsidRPr="007B62F9" w:rsidRDefault="00CD667D" w:rsidP="00E46453">
      <w:pPr>
        <w:pStyle w:val="ListParagraph"/>
        <w:keepNext/>
        <w:keepLines/>
        <w:numPr>
          <w:ilvl w:val="0"/>
          <w:numId w:val="8"/>
        </w:numPr>
        <w:outlineLvl w:val="1"/>
        <w:rPr>
          <w:rFonts w:ascii="Book Antiqua" w:eastAsia="SimSun" w:hAnsi="Book Antiqua" w:cs="Times New Roman"/>
          <w:sz w:val="19"/>
          <w:szCs w:val="19"/>
        </w:rPr>
      </w:pPr>
      <w:r>
        <w:rPr>
          <w:rFonts w:ascii="Book Antiqua" w:eastAsia="SimSun" w:hAnsi="Book Antiqua" w:cs="Times New Roman"/>
          <w:b/>
          <w:sz w:val="19"/>
          <w:szCs w:val="19"/>
        </w:rPr>
        <w:t>Fall 2019</w:t>
      </w:r>
      <w:r w:rsidR="003B18BB" w:rsidRPr="007B62F9">
        <w:rPr>
          <w:rFonts w:ascii="Book Antiqua" w:eastAsia="SimSun" w:hAnsi="Book Antiqua" w:cs="Times New Roman"/>
          <w:b/>
          <w:sz w:val="19"/>
          <w:szCs w:val="19"/>
        </w:rPr>
        <w:t xml:space="preserve"> Coursework: </w:t>
      </w:r>
      <w:r>
        <w:rPr>
          <w:rFonts w:ascii="Book Antiqua" w:eastAsia="SimSun" w:hAnsi="Book Antiqua" w:cs="Times New Roman"/>
          <w:sz w:val="19"/>
          <w:szCs w:val="19"/>
        </w:rPr>
        <w:t>Data Structures, Discrete Mathematics and Probability Theory</w:t>
      </w:r>
    </w:p>
    <w:p w14:paraId="21D38329" w14:textId="2ED33992" w:rsidR="00674438" w:rsidRPr="00E53C46" w:rsidRDefault="00674438" w:rsidP="00A42FDB">
      <w:pPr>
        <w:keepNext/>
        <w:keepLines/>
        <w:spacing w:before="120"/>
        <w:outlineLvl w:val="1"/>
        <w:rPr>
          <w:rFonts w:ascii="Book Antiqua" w:eastAsia="SimSun" w:hAnsi="Book Antiqua" w:cs="Times New Roman"/>
          <w:sz w:val="20"/>
          <w:szCs w:val="20"/>
        </w:rPr>
      </w:pPr>
      <w:r w:rsidRPr="00E53C46">
        <w:rPr>
          <w:rFonts w:ascii="Book Antiqua" w:eastAsia="SimSun" w:hAnsi="Book Antiqua" w:cs="Times New Roman"/>
          <w:b/>
          <w:sz w:val="20"/>
          <w:szCs w:val="20"/>
        </w:rPr>
        <w:t>North Seattle College</w:t>
      </w:r>
      <w:r w:rsidR="00106056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</w:t>
      </w:r>
      <w:r w:rsidR="00106056" w:rsidRPr="00E53C46">
        <w:rPr>
          <w:rFonts w:ascii="Book Antiqua" w:eastAsia="SimSun" w:hAnsi="Book Antiqua" w:cs="Times New Roman"/>
          <w:sz w:val="20"/>
          <w:szCs w:val="20"/>
        </w:rPr>
        <w:t>(2016-2018)</w:t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ab/>
        <w:t xml:space="preserve">   </w:t>
      </w:r>
      <w:r w:rsidR="00F8771E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  </w:t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    </w:t>
      </w:r>
      <w:r w:rsidR="005631DF">
        <w:rPr>
          <w:rFonts w:ascii="Book Antiqua" w:eastAsia="SimSun" w:hAnsi="Book Antiqua" w:cs="Times New Roman"/>
          <w:b/>
          <w:sz w:val="20"/>
          <w:szCs w:val="20"/>
        </w:rPr>
        <w:t xml:space="preserve">  </w:t>
      </w:r>
      <w:r w:rsidRPr="00E53C46">
        <w:rPr>
          <w:rFonts w:ascii="Book Antiqua" w:eastAsia="Century Gothic" w:hAnsi="Book Antiqua" w:cs="Times New Roman"/>
          <w:sz w:val="20"/>
          <w:szCs w:val="20"/>
        </w:rPr>
        <w:t>GPA: 3.8</w:t>
      </w:r>
    </w:p>
    <w:p w14:paraId="4A5B8E51" w14:textId="6E682F6C" w:rsidR="00455CDA" w:rsidRPr="007B62F9" w:rsidRDefault="00777507" w:rsidP="00E46453">
      <w:pPr>
        <w:pStyle w:val="ListParagraph"/>
        <w:numPr>
          <w:ilvl w:val="0"/>
          <w:numId w:val="9"/>
        </w:numPr>
        <w:rPr>
          <w:rFonts w:ascii="Book Antiqua" w:eastAsia="Century Gothic" w:hAnsi="Book Antiqua" w:cs="Times New Roman"/>
          <w:sz w:val="19"/>
          <w:szCs w:val="19"/>
        </w:rPr>
      </w:pPr>
      <w:r>
        <w:rPr>
          <w:rFonts w:ascii="Book Antiqua" w:eastAsia="Century Gothic" w:hAnsi="Book Antiqua" w:cs="Times New Roman"/>
          <w:b/>
          <w:sz w:val="19"/>
          <w:szCs w:val="19"/>
        </w:rPr>
        <w:t>C</w:t>
      </w:r>
      <w:r w:rsidR="00674438" w:rsidRPr="007B62F9">
        <w:rPr>
          <w:rFonts w:ascii="Book Antiqua" w:eastAsia="Century Gothic" w:hAnsi="Book Antiqua" w:cs="Times New Roman"/>
          <w:b/>
          <w:sz w:val="19"/>
          <w:szCs w:val="19"/>
        </w:rPr>
        <w:t>oursework:</w:t>
      </w:r>
      <w:r w:rsidR="0059571E" w:rsidRPr="007B62F9">
        <w:rPr>
          <w:rFonts w:ascii="Book Antiqua" w:eastAsia="Century Gothic" w:hAnsi="Book Antiqua" w:cs="Times New Roman"/>
          <w:sz w:val="19"/>
          <w:szCs w:val="19"/>
        </w:rPr>
        <w:t xml:space="preserve"> Linear Algebra, Multivariable Calculus, Calculus II,</w:t>
      </w:r>
      <w:r w:rsidR="00674438" w:rsidRPr="007B62F9">
        <w:rPr>
          <w:rFonts w:ascii="Book Antiqua" w:eastAsia="Century Gothic" w:hAnsi="Book Antiqua" w:cs="Times New Roman"/>
          <w:sz w:val="19"/>
          <w:szCs w:val="19"/>
        </w:rPr>
        <w:t xml:space="preserve"> Introduction to General Chemistry, Introduction to Organic Chemistry </w:t>
      </w:r>
      <w:r w:rsidR="007176F8" w:rsidRPr="007B62F9">
        <w:rPr>
          <w:rFonts w:ascii="Book Antiqua" w:eastAsia="Century Gothic" w:hAnsi="Book Antiqua" w:cs="Times New Roman"/>
          <w:sz w:val="19"/>
          <w:szCs w:val="19"/>
        </w:rPr>
        <w:t>&amp;</w:t>
      </w:r>
      <w:r w:rsidR="0059571E" w:rsidRPr="007B62F9">
        <w:rPr>
          <w:rFonts w:ascii="Book Antiqua" w:eastAsia="Century Gothic" w:hAnsi="Book Antiqua" w:cs="Times New Roman"/>
          <w:sz w:val="19"/>
          <w:szCs w:val="19"/>
        </w:rPr>
        <w:t xml:space="preserve"> Biochemistr</w:t>
      </w:r>
      <w:r w:rsidR="00012309" w:rsidRPr="007B62F9">
        <w:rPr>
          <w:rFonts w:ascii="Book Antiqua" w:eastAsia="Century Gothic" w:hAnsi="Book Antiqua" w:cs="Times New Roman"/>
          <w:sz w:val="19"/>
          <w:szCs w:val="19"/>
        </w:rPr>
        <w:t>y</w:t>
      </w:r>
    </w:p>
    <w:p w14:paraId="356F8BC6" w14:textId="77777777" w:rsidR="00EE53E4" w:rsidRPr="00FF2F85" w:rsidRDefault="00663061" w:rsidP="0059683A">
      <w:pPr>
        <w:keepNext/>
        <w:keepLines/>
        <w:spacing w:before="120" w:after="40"/>
        <w:outlineLvl w:val="1"/>
        <w:rPr>
          <w:rFonts w:ascii="Times New Roman" w:eastAsia="SimSun" w:hAnsi="Times New Roman" w:cs="Times New Roman"/>
          <w:b/>
          <w:sz w:val="20"/>
          <w:szCs w:val="20"/>
        </w:rPr>
      </w:pPr>
      <w:r w:rsidRPr="00FF2F85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6054E" wp14:editId="04C88DAA">
                <wp:simplePos x="0" y="0"/>
                <wp:positionH relativeFrom="margin">
                  <wp:posOffset>0</wp:posOffset>
                </wp:positionH>
                <wp:positionV relativeFrom="paragraph">
                  <wp:posOffset>227584</wp:posOffset>
                </wp:positionV>
                <wp:extent cx="6851015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0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DFC4D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9pt" to="539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vZyQEAAIEDAAAOAAAAZHJzL2Uyb0RvYy54bWysU01v2zAMvQ/ofxB0X+ykSFcYcXpI0F72&#10;EaDrD2BkyRYgiYKkxsm/HyW7WbDdhuWgkBT5yPdEb57O1rCTDFGja/lyUXMmncBOu77lbz+fPz9y&#10;FhO4Dgw62fKLjPxpe/dpM/pGrnBA08nACMTFZvQtH1LyTVVFMUgLcYFeOrpUGCwkckNfdQFGQrem&#10;WtX1QzVi6HxAIWOk6H665NuCr5QU6YdSUSZmWk6zpXKGch7zWW030PQB/KDFPAb8wxQWtKOmV6g9&#10;JGDvQf8FZbUIGFGlhUBboVJayMKB2CzrP9i8DuBl4ULiRH+VKf4/WPH9dAhMdy2/58yBpSd6TQF0&#10;PyS2Q+dIQAzsPus0+thQ+s4dwuxFfwiZ9FkFm/+JDjsXbS9XbeU5MUHBh8f1sl6uORMfd9XvQh9i&#10;epFoWTZabrTLtKGB09eYqBmlfqTksMNnbUx5OuPYSHu3+lLT6wqgDVIGEpnWE6foes7A9LSaIoUC&#10;GdHoLpdnoLJmcmcCOwEtyLFflRzzbr9hN8XWNf0yfZrhmj55t0h5vD3EYSoqTeYi43InWXZxZpOV&#10;nLTL1hG7S5G0yh69c0GfdzIv0q1P9u2Xs/0FAAD//wMAUEsDBBQABgAIAAAAIQBjpiu73AAAAAcB&#10;AAAPAAAAZHJzL2Rvd25yZXYueG1sTI87T8NAEIR7JP7DaZHoyJlXcIzXEUKhSkNCCug2vvUDfHuW&#10;7xKbf89FFFDuzGjm23w52U4defCtE4TrWQKKpXSmlRph9/ZylYLygcRQ54QRvtnDsjg/yykzbpQN&#10;H7ehVrFEfEYITQh9prUvG7bkZ65niV7lBkshnkOtzUBjLLedvkmSubbUSlxoqOfnhsuv7cEirKfX&#10;XbWet2FcVOPqo/x8T83qDvHyYnp6BBV4Cn9hOOFHdCgi094dxHjVIcRHAsLtfeQ/uclDugC1/1V0&#10;kev//MUPAAAA//8DAFBLAQItABQABgAIAAAAIQC2gziS/gAAAOEBAAATAAAAAAAAAAAAAAAAAAAA&#10;AABbQ29udGVudF9UeXBlc10ueG1sUEsBAi0AFAAGAAgAAAAhADj9If/WAAAAlAEAAAsAAAAAAAAA&#10;AAAAAAAALwEAAF9yZWxzLy5yZWxzUEsBAi0AFAAGAAgAAAAhABEQa9nJAQAAgQMAAA4AAAAAAAAA&#10;AAAAAAAALgIAAGRycy9lMm9Eb2MueG1sUEsBAi0AFAAGAAgAAAAhAGOmK7vcAAAABwEAAA8AAAAA&#10;AAAAAAAAAAAAIwQAAGRycy9kb3ducmV2LnhtbFBLBQYAAAAABAAEAPMAAAAsBQAAAAA=&#10;" strokecolor="#747070 [1614]" strokeweight="1pt">
                <w10:wrap anchorx="margin"/>
              </v:line>
            </w:pict>
          </mc:Fallback>
        </mc:AlternateContent>
      </w:r>
      <w:r w:rsidR="00061B15" w:rsidRPr="00FF2F85">
        <w:rPr>
          <w:rFonts w:ascii="Times New Roman" w:eastAsia="SimSun" w:hAnsi="Times New Roman" w:cs="Times New Roman"/>
          <w:b/>
          <w:noProof/>
          <w:sz w:val="20"/>
          <w:szCs w:val="20"/>
        </w:rPr>
        <w:t>PROFESSIONAL EXPERIENCE</w:t>
      </w:r>
    </w:p>
    <w:p w14:paraId="1351F650" w14:textId="5CED241C" w:rsidR="00FE1086" w:rsidRPr="00E53C46" w:rsidRDefault="00EE53E4" w:rsidP="00641121">
      <w:pPr>
        <w:keepNext/>
        <w:keepLines/>
        <w:tabs>
          <w:tab w:val="right" w:pos="10800"/>
        </w:tabs>
        <w:outlineLvl w:val="1"/>
        <w:rPr>
          <w:rFonts w:ascii="Book Antiqua" w:eastAsia="SimSun" w:hAnsi="Book Antiqua" w:cs="Times New Roman"/>
          <w:sz w:val="20"/>
          <w:szCs w:val="20"/>
        </w:rPr>
      </w:pPr>
      <w:r w:rsidRPr="00E53C46">
        <w:rPr>
          <w:rFonts w:ascii="Book Antiqua" w:eastAsia="SimSun" w:hAnsi="Book Antiqua" w:cs="Times New Roman"/>
          <w:b/>
          <w:sz w:val="20"/>
          <w:szCs w:val="20"/>
        </w:rPr>
        <w:t>Bruce Lab</w:t>
      </w:r>
      <w:r w:rsidR="007E01EF" w:rsidRPr="00E53C46">
        <w:rPr>
          <w:rFonts w:ascii="Book Antiqua" w:eastAsia="SimSun" w:hAnsi="Book Antiqua" w:cs="Times New Roman"/>
          <w:b/>
          <w:sz w:val="20"/>
          <w:szCs w:val="20"/>
        </w:rPr>
        <w:t xml:space="preserve">, </w:t>
      </w:r>
      <w:r w:rsidRPr="00E53C46">
        <w:rPr>
          <w:rFonts w:ascii="Book Antiqua" w:eastAsia="SimSun" w:hAnsi="Book Antiqua" w:cs="Times New Roman"/>
          <w:b/>
          <w:sz w:val="20"/>
          <w:szCs w:val="20"/>
        </w:rPr>
        <w:t>University of Wa</w:t>
      </w:r>
      <w:r w:rsidR="00FE1086" w:rsidRPr="00E53C46">
        <w:rPr>
          <w:rFonts w:ascii="Book Antiqua" w:eastAsia="SimSun" w:hAnsi="Book Antiqua" w:cs="Times New Roman"/>
          <w:b/>
          <w:sz w:val="20"/>
          <w:szCs w:val="20"/>
        </w:rPr>
        <w:t>shington School of Medicine</w:t>
      </w:r>
      <w:r w:rsidR="007E01EF" w:rsidRPr="00E53C46">
        <w:rPr>
          <w:rFonts w:ascii="Book Antiqua" w:eastAsia="SimSun" w:hAnsi="Book Antiqua" w:cs="Times New Roman"/>
          <w:b/>
          <w:sz w:val="20"/>
          <w:szCs w:val="20"/>
        </w:rPr>
        <w:t xml:space="preserve"> </w:t>
      </w:r>
      <w:r w:rsidR="007E01EF" w:rsidRPr="00E53C46">
        <w:rPr>
          <w:rFonts w:ascii="Book Antiqua" w:eastAsia="SimSun" w:hAnsi="Book Antiqua" w:cs="Times New Roman"/>
          <w:sz w:val="20"/>
          <w:szCs w:val="20"/>
        </w:rPr>
        <w:t xml:space="preserve">| </w:t>
      </w:r>
      <w:r w:rsidR="00BB6475" w:rsidRPr="00E53C46">
        <w:rPr>
          <w:rFonts w:ascii="Book Antiqua" w:eastAsia="SimSun" w:hAnsi="Book Antiqua" w:cs="Times New Roman"/>
          <w:sz w:val="20"/>
          <w:szCs w:val="20"/>
        </w:rPr>
        <w:t>Seattle</w:t>
      </w:r>
      <w:r w:rsidR="007E01EF" w:rsidRPr="00E53C46">
        <w:rPr>
          <w:rFonts w:ascii="Book Antiqua" w:eastAsia="SimSun" w:hAnsi="Book Antiqua" w:cs="Times New Roman"/>
          <w:sz w:val="20"/>
          <w:szCs w:val="20"/>
        </w:rPr>
        <w:t>, Washington</w:t>
      </w:r>
      <w:r w:rsidR="00FE1086" w:rsidRPr="00E53C46">
        <w:rPr>
          <w:rFonts w:ascii="Book Antiqua" w:eastAsia="SimSun" w:hAnsi="Book Antiqua" w:cs="Times New Roman"/>
          <w:sz w:val="20"/>
          <w:szCs w:val="20"/>
        </w:rPr>
        <w:tab/>
        <w:t>June 2017 – September 2017</w:t>
      </w:r>
    </w:p>
    <w:p w14:paraId="5D5A5E1D" w14:textId="77777777" w:rsidR="00E46453" w:rsidRPr="00E53C46" w:rsidRDefault="00EE53E4" w:rsidP="00641121">
      <w:pPr>
        <w:keepNext/>
        <w:keepLines/>
        <w:outlineLvl w:val="1"/>
        <w:rPr>
          <w:rFonts w:ascii="Book Antiqua" w:eastAsia="Century Gothic" w:hAnsi="Book Antiqua" w:cs="Times New Roman"/>
          <w:sz w:val="20"/>
          <w:szCs w:val="20"/>
        </w:rPr>
      </w:pPr>
      <w:r w:rsidRPr="00E53C46">
        <w:rPr>
          <w:rFonts w:ascii="Book Antiqua" w:eastAsia="SimSun" w:hAnsi="Book Antiqua" w:cs="Times New Roman"/>
          <w:i/>
          <w:sz w:val="20"/>
          <w:szCs w:val="20"/>
        </w:rPr>
        <w:t>Undergraduate Research Associate</w:t>
      </w:r>
    </w:p>
    <w:p w14:paraId="0473EF0D" w14:textId="2171515D" w:rsidR="00E46453" w:rsidRPr="007B62F9" w:rsidRDefault="00964EB5" w:rsidP="00641121">
      <w:pPr>
        <w:pStyle w:val="ListParagraph"/>
        <w:keepNext/>
        <w:keepLines/>
        <w:numPr>
          <w:ilvl w:val="0"/>
          <w:numId w:val="7"/>
        </w:numPr>
        <w:outlineLvl w:val="1"/>
        <w:rPr>
          <w:rFonts w:ascii="Book Antiqua" w:eastAsia="SimSun" w:hAnsi="Book Antiqua" w:cs="Times New Roman"/>
          <w:b/>
          <w:i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Performed</w:t>
      </w:r>
      <w:r w:rsidR="00B925DC" w:rsidRPr="007B62F9">
        <w:rPr>
          <w:rFonts w:ascii="Book Antiqua" w:eastAsia="Century Gothic" w:hAnsi="Book Antiqua" w:cs="Times New Roman"/>
          <w:sz w:val="19"/>
          <w:szCs w:val="19"/>
        </w:rPr>
        <w:t xml:space="preserve"> data analysis and</w:t>
      </w:r>
      <w:r w:rsidR="0059571E" w:rsidRPr="007B62F9">
        <w:rPr>
          <w:rFonts w:ascii="Book Antiqua" w:eastAsia="Century Gothic" w:hAnsi="Book Antiqua" w:cs="Times New Roman"/>
          <w:sz w:val="19"/>
          <w:szCs w:val="19"/>
        </w:rPr>
        <w:t xml:space="preserve"> image processing on protein</w:t>
      </w:r>
      <w:r w:rsidR="00B925DC" w:rsidRPr="007B62F9">
        <w:rPr>
          <w:rFonts w:ascii="Book Antiqua" w:eastAsia="Century Gothic" w:hAnsi="Book Antiqua" w:cs="Times New Roman"/>
          <w:sz w:val="19"/>
          <w:szCs w:val="19"/>
        </w:rPr>
        <w:t>s for</w:t>
      </w:r>
      <w:r w:rsidR="0059571E" w:rsidRPr="007B62F9">
        <w:rPr>
          <w:rFonts w:ascii="Book Antiqua" w:eastAsia="Century Gothic" w:hAnsi="Book Antiqua" w:cs="Times New Roman"/>
          <w:sz w:val="19"/>
          <w:szCs w:val="19"/>
        </w:rPr>
        <w:t xml:space="preserve"> my own project in order to verify the quality of monomeric Avidin bead-biotin interaction, an essential component of my senior fellow’s research.</w:t>
      </w:r>
    </w:p>
    <w:p w14:paraId="767EA533" w14:textId="553C46C6" w:rsidR="0059571E" w:rsidRPr="007B62F9" w:rsidRDefault="0059571E" w:rsidP="00641121">
      <w:pPr>
        <w:pStyle w:val="ListParagraph"/>
        <w:keepNext/>
        <w:keepLines/>
        <w:numPr>
          <w:ilvl w:val="0"/>
          <w:numId w:val="7"/>
        </w:numPr>
        <w:outlineLvl w:val="1"/>
        <w:rPr>
          <w:rFonts w:ascii="Book Antiqua" w:eastAsia="SimSun" w:hAnsi="Book Antiqua" w:cs="Times New Roman"/>
          <w:b/>
          <w:i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Presented the results of my research to my senior fellow who used the results to help her explain expected variations in data using the Avidin beads.</w:t>
      </w:r>
    </w:p>
    <w:p w14:paraId="29989A98" w14:textId="412C0C68" w:rsidR="00EE53E4" w:rsidRPr="00FF2F85" w:rsidRDefault="00F45FAD" w:rsidP="00F45FAD">
      <w:pPr>
        <w:spacing w:before="120"/>
        <w:rPr>
          <w:rFonts w:ascii="Times New Roman" w:eastAsia="Century Gothic" w:hAnsi="Times New Roman" w:cs="Times New Roman"/>
          <w:b/>
          <w:sz w:val="20"/>
          <w:szCs w:val="20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F41DB" wp14:editId="2B8C3C0A">
                <wp:simplePos x="0" y="0"/>
                <wp:positionH relativeFrom="column">
                  <wp:posOffset>0</wp:posOffset>
                </wp:positionH>
                <wp:positionV relativeFrom="paragraph">
                  <wp:posOffset>225225</wp:posOffset>
                </wp:positionV>
                <wp:extent cx="6851374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6965D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75pt" to="539.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D9oyQEAAIEDAAAOAAAAZHJzL2Uyb0RvYy54bWysU8uO2zAMvBfoPwi6N3ayTxhx9pBge+kj&#13;&#10;wG4/gJElW4AkCpI2Tv6+lOzNBu2taA4KSZFDzoheP52sYUcZokbX8uWi5kw6gZ12fct/vT5/eeQs&#13;&#10;JnAdGHSy5WcZ+dPm86f16Bu5wgFNJwMjEBeb0bd8SMk3VRXFIC3EBXrp6FJhsJDIDX3VBRgJ3Zpq&#13;&#10;Vdf31Yih8wGFjJGiu+mSbwq+UlKkn0pFmZhpOc2WyhnKechntVlD0wfwgxbzGPAPU1jQjppeoHaQ&#13;&#10;gL0F/ReU1SJgRJUWAm2FSmkhCwdis6z/YPMygJeFC4kT/UWm+P9gxY/jPjDdtfyWMweWnuglBdD9&#13;&#10;kNgWnSMBMbDbrNPoY0PpW7cPsxf9PmTSJxVs/ic67FS0PV+0lafEBAXvH++WNw/URLzfVR+FPsT0&#13;&#10;VaJl2Wi50S7ThgaO32KiZpT6npLDDp+1MeXpjGMj7d3qoabXFUAbpAwkMq0nTtH1nIHpaTVFCgUy&#13;&#10;otFdLs9AZc3k1gR2BFqQQ78qOebNfsduit3V9Mv0aYZL+uRdI+XxdhCHqag0mYuMy51k2cWZTVZy&#13;&#10;0i5bB+zORdIqe/TOBX3eybxI1z7Z11/O5jcAAAD//wMAUEsDBBQABgAIAAAAIQCd4z4X4AAAAAwB&#13;&#10;AAAPAAAAZHJzL2Rvd25yZXYueG1sTI9LT8NADITvSPyHlZG40Q2PljbNpkJQTr1A6QFu26zzgKw3&#13;&#10;yrpN+Pe44gAXS56Rx/Nlq9G36oh9bAIZuJ4koJCK4BqqDOzenq/moCJbcrYNhAa+McIqPz/LbOrC&#13;&#10;QK943HKlJIRiag3UzF2qdSxq9DZOQockXhl6b1nWvtKut4OE+1bfJMlMe9uQfKhth481Fl/bgzew&#13;&#10;GV925WbW8LAoh/VH8fk+d+s7Yy4vxqeljIclKMaR/y7gxCD9IZdi+3AgF1VrQGjYwO10CurkJvcL&#13;&#10;Ufa/is4z/R8i/wEAAP//AwBQSwECLQAUAAYACAAAACEAtoM4kv4AAADhAQAAEwAAAAAAAAAAAAAA&#13;&#10;AAAAAAAAW0NvbnRlbnRfVHlwZXNdLnhtbFBLAQItABQABgAIAAAAIQA4/SH/1gAAAJQBAAALAAAA&#13;&#10;AAAAAAAAAAAAAC8BAABfcmVscy8ucmVsc1BLAQItABQABgAIAAAAIQBr9D9oyQEAAIEDAAAOAAAA&#13;&#10;AAAAAAAAAAAAAC4CAABkcnMvZTJvRG9jLnhtbFBLAQItABQABgAIAAAAIQCd4z4X4AAAAAwBAAAP&#13;&#10;AAAAAAAAAAAAAAAAACMEAABkcnMvZG93bnJldi54bWxQSwUGAAAAAAQABADzAAAAMAUAAAAA&#13;&#10;" strokecolor="#747070 [1614]" strokeweight="1pt"/>
            </w:pict>
          </mc:Fallback>
        </mc:AlternateContent>
      </w:r>
      <w:r w:rsidR="00061B15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>AWARDS</w:t>
      </w:r>
    </w:p>
    <w:p w14:paraId="0720B9E0" w14:textId="0C224CE3" w:rsidR="00442151" w:rsidRPr="0047045D" w:rsidRDefault="00442151" w:rsidP="00641121">
      <w:pPr>
        <w:pStyle w:val="ListParagraph"/>
        <w:numPr>
          <w:ilvl w:val="0"/>
          <w:numId w:val="10"/>
        </w:numPr>
        <w:spacing w:after="240"/>
        <w:rPr>
          <w:rFonts w:ascii="Times New Roman" w:eastAsia="Century Gothic" w:hAnsi="Times New Roman" w:cs="Times New Roman"/>
          <w:sz w:val="19"/>
          <w:szCs w:val="19"/>
        </w:rPr>
      </w:pPr>
      <w:r w:rsidRPr="0047045D">
        <w:rPr>
          <w:rFonts w:ascii="Times New Roman" w:eastAsia="Century Gothic" w:hAnsi="Times New Roman" w:cs="Times New Roman"/>
          <w:sz w:val="19"/>
          <w:szCs w:val="19"/>
        </w:rPr>
        <w:t>2018</w:t>
      </w:r>
      <w:r w:rsidR="008D1380" w:rsidRPr="0047045D">
        <w:rPr>
          <w:rFonts w:ascii="Times New Roman" w:eastAsia="Century Gothic" w:hAnsi="Times New Roman" w:cs="Times New Roman"/>
          <w:sz w:val="19"/>
          <w:szCs w:val="19"/>
        </w:rPr>
        <w:t xml:space="preserve"> Regents</w:t>
      </w:r>
      <w:r w:rsidR="007D72F7">
        <w:rPr>
          <w:rFonts w:ascii="Times New Roman" w:eastAsia="Century Gothic" w:hAnsi="Times New Roman" w:cs="Times New Roman"/>
          <w:sz w:val="19"/>
          <w:szCs w:val="19"/>
        </w:rPr>
        <w:t>’ and Chancellor’s</w:t>
      </w:r>
      <w:r w:rsidR="0047266A" w:rsidRPr="0047045D"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="008D1380" w:rsidRPr="0047045D">
        <w:rPr>
          <w:rFonts w:ascii="Times New Roman" w:eastAsia="Century Gothic" w:hAnsi="Times New Roman" w:cs="Times New Roman"/>
          <w:sz w:val="19"/>
          <w:szCs w:val="19"/>
        </w:rPr>
        <w:t xml:space="preserve">Scholar </w:t>
      </w:r>
      <w:r w:rsidR="00493D12">
        <w:rPr>
          <w:rFonts w:ascii="Times New Roman" w:eastAsia="Century Gothic" w:hAnsi="Times New Roman" w:cs="Times New Roman"/>
          <w:sz w:val="19"/>
          <w:szCs w:val="19"/>
        </w:rPr>
        <w:t>(</w:t>
      </w:r>
      <w:r w:rsidR="00EC54CA" w:rsidRPr="0047045D">
        <w:rPr>
          <w:rFonts w:ascii="Times New Roman" w:eastAsia="Century Gothic" w:hAnsi="Times New Roman" w:cs="Times New Roman"/>
          <w:sz w:val="19"/>
          <w:szCs w:val="19"/>
        </w:rPr>
        <w:t xml:space="preserve">one of the top 15 </w:t>
      </w:r>
      <w:r w:rsidR="00B3139C">
        <w:rPr>
          <w:rFonts w:ascii="Times New Roman" w:eastAsia="Century Gothic" w:hAnsi="Times New Roman" w:cs="Times New Roman"/>
          <w:sz w:val="19"/>
          <w:szCs w:val="19"/>
        </w:rPr>
        <w:t>out-of-state a</w:t>
      </w:r>
      <w:r w:rsidR="00FB54A5" w:rsidRPr="0047045D">
        <w:rPr>
          <w:rFonts w:ascii="Times New Roman" w:eastAsia="Century Gothic" w:hAnsi="Times New Roman" w:cs="Times New Roman"/>
          <w:sz w:val="19"/>
          <w:szCs w:val="19"/>
        </w:rPr>
        <w:t>ward recipients</w:t>
      </w:r>
      <w:r w:rsidR="00EC54CA" w:rsidRPr="0047045D"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Pr="0047045D">
        <w:rPr>
          <w:rFonts w:ascii="Times New Roman" w:eastAsia="Century Gothic" w:hAnsi="Times New Roman" w:cs="Times New Roman"/>
          <w:sz w:val="19"/>
          <w:szCs w:val="19"/>
        </w:rPr>
        <w:t xml:space="preserve">from </w:t>
      </w:r>
      <w:r w:rsidR="007F1608" w:rsidRPr="0047045D">
        <w:rPr>
          <w:rFonts w:ascii="Times New Roman" w:eastAsia="Century Gothic" w:hAnsi="Times New Roman" w:cs="Times New Roman"/>
          <w:sz w:val="19"/>
          <w:szCs w:val="19"/>
        </w:rPr>
        <w:t>89,000</w:t>
      </w:r>
      <w:r w:rsidR="0036378A" w:rsidRPr="0047045D">
        <w:rPr>
          <w:rFonts w:ascii="Times New Roman" w:eastAsia="Century Gothic" w:hAnsi="Times New Roman" w:cs="Times New Roman"/>
          <w:sz w:val="19"/>
          <w:szCs w:val="19"/>
        </w:rPr>
        <w:t>+</w:t>
      </w:r>
      <w:r w:rsidRPr="0047045D">
        <w:rPr>
          <w:rFonts w:ascii="Times New Roman" w:eastAsia="Century Gothic" w:hAnsi="Times New Roman" w:cs="Times New Roman"/>
          <w:sz w:val="19"/>
          <w:szCs w:val="19"/>
        </w:rPr>
        <w:t xml:space="preserve"> applicants)</w:t>
      </w:r>
    </w:p>
    <w:p w14:paraId="5E6F716A" w14:textId="6B2CECCA" w:rsidR="00674438" w:rsidRPr="0047045D" w:rsidRDefault="00EE53E4" w:rsidP="00641121">
      <w:pPr>
        <w:pStyle w:val="ListParagraph"/>
        <w:numPr>
          <w:ilvl w:val="0"/>
          <w:numId w:val="10"/>
        </w:numPr>
        <w:spacing w:after="240"/>
        <w:rPr>
          <w:rFonts w:ascii="Times New Roman" w:eastAsia="Century Gothic" w:hAnsi="Times New Roman" w:cs="Times New Roman"/>
          <w:sz w:val="19"/>
          <w:szCs w:val="19"/>
        </w:rPr>
      </w:pPr>
      <w:r w:rsidRPr="0047045D">
        <w:rPr>
          <w:rFonts w:ascii="Times New Roman" w:eastAsia="Century Gothic" w:hAnsi="Times New Roman" w:cs="Times New Roman"/>
          <w:sz w:val="19"/>
          <w:szCs w:val="19"/>
        </w:rPr>
        <w:t>2018 UC Berkeley Leadership Award</w:t>
      </w:r>
      <w:r w:rsidR="007F1608" w:rsidRPr="0047045D">
        <w:rPr>
          <w:rFonts w:ascii="Times New Roman" w:eastAsia="Century Gothic" w:hAnsi="Times New Roman" w:cs="Times New Roman"/>
          <w:sz w:val="19"/>
          <w:szCs w:val="19"/>
        </w:rPr>
        <w:t xml:space="preserve"> </w:t>
      </w:r>
      <w:r w:rsidRPr="0047045D">
        <w:rPr>
          <w:rFonts w:ascii="Times New Roman" w:eastAsia="Century Gothic" w:hAnsi="Times New Roman" w:cs="Times New Roman"/>
          <w:sz w:val="19"/>
          <w:szCs w:val="19"/>
        </w:rPr>
        <w:t>Winner</w:t>
      </w:r>
    </w:p>
    <w:p w14:paraId="15960E45" w14:textId="675C9BC1" w:rsidR="001A2A2C" w:rsidRDefault="001E440D" w:rsidP="00641121">
      <w:pPr>
        <w:pStyle w:val="ListParagraph"/>
        <w:numPr>
          <w:ilvl w:val="0"/>
          <w:numId w:val="10"/>
        </w:numPr>
        <w:rPr>
          <w:rFonts w:ascii="Times New Roman" w:eastAsia="Century Gothic" w:hAnsi="Times New Roman" w:cs="Times New Roman"/>
          <w:sz w:val="19"/>
          <w:szCs w:val="19"/>
        </w:rPr>
      </w:pPr>
      <w:r w:rsidRPr="0047045D">
        <w:rPr>
          <w:rFonts w:ascii="Times New Roman" w:eastAsia="Century Gothic" w:hAnsi="Times New Roman" w:cs="Times New Roman"/>
          <w:sz w:val="19"/>
          <w:szCs w:val="19"/>
        </w:rPr>
        <w:t>2018 Computer Science Scholar</w:t>
      </w:r>
    </w:p>
    <w:p w14:paraId="79C327D9" w14:textId="6724C2F1" w:rsidR="00EE53E4" w:rsidRPr="00FF2F85" w:rsidRDefault="00FF0C05" w:rsidP="00956AA0">
      <w:pPr>
        <w:tabs>
          <w:tab w:val="left" w:pos="6651"/>
        </w:tabs>
        <w:spacing w:before="120" w:line="312" w:lineRule="auto"/>
        <w:rPr>
          <w:rFonts w:ascii="Times New Roman" w:eastAsia="Century Gothic" w:hAnsi="Times New Roman" w:cs="Times New Roman"/>
          <w:b/>
          <w:sz w:val="20"/>
          <w:szCs w:val="20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22393" wp14:editId="6AC601B8">
                <wp:simplePos x="0" y="0"/>
                <wp:positionH relativeFrom="column">
                  <wp:posOffset>0</wp:posOffset>
                </wp:positionH>
                <wp:positionV relativeFrom="paragraph">
                  <wp:posOffset>236352</wp:posOffset>
                </wp:positionV>
                <wp:extent cx="6851374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D5B8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39.5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vbQyQEAAIEDAAAOAAAAZHJzL2Uyb0RvYy54bWysU01v2zAMvQ/YfxB0b+xkS1sYcXpI0F32&#13;&#10;EaDbD2BkyRagL1BqnPz7UbKbBtttWA4KSZGPfE/05ulsDTtJjNq7li8XNWfSCd9p17f818/nu0fO&#13;&#10;YgLXgfFOtvwiI3/afvywGUMjV37wppPICMTFZgwtH1IKTVVFMUgLceGDdHSpPFpI5GJfdQgjoVtT&#13;&#10;rer6vho9dgG9kDFSdD9d8m3BV0qK9EOpKBMzLafZUjmxnMd8VtsNND1CGLSYx4B/mMKCdtT0CrWH&#13;&#10;BOwV9V9QVgv00au0EN5WXiktZOFAbJb1H2xeBgiycCFxYrjKFP8frPh+OiDTXcvXnDmw9EQvCUH3&#13;&#10;Q2I77xwJ6JGts05jiA2l79wBZy+GA2bSZ4U2/xMddi7aXq7aynNigoL3j+vlp4fPnIm3u+q9MGBM&#13;&#10;X6S3LBstN9pl2tDA6WtM1IxS31Jy2PlnbUx5OuPYSHu3eqjpdQXQBikDiUwbiFN0PWdgelpNkbBA&#13;&#10;Rm90l8szUFkzuTPITkALcuxXJce82m++m2Lrmn6ZPs1wTZ+8W6Q83h7iMBWVJnORcbmTLLs4s8lK&#13;&#10;Ttpl6+i7S5G0yh69c0GfdzIv0q1P9u2Xs/0NAAD//wMAUEsDBBQABgAIAAAAIQAAipxj4AAAAAwB&#13;&#10;AAAPAAAAZHJzL2Rvd25yZXYueG1sTI9LT8NADITvSPyHlZG40Q0F9ZHGqRCUUy9QeoDbNus8IOuN&#13;&#10;stsm/HtccYCLJc/I4/my9ehadaI+NJ4RbicJKOLC24YrhP3b880CVIiGrWk9E8I3BVjnlxeZSa0f&#13;&#10;+JVOu1gpCeGQGoQ6xi7VOhQ1ORMmviMWr/S9M1HWvtK2N4OEu1ZPk2SmnWlYPtSmo8eaiq/d0SFs&#13;&#10;x5d9uZ01cViWw+aj+Hxf2M094vXV+LSS8bACFWmMfxdwZpD+kEuxgz+yDapFEJqIcDefgjq7yXwp&#13;&#10;yuFX0Xmm/0PkPwAAAP//AwBQSwECLQAUAAYACAAAACEAtoM4kv4AAADhAQAAEwAAAAAAAAAAAAAA&#13;&#10;AAAAAAAAW0NvbnRlbnRfVHlwZXNdLnhtbFBLAQItABQABgAIAAAAIQA4/SH/1gAAAJQBAAALAAAA&#13;&#10;AAAAAAAAAAAAAC8BAABfcmVscy8ucmVsc1BLAQItABQABgAIAAAAIQByvvbQyQEAAIEDAAAOAAAA&#13;&#10;AAAAAAAAAAAAAC4CAABkcnMvZTJvRG9jLnhtbFBLAQItABQABgAIAAAAIQAAipxj4AAAAAwBAAAP&#13;&#10;AAAAAAAAAAAAAAAAACMEAABkcnMvZG93bnJldi54bWxQSwUGAAAAAAQABADzAAAAMAUAAAAA&#13;&#10;" strokecolor="#747070 [1614]" strokeweight="1pt"/>
            </w:pict>
          </mc:Fallback>
        </mc:AlternateContent>
      </w:r>
      <w:r w:rsidR="00061B15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>LEADERSHIP AND EXTRACURRICULAR ACTIVITIES</w:t>
      </w:r>
      <w:r w:rsidR="00956AA0" w:rsidRPr="00FF2F85">
        <w:rPr>
          <w:rFonts w:ascii="Times New Roman" w:eastAsia="Century Gothic" w:hAnsi="Times New Roman" w:cs="Times New Roman"/>
          <w:b/>
          <w:noProof/>
          <w:sz w:val="20"/>
          <w:szCs w:val="20"/>
        </w:rPr>
        <w:tab/>
      </w:r>
    </w:p>
    <w:p w14:paraId="135F207E" w14:textId="7871132F" w:rsidR="00FA732E" w:rsidRPr="00F8771E" w:rsidRDefault="00FA732E" w:rsidP="00107715">
      <w:pPr>
        <w:tabs>
          <w:tab w:val="right" w:pos="10800"/>
        </w:tabs>
        <w:spacing w:after="24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>College</w:t>
      </w:r>
      <w:r w:rsidR="00073576">
        <w:rPr>
          <w:rFonts w:ascii="Book Antiqua" w:eastAsia="Century Gothic" w:hAnsi="Book Antiqua" w:cs="Times New Roman"/>
          <w:b/>
          <w:sz w:val="20"/>
          <w:szCs w:val="20"/>
        </w:rPr>
        <w:t xml:space="preserve"> of Engineering at UC Berkeley</w:t>
      </w:r>
      <w:r w:rsidR="00073576" w:rsidRPr="00E879F3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Pr="00E879F3">
        <w:rPr>
          <w:rFonts w:ascii="Book Antiqua" w:eastAsia="Century Gothic" w:hAnsi="Book Antiqua" w:cs="Times New Roman"/>
          <w:sz w:val="20"/>
          <w:szCs w:val="20"/>
        </w:rPr>
        <w:t>|</w:t>
      </w:r>
      <w:r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Pr="00F8771E">
        <w:rPr>
          <w:rFonts w:ascii="Book Antiqua" w:eastAsia="Century Gothic" w:hAnsi="Book Antiqua" w:cs="Times New Roman"/>
          <w:sz w:val="20"/>
          <w:szCs w:val="20"/>
        </w:rPr>
        <w:t>Berkeley, CA</w:t>
      </w:r>
      <w:r w:rsid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Pr="00F8771E">
        <w:rPr>
          <w:rFonts w:ascii="Book Antiqua" w:eastAsia="Century Gothic" w:hAnsi="Book Antiqua" w:cs="Times New Roman"/>
          <w:b/>
          <w:sz w:val="20"/>
          <w:szCs w:val="20"/>
        </w:rPr>
        <w:tab/>
      </w:r>
      <w:r w:rsidR="00F8771E">
        <w:rPr>
          <w:rFonts w:ascii="Book Antiqua" w:eastAsia="Century Gothic" w:hAnsi="Book Antiqua" w:cs="Times New Roman"/>
          <w:b/>
          <w:sz w:val="20"/>
          <w:szCs w:val="20"/>
        </w:rPr>
        <w:t xml:space="preserve">   </w:t>
      </w:r>
      <w:r w:rsidR="00ED4EF4"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="00ED4EF4"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 </w:t>
      </w:r>
      <w:r w:rsidR="00F8771E">
        <w:rPr>
          <w:rFonts w:ascii="Book Antiqua" w:eastAsia="Century Gothic" w:hAnsi="Book Antiqua" w:cs="Times New Roman"/>
          <w:b/>
          <w:sz w:val="20"/>
          <w:szCs w:val="20"/>
        </w:rPr>
        <w:t xml:space="preserve">   </w:t>
      </w:r>
      <w:r w:rsidR="008D58D5" w:rsidRPr="00F8771E">
        <w:rPr>
          <w:rFonts w:ascii="Book Antiqua" w:eastAsia="Century Gothic" w:hAnsi="Book Antiqua" w:cs="Times New Roman"/>
          <w:sz w:val="20"/>
          <w:szCs w:val="20"/>
        </w:rPr>
        <w:t>February</w:t>
      </w:r>
      <w:r w:rsidRPr="00F8771E">
        <w:rPr>
          <w:rFonts w:ascii="Book Antiqua" w:eastAsia="Century Gothic" w:hAnsi="Book Antiqua" w:cs="Times New Roman"/>
          <w:sz w:val="20"/>
          <w:szCs w:val="20"/>
        </w:rPr>
        <w:t xml:space="preserve"> 2019 – </w:t>
      </w:r>
      <w:r w:rsidR="004C191D">
        <w:rPr>
          <w:rFonts w:ascii="Book Antiqua" w:eastAsia="Century Gothic" w:hAnsi="Book Antiqua" w:cs="Times New Roman"/>
          <w:sz w:val="20"/>
          <w:szCs w:val="20"/>
        </w:rPr>
        <w:t>May 2019</w:t>
      </w:r>
    </w:p>
    <w:p w14:paraId="47150CB2" w14:textId="183B4723" w:rsidR="00FA732E" w:rsidRPr="00F8771E" w:rsidRDefault="00FA732E" w:rsidP="00107715">
      <w:pPr>
        <w:tabs>
          <w:tab w:val="right" w:pos="10800"/>
        </w:tabs>
        <w:spacing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>Data Science Tutor</w:t>
      </w:r>
    </w:p>
    <w:p w14:paraId="4AE8D8B0" w14:textId="414F4CB9" w:rsidR="00FF2F85" w:rsidRDefault="00FF2F85" w:rsidP="00107715">
      <w:pPr>
        <w:pStyle w:val="ListParagraph"/>
        <w:numPr>
          <w:ilvl w:val="0"/>
          <w:numId w:val="11"/>
        </w:numPr>
        <w:spacing w:line="259" w:lineRule="auto"/>
        <w:rPr>
          <w:rFonts w:ascii="Book Antiqua" w:eastAsia="Times New Roman" w:hAnsi="Book Antiqua" w:cs="Times New Roman"/>
          <w:sz w:val="19"/>
          <w:szCs w:val="19"/>
        </w:rPr>
      </w:pPr>
      <w:r w:rsidRPr="00FF2F85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Weekly </w:t>
      </w:r>
      <w:r w:rsidR="004F62F9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led</w:t>
      </w:r>
      <w:r w:rsidRPr="00FF2F85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one-to-one data science tutoring appointments and implement</w:t>
      </w:r>
      <w:r w:rsidR="004F62F9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ed</w:t>
      </w:r>
      <w:r w:rsidRPr="00FF2F85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empirically</w:t>
      </w:r>
      <w:r w:rsidR="004318F8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Pr="00FF2F85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proven methods of teaching.</w:t>
      </w:r>
      <w:r w:rsidRPr="00FF2F85">
        <w:rPr>
          <w:rFonts w:ascii="Book Antiqua" w:eastAsia="Times New Roman" w:hAnsi="Book Antiqua" w:cs="Times New Roman"/>
          <w:sz w:val="19"/>
          <w:szCs w:val="19"/>
          <w:shd w:val="clear" w:color="auto" w:fill="FFFFFF"/>
        </w:rPr>
        <w:t> </w:t>
      </w:r>
    </w:p>
    <w:p w14:paraId="046D802A" w14:textId="448B418A" w:rsidR="00FF2F85" w:rsidRDefault="00FF2F85" w:rsidP="00107715">
      <w:pPr>
        <w:pStyle w:val="ListParagraph"/>
        <w:numPr>
          <w:ilvl w:val="0"/>
          <w:numId w:val="11"/>
        </w:numPr>
        <w:spacing w:line="259" w:lineRule="auto"/>
        <w:rPr>
          <w:rFonts w:ascii="Book Antiqua" w:eastAsia="Times New Roman" w:hAnsi="Book Antiqua" w:cs="Times New Roman"/>
          <w:sz w:val="19"/>
          <w:szCs w:val="19"/>
        </w:rPr>
      </w:pPr>
      <w:r w:rsidRPr="00FF2F85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Work</w:t>
      </w:r>
      <w:r w:rsidR="004C191D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ed</w:t>
      </w:r>
      <w:r w:rsidRPr="00FF2F85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alongside course staff to teach concepts such as data analysis, Python, and statistics.</w:t>
      </w:r>
      <w:r w:rsidRPr="00FF2F85">
        <w:rPr>
          <w:rFonts w:ascii="Book Antiqua" w:eastAsia="Times New Roman" w:hAnsi="Book Antiqua" w:cs="Times New Roman"/>
          <w:sz w:val="19"/>
          <w:szCs w:val="19"/>
          <w:shd w:val="clear" w:color="auto" w:fill="FFFFFF"/>
        </w:rPr>
        <w:t> </w:t>
      </w:r>
    </w:p>
    <w:p w14:paraId="042F164A" w14:textId="12EB212B" w:rsidR="00FF2F85" w:rsidRPr="00FF2F85" w:rsidRDefault="006046C9" w:rsidP="00107715">
      <w:pPr>
        <w:pStyle w:val="ListParagraph"/>
        <w:numPr>
          <w:ilvl w:val="0"/>
          <w:numId w:val="11"/>
        </w:numPr>
        <w:spacing w:line="259" w:lineRule="auto"/>
        <w:rPr>
          <w:rFonts w:ascii="Book Antiqua" w:eastAsia="Times New Roman" w:hAnsi="Book Antiqua" w:cs="Times New Roman"/>
          <w:sz w:val="19"/>
          <w:szCs w:val="19"/>
        </w:rPr>
      </w:pPr>
      <w:r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>Alongside</w:t>
      </w:r>
      <w:r w:rsidR="00FF2F85" w:rsidRPr="00FF2F85">
        <w:rPr>
          <w:rFonts w:ascii="Book Antiqua" w:eastAsia="Times New Roman" w:hAnsi="Book Antiqua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CS 370 - Introduction to Teaching Computer Science.</w:t>
      </w:r>
    </w:p>
    <w:p w14:paraId="4EDCAA57" w14:textId="510A0784" w:rsidR="00663061" w:rsidRPr="00F8771E" w:rsidRDefault="00EE53E4" w:rsidP="00107715">
      <w:pPr>
        <w:tabs>
          <w:tab w:val="right" w:pos="10800"/>
        </w:tabs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>SENDforC at UC Berkeley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(STEM </w:t>
      </w:r>
      <w:r w:rsidR="00FF3D4B" w:rsidRPr="00F8771E">
        <w:rPr>
          <w:rFonts w:ascii="Book Antiqua" w:eastAsia="Century Gothic" w:hAnsi="Book Antiqua" w:cs="Times New Roman"/>
          <w:sz w:val="20"/>
          <w:szCs w:val="20"/>
        </w:rPr>
        <w:t>m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entorship </w:t>
      </w:r>
      <w:r w:rsidR="00FF3D4B" w:rsidRPr="00F8771E">
        <w:rPr>
          <w:rFonts w:ascii="Book Antiqua" w:eastAsia="Century Gothic" w:hAnsi="Book Antiqua" w:cs="Times New Roman"/>
          <w:sz w:val="20"/>
          <w:szCs w:val="20"/>
        </w:rPr>
        <w:t>p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>rogram)</w:t>
      </w:r>
      <w:r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>| Berkeley, CA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DB21ED" w:rsidRP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ED4EF4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391E34">
        <w:rPr>
          <w:rFonts w:ascii="Book Antiqua" w:eastAsia="Century Gothic" w:hAnsi="Book Antiqua" w:cs="Times New Roman"/>
          <w:sz w:val="20"/>
          <w:szCs w:val="20"/>
        </w:rPr>
        <w:t xml:space="preserve">  </w:t>
      </w:r>
      <w:r w:rsidR="00ED4EF4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391E34">
        <w:rPr>
          <w:rFonts w:ascii="Book Antiqua" w:eastAsia="Century Gothic" w:hAnsi="Book Antiqua" w:cs="Times New Roman"/>
          <w:sz w:val="20"/>
          <w:szCs w:val="20"/>
        </w:rPr>
        <w:t xml:space="preserve">    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September 2018 </w:t>
      </w:r>
      <w:r w:rsidR="004C191D">
        <w:rPr>
          <w:rFonts w:ascii="Book Antiqua" w:eastAsia="Century Gothic" w:hAnsi="Book Antiqua" w:cs="Times New Roman"/>
          <w:sz w:val="20"/>
          <w:szCs w:val="20"/>
        </w:rPr>
        <w:t>–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4C191D">
        <w:rPr>
          <w:rFonts w:ascii="Book Antiqua" w:eastAsia="Century Gothic" w:hAnsi="Book Antiqua" w:cs="Times New Roman"/>
          <w:sz w:val="20"/>
          <w:szCs w:val="20"/>
        </w:rPr>
        <w:t>May 2019</w:t>
      </w:r>
    </w:p>
    <w:p w14:paraId="0D626D04" w14:textId="616EB418" w:rsidR="00DD2071" w:rsidRPr="00F8771E" w:rsidRDefault="004F62F9" w:rsidP="00107715">
      <w:pPr>
        <w:tabs>
          <w:tab w:val="num" w:pos="86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>
        <w:rPr>
          <w:rFonts w:ascii="Book Antiqua" w:eastAsia="Century Gothic" w:hAnsi="Book Antiqua" w:cs="Times New Roman"/>
          <w:i/>
          <w:sz w:val="20"/>
          <w:szCs w:val="20"/>
        </w:rPr>
        <w:t xml:space="preserve">Computer Science </w:t>
      </w:r>
      <w:r w:rsidR="00DD2071" w:rsidRPr="00F8771E">
        <w:rPr>
          <w:rFonts w:ascii="Book Antiqua" w:eastAsia="Century Gothic" w:hAnsi="Book Antiqua" w:cs="Times New Roman"/>
          <w:i/>
          <w:sz w:val="20"/>
          <w:szCs w:val="20"/>
        </w:rPr>
        <w:t>Curriculum Director-Intern</w:t>
      </w:r>
    </w:p>
    <w:p w14:paraId="68658AF8" w14:textId="1A3F235C" w:rsidR="00DD2071" w:rsidRPr="007B62F9" w:rsidRDefault="00DD2071" w:rsidP="00107715">
      <w:pPr>
        <w:pStyle w:val="ListParagraph"/>
        <w:numPr>
          <w:ilvl w:val="0"/>
          <w:numId w:val="11"/>
        </w:numPr>
        <w:tabs>
          <w:tab w:val="num" w:pos="86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Facilitate</w:t>
      </w:r>
      <w:r w:rsidR="004F62F9">
        <w:rPr>
          <w:rFonts w:ascii="Book Antiqua" w:eastAsia="Century Gothic" w:hAnsi="Book Antiqua" w:cs="Times New Roman"/>
          <w:sz w:val="19"/>
          <w:szCs w:val="19"/>
        </w:rPr>
        <w:t>d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 the develop</w:t>
      </w:r>
      <w:r w:rsidR="00993529" w:rsidRPr="007B62F9">
        <w:rPr>
          <w:rFonts w:ascii="Book Antiqua" w:eastAsia="Century Gothic" w:hAnsi="Book Antiqua" w:cs="Times New Roman"/>
          <w:sz w:val="19"/>
          <w:szCs w:val="19"/>
        </w:rPr>
        <w:t xml:space="preserve">ment of </w:t>
      </w:r>
      <w:r w:rsidR="00B84635">
        <w:rPr>
          <w:rFonts w:ascii="Book Antiqua" w:eastAsia="Century Gothic" w:hAnsi="Book Antiqua" w:cs="Times New Roman"/>
          <w:sz w:val="19"/>
          <w:szCs w:val="19"/>
        </w:rPr>
        <w:t xml:space="preserve">both </w:t>
      </w:r>
      <w:r w:rsidR="00993529" w:rsidRPr="007B62F9">
        <w:rPr>
          <w:rFonts w:ascii="Book Antiqua" w:eastAsia="Century Gothic" w:hAnsi="Book Antiqua" w:cs="Times New Roman"/>
          <w:sz w:val="19"/>
          <w:szCs w:val="19"/>
        </w:rPr>
        <w:t xml:space="preserve">computer science and </w:t>
      </w:r>
      <w:r w:rsidR="00B84635">
        <w:rPr>
          <w:rFonts w:ascii="Book Antiqua" w:eastAsia="Century Gothic" w:hAnsi="Book Antiqua" w:cs="Times New Roman"/>
          <w:sz w:val="19"/>
          <w:szCs w:val="19"/>
        </w:rPr>
        <w:t>biological</w:t>
      </w:r>
      <w:r w:rsidR="00993529" w:rsidRPr="007B62F9">
        <w:rPr>
          <w:rFonts w:ascii="Book Antiqua" w:eastAsia="Century Gothic" w:hAnsi="Book Antiqua" w:cs="Times New Roman"/>
          <w:sz w:val="19"/>
          <w:szCs w:val="19"/>
        </w:rPr>
        <w:t xml:space="preserve"> sciences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 curricula by UC Berkeley students.</w:t>
      </w:r>
    </w:p>
    <w:p w14:paraId="2BB89E8C" w14:textId="64DC8530" w:rsidR="00DD2071" w:rsidRPr="007B62F9" w:rsidRDefault="007F1608" w:rsidP="00107715">
      <w:pPr>
        <w:pStyle w:val="ListParagraph"/>
        <w:numPr>
          <w:ilvl w:val="0"/>
          <w:numId w:val="11"/>
        </w:numPr>
        <w:tabs>
          <w:tab w:val="num" w:pos="86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C</w:t>
      </w:r>
      <w:r w:rsidR="00DD2071" w:rsidRPr="007B62F9">
        <w:rPr>
          <w:rFonts w:ascii="Book Antiqua" w:eastAsia="Century Gothic" w:hAnsi="Book Antiqua" w:cs="Times New Roman"/>
          <w:sz w:val="19"/>
          <w:szCs w:val="19"/>
        </w:rPr>
        <w:t xml:space="preserve">urricula 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is </w:t>
      </w:r>
      <w:r w:rsidR="00DD2071" w:rsidRPr="007B62F9">
        <w:rPr>
          <w:rFonts w:ascii="Book Antiqua" w:eastAsia="Century Gothic" w:hAnsi="Book Antiqua" w:cs="Times New Roman"/>
          <w:sz w:val="19"/>
          <w:szCs w:val="19"/>
        </w:rPr>
        <w:t>taught to high school classes at underserved schools over the co</w:t>
      </w:r>
      <w:r w:rsidRPr="007B62F9">
        <w:rPr>
          <w:rFonts w:ascii="Book Antiqua" w:eastAsia="Century Gothic" w:hAnsi="Book Antiqua" w:cs="Times New Roman"/>
          <w:sz w:val="19"/>
          <w:szCs w:val="19"/>
        </w:rPr>
        <w:t>urse of the Spring 2019 semester</w:t>
      </w:r>
      <w:r w:rsidR="00684360">
        <w:rPr>
          <w:rFonts w:ascii="Book Antiqua" w:eastAsia="Century Gothic" w:hAnsi="Book Antiqua" w:cs="Times New Roman"/>
          <w:sz w:val="19"/>
          <w:szCs w:val="19"/>
        </w:rPr>
        <w:t>.</w:t>
      </w:r>
    </w:p>
    <w:p w14:paraId="027FA4D9" w14:textId="2CB3265C" w:rsidR="00663061" w:rsidRPr="00F8771E" w:rsidRDefault="00DD2071" w:rsidP="00107715">
      <w:pPr>
        <w:tabs>
          <w:tab w:val="num" w:pos="86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>(</w:t>
      </w:r>
      <w:r w:rsidRPr="001F3471">
        <w:rPr>
          <w:rFonts w:ascii="Book Antiqua" w:eastAsia="Century Gothic" w:hAnsi="Book Antiqua" w:cs="Times New Roman"/>
          <w:i/>
          <w:sz w:val="20"/>
          <w:szCs w:val="20"/>
        </w:rPr>
        <w:t>Former</w:t>
      </w:r>
      <w:r w:rsidRPr="00F8771E">
        <w:rPr>
          <w:rFonts w:ascii="Book Antiqua" w:eastAsia="Century Gothic" w:hAnsi="Book Antiqua" w:cs="Times New Roman"/>
          <w:i/>
          <w:sz w:val="20"/>
          <w:szCs w:val="20"/>
        </w:rPr>
        <w:t xml:space="preserve">) </w:t>
      </w:r>
      <w:r w:rsidR="0038530E" w:rsidRPr="00F8771E">
        <w:rPr>
          <w:rFonts w:ascii="Book Antiqua" w:eastAsia="Century Gothic" w:hAnsi="Book Antiqua" w:cs="Times New Roman"/>
          <w:i/>
          <w:sz w:val="20"/>
          <w:szCs w:val="20"/>
        </w:rPr>
        <w:t xml:space="preserve">Mentor </w:t>
      </w:r>
      <w:r w:rsidR="00837821">
        <w:rPr>
          <w:rFonts w:ascii="Book Antiqua" w:eastAsia="Century Gothic" w:hAnsi="Book Antiqua" w:cs="Times New Roman"/>
          <w:i/>
          <w:sz w:val="20"/>
          <w:szCs w:val="20"/>
        </w:rPr>
        <w:t>&amp;</w:t>
      </w:r>
      <w:r w:rsidR="0038530E" w:rsidRPr="00F8771E">
        <w:rPr>
          <w:rFonts w:ascii="Book Antiqua" w:eastAsia="Century Gothic" w:hAnsi="Book Antiqua" w:cs="Times New Roman"/>
          <w:i/>
          <w:sz w:val="20"/>
          <w:szCs w:val="20"/>
        </w:rPr>
        <w:t xml:space="preserve"> </w:t>
      </w:r>
      <w:r w:rsidRPr="00F8771E">
        <w:rPr>
          <w:rFonts w:ascii="Book Antiqua" w:eastAsia="Century Gothic" w:hAnsi="Book Antiqua" w:cs="Times New Roman"/>
          <w:i/>
          <w:sz w:val="20"/>
          <w:szCs w:val="20"/>
        </w:rPr>
        <w:t>Curriculum Development</w:t>
      </w:r>
      <w:r w:rsidR="003118D4" w:rsidRPr="00F8771E">
        <w:rPr>
          <w:rFonts w:ascii="Book Antiqua" w:eastAsia="Century Gothic" w:hAnsi="Book Antiqua" w:cs="Times New Roman"/>
          <w:i/>
          <w:sz w:val="20"/>
          <w:szCs w:val="20"/>
        </w:rPr>
        <w:t xml:space="preserve"> Committee</w:t>
      </w:r>
      <w:r w:rsidR="00663061" w:rsidRPr="00F8771E">
        <w:rPr>
          <w:rFonts w:ascii="Book Antiqua" w:eastAsia="Century Gothic" w:hAnsi="Book Antiqua" w:cs="Times New Roman"/>
          <w:i/>
          <w:sz w:val="20"/>
          <w:szCs w:val="20"/>
        </w:rPr>
        <w:t xml:space="preserve"> </w:t>
      </w:r>
      <w:r w:rsidR="007138E1" w:rsidRPr="00F8771E">
        <w:rPr>
          <w:rFonts w:ascii="Book Antiqua" w:eastAsia="Century Gothic" w:hAnsi="Book Antiqua" w:cs="Times New Roman"/>
          <w:i/>
          <w:sz w:val="20"/>
          <w:szCs w:val="20"/>
        </w:rPr>
        <w:t>Member</w:t>
      </w:r>
    </w:p>
    <w:p w14:paraId="7F92C580" w14:textId="77777777" w:rsidR="00F8771E" w:rsidRPr="007B62F9" w:rsidRDefault="00663061" w:rsidP="00107715">
      <w:pPr>
        <w:pStyle w:val="ListParagraph"/>
        <w:numPr>
          <w:ilvl w:val="0"/>
          <w:numId w:val="12"/>
        </w:numPr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Mentored 25 high school students</w:t>
      </w:r>
      <w:r w:rsidR="00FF3D4B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once a week in Summit K2 </w:t>
      </w:r>
      <w:r w:rsidR="009F3D92" w:rsidRPr="007B62F9">
        <w:rPr>
          <w:rFonts w:ascii="Book Antiqua" w:eastAsia="Century Gothic" w:hAnsi="Book Antiqua" w:cs="Times New Roman"/>
          <w:sz w:val="19"/>
          <w:szCs w:val="19"/>
        </w:rPr>
        <w:t>Hi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gh </w:t>
      </w:r>
      <w:r w:rsidR="009F3D92" w:rsidRPr="007B62F9">
        <w:rPr>
          <w:rFonts w:ascii="Book Antiqua" w:eastAsia="Century Gothic" w:hAnsi="Book Antiqua" w:cs="Times New Roman"/>
          <w:sz w:val="19"/>
          <w:szCs w:val="19"/>
        </w:rPr>
        <w:t>S</w:t>
      </w:r>
      <w:r w:rsidRPr="007B62F9">
        <w:rPr>
          <w:rFonts w:ascii="Book Antiqua" w:eastAsia="Century Gothic" w:hAnsi="Book Antiqua" w:cs="Times New Roman"/>
          <w:sz w:val="19"/>
          <w:szCs w:val="19"/>
        </w:rPr>
        <w:t>chool located in El Cerrito</w:t>
      </w:r>
      <w:r w:rsidR="00320D83" w:rsidRPr="007B62F9">
        <w:rPr>
          <w:rFonts w:ascii="Book Antiqua" w:eastAsia="Century Gothic" w:hAnsi="Book Antiqua" w:cs="Times New Roman"/>
          <w:sz w:val="19"/>
          <w:szCs w:val="19"/>
        </w:rPr>
        <w:t>.</w:t>
      </w:r>
    </w:p>
    <w:p w14:paraId="56DA68F0" w14:textId="7570B313" w:rsidR="0027192C" w:rsidRPr="007B62F9" w:rsidRDefault="00663061" w:rsidP="00107715">
      <w:pPr>
        <w:pStyle w:val="ListParagraph"/>
        <w:numPr>
          <w:ilvl w:val="0"/>
          <w:numId w:val="12"/>
        </w:numPr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Developed 10 weeks’ worth of c</w:t>
      </w:r>
      <w:r w:rsidR="00EE53E4" w:rsidRPr="007B62F9">
        <w:rPr>
          <w:rFonts w:ascii="Book Antiqua" w:eastAsia="Century Gothic" w:hAnsi="Book Antiqua" w:cs="Times New Roman"/>
          <w:sz w:val="19"/>
          <w:szCs w:val="19"/>
        </w:rPr>
        <w:t>omputer science and life science</w:t>
      </w:r>
      <w:r w:rsidR="00FF3D4B" w:rsidRPr="007B62F9">
        <w:rPr>
          <w:rFonts w:ascii="Book Antiqua" w:eastAsia="Century Gothic" w:hAnsi="Book Antiqua" w:cs="Times New Roman"/>
          <w:sz w:val="19"/>
          <w:szCs w:val="19"/>
        </w:rPr>
        <w:t>s</w:t>
      </w:r>
      <w:r w:rsidR="00993529" w:rsidRPr="007B62F9">
        <w:rPr>
          <w:rFonts w:ascii="Book Antiqua" w:eastAsia="Century Gothic" w:hAnsi="Book Antiqua" w:cs="Times New Roman"/>
          <w:sz w:val="19"/>
          <w:szCs w:val="19"/>
        </w:rPr>
        <w:t xml:space="preserve"> curricula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 for high school students.</w:t>
      </w:r>
    </w:p>
    <w:p w14:paraId="6BC6FC1C" w14:textId="1BD47A0D" w:rsidR="00663061" w:rsidRPr="00F8771E" w:rsidRDefault="00EE53E4" w:rsidP="00107715">
      <w:pPr>
        <w:tabs>
          <w:tab w:val="num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 xml:space="preserve">Equal Means 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>(Nonprofit Scholarship Pro</w:t>
      </w:r>
      <w:r w:rsidR="006918D7" w:rsidRPr="00F8771E">
        <w:rPr>
          <w:rFonts w:ascii="Book Antiqua" w:eastAsia="Century Gothic" w:hAnsi="Book Antiqua" w:cs="Times New Roman"/>
          <w:sz w:val="20"/>
          <w:szCs w:val="20"/>
        </w:rPr>
        <w:t>gram) | Seattle, Washington</w:t>
      </w:r>
      <w:r w:rsidR="006918D7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6918D7" w:rsidRPr="00F8771E">
        <w:rPr>
          <w:rFonts w:ascii="Book Antiqua" w:eastAsia="Century Gothic" w:hAnsi="Book Antiqua" w:cs="Times New Roman"/>
          <w:sz w:val="20"/>
          <w:szCs w:val="20"/>
        </w:rPr>
        <w:tab/>
        <w:t xml:space="preserve">  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042140">
        <w:rPr>
          <w:rFonts w:ascii="Book Antiqua" w:eastAsia="Century Gothic" w:hAnsi="Book Antiqua" w:cs="Times New Roman"/>
          <w:sz w:val="20"/>
          <w:szCs w:val="20"/>
        </w:rPr>
        <w:t xml:space="preserve">               </w:t>
      </w:r>
      <w:r w:rsidR="00E27524">
        <w:rPr>
          <w:rFonts w:ascii="Book Antiqua" w:eastAsia="Century Gothic" w:hAnsi="Book Antiqua" w:cs="Times New Roman"/>
          <w:sz w:val="20"/>
          <w:szCs w:val="20"/>
        </w:rPr>
        <w:t xml:space="preserve">     </w:t>
      </w:r>
      <w:bookmarkStart w:id="0" w:name="_GoBack"/>
      <w:bookmarkEnd w:id="0"/>
      <w:r w:rsidR="00E27524">
        <w:rPr>
          <w:rFonts w:ascii="Book Antiqua" w:eastAsia="Century Gothic" w:hAnsi="Book Antiqua" w:cs="Times New Roman"/>
          <w:sz w:val="20"/>
          <w:szCs w:val="20"/>
        </w:rPr>
        <w:tab/>
        <w:t>August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2016 – </w:t>
      </w:r>
      <w:r w:rsidR="00E27524">
        <w:rPr>
          <w:rFonts w:ascii="Book Antiqua" w:eastAsia="Century Gothic" w:hAnsi="Book Antiqua" w:cs="Times New Roman"/>
          <w:sz w:val="20"/>
          <w:szCs w:val="20"/>
        </w:rPr>
        <w:t>July</w:t>
      </w:r>
      <w:r w:rsidR="00663061" w:rsidRPr="00F8771E">
        <w:rPr>
          <w:rFonts w:ascii="Book Antiqua" w:eastAsia="Century Gothic" w:hAnsi="Book Antiqua" w:cs="Times New Roman"/>
          <w:sz w:val="20"/>
          <w:szCs w:val="20"/>
        </w:rPr>
        <w:t xml:space="preserve"> 2018</w:t>
      </w:r>
    </w:p>
    <w:p w14:paraId="4BC2BCBA" w14:textId="77777777" w:rsidR="00531F5B" w:rsidRPr="00F8771E" w:rsidRDefault="00663061" w:rsidP="00107715">
      <w:pPr>
        <w:tabs>
          <w:tab w:val="num" w:pos="86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>Director</w:t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EE53E4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  <w:r w:rsidR="00531F5B" w:rsidRPr="00F8771E">
        <w:rPr>
          <w:rFonts w:ascii="Book Antiqua" w:eastAsia="Century Gothic" w:hAnsi="Book Antiqua" w:cs="Times New Roman"/>
          <w:i/>
          <w:sz w:val="20"/>
          <w:szCs w:val="20"/>
        </w:rPr>
        <w:tab/>
      </w:r>
    </w:p>
    <w:p w14:paraId="3AB38021" w14:textId="77777777" w:rsidR="00F8771E" w:rsidRPr="007B62F9" w:rsidRDefault="00DD2071" w:rsidP="00107715">
      <w:pPr>
        <w:pStyle w:val="ListParagraph"/>
        <w:numPr>
          <w:ilvl w:val="0"/>
          <w:numId w:val="13"/>
        </w:numPr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Raised hundreds of dollars to provide full tuition scholarships to students from a secondary school in rural Kenya.</w:t>
      </w:r>
    </w:p>
    <w:p w14:paraId="577F765A" w14:textId="77777777" w:rsidR="00F8771E" w:rsidRPr="007B62F9" w:rsidRDefault="00DD2071" w:rsidP="00107715">
      <w:pPr>
        <w:pStyle w:val="ListParagraph"/>
        <w:numPr>
          <w:ilvl w:val="0"/>
          <w:numId w:val="13"/>
        </w:numPr>
        <w:spacing w:after="240"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Brought internet access to the 219 students in the school.</w:t>
      </w:r>
    </w:p>
    <w:p w14:paraId="3017A4B2" w14:textId="05FAE29C" w:rsidR="00DD2071" w:rsidRPr="007B62F9" w:rsidRDefault="00DD2071" w:rsidP="00107715">
      <w:pPr>
        <w:pStyle w:val="ListParagraph"/>
        <w:numPr>
          <w:ilvl w:val="0"/>
          <w:numId w:val="13"/>
        </w:numPr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Presented </w:t>
      </w:r>
      <w:r w:rsidR="0070475E">
        <w:rPr>
          <w:rFonts w:ascii="Book Antiqua" w:eastAsia="Century Gothic" w:hAnsi="Book Antiqua" w:cs="Times New Roman"/>
          <w:sz w:val="19"/>
          <w:szCs w:val="19"/>
        </w:rPr>
        <w:t>t</w:t>
      </w:r>
      <w:r w:rsidR="007B62F9">
        <w:rPr>
          <w:rFonts w:ascii="Book Antiqua" w:eastAsia="Century Gothic" w:hAnsi="Book Antiqua" w:cs="Times New Roman"/>
          <w:sz w:val="19"/>
          <w:szCs w:val="19"/>
        </w:rPr>
        <w:t>o community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 audience</w:t>
      </w:r>
      <w:r w:rsidR="0070475E">
        <w:rPr>
          <w:rFonts w:ascii="Book Antiqua" w:eastAsia="Century Gothic" w:hAnsi="Book Antiqua" w:cs="Times New Roman"/>
          <w:sz w:val="19"/>
          <w:szCs w:val="19"/>
        </w:rPr>
        <w:t xml:space="preserve">s </w:t>
      </w:r>
      <w:r w:rsidRPr="007B62F9">
        <w:rPr>
          <w:rFonts w:ascii="Book Antiqua" w:eastAsia="Century Gothic" w:hAnsi="Book Antiqua" w:cs="Times New Roman"/>
          <w:sz w:val="19"/>
          <w:szCs w:val="19"/>
        </w:rPr>
        <w:t>of 1,000+ on the social impact of the program in order to raise funds.</w:t>
      </w:r>
    </w:p>
    <w:p w14:paraId="178BCB4F" w14:textId="3334E9FE" w:rsidR="00EE53E4" w:rsidRPr="00F8771E" w:rsidRDefault="00EE53E4" w:rsidP="00107715">
      <w:pPr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>UNICEF Club</w:t>
      </w:r>
      <w:r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| Seattle, Washington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9517AC">
        <w:rPr>
          <w:rFonts w:ascii="Book Antiqua" w:eastAsia="Century Gothic" w:hAnsi="Book Antiqua" w:cs="Times New Roman"/>
          <w:sz w:val="20"/>
          <w:szCs w:val="20"/>
        </w:rPr>
        <w:tab/>
      </w:r>
      <w:r w:rsidR="009517AC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  <w:t xml:space="preserve">   </w:t>
      </w:r>
      <w:r w:rsid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E27524">
        <w:rPr>
          <w:rFonts w:ascii="Book Antiqua" w:eastAsia="Century Gothic" w:hAnsi="Book Antiqua" w:cs="Times New Roman"/>
          <w:sz w:val="20"/>
          <w:szCs w:val="20"/>
        </w:rPr>
        <w:t xml:space="preserve">    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E27524">
        <w:rPr>
          <w:rFonts w:ascii="Book Antiqua" w:eastAsia="Century Gothic" w:hAnsi="Book Antiqua" w:cs="Times New Roman"/>
          <w:sz w:val="20"/>
          <w:szCs w:val="20"/>
        </w:rPr>
        <w:t>August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2015 – </w:t>
      </w:r>
      <w:r w:rsidR="00E27524">
        <w:rPr>
          <w:rFonts w:ascii="Book Antiqua" w:eastAsia="Century Gothic" w:hAnsi="Book Antiqua" w:cs="Times New Roman"/>
          <w:sz w:val="20"/>
          <w:szCs w:val="20"/>
        </w:rPr>
        <w:t>July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 xml:space="preserve"> 2018</w:t>
      </w:r>
    </w:p>
    <w:p w14:paraId="69035F20" w14:textId="77777777" w:rsidR="00501D08" w:rsidRPr="00F8771E" w:rsidRDefault="00501D08" w:rsidP="00107715">
      <w:pPr>
        <w:tabs>
          <w:tab w:val="num" w:pos="1080"/>
          <w:tab w:val="num" w:pos="158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>Founder and President</w:t>
      </w:r>
    </w:p>
    <w:p w14:paraId="41654F21" w14:textId="39C72EEB" w:rsidR="00531F5B" w:rsidRPr="007B62F9" w:rsidRDefault="00750672" w:rsidP="00107715">
      <w:pPr>
        <w:pStyle w:val="ListParagraph"/>
        <w:numPr>
          <w:ilvl w:val="0"/>
          <w:numId w:val="14"/>
        </w:numPr>
        <w:tabs>
          <w:tab w:val="num" w:pos="1080"/>
          <w:tab w:val="num" w:pos="158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>
        <w:rPr>
          <w:rFonts w:ascii="Book Antiqua" w:eastAsia="Century Gothic" w:hAnsi="Book Antiqua" w:cs="Times New Roman"/>
          <w:sz w:val="19"/>
          <w:szCs w:val="19"/>
        </w:rPr>
        <w:t>Founder and P</w:t>
      </w:r>
      <w:r w:rsidR="00EE53E4" w:rsidRPr="007B62F9">
        <w:rPr>
          <w:rFonts w:ascii="Book Antiqua" w:eastAsia="Century Gothic" w:hAnsi="Book Antiqua" w:cs="Times New Roman"/>
          <w:sz w:val="19"/>
          <w:szCs w:val="19"/>
        </w:rPr>
        <w:t>resident</w:t>
      </w:r>
      <w:r w:rsidR="00663061" w:rsidRPr="007B62F9">
        <w:rPr>
          <w:rFonts w:ascii="Book Antiqua" w:eastAsia="Century Gothic" w:hAnsi="Book Antiqua" w:cs="Times New Roman"/>
          <w:sz w:val="19"/>
          <w:szCs w:val="19"/>
        </w:rPr>
        <w:t xml:space="preserve"> of </w:t>
      </w:r>
      <w:r w:rsidR="00BD3F99" w:rsidRPr="007B62F9">
        <w:rPr>
          <w:rFonts w:ascii="Book Antiqua" w:eastAsia="Century Gothic" w:hAnsi="Book Antiqua" w:cs="Times New Roman"/>
          <w:sz w:val="19"/>
          <w:szCs w:val="19"/>
        </w:rPr>
        <w:t>my high school’s</w:t>
      </w:r>
      <w:r w:rsidR="00663061" w:rsidRPr="007B62F9">
        <w:rPr>
          <w:rFonts w:ascii="Book Antiqua" w:eastAsia="Century Gothic" w:hAnsi="Book Antiqua" w:cs="Times New Roman"/>
          <w:sz w:val="19"/>
          <w:szCs w:val="19"/>
        </w:rPr>
        <w:t xml:space="preserve"> UNICEF chapter, one of the first in the state of Washington.</w:t>
      </w:r>
    </w:p>
    <w:p w14:paraId="36976CC2" w14:textId="427FB671" w:rsidR="0027192C" w:rsidRPr="00F8771E" w:rsidRDefault="00501D08" w:rsidP="00107715">
      <w:pPr>
        <w:pStyle w:val="ListParagraph"/>
        <w:numPr>
          <w:ilvl w:val="0"/>
          <w:numId w:val="14"/>
        </w:numPr>
        <w:tabs>
          <w:tab w:val="num" w:pos="1584"/>
        </w:tabs>
        <w:spacing w:line="259" w:lineRule="auto"/>
        <w:rPr>
          <w:rFonts w:ascii="Book Antiqua" w:eastAsia="Century Gothic" w:hAnsi="Book Antiqua" w:cs="Times New Roman"/>
          <w:sz w:val="20"/>
          <w:szCs w:val="20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Ran</w:t>
      </w:r>
      <w:r w:rsidR="00170604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D4757F" w:rsidRPr="007B62F9">
        <w:rPr>
          <w:rFonts w:ascii="Book Antiqua" w:eastAsia="Century Gothic" w:hAnsi="Book Antiqua" w:cs="Times New Roman"/>
          <w:sz w:val="19"/>
          <w:szCs w:val="19"/>
        </w:rPr>
        <w:t>several</w:t>
      </w:r>
      <w:r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640590" w:rsidRPr="007B62F9">
        <w:rPr>
          <w:rFonts w:ascii="Book Antiqua" w:eastAsia="Century Gothic" w:hAnsi="Book Antiqua" w:cs="Times New Roman"/>
          <w:sz w:val="19"/>
          <w:szCs w:val="19"/>
        </w:rPr>
        <w:t xml:space="preserve">successful community fundraisers, one of them </w:t>
      </w:r>
      <w:r w:rsidR="00DA395A" w:rsidRPr="007B62F9">
        <w:rPr>
          <w:rFonts w:ascii="Book Antiqua" w:eastAsia="Century Gothic" w:hAnsi="Book Antiqua" w:cs="Times New Roman"/>
          <w:sz w:val="19"/>
          <w:szCs w:val="19"/>
        </w:rPr>
        <w:t>raising</w:t>
      </w:r>
      <w:r w:rsidR="00EE53E4" w:rsidRPr="007B62F9">
        <w:rPr>
          <w:rFonts w:ascii="Book Antiqua" w:eastAsia="Century Gothic" w:hAnsi="Book Antiqua" w:cs="Times New Roman"/>
          <w:sz w:val="19"/>
          <w:szCs w:val="19"/>
        </w:rPr>
        <w:t xml:space="preserve"> 6,132 </w:t>
      </w:r>
      <w:r w:rsidR="00DA395A" w:rsidRPr="007B62F9">
        <w:rPr>
          <w:rFonts w:ascii="Book Antiqua" w:eastAsia="Century Gothic" w:hAnsi="Book Antiqua" w:cs="Times New Roman"/>
          <w:sz w:val="19"/>
          <w:szCs w:val="19"/>
        </w:rPr>
        <w:t>days</w:t>
      </w:r>
      <w:r w:rsidR="00C42083" w:rsidRPr="007B62F9">
        <w:rPr>
          <w:rFonts w:ascii="Book Antiqua" w:eastAsia="Century Gothic" w:hAnsi="Book Antiqua" w:cs="Times New Roman"/>
          <w:sz w:val="19"/>
          <w:szCs w:val="19"/>
        </w:rPr>
        <w:t>’</w:t>
      </w:r>
      <w:r w:rsidR="00DA395A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640590" w:rsidRPr="007B62F9">
        <w:rPr>
          <w:rFonts w:ascii="Book Antiqua" w:eastAsia="Century Gothic" w:hAnsi="Book Antiqua" w:cs="Times New Roman"/>
          <w:sz w:val="19"/>
          <w:szCs w:val="19"/>
        </w:rPr>
        <w:t xml:space="preserve">worth </w:t>
      </w:r>
      <w:r w:rsidR="00D4757F" w:rsidRPr="007B62F9">
        <w:rPr>
          <w:rFonts w:ascii="Book Antiqua" w:eastAsia="Century Gothic" w:hAnsi="Book Antiqua" w:cs="Times New Roman"/>
          <w:sz w:val="19"/>
          <w:szCs w:val="19"/>
        </w:rPr>
        <w:t>of clean water for families</w:t>
      </w:r>
      <w:r w:rsidR="00991147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991147" w:rsidRPr="00F8771E">
        <w:rPr>
          <w:rFonts w:ascii="Book Antiqua" w:eastAsia="Century Gothic" w:hAnsi="Book Antiqua" w:cs="Times New Roman"/>
          <w:sz w:val="20"/>
          <w:szCs w:val="20"/>
        </w:rPr>
        <w:t>in need</w:t>
      </w:r>
      <w:r w:rsidR="00EE53E4" w:rsidRPr="00F8771E">
        <w:rPr>
          <w:rFonts w:ascii="Book Antiqua" w:eastAsia="Century Gothic" w:hAnsi="Book Antiqua" w:cs="Times New Roman"/>
          <w:sz w:val="20"/>
          <w:szCs w:val="20"/>
        </w:rPr>
        <w:t>.</w:t>
      </w:r>
    </w:p>
    <w:p w14:paraId="05C45341" w14:textId="1170C71D" w:rsidR="00EE53E4" w:rsidRPr="00F8771E" w:rsidRDefault="00EE53E4" w:rsidP="00107715">
      <w:pPr>
        <w:spacing w:before="120" w:line="259" w:lineRule="auto"/>
        <w:contextualSpacing/>
        <w:rPr>
          <w:rFonts w:ascii="Book Antiqua" w:eastAsia="Century Gothic" w:hAnsi="Book Antiqua" w:cs="Times New Roman"/>
          <w:sz w:val="20"/>
          <w:szCs w:val="20"/>
        </w:rPr>
      </w:pPr>
      <w:r w:rsidRPr="00F8771E">
        <w:rPr>
          <w:rFonts w:ascii="Book Antiqua" w:eastAsia="Century Gothic" w:hAnsi="Book Antiqua" w:cs="Times New Roman"/>
          <w:b/>
          <w:sz w:val="20"/>
          <w:szCs w:val="20"/>
        </w:rPr>
        <w:t>ACT Conference</w:t>
      </w:r>
      <w:r w:rsidR="00944D69">
        <w:rPr>
          <w:rFonts w:ascii="Book Antiqua" w:eastAsia="Century Gothic" w:hAnsi="Book Antiqua" w:cs="Times New Roman"/>
          <w:sz w:val="20"/>
          <w:szCs w:val="20"/>
        </w:rPr>
        <w:t xml:space="preserve"> (Student-</w:t>
      </w:r>
      <w:r w:rsidR="004D405E">
        <w:rPr>
          <w:rFonts w:ascii="Book Antiqua" w:eastAsia="Century Gothic" w:hAnsi="Book Antiqua" w:cs="Times New Roman"/>
          <w:sz w:val="20"/>
          <w:szCs w:val="20"/>
        </w:rPr>
        <w:t>led regional c</w:t>
      </w:r>
      <w:r w:rsidRPr="00F8771E">
        <w:rPr>
          <w:rFonts w:ascii="Book Antiqua" w:eastAsia="Century Gothic" w:hAnsi="Book Antiqua" w:cs="Times New Roman"/>
          <w:sz w:val="20"/>
          <w:szCs w:val="20"/>
        </w:rPr>
        <w:t>onference</w:t>
      </w:r>
      <w:r w:rsidR="00501D08" w:rsidRPr="00F8771E">
        <w:rPr>
          <w:rFonts w:ascii="Book Antiqua" w:eastAsia="Century Gothic" w:hAnsi="Book Antiqua" w:cs="Times New Roman"/>
          <w:sz w:val="20"/>
          <w:szCs w:val="20"/>
        </w:rPr>
        <w:t xml:space="preserve">)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>| Seattle, Washington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4642E" w:rsidRPr="00F8771E">
        <w:rPr>
          <w:rFonts w:ascii="Book Antiqua" w:eastAsia="Century Gothic" w:hAnsi="Book Antiqua" w:cs="Times New Roman"/>
          <w:sz w:val="20"/>
          <w:szCs w:val="20"/>
        </w:rPr>
        <w:t xml:space="preserve">             </w:t>
      </w:r>
      <w:r w:rsidR="0086078A" w:rsidRPr="00F8771E">
        <w:rPr>
          <w:rFonts w:ascii="Book Antiqua" w:eastAsia="Century Gothic" w:hAnsi="Book Antiqua" w:cs="Times New Roman"/>
          <w:sz w:val="20"/>
          <w:szCs w:val="20"/>
        </w:rPr>
        <w:tab/>
      </w:r>
      <w:r w:rsidR="0084642E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="00F8771E">
        <w:rPr>
          <w:rFonts w:ascii="Book Antiqua" w:eastAsia="Century Gothic" w:hAnsi="Book Antiqua" w:cs="Times New Roman"/>
          <w:sz w:val="20"/>
          <w:szCs w:val="20"/>
        </w:rPr>
        <w:t xml:space="preserve">   </w:t>
      </w:r>
      <w:r w:rsidR="0084642E" w:rsidRPr="00F8771E">
        <w:rPr>
          <w:rFonts w:ascii="Book Antiqua" w:eastAsia="Century Gothic" w:hAnsi="Book Antiqua" w:cs="Times New Roman"/>
          <w:sz w:val="20"/>
          <w:szCs w:val="20"/>
        </w:rPr>
        <w:t xml:space="preserve"> </w:t>
      </w:r>
      <w:r w:rsidRPr="00F8771E">
        <w:rPr>
          <w:rFonts w:ascii="Book Antiqua" w:eastAsia="Century Gothic" w:hAnsi="Book Antiqua" w:cs="Times New Roman"/>
          <w:sz w:val="20"/>
          <w:szCs w:val="20"/>
        </w:rPr>
        <w:t>September 2015 – March 2016</w:t>
      </w:r>
    </w:p>
    <w:p w14:paraId="57BAAAE5" w14:textId="1CBE53C0" w:rsidR="00501D08" w:rsidRPr="00F8771E" w:rsidRDefault="00501D08" w:rsidP="00107715">
      <w:pPr>
        <w:tabs>
          <w:tab w:val="num" w:pos="1584"/>
        </w:tabs>
        <w:spacing w:line="259" w:lineRule="auto"/>
        <w:contextualSpacing/>
        <w:rPr>
          <w:rFonts w:ascii="Book Antiqua" w:eastAsia="Century Gothic" w:hAnsi="Book Antiqua" w:cs="Times New Roman"/>
          <w:i/>
          <w:sz w:val="20"/>
          <w:szCs w:val="20"/>
        </w:rPr>
      </w:pPr>
      <w:r w:rsidRPr="00F8771E">
        <w:rPr>
          <w:rFonts w:ascii="Book Antiqua" w:eastAsia="Century Gothic" w:hAnsi="Book Antiqua" w:cs="Times New Roman"/>
          <w:i/>
          <w:sz w:val="20"/>
          <w:szCs w:val="20"/>
        </w:rPr>
        <w:t xml:space="preserve">Co-director of Global Committee </w:t>
      </w:r>
      <w:r w:rsidR="00837821">
        <w:rPr>
          <w:rFonts w:ascii="Book Antiqua" w:eastAsia="Century Gothic" w:hAnsi="Book Antiqua" w:cs="Times New Roman"/>
          <w:i/>
          <w:sz w:val="20"/>
          <w:szCs w:val="20"/>
        </w:rPr>
        <w:t>&amp;</w:t>
      </w:r>
      <w:r w:rsidRPr="00F8771E">
        <w:rPr>
          <w:rFonts w:ascii="Book Antiqua" w:eastAsia="Century Gothic" w:hAnsi="Book Antiqua" w:cs="Times New Roman"/>
          <w:i/>
          <w:sz w:val="20"/>
          <w:szCs w:val="20"/>
        </w:rPr>
        <w:t xml:space="preserve"> Student Ambassador</w:t>
      </w:r>
    </w:p>
    <w:p w14:paraId="1F20B24B" w14:textId="77777777" w:rsidR="00F8771E" w:rsidRPr="007B62F9" w:rsidRDefault="00EC68D7" w:rsidP="00107715">
      <w:pPr>
        <w:pStyle w:val="ListParagraph"/>
        <w:numPr>
          <w:ilvl w:val="0"/>
          <w:numId w:val="15"/>
        </w:numPr>
        <w:tabs>
          <w:tab w:val="num" w:pos="158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Spent months planning logistics to host and lead 200+ attendees to a two-day regional</w:t>
      </w:r>
      <w:r w:rsidR="0084642E" w:rsidRPr="007B62F9">
        <w:rPr>
          <w:rFonts w:ascii="Book Antiqua" w:eastAsia="Century Gothic" w:hAnsi="Book Antiqua" w:cs="Times New Roman"/>
          <w:sz w:val="19"/>
          <w:szCs w:val="19"/>
        </w:rPr>
        <w:t xml:space="preserve"> conference.</w:t>
      </w:r>
      <w:r w:rsidRPr="007B62F9">
        <w:rPr>
          <w:rFonts w:ascii="Book Antiqua" w:eastAsia="Century Gothic" w:hAnsi="Book Antiqua" w:cs="Times New Roman"/>
          <w:sz w:val="19"/>
          <w:szCs w:val="19"/>
        </w:rPr>
        <w:t> </w:t>
      </w:r>
    </w:p>
    <w:p w14:paraId="0EB1CACF" w14:textId="61145CA4" w:rsidR="00EC68D7" w:rsidRPr="007B62F9" w:rsidRDefault="00EC68D7" w:rsidP="00107715">
      <w:pPr>
        <w:pStyle w:val="ListParagraph"/>
        <w:numPr>
          <w:ilvl w:val="0"/>
          <w:numId w:val="15"/>
        </w:numPr>
        <w:tabs>
          <w:tab w:val="num" w:pos="1584"/>
        </w:tabs>
        <w:spacing w:line="259" w:lineRule="auto"/>
        <w:rPr>
          <w:rFonts w:ascii="Book Antiqua" w:eastAsia="Century Gothic" w:hAnsi="Book Antiqua" w:cs="Times New Roman"/>
          <w:sz w:val="19"/>
          <w:szCs w:val="19"/>
        </w:rPr>
      </w:pPr>
      <w:r w:rsidRPr="007B62F9">
        <w:rPr>
          <w:rFonts w:ascii="Book Antiqua" w:eastAsia="Century Gothic" w:hAnsi="Book Antiqua" w:cs="Times New Roman"/>
          <w:sz w:val="19"/>
          <w:szCs w:val="19"/>
        </w:rPr>
        <w:t>Established</w:t>
      </w:r>
      <w:r w:rsidR="000A7923" w:rsidRPr="007B62F9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DC6369" w:rsidRPr="007B62F9">
        <w:rPr>
          <w:rFonts w:ascii="Book Antiqua" w:eastAsia="Century Gothic" w:hAnsi="Book Antiqua" w:cs="Times New Roman"/>
          <w:sz w:val="19"/>
          <w:szCs w:val="19"/>
        </w:rPr>
        <w:t>partnerships with high-profile</w:t>
      </w:r>
      <w:r w:rsidR="00480D4F">
        <w:rPr>
          <w:rFonts w:ascii="Book Antiqua" w:eastAsia="Century Gothic" w:hAnsi="Book Antiqua" w:cs="Times New Roman"/>
          <w:sz w:val="19"/>
          <w:szCs w:val="19"/>
        </w:rPr>
        <w:t xml:space="preserve"> </w:t>
      </w:r>
      <w:r w:rsidR="00DC6369" w:rsidRPr="007B62F9">
        <w:rPr>
          <w:rFonts w:ascii="Book Antiqua" w:eastAsia="Century Gothic" w:hAnsi="Book Antiqua" w:cs="Times New Roman"/>
          <w:sz w:val="19"/>
          <w:szCs w:val="19"/>
        </w:rPr>
        <w:t xml:space="preserve">humanitarian speakers and </w:t>
      </w:r>
      <w:r w:rsidRPr="007B62F9">
        <w:rPr>
          <w:rFonts w:ascii="Book Antiqua" w:eastAsia="Century Gothic" w:hAnsi="Book Antiqua" w:cs="Times New Roman"/>
          <w:sz w:val="19"/>
          <w:szCs w:val="19"/>
        </w:rPr>
        <w:t>organ</w:t>
      </w:r>
      <w:r w:rsidR="00DC6369" w:rsidRPr="007B62F9">
        <w:rPr>
          <w:rFonts w:ascii="Book Antiqua" w:eastAsia="Century Gothic" w:hAnsi="Book Antiqua" w:cs="Times New Roman"/>
          <w:sz w:val="19"/>
          <w:szCs w:val="19"/>
        </w:rPr>
        <w:t>ized workshops on student-led activism</w:t>
      </w:r>
      <w:r w:rsidRPr="007B62F9">
        <w:rPr>
          <w:rFonts w:ascii="Book Antiqua" w:eastAsia="Century Gothic" w:hAnsi="Book Antiqua" w:cs="Times New Roman"/>
          <w:sz w:val="19"/>
          <w:szCs w:val="19"/>
        </w:rPr>
        <w:t>.</w:t>
      </w:r>
    </w:p>
    <w:p w14:paraId="332DA254" w14:textId="5ECED08A" w:rsidR="00641121" w:rsidRPr="00FF2F85" w:rsidRDefault="00061B15" w:rsidP="00107715">
      <w:pPr>
        <w:spacing w:after="20" w:line="259" w:lineRule="auto"/>
        <w:rPr>
          <w:rFonts w:ascii="Times New Roman" w:eastAsia="Century Gothic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F2F85">
        <w:rPr>
          <w:rFonts w:ascii="Times New Roman" w:eastAsia="Century Gothic" w:hAnsi="Times New Roman" w:cs="Times New Roman"/>
          <w:b/>
          <w:bCs/>
          <w:color w:val="000000"/>
          <w:sz w:val="20"/>
          <w:szCs w:val="20"/>
          <w:shd w:val="clear" w:color="auto" w:fill="FFFFFF"/>
        </w:rPr>
        <w:t>SKILLS</w:t>
      </w:r>
    </w:p>
    <w:p w14:paraId="4FB13FF7" w14:textId="0AE84048" w:rsidR="00E635B7" w:rsidRPr="00641121" w:rsidRDefault="00FF2F85" w:rsidP="00641121">
      <w:pPr>
        <w:spacing w:before="80" w:after="20"/>
        <w:rPr>
          <w:rFonts w:ascii="Times New Roman" w:eastAsia="Century Gothic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FF2F85">
        <w:rPr>
          <w:rFonts w:ascii="Times New Roman" w:eastAsia="Century Gothic" w:hAnsi="Times New Roman" w:cs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EC216" wp14:editId="67A13ACA">
                <wp:simplePos x="0" y="0"/>
                <wp:positionH relativeFrom="column">
                  <wp:posOffset>0</wp:posOffset>
                </wp:positionH>
                <wp:positionV relativeFrom="paragraph">
                  <wp:posOffset>8265</wp:posOffset>
                </wp:positionV>
                <wp:extent cx="6851374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3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1E2D1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65pt" to="539.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BV6yQEAAIEDAAAOAAAAZHJzL2Uyb0RvYy54bWysU01v2zAMvQ/YfxB0b+xka1MYcXpI0F32&#13;&#10;EaDbD2BkyRagL1BqnPz7UbKbBtttWA4KSZGPfE/05ulsDTtJjNq7li8XNWfSCd9p17f818/nu0fO&#13;&#10;YgLXgfFOtvwiI3/afvywGUMjV37wppPICMTFZgwtH1IKTVVFMUgLceGDdHSpPFpI5GJfdQgjoVtT&#13;&#10;rer6oRo9dgG9kDFSdD9d8m3BV0qK9EOpKBMzLafZUjmxnMd8VtsNND1CGLSYx4B/mMKCdtT0CrWH&#13;&#10;BOwV9V9QVgv00au0EN5WXiktZOFAbJb1H2xeBgiycCFxYrjKFP8frPh+OiDTXcvXnDmw9EQvCUH3&#13;&#10;Q2I77xwJ6JGts05jiA2l79wBZy+GA2bSZ4U2/xMddi7aXq7aynNigoIPj/fLT+vPnIm3u+q9MGBM&#13;&#10;X6S3LBstN9pl2tDA6WtM1IxS31Jy2PlnbUx5OuPYSHu3Wtf0ugJog5SBRKYNxCm6njMwPa2mSFgg&#13;&#10;oze6y+UZqKyZ3BlkJ6AFOfarkmNe7TffTbH7mn6ZPs1wTZ+8W6Q83h7iMBWVJnORcbmTLLs4s8lK&#13;&#10;Ttpl6+i7S5G0yh69c0GfdzIv0q1P9u2Xs/0NAAD//wMAUEsDBBQABgAIAAAAIQCsZCYG3gAAAAoB&#13;&#10;AAAPAAAAZHJzL2Rvd25yZXYueG1sTI9LT8NADITvSPyHlZG40Q0PlTbNpkJQTr1A6aG9bbPOA7Le&#13;&#10;KOs24d/jcoGLJX8jj2ey5ehbdcI+NoEM3E4SUEhFcA1VBrYfrzczUJEtOdsGQgPfGGGZX15kNnVh&#13;&#10;oHc8bbhSYkIxtQZq5i7VOhY1ehsnoUMSrQy9tyxrX2nX20HMfavvkmSqvW1IPtS2w+cai6/N0RtY&#13;&#10;j2/bcj1teJiXw2pffO5mbvVgzPXV+LKQ8bQAxTjy3wWcO0h+yCXYIRzJRdUakDYs9B7UWUwe5wIO&#13;&#10;v0Dnmf5fIf8BAAD//wMAUEsBAi0AFAAGAAgAAAAhALaDOJL+AAAA4QEAABMAAAAAAAAAAAAAAAAA&#13;&#10;AAAAAFtDb250ZW50X1R5cGVzXS54bWxQSwECLQAUAAYACAAAACEAOP0h/9YAAACUAQAACwAAAAAA&#13;&#10;AAAAAAAAAAAvAQAAX3JlbHMvLnJlbHNQSwECLQAUAAYACAAAACEAASwVeskBAACBAwAADgAAAAAA&#13;&#10;AAAAAAAAAAAuAgAAZHJzL2Uyb0RvYy54bWxQSwECLQAUAAYACAAAACEArGQmBt4AAAAKAQAADwAA&#13;&#10;AAAAAAAAAAAAAAAjBAAAZHJzL2Rvd25yZXYueG1sUEsFBgAAAAAEAAQA8wAAAC4FAAAAAA==&#13;&#10;" strokecolor="#747070 [1614]" strokeweight="1pt"/>
            </w:pict>
          </mc:Fallback>
        </mc:AlternateContent>
      </w:r>
      <w:r w:rsidR="00DC78C5" w:rsidRPr="00641121">
        <w:rPr>
          <w:rFonts w:ascii="Book Antiqua" w:eastAsia="Century Gothic" w:hAnsi="Book Antiqua" w:cs="Times New Roman"/>
          <w:b/>
          <w:color w:val="000000"/>
          <w:sz w:val="19"/>
          <w:szCs w:val="19"/>
        </w:rPr>
        <w:t>Computer:</w:t>
      </w:r>
      <w:r w:rsidR="00DC78C5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 </w:t>
      </w:r>
      <w:r w:rsidR="00EE53E4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Python, </w:t>
      </w:r>
      <w:r w:rsidR="00F4083B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SQL, Scheme, </w:t>
      </w:r>
      <w:r w:rsidR="001213A0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HTML, </w:t>
      </w:r>
      <w:r w:rsidR="006046C9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CSS, JavaScript, </w:t>
      </w:r>
      <w:r w:rsidR="00B34643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Ruby, </w:t>
      </w:r>
      <w:r w:rsidR="00ED0154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Git, </w:t>
      </w:r>
      <w:r w:rsidR="00EE53E4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>Jupyter,</w:t>
      </w:r>
      <w:r w:rsidR="005833A8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 Adobe XD,</w:t>
      </w:r>
      <w:r w:rsidR="00EE53E4" w:rsidRPr="00641121">
        <w:rPr>
          <w:rFonts w:ascii="Book Antiqua" w:eastAsia="Century Gothic" w:hAnsi="Book Antiqua" w:cs="Times New Roman"/>
          <w:color w:val="000000"/>
          <w:sz w:val="19"/>
          <w:szCs w:val="19"/>
        </w:rPr>
        <w:t xml:space="preserve"> MS Excel, Word, Power Point</w:t>
      </w:r>
    </w:p>
    <w:sectPr w:rsidR="00E635B7" w:rsidRPr="00641121" w:rsidSect="00877C4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1F463" w14:textId="77777777" w:rsidR="00EC3DB2" w:rsidRDefault="00EC3DB2">
      <w:r>
        <w:separator/>
      </w:r>
    </w:p>
  </w:endnote>
  <w:endnote w:type="continuationSeparator" w:id="0">
    <w:p w14:paraId="592B59FB" w14:textId="77777777" w:rsidR="00EC3DB2" w:rsidRDefault="00EC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600"/>
      <w:gridCol w:w="3600"/>
      <w:gridCol w:w="3600"/>
    </w:tblGrid>
    <w:tr w:rsidR="0062051F" w14:paraId="3CF19FAC" w14:textId="77777777">
      <w:tc>
        <w:tcPr>
          <w:tcW w:w="3116" w:type="dxa"/>
        </w:tcPr>
        <w:p w14:paraId="447A30C4" w14:textId="77777777" w:rsidR="0062051F" w:rsidRDefault="00EC3DB2">
          <w:pPr>
            <w:pStyle w:val="Footer"/>
          </w:pPr>
        </w:p>
      </w:tc>
      <w:tc>
        <w:tcPr>
          <w:tcW w:w="3117" w:type="dxa"/>
        </w:tcPr>
        <w:p w14:paraId="1EADAFCA" w14:textId="77777777" w:rsidR="0062051F" w:rsidRDefault="00EC3DB2">
          <w:pPr>
            <w:pStyle w:val="Footer"/>
          </w:pPr>
        </w:p>
      </w:tc>
      <w:tc>
        <w:tcPr>
          <w:tcW w:w="3117" w:type="dxa"/>
        </w:tcPr>
        <w:p w14:paraId="083D9108" w14:textId="4F5A93C4" w:rsidR="0062051F" w:rsidRDefault="00EC3DB2">
          <w:pPr>
            <w:pStyle w:val="Footer"/>
          </w:pPr>
        </w:p>
      </w:tc>
    </w:tr>
  </w:tbl>
  <w:p w14:paraId="1C875311" w14:textId="77777777" w:rsidR="0062051F" w:rsidRDefault="00EC3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2C505" w14:textId="77777777" w:rsidR="00EC3DB2" w:rsidRDefault="00EC3DB2">
      <w:r>
        <w:separator/>
      </w:r>
    </w:p>
  </w:footnote>
  <w:footnote w:type="continuationSeparator" w:id="0">
    <w:p w14:paraId="52A5501C" w14:textId="77777777" w:rsidR="00EC3DB2" w:rsidRDefault="00EC3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1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0C6EC4"/>
    <w:multiLevelType w:val="hybridMultilevel"/>
    <w:tmpl w:val="60C6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78D4"/>
    <w:multiLevelType w:val="hybridMultilevel"/>
    <w:tmpl w:val="8DE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B6A26"/>
    <w:multiLevelType w:val="hybridMultilevel"/>
    <w:tmpl w:val="4DDC6EDA"/>
    <w:lvl w:ilvl="0" w:tplc="E8E896CA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7E2D"/>
    <w:multiLevelType w:val="hybridMultilevel"/>
    <w:tmpl w:val="D374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5392"/>
    <w:multiLevelType w:val="hybridMultilevel"/>
    <w:tmpl w:val="928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62879"/>
    <w:multiLevelType w:val="hybridMultilevel"/>
    <w:tmpl w:val="E9D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04F20"/>
    <w:multiLevelType w:val="hybridMultilevel"/>
    <w:tmpl w:val="770A4680"/>
    <w:lvl w:ilvl="0" w:tplc="B3381AC6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83198"/>
    <w:multiLevelType w:val="hybridMultilevel"/>
    <w:tmpl w:val="1C426098"/>
    <w:lvl w:ilvl="0" w:tplc="B06CD3A0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42B3"/>
    <w:multiLevelType w:val="hybridMultilevel"/>
    <w:tmpl w:val="3656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96408"/>
    <w:multiLevelType w:val="hybridMultilevel"/>
    <w:tmpl w:val="A5B80E42"/>
    <w:lvl w:ilvl="0" w:tplc="4B0C836E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5057E"/>
    <w:multiLevelType w:val="hybridMultilevel"/>
    <w:tmpl w:val="B4F2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823BD"/>
    <w:multiLevelType w:val="hybridMultilevel"/>
    <w:tmpl w:val="AAF2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17C30"/>
    <w:multiLevelType w:val="hybridMultilevel"/>
    <w:tmpl w:val="299C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56A19"/>
    <w:multiLevelType w:val="hybridMultilevel"/>
    <w:tmpl w:val="ABD0F54C"/>
    <w:lvl w:ilvl="0" w:tplc="5DFC074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1"/>
  </w:num>
  <w:num w:numId="11">
    <w:abstractNumId w:val="2"/>
  </w:num>
  <w:num w:numId="12">
    <w:abstractNumId w:val="13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E4"/>
    <w:rsid w:val="00012309"/>
    <w:rsid w:val="0001243F"/>
    <w:rsid w:val="00021821"/>
    <w:rsid w:val="00042140"/>
    <w:rsid w:val="00045519"/>
    <w:rsid w:val="000579AD"/>
    <w:rsid w:val="00061B15"/>
    <w:rsid w:val="00073576"/>
    <w:rsid w:val="000A7923"/>
    <w:rsid w:val="000B0DCC"/>
    <w:rsid w:val="000C4F3C"/>
    <w:rsid w:val="000D26D2"/>
    <w:rsid w:val="000D4AE6"/>
    <w:rsid w:val="000E3C93"/>
    <w:rsid w:val="000F6233"/>
    <w:rsid w:val="00106056"/>
    <w:rsid w:val="00107715"/>
    <w:rsid w:val="001213A0"/>
    <w:rsid w:val="0013593A"/>
    <w:rsid w:val="00154A10"/>
    <w:rsid w:val="00164D57"/>
    <w:rsid w:val="00170604"/>
    <w:rsid w:val="00185007"/>
    <w:rsid w:val="00193E2A"/>
    <w:rsid w:val="001A2A2C"/>
    <w:rsid w:val="001B1FB2"/>
    <w:rsid w:val="001E1845"/>
    <w:rsid w:val="001E440D"/>
    <w:rsid w:val="001E7B36"/>
    <w:rsid w:val="001F3471"/>
    <w:rsid w:val="002172B4"/>
    <w:rsid w:val="00236A20"/>
    <w:rsid w:val="00241ED9"/>
    <w:rsid w:val="0027192C"/>
    <w:rsid w:val="002A279C"/>
    <w:rsid w:val="002A4530"/>
    <w:rsid w:val="002A54DB"/>
    <w:rsid w:val="002A6F50"/>
    <w:rsid w:val="002E6C8E"/>
    <w:rsid w:val="00310618"/>
    <w:rsid w:val="00310B16"/>
    <w:rsid w:val="003118D4"/>
    <w:rsid w:val="00312569"/>
    <w:rsid w:val="00320D83"/>
    <w:rsid w:val="00333587"/>
    <w:rsid w:val="0034031B"/>
    <w:rsid w:val="00343231"/>
    <w:rsid w:val="00347D5C"/>
    <w:rsid w:val="00356ED5"/>
    <w:rsid w:val="00362667"/>
    <w:rsid w:val="00362796"/>
    <w:rsid w:val="0036378A"/>
    <w:rsid w:val="003734C6"/>
    <w:rsid w:val="0038530E"/>
    <w:rsid w:val="00385BCA"/>
    <w:rsid w:val="00391E34"/>
    <w:rsid w:val="00393789"/>
    <w:rsid w:val="00393816"/>
    <w:rsid w:val="003939BD"/>
    <w:rsid w:val="003B18BB"/>
    <w:rsid w:val="0041127D"/>
    <w:rsid w:val="004318F8"/>
    <w:rsid w:val="00442151"/>
    <w:rsid w:val="00455CDA"/>
    <w:rsid w:val="0047045D"/>
    <w:rsid w:val="0047266A"/>
    <w:rsid w:val="00480D4F"/>
    <w:rsid w:val="00493D12"/>
    <w:rsid w:val="004B1186"/>
    <w:rsid w:val="004B5224"/>
    <w:rsid w:val="004C189D"/>
    <w:rsid w:val="004C191D"/>
    <w:rsid w:val="004D405E"/>
    <w:rsid w:val="004E789A"/>
    <w:rsid w:val="004F114A"/>
    <w:rsid w:val="004F62F9"/>
    <w:rsid w:val="00501D08"/>
    <w:rsid w:val="00516B8F"/>
    <w:rsid w:val="00527BFC"/>
    <w:rsid w:val="00531F5B"/>
    <w:rsid w:val="00532398"/>
    <w:rsid w:val="00541590"/>
    <w:rsid w:val="00555181"/>
    <w:rsid w:val="00556441"/>
    <w:rsid w:val="005631DF"/>
    <w:rsid w:val="005833A8"/>
    <w:rsid w:val="0058782D"/>
    <w:rsid w:val="00595381"/>
    <w:rsid w:val="0059571E"/>
    <w:rsid w:val="0059683A"/>
    <w:rsid w:val="005B5554"/>
    <w:rsid w:val="005C3FAD"/>
    <w:rsid w:val="0060463C"/>
    <w:rsid w:val="006046C9"/>
    <w:rsid w:val="006169FA"/>
    <w:rsid w:val="00640590"/>
    <w:rsid w:val="00641121"/>
    <w:rsid w:val="00653924"/>
    <w:rsid w:val="00663061"/>
    <w:rsid w:val="00664483"/>
    <w:rsid w:val="006702F0"/>
    <w:rsid w:val="00674438"/>
    <w:rsid w:val="00675B24"/>
    <w:rsid w:val="00684360"/>
    <w:rsid w:val="006918D7"/>
    <w:rsid w:val="006B0820"/>
    <w:rsid w:val="006C723F"/>
    <w:rsid w:val="006C76BD"/>
    <w:rsid w:val="006E280C"/>
    <w:rsid w:val="00701C32"/>
    <w:rsid w:val="0070475E"/>
    <w:rsid w:val="007071F5"/>
    <w:rsid w:val="00710D0A"/>
    <w:rsid w:val="007138E1"/>
    <w:rsid w:val="0071741B"/>
    <w:rsid w:val="007176F8"/>
    <w:rsid w:val="00750672"/>
    <w:rsid w:val="00753723"/>
    <w:rsid w:val="00757CE1"/>
    <w:rsid w:val="00773F92"/>
    <w:rsid w:val="00777507"/>
    <w:rsid w:val="00795E90"/>
    <w:rsid w:val="007A634D"/>
    <w:rsid w:val="007B62F9"/>
    <w:rsid w:val="007D72F7"/>
    <w:rsid w:val="007E01EF"/>
    <w:rsid w:val="007F0560"/>
    <w:rsid w:val="007F1608"/>
    <w:rsid w:val="007F2C24"/>
    <w:rsid w:val="007F5143"/>
    <w:rsid w:val="00812E32"/>
    <w:rsid w:val="00820E39"/>
    <w:rsid w:val="00824023"/>
    <w:rsid w:val="00837821"/>
    <w:rsid w:val="0084642E"/>
    <w:rsid w:val="0085376E"/>
    <w:rsid w:val="0086078A"/>
    <w:rsid w:val="00861518"/>
    <w:rsid w:val="00893028"/>
    <w:rsid w:val="008A1FD1"/>
    <w:rsid w:val="008C47DB"/>
    <w:rsid w:val="008D1380"/>
    <w:rsid w:val="008D327F"/>
    <w:rsid w:val="008D58D5"/>
    <w:rsid w:val="008D758B"/>
    <w:rsid w:val="008F0196"/>
    <w:rsid w:val="008F4D53"/>
    <w:rsid w:val="008F5D15"/>
    <w:rsid w:val="009008D5"/>
    <w:rsid w:val="00926AF9"/>
    <w:rsid w:val="00943C6A"/>
    <w:rsid w:val="00944D69"/>
    <w:rsid w:val="009517AC"/>
    <w:rsid w:val="00953B89"/>
    <w:rsid w:val="00956AA0"/>
    <w:rsid w:val="00964EB5"/>
    <w:rsid w:val="0096536E"/>
    <w:rsid w:val="00971D63"/>
    <w:rsid w:val="00991147"/>
    <w:rsid w:val="00993529"/>
    <w:rsid w:val="009D48A1"/>
    <w:rsid w:val="009F3D92"/>
    <w:rsid w:val="00A06FB8"/>
    <w:rsid w:val="00A17A76"/>
    <w:rsid w:val="00A24B25"/>
    <w:rsid w:val="00A37819"/>
    <w:rsid w:val="00A42FDB"/>
    <w:rsid w:val="00A66AF0"/>
    <w:rsid w:val="00A76A26"/>
    <w:rsid w:val="00A76BF2"/>
    <w:rsid w:val="00A81732"/>
    <w:rsid w:val="00AA2E0C"/>
    <w:rsid w:val="00AB084E"/>
    <w:rsid w:val="00AB6929"/>
    <w:rsid w:val="00AD1B5B"/>
    <w:rsid w:val="00AE3818"/>
    <w:rsid w:val="00AF16F7"/>
    <w:rsid w:val="00B17472"/>
    <w:rsid w:val="00B221B3"/>
    <w:rsid w:val="00B22DFC"/>
    <w:rsid w:val="00B24BBE"/>
    <w:rsid w:val="00B3139C"/>
    <w:rsid w:val="00B34643"/>
    <w:rsid w:val="00B84635"/>
    <w:rsid w:val="00B85F99"/>
    <w:rsid w:val="00B91061"/>
    <w:rsid w:val="00B925DC"/>
    <w:rsid w:val="00BB5025"/>
    <w:rsid w:val="00BB6475"/>
    <w:rsid w:val="00BB6D04"/>
    <w:rsid w:val="00BC28E3"/>
    <w:rsid w:val="00BD3F99"/>
    <w:rsid w:val="00BD54B9"/>
    <w:rsid w:val="00BE7A7D"/>
    <w:rsid w:val="00C05497"/>
    <w:rsid w:val="00C12EE7"/>
    <w:rsid w:val="00C23787"/>
    <w:rsid w:val="00C42083"/>
    <w:rsid w:val="00C45485"/>
    <w:rsid w:val="00C57297"/>
    <w:rsid w:val="00C67F36"/>
    <w:rsid w:val="00C80AEF"/>
    <w:rsid w:val="00C920B3"/>
    <w:rsid w:val="00CC2AB6"/>
    <w:rsid w:val="00CC38D6"/>
    <w:rsid w:val="00CD667D"/>
    <w:rsid w:val="00CE2B44"/>
    <w:rsid w:val="00D23EE3"/>
    <w:rsid w:val="00D32C5B"/>
    <w:rsid w:val="00D444E1"/>
    <w:rsid w:val="00D4757F"/>
    <w:rsid w:val="00D72C50"/>
    <w:rsid w:val="00D75613"/>
    <w:rsid w:val="00D756C3"/>
    <w:rsid w:val="00D80343"/>
    <w:rsid w:val="00D837E6"/>
    <w:rsid w:val="00D87AB6"/>
    <w:rsid w:val="00D905E1"/>
    <w:rsid w:val="00D929ED"/>
    <w:rsid w:val="00D950C0"/>
    <w:rsid w:val="00DA395A"/>
    <w:rsid w:val="00DB21ED"/>
    <w:rsid w:val="00DC1152"/>
    <w:rsid w:val="00DC6369"/>
    <w:rsid w:val="00DC78C5"/>
    <w:rsid w:val="00DD2071"/>
    <w:rsid w:val="00DE0067"/>
    <w:rsid w:val="00E0229E"/>
    <w:rsid w:val="00E13A6B"/>
    <w:rsid w:val="00E1681C"/>
    <w:rsid w:val="00E25CC4"/>
    <w:rsid w:val="00E26851"/>
    <w:rsid w:val="00E27524"/>
    <w:rsid w:val="00E35993"/>
    <w:rsid w:val="00E427B6"/>
    <w:rsid w:val="00E46453"/>
    <w:rsid w:val="00E53C46"/>
    <w:rsid w:val="00E62AD7"/>
    <w:rsid w:val="00E635B7"/>
    <w:rsid w:val="00E65705"/>
    <w:rsid w:val="00E879F3"/>
    <w:rsid w:val="00EA2C16"/>
    <w:rsid w:val="00EB6629"/>
    <w:rsid w:val="00EC023A"/>
    <w:rsid w:val="00EC3DB2"/>
    <w:rsid w:val="00EC4741"/>
    <w:rsid w:val="00EC54CA"/>
    <w:rsid w:val="00EC68D7"/>
    <w:rsid w:val="00ED0154"/>
    <w:rsid w:val="00ED4EF4"/>
    <w:rsid w:val="00ED4FEE"/>
    <w:rsid w:val="00EE38D9"/>
    <w:rsid w:val="00EE40A3"/>
    <w:rsid w:val="00EE53E4"/>
    <w:rsid w:val="00F0025C"/>
    <w:rsid w:val="00F236B2"/>
    <w:rsid w:val="00F30CA9"/>
    <w:rsid w:val="00F4083B"/>
    <w:rsid w:val="00F45FAD"/>
    <w:rsid w:val="00F723F9"/>
    <w:rsid w:val="00F77BF1"/>
    <w:rsid w:val="00F80623"/>
    <w:rsid w:val="00F8771E"/>
    <w:rsid w:val="00F909F4"/>
    <w:rsid w:val="00F970BA"/>
    <w:rsid w:val="00FA732E"/>
    <w:rsid w:val="00FB54A5"/>
    <w:rsid w:val="00FC5675"/>
    <w:rsid w:val="00FE1086"/>
    <w:rsid w:val="00FF0C05"/>
    <w:rsid w:val="00FF2F85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B3B9"/>
  <w15:chartTrackingRefBased/>
  <w15:docId w15:val="{15641691-78CC-164C-BC12-AF4F1A94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5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3E4"/>
  </w:style>
  <w:style w:type="table" w:customStyle="1" w:styleId="TableGrid1">
    <w:name w:val="Table Grid1"/>
    <w:basedOn w:val="TableNormal"/>
    <w:next w:val="TableGrid"/>
    <w:uiPriority w:val="39"/>
    <w:rsid w:val="00EE53E4"/>
    <w:rPr>
      <w:color w:val="40404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1">
    <w:name w:val="List Bullet1"/>
    <w:basedOn w:val="Normal"/>
    <w:next w:val="ListBullet"/>
    <w:uiPriority w:val="10"/>
    <w:unhideWhenUsed/>
    <w:qFormat/>
    <w:rsid w:val="00EE53E4"/>
    <w:pPr>
      <w:numPr>
        <w:numId w:val="1"/>
      </w:numPr>
      <w:spacing w:after="240" w:line="312" w:lineRule="auto"/>
      <w:contextualSpacing/>
    </w:pPr>
    <w:rPr>
      <w:color w:val="404040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53E4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EE53E4"/>
    <w:pPr>
      <w:spacing w:after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EE53E4"/>
    <w:rPr>
      <w:sz w:val="20"/>
      <w:szCs w:val="20"/>
    </w:rPr>
  </w:style>
  <w:style w:type="table" w:styleId="TableGrid">
    <w:name w:val="Table Grid"/>
    <w:basedOn w:val="TableNormal"/>
    <w:uiPriority w:val="39"/>
    <w:rsid w:val="00EE5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EE53E4"/>
    <w:pPr>
      <w:tabs>
        <w:tab w:val="num" w:pos="144"/>
      </w:tabs>
      <w:ind w:left="144" w:hanging="144"/>
      <w:contextualSpacing/>
    </w:pPr>
  </w:style>
  <w:style w:type="paragraph" w:styleId="CommentText">
    <w:name w:val="annotation text"/>
    <w:basedOn w:val="Normal"/>
    <w:link w:val="CommentTextChar1"/>
    <w:uiPriority w:val="99"/>
    <w:unhideWhenUsed/>
    <w:rsid w:val="00EE53E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EE53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3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E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E53E4"/>
  </w:style>
  <w:style w:type="paragraph" w:styleId="ListParagraph">
    <w:name w:val="List Paragraph"/>
    <w:basedOn w:val="Normal"/>
    <w:uiPriority w:val="34"/>
    <w:qFormat/>
    <w:rsid w:val="0055644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06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66306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5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0C0"/>
  </w:style>
  <w:style w:type="character" w:styleId="Hyperlink">
    <w:name w:val="Hyperlink"/>
    <w:basedOn w:val="DefaultParagraphFont"/>
    <w:uiPriority w:val="99"/>
    <w:unhideWhenUsed/>
    <w:rsid w:val="008F5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15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F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yak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EF7A47-17B5-8140-B249-BB1D3C78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Mulugeta</dc:creator>
  <cp:keywords/>
  <dc:description/>
  <cp:lastModifiedBy>Liya Mulugeta</cp:lastModifiedBy>
  <cp:revision>29</cp:revision>
  <cp:lastPrinted>2018-10-21T05:24:00Z</cp:lastPrinted>
  <dcterms:created xsi:type="dcterms:W3CDTF">2019-02-02T08:06:00Z</dcterms:created>
  <dcterms:modified xsi:type="dcterms:W3CDTF">2019-06-21T21:09:00Z</dcterms:modified>
</cp:coreProperties>
</file>