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1531" w14:textId="27934911" w:rsidR="00E8316B" w:rsidRDefault="00E8316B">
      <w:r>
        <w:t>Información ELA</w:t>
      </w:r>
    </w:p>
    <w:p w14:paraId="11218E32" w14:textId="72AE4350" w:rsidR="00E8316B" w:rsidRPr="00E8316B" w:rsidRDefault="00E8316B">
      <w:pPr>
        <w:rPr>
          <w:b/>
          <w:bCs/>
        </w:rPr>
      </w:pPr>
      <w:r w:rsidRPr="00E8316B">
        <w:rPr>
          <w:b/>
          <w:bCs/>
        </w:rPr>
        <w:t>Preguntas para usuario ELA</w:t>
      </w:r>
      <w:r w:rsidR="002360E9">
        <w:rPr>
          <w:b/>
          <w:bCs/>
        </w:rPr>
        <w:t xml:space="preserve"> para saber </w:t>
      </w:r>
      <w:proofErr w:type="spellStart"/>
      <w:r w:rsidR="002360E9">
        <w:rPr>
          <w:b/>
          <w:bCs/>
        </w:rPr>
        <w:t>cual</w:t>
      </w:r>
      <w:proofErr w:type="spellEnd"/>
      <w:r w:rsidR="002360E9">
        <w:rPr>
          <w:b/>
          <w:bCs/>
        </w:rPr>
        <w:t xml:space="preserve"> escoger</w:t>
      </w:r>
      <w:r w:rsidR="005806C2">
        <w:rPr>
          <w:b/>
          <w:bCs/>
        </w:rPr>
        <w:t xml:space="preserve"> (cuestionario)</w:t>
      </w:r>
    </w:p>
    <w:p w14:paraId="7F5381FD" w14:textId="2E05727F" w:rsidR="00E8316B" w:rsidRDefault="00E8316B">
      <w:r w:rsidRPr="00E8316B">
        <w:t>¿</w:t>
      </w:r>
      <w:proofErr w:type="spellStart"/>
      <w:r w:rsidRPr="00E8316B">
        <w:t>Donde</w:t>
      </w:r>
      <w:proofErr w:type="spellEnd"/>
      <w:r w:rsidRPr="00E8316B">
        <w:t xml:space="preserve">/cuando usará el dispositivo? </w:t>
      </w:r>
    </w:p>
    <w:p w14:paraId="69A08F47" w14:textId="2206386C" w:rsidR="00E8316B" w:rsidRDefault="00E8316B">
      <w:r w:rsidRPr="00E8316B">
        <w:t xml:space="preserve">¿Quiere un pequeño dispositivo portátil que produzca frases preprogramadas y respuestas cortas mecanografiadas, o un sistema que le permita escribir, almacenar y decir cualquier cosa que elija? ¿Necesita un dispositivo que sea portátil y se acople a dispositivos de movilidad? </w:t>
      </w:r>
    </w:p>
    <w:p w14:paraId="1A9C547B" w14:textId="5699D0B3" w:rsidR="00E8316B" w:rsidRDefault="00E8316B">
      <w:r w:rsidRPr="00E8316B">
        <w:t xml:space="preserve"> ¿Es fácil de usar? </w:t>
      </w:r>
    </w:p>
    <w:p w14:paraId="6225451C" w14:textId="4FA57C3F" w:rsidR="009C5B1E" w:rsidRDefault="00E8316B">
      <w:r w:rsidRPr="00E8316B">
        <w:t>¿Es funcional/adecuado para usted? ¿Cómo utilizará el dispositivo si pierde la funcionalidad de la mano?</w:t>
      </w:r>
    </w:p>
    <w:p w14:paraId="02DD5958" w14:textId="77777777" w:rsidR="00E8316B" w:rsidRDefault="00E8316B">
      <w:r w:rsidRPr="00E8316B">
        <w:t xml:space="preserve">Si funciona mal, ¿se puede reparar rápido, fácil y a bajo costo? ¿Tiene acceso a soporte tecnológico local o en línea? </w:t>
      </w:r>
    </w:p>
    <w:p w14:paraId="5E0A6FD4" w14:textId="4AA5ACDE" w:rsidR="00E8316B" w:rsidRDefault="00E8316B">
      <w:r w:rsidRPr="00E8316B">
        <w:t xml:space="preserve">¿Hay alguien que pueda ayudarle a mantener el dispositivo, cargar las baterías, prenderlo y apagarlo y ayudarle con la programación? </w:t>
      </w:r>
    </w:p>
    <w:p w14:paraId="74799C94" w14:textId="15EB41FD" w:rsidR="00E8316B" w:rsidRDefault="00E8316B">
      <w:r w:rsidRPr="00E8316B">
        <w:t xml:space="preserve"> ¿Cuáles son sus opciones de presupuesto/financiamiento? </w:t>
      </w:r>
    </w:p>
    <w:p w14:paraId="52B14FF2" w14:textId="5170EE7A" w:rsidR="00E8316B" w:rsidRDefault="00E8316B">
      <w:r w:rsidRPr="00E8316B">
        <w:t>¿Se adaptará a sus necesidades mientras el proceso de la enfermedad continua?</w:t>
      </w:r>
    </w:p>
    <w:p w14:paraId="55172813" w14:textId="2035C7C0" w:rsidR="005806C2" w:rsidRDefault="005806C2">
      <w:r>
        <w:t>¿Utiliza silla de ruedas?</w:t>
      </w:r>
    </w:p>
    <w:p w14:paraId="7756A546" w14:textId="17D1FD67" w:rsidR="00EE2529" w:rsidRDefault="00EE2529"/>
    <w:p w14:paraId="241E53B2" w14:textId="21A14EB9" w:rsidR="00EE2529" w:rsidRDefault="00EE2529">
      <w:r>
        <w:t xml:space="preserve">Incluir disponibilidad, hay algunas apps q solo están en </w:t>
      </w:r>
      <w:proofErr w:type="spellStart"/>
      <w:r>
        <w:t>iphone</w:t>
      </w:r>
      <w:proofErr w:type="spellEnd"/>
      <w:r w:rsidR="00203FEB">
        <w:t xml:space="preserve"> (interoperabilidad)</w:t>
      </w:r>
    </w:p>
    <w:p w14:paraId="22FD8625" w14:textId="77777777" w:rsidR="00D24B8E" w:rsidRDefault="00D24B8E"/>
    <w:p w14:paraId="22972435" w14:textId="77777777" w:rsidR="00E2123F" w:rsidRDefault="00E2123F" w:rsidP="00E2123F">
      <w:r>
        <w:t>SI control manos = no → excluir sistemas táctiles</w:t>
      </w:r>
    </w:p>
    <w:p w14:paraId="1B54D415" w14:textId="77777777" w:rsidR="00E2123F" w:rsidRDefault="00E2123F" w:rsidP="00E2123F">
      <w:r>
        <w:t xml:space="preserve">SI control ocular = no → excluir </w:t>
      </w:r>
      <w:proofErr w:type="spellStart"/>
      <w:r>
        <w:t>eye</w:t>
      </w:r>
      <w:proofErr w:type="spellEnd"/>
      <w:r>
        <w:t>-tracking</w:t>
      </w:r>
    </w:p>
    <w:p w14:paraId="2058E067" w14:textId="77777777" w:rsidR="00E2123F" w:rsidRDefault="00E2123F" w:rsidP="00E2123F">
      <w:r>
        <w:t>SI necesita independencia = sí → excluir interlocutor</w:t>
      </w:r>
    </w:p>
    <w:p w14:paraId="0CA5A0CB" w14:textId="77777777" w:rsidR="00E2123F" w:rsidRDefault="00E2123F" w:rsidP="00E2123F">
      <w:r>
        <w:t>SI deterioro cognitivo alto → excluir sistemas simbólicos complejos</w:t>
      </w:r>
    </w:p>
    <w:p w14:paraId="37F08E7D" w14:textId="77777777" w:rsidR="00E2123F" w:rsidRDefault="00E2123F"/>
    <w:p w14:paraId="0DBC8B09" w14:textId="625B0B24" w:rsidR="005A069C" w:rsidRDefault="005A069C">
      <w:r>
        <w:t>Q movimientos voluntarios puede hacer de forma fiable?</w:t>
      </w:r>
      <w:r w:rsidR="00E2123F">
        <w:t xml:space="preserve"> Manos/cabeza/ojos/voz/pulsador/ninguno</w:t>
      </w:r>
    </w:p>
    <w:p w14:paraId="1A12F31A" w14:textId="77777777" w:rsidR="00E2123F" w:rsidRDefault="00E2123F" w:rsidP="00E2123F">
      <w:proofErr w:type="spellStart"/>
      <w:r>
        <w:t>si</w:t>
      </w:r>
      <w:proofErr w:type="spellEnd"/>
      <w:r>
        <w:t xml:space="preserve"> manos no → eliminar táctiles</w:t>
      </w:r>
    </w:p>
    <w:p w14:paraId="6404FABE" w14:textId="77777777" w:rsidR="00E2123F" w:rsidRDefault="00E2123F" w:rsidP="00E2123F">
      <w:proofErr w:type="spellStart"/>
      <w:r>
        <w:t>si</w:t>
      </w:r>
      <w:proofErr w:type="spellEnd"/>
      <w:r>
        <w:t xml:space="preserve"> ojos no → eliminar </w:t>
      </w:r>
      <w:proofErr w:type="spellStart"/>
      <w:r>
        <w:t>eye</w:t>
      </w:r>
      <w:proofErr w:type="spellEnd"/>
      <w:r>
        <w:t xml:space="preserve"> tracking</w:t>
      </w:r>
    </w:p>
    <w:p w14:paraId="2E14441C" w14:textId="77777777" w:rsidR="00E2123F" w:rsidRDefault="00E2123F" w:rsidP="00E2123F">
      <w:proofErr w:type="spellStart"/>
      <w:r>
        <w:t>si</w:t>
      </w:r>
      <w:proofErr w:type="spellEnd"/>
      <w:r>
        <w:t xml:space="preserve"> voz no → eliminar voz</w:t>
      </w:r>
    </w:p>
    <w:p w14:paraId="331DA16E" w14:textId="5A85AE07" w:rsidR="00E2123F" w:rsidRDefault="00E2123F" w:rsidP="00E2123F">
      <w:proofErr w:type="spellStart"/>
      <w:r>
        <w:t>si</w:t>
      </w:r>
      <w:proofErr w:type="spellEnd"/>
      <w:r>
        <w:t xml:space="preserve"> ninguno → solo BCI o interlocutor</w:t>
      </w:r>
    </w:p>
    <w:p w14:paraId="219FB07E" w14:textId="77777777" w:rsidR="00E2123F" w:rsidRDefault="00E2123F" w:rsidP="00E2123F"/>
    <w:p w14:paraId="16D44079" w14:textId="5C9DA7BA" w:rsidR="00E2123F" w:rsidRDefault="00E2123F" w:rsidP="00E2123F">
      <w:r>
        <w:t>Cuanto tiempo puede mantener una acción repetitiva? &lt;30s, 1-5 min, &gt;5min</w:t>
      </w:r>
    </w:p>
    <w:p w14:paraId="713DC4CB" w14:textId="77777777" w:rsidR="00CD4583" w:rsidRDefault="00CD4583" w:rsidP="00CD4583">
      <w:r>
        <w:t>resistencia baja → penalizar escritura letra a letra</w:t>
      </w:r>
    </w:p>
    <w:p w14:paraId="69B39A8D" w14:textId="77777777" w:rsidR="00CD4583" w:rsidRDefault="00CD4583" w:rsidP="00CD4583">
      <w:r>
        <w:lastRenderedPageBreak/>
        <w:t>resistencia baja → priorizar frases pregrabadas</w:t>
      </w:r>
    </w:p>
    <w:p w14:paraId="2DB17559" w14:textId="2A3D0856" w:rsidR="00CD4583" w:rsidRDefault="00CD4583" w:rsidP="00CD4583">
      <w:r>
        <w:t>resistencia baja → excluir barrido lento</w:t>
      </w:r>
    </w:p>
    <w:p w14:paraId="3B484C9C" w14:textId="0126F3DF" w:rsidR="00E2123F" w:rsidRDefault="008E13E2" w:rsidP="00CD4583">
      <w:r>
        <w:t>Puede fijar la mirada y distinguir símbolos en pantalla? Normal/dificultad leve/dificultad alta</w:t>
      </w:r>
    </w:p>
    <w:p w14:paraId="08207436" w14:textId="77777777" w:rsidR="00CD4583" w:rsidRDefault="00CD4583" w:rsidP="00CD4583">
      <w:r>
        <w:t>visual alto requerido y visión baja → excluir</w:t>
      </w:r>
    </w:p>
    <w:p w14:paraId="75BE0EA2" w14:textId="6016F277" w:rsidR="00CD4583" w:rsidRDefault="00CD4583" w:rsidP="00CD4583">
      <w:r>
        <w:t>visión baja → priorizar voz o audio</w:t>
      </w:r>
    </w:p>
    <w:p w14:paraId="611AFBEE" w14:textId="77777777" w:rsidR="00470C33" w:rsidRDefault="00470C33" w:rsidP="00CD4583"/>
    <w:p w14:paraId="1E60FC0D" w14:textId="6C2EBB93" w:rsidR="00470C33" w:rsidRDefault="00470C33" w:rsidP="00CD4583">
      <w:r>
        <w:t>Escucha con claridad voces sintetizadas? Si/No</w:t>
      </w:r>
    </w:p>
    <w:p w14:paraId="1E7CC2D5" w14:textId="77777777" w:rsidR="00CD4583" w:rsidRDefault="00CD4583" w:rsidP="00CD4583">
      <w:r>
        <w:t>audición baja → excluir SAAC auditivos</w:t>
      </w:r>
    </w:p>
    <w:p w14:paraId="73A39BCB" w14:textId="334B1782" w:rsidR="00CD4583" w:rsidRDefault="00CD4583" w:rsidP="00CD4583">
      <w:r>
        <w:t>audición baja → priorizar visuales</w:t>
      </w:r>
    </w:p>
    <w:p w14:paraId="4D5E487A" w14:textId="77777777" w:rsidR="00470C33" w:rsidRDefault="00470C33" w:rsidP="00CD4583"/>
    <w:p w14:paraId="1D5FE43C" w14:textId="3C1961D6" w:rsidR="00470C33" w:rsidRDefault="00470C33" w:rsidP="00CD4583">
      <w:r>
        <w:t>Puede elegir entre opciones? Puede comprender pictogramas? Puede escribir palabras</w:t>
      </w:r>
    </w:p>
    <w:p w14:paraId="4233AE76" w14:textId="77777777" w:rsidR="00CD4583" w:rsidRDefault="00CD4583" w:rsidP="00CD4583">
      <w:r>
        <w:t>elige opciones → bajo</w:t>
      </w:r>
    </w:p>
    <w:p w14:paraId="53B8AC46" w14:textId="77777777" w:rsidR="00CD4583" w:rsidRDefault="00CD4583" w:rsidP="00CD4583">
      <w:r>
        <w:t>usa símbolos → medio</w:t>
      </w:r>
    </w:p>
    <w:p w14:paraId="1E964DCB" w14:textId="6EB5D73D" w:rsidR="00CD4583" w:rsidRDefault="00CD4583" w:rsidP="00CD4583">
      <w:r>
        <w:t>escribe → alto</w:t>
      </w:r>
    </w:p>
    <w:p w14:paraId="5ED94CD7" w14:textId="77777777" w:rsidR="00CD4583" w:rsidRDefault="00CD4583" w:rsidP="00CD4583">
      <w:r>
        <w:t>cognitivo bajo → excluir sistemas lingüísticos complejos</w:t>
      </w:r>
    </w:p>
    <w:p w14:paraId="5165AF71" w14:textId="77777777" w:rsidR="00CD4583" w:rsidRDefault="00CD4583" w:rsidP="00CD4583">
      <w:r>
        <w:t>cognitivo bajo → priorizar pictogramas</w:t>
      </w:r>
    </w:p>
    <w:p w14:paraId="4DA04B54" w14:textId="45086C00" w:rsidR="00CD4583" w:rsidRDefault="00CD4583" w:rsidP="00CD4583">
      <w:r>
        <w:t>cognitivo alto → permitir teclado</w:t>
      </w:r>
    </w:p>
    <w:p w14:paraId="6DE9CFF1" w14:textId="77777777" w:rsidR="00470C33" w:rsidRDefault="00470C33" w:rsidP="00CD4583"/>
    <w:p w14:paraId="1DF5B90F" w14:textId="7DD46273" w:rsidR="00470C33" w:rsidRDefault="00470C33" w:rsidP="00CD4583">
      <w:r>
        <w:t xml:space="preserve">Debe poder comunicarse sin ayuda? </w:t>
      </w:r>
    </w:p>
    <w:p w14:paraId="52BE1AAC" w14:textId="77777777" w:rsidR="00470C33" w:rsidRDefault="00470C33" w:rsidP="00470C33">
      <w:r>
        <w:t>sí → excluir sistemas con interlocutor</w:t>
      </w:r>
    </w:p>
    <w:p w14:paraId="2655E397" w14:textId="6212298D" w:rsidR="00470C33" w:rsidRDefault="00470C33" w:rsidP="00470C33">
      <w:r>
        <w:t>no → permitir paneles asistidos</w:t>
      </w:r>
    </w:p>
    <w:p w14:paraId="072D2E6F" w14:textId="77777777" w:rsidR="009F28B0" w:rsidRDefault="009F28B0" w:rsidP="00470C33"/>
    <w:p w14:paraId="1EB56B16" w14:textId="075637A4" w:rsidR="009F28B0" w:rsidRDefault="009F28B0" w:rsidP="00470C33">
      <w:r>
        <w:t>Donde lo usara principalmente?</w:t>
      </w:r>
    </w:p>
    <w:p w14:paraId="1D46F3C3" w14:textId="77777777" w:rsidR="009F28B0" w:rsidRDefault="009F28B0" w:rsidP="009F28B0">
      <w:r>
        <w:t>exterior frecuente → excluir sistemas no portables</w:t>
      </w:r>
    </w:p>
    <w:p w14:paraId="4602467F" w14:textId="77777777" w:rsidR="009F28B0" w:rsidRDefault="009F28B0" w:rsidP="009F28B0">
      <w:r>
        <w:t>exterior → priorizar robustez alta</w:t>
      </w:r>
    </w:p>
    <w:p w14:paraId="72E89F53" w14:textId="60575AFD" w:rsidR="009F28B0" w:rsidRDefault="009F28B0" w:rsidP="009F28B0">
      <w:r>
        <w:t>hospital → priorizar anclaje silla</w:t>
      </w:r>
    </w:p>
    <w:p w14:paraId="5062B817" w14:textId="77777777" w:rsidR="009F28B0" w:rsidRDefault="009F28B0" w:rsidP="009F28B0"/>
    <w:p w14:paraId="2365DB0B" w14:textId="05640EEB" w:rsidR="009F28B0" w:rsidRDefault="009F28B0" w:rsidP="009F28B0">
      <w:r>
        <w:t>En que idioma necesita comunicarse?</w:t>
      </w:r>
    </w:p>
    <w:p w14:paraId="22B527D6" w14:textId="45501BFD" w:rsidR="009F28B0" w:rsidRDefault="009F28B0" w:rsidP="009F28B0">
      <w:r w:rsidRPr="009F28B0">
        <w:t>idioma ≠ disponible → excluir</w:t>
      </w:r>
    </w:p>
    <w:p w14:paraId="39D0E7E4" w14:textId="77777777" w:rsidR="009F28B0" w:rsidRDefault="009F28B0" w:rsidP="009F28B0"/>
    <w:p w14:paraId="6AB46F36" w14:textId="0A4F85B8" w:rsidR="009F28B0" w:rsidRDefault="009F28B0" w:rsidP="009F28B0">
      <w:r>
        <w:lastRenderedPageBreak/>
        <w:t>Cuanto tiempo puede dedicar a familiarizarse con el programa?</w:t>
      </w:r>
    </w:p>
    <w:p w14:paraId="7BBEF675" w14:textId="4BAECBCB" w:rsidR="009F28B0" w:rsidRDefault="009F28B0" w:rsidP="009F28B0">
      <w:r w:rsidRPr="009F28B0">
        <w:t>tiempo corto → excluir entrenamiento largo</w:t>
      </w:r>
    </w:p>
    <w:p w14:paraId="5155B5C3" w14:textId="2723895F" w:rsidR="009F28B0" w:rsidRDefault="009F28B0" w:rsidP="009F28B0">
      <w:r>
        <w:t>Introduzca su presupuesto máximo</w:t>
      </w:r>
    </w:p>
    <w:p w14:paraId="330F83B4" w14:textId="74B6C722" w:rsidR="009F28B0" w:rsidRDefault="009F28B0" w:rsidP="009F28B0">
      <w:r w:rsidRPr="009F28B0">
        <w:t>coste &gt; presupuesto → excluir</w:t>
      </w:r>
    </w:p>
    <w:p w14:paraId="2ADDB0ED" w14:textId="77777777" w:rsidR="009F28B0" w:rsidRDefault="009F28B0" w:rsidP="009F28B0"/>
    <w:p w14:paraId="4831942B" w14:textId="69234A17" w:rsidR="009F28B0" w:rsidRDefault="009F28B0" w:rsidP="009F28B0">
      <w:r>
        <w:t>Prefiere tecnología o papel? Le molesta llevar dispositivos? Quiere voz sintética o no? Esto no filtra sino que pondera</w:t>
      </w:r>
    </w:p>
    <w:p w14:paraId="6B858FCB" w14:textId="77777777" w:rsidR="00886752" w:rsidRDefault="00886752"/>
    <w:p w14:paraId="2329C360" w14:textId="5BF8CD43" w:rsidR="00886752" w:rsidRDefault="00886752">
      <w:r w:rsidRPr="00886752">
        <w:t>manual Test COMFOR</w:t>
      </w:r>
      <w:r>
        <w:t xml:space="preserve">. </w:t>
      </w:r>
      <w:r w:rsidRPr="00886752">
        <w:t>Se trata de una prueba para la evaluación de las necesidades de sistemas aumentativos de comunicación en autismo y otras dificultades de Comunicación. Incluye 5 formularios de evaluación originales.</w:t>
      </w:r>
      <w:r>
        <w:t xml:space="preserve"> </w:t>
      </w:r>
      <w:r w:rsidRPr="00886752">
        <w:t xml:space="preserve">Valora </w:t>
      </w:r>
      <w:r w:rsidRPr="00886752">
        <w:rPr>
          <w:b/>
          <w:bCs/>
        </w:rPr>
        <w:t>cómo la persona percibe y organiza estímulos</w:t>
      </w:r>
      <w:r w:rsidRPr="00886752">
        <w:t xml:space="preserve"> que pueden convertirse en símbolos de comunicación.</w:t>
      </w:r>
      <w:r>
        <w:t xml:space="preserve"> </w:t>
      </w:r>
      <w:r w:rsidRPr="00886752">
        <w:t xml:space="preserve">Mide el nivel de </w:t>
      </w:r>
      <w:r w:rsidRPr="00886752">
        <w:rPr>
          <w:b/>
          <w:bCs/>
        </w:rPr>
        <w:t>comprensión y representación</w:t>
      </w:r>
      <w:r w:rsidRPr="00886752">
        <w:t xml:space="preserve"> de esos estímulos.</w:t>
      </w:r>
      <w:r>
        <w:t xml:space="preserve"> </w:t>
      </w:r>
      <w:r w:rsidRPr="00886752">
        <w:t xml:space="preserve">Aporta información clave para decidir </w:t>
      </w:r>
      <w:r w:rsidRPr="00886752">
        <w:rPr>
          <w:b/>
          <w:bCs/>
        </w:rPr>
        <w:t>qué tipo de SAAC sería funcionalmente apropiado</w:t>
      </w:r>
      <w:r w:rsidRPr="00886752">
        <w:t xml:space="preserve"> para esa persona</w:t>
      </w:r>
      <w:r>
        <w:t xml:space="preserve">. </w:t>
      </w:r>
      <w:r w:rsidRPr="00886752">
        <w:rPr>
          <w:b/>
          <w:bCs/>
        </w:rPr>
        <w:t>Metodología → instrumentos de evaluación</w:t>
      </w:r>
      <w:r w:rsidRPr="00886752">
        <w:br/>
        <w:t xml:space="preserve">Describirlo como </w:t>
      </w:r>
      <w:r w:rsidRPr="00886752">
        <w:rPr>
          <w:b/>
          <w:bCs/>
        </w:rPr>
        <w:t>herramienta estandarizada para seleccionar el SAAC más adecuado según competencias cognitivas y comunicativas</w:t>
      </w:r>
      <w:r w:rsidRPr="00886752">
        <w:t>.</w:t>
      </w:r>
    </w:p>
    <w:p w14:paraId="627465AA" w14:textId="77777777" w:rsidR="00DA718D" w:rsidRDefault="00DA718D"/>
    <w:p w14:paraId="03FFE882" w14:textId="0CF9B5C3" w:rsidR="00DA718D" w:rsidRDefault="00DA718D">
      <w:pPr>
        <w:rPr>
          <w:b/>
          <w:bCs/>
        </w:rPr>
      </w:pPr>
      <w:r>
        <w:rPr>
          <w:b/>
          <w:bCs/>
        </w:rPr>
        <w:t xml:space="preserve">Criterios evaluación SAAC </w:t>
      </w:r>
    </w:p>
    <w:p w14:paraId="4E5E9893" w14:textId="2DD34764" w:rsidR="00DA718D" w:rsidRPr="00DA718D" w:rsidRDefault="00DA718D" w:rsidP="00DA718D">
      <w:pPr>
        <w:numPr>
          <w:ilvl w:val="0"/>
          <w:numId w:val="2"/>
        </w:numPr>
      </w:pPr>
      <w:r w:rsidRPr="00DA718D">
        <w:t>Interfaz: Facilidad de uso, carga cognitiva, accesibilidad visual</w:t>
      </w:r>
      <w:r>
        <w:t xml:space="preserve"> (se ve con todas las condiciones de luz, se pueden aumentar el tamaño de los pictogramas si hay discapacidad visual o el volumen o la velocidad con la que se dicen las palabras por discapacidad auditiva)</w:t>
      </w:r>
    </w:p>
    <w:p w14:paraId="1E101A38" w14:textId="77777777" w:rsidR="00DA718D" w:rsidRPr="00DA718D" w:rsidRDefault="00DA718D" w:rsidP="00DA718D">
      <w:pPr>
        <w:numPr>
          <w:ilvl w:val="0"/>
          <w:numId w:val="2"/>
        </w:numPr>
      </w:pPr>
      <w:r w:rsidRPr="00DA718D">
        <w:t>Hardware: Necesita pulsadores, mirada, pantalla táctil, sensores</w:t>
      </w:r>
    </w:p>
    <w:p w14:paraId="6ACA8F83" w14:textId="77777777" w:rsidR="00DA718D" w:rsidRPr="00DA718D" w:rsidRDefault="00DA718D" w:rsidP="00DA718D">
      <w:pPr>
        <w:numPr>
          <w:ilvl w:val="0"/>
          <w:numId w:val="2"/>
        </w:numPr>
      </w:pPr>
      <w:r w:rsidRPr="00DA718D">
        <w:t>Software: Personalización, idioma, compatibilidad</w:t>
      </w:r>
    </w:p>
    <w:p w14:paraId="77F08521" w14:textId="77777777" w:rsidR="00DA718D" w:rsidRPr="00DA718D" w:rsidRDefault="00DA718D" w:rsidP="00DA718D">
      <w:pPr>
        <w:numPr>
          <w:ilvl w:val="0"/>
          <w:numId w:val="2"/>
        </w:numPr>
      </w:pPr>
      <w:r w:rsidRPr="00DA718D">
        <w:t>Adaptabilidad: ¿Sirve para distintos niveles de discapacidad?</w:t>
      </w:r>
    </w:p>
    <w:p w14:paraId="61303C98" w14:textId="77777777" w:rsidR="00DA718D" w:rsidRPr="00DA718D" w:rsidRDefault="00DA718D" w:rsidP="00DA718D">
      <w:pPr>
        <w:numPr>
          <w:ilvl w:val="0"/>
          <w:numId w:val="2"/>
        </w:numPr>
      </w:pPr>
      <w:r w:rsidRPr="00DA718D">
        <w:t>Portabilidad: ¿Es muy pesado? ¿Aparatoso? ¿Puede utilizarse tanto en casa, la escuela y la calle?</w:t>
      </w:r>
    </w:p>
    <w:p w14:paraId="12918BEE" w14:textId="77777777" w:rsidR="00DA718D" w:rsidRPr="00DA718D" w:rsidRDefault="00DA718D" w:rsidP="00DA718D">
      <w:pPr>
        <w:numPr>
          <w:ilvl w:val="0"/>
          <w:numId w:val="2"/>
        </w:numPr>
      </w:pPr>
      <w:r w:rsidRPr="00DA718D">
        <w:t>Coste: Precio del sistema y mantenimiento</w:t>
      </w:r>
    </w:p>
    <w:p w14:paraId="74B1F4D6" w14:textId="77777777" w:rsidR="00DA718D" w:rsidRPr="00DA718D" w:rsidRDefault="00DA718D" w:rsidP="00DA718D">
      <w:pPr>
        <w:numPr>
          <w:ilvl w:val="0"/>
          <w:numId w:val="2"/>
        </w:numPr>
      </w:pPr>
      <w:r w:rsidRPr="00DA718D">
        <w:t>Robustez: ¿Tiene fallos? ¿Depende de batería?</w:t>
      </w:r>
    </w:p>
    <w:p w14:paraId="6A0AAB9A" w14:textId="77777777" w:rsidR="00DA718D" w:rsidRDefault="00DA718D" w:rsidP="00DA718D">
      <w:pPr>
        <w:numPr>
          <w:ilvl w:val="0"/>
          <w:numId w:val="2"/>
        </w:numPr>
      </w:pPr>
      <w:r w:rsidRPr="00DA718D">
        <w:t>Curva de aprendizaje: Tanto para usuarios como cuidadores, ¿es fácil aprender a usarlo? ¿Lleva mucho tiempo?</w:t>
      </w:r>
    </w:p>
    <w:p w14:paraId="34119A27" w14:textId="53C3A0AC" w:rsidR="00522A80" w:rsidRDefault="00522A80" w:rsidP="00522A80">
      <w:pPr>
        <w:rPr>
          <w:b/>
          <w:bCs/>
        </w:rPr>
      </w:pPr>
      <w:r>
        <w:rPr>
          <w:b/>
          <w:bCs/>
        </w:rPr>
        <w:t>Relaciones</w:t>
      </w:r>
    </w:p>
    <w:p w14:paraId="49AA9302" w14:textId="2EEAAEEA" w:rsidR="00522A80" w:rsidRDefault="00522A80" w:rsidP="00522A80">
      <w:r>
        <w:t>Coste SAAC – Presupuesto paciente</w:t>
      </w:r>
    </w:p>
    <w:p w14:paraId="7FFC19AD" w14:textId="78744B0A" w:rsidR="00522A80" w:rsidRDefault="00522A80" w:rsidP="00522A80">
      <w:r>
        <w:t xml:space="preserve">Accesibilidad visual – capacidad visual </w:t>
      </w:r>
    </w:p>
    <w:p w14:paraId="79101409" w14:textId="31B75265" w:rsidR="00522A80" w:rsidRDefault="00522A80" w:rsidP="00522A80">
      <w:r>
        <w:t>Carga cognitiva – capacidad cognitiva</w:t>
      </w:r>
    </w:p>
    <w:p w14:paraId="273C02F7" w14:textId="44D2B996" w:rsidR="00522A80" w:rsidRDefault="00522A80" w:rsidP="00522A80">
      <w:r>
        <w:lastRenderedPageBreak/>
        <w:t>Accesibilidad auditiva – capacidad auditiva</w:t>
      </w:r>
    </w:p>
    <w:p w14:paraId="5ACAF864" w14:textId="2D2746BE" w:rsidR="00522A80" w:rsidRDefault="00522A80" w:rsidP="00522A80">
      <w:r>
        <w:t>Facilidad de uso – manejo de tecnologías</w:t>
      </w:r>
    </w:p>
    <w:p w14:paraId="14620F65" w14:textId="4E2030FA" w:rsidR="00522A80" w:rsidRDefault="00522A80" w:rsidP="00522A80">
      <w:r>
        <w:t>Necesidad de pulsaciones – motilidad fina</w:t>
      </w:r>
    </w:p>
    <w:p w14:paraId="623BDFF3" w14:textId="39C52A90" w:rsidR="00522A80" w:rsidRDefault="00522A80" w:rsidP="00522A80">
      <w:r>
        <w:t>Idioma – idioma</w:t>
      </w:r>
    </w:p>
    <w:p w14:paraId="706C37FD" w14:textId="64E344F2" w:rsidR="00522A80" w:rsidRDefault="00522A80" w:rsidP="00522A80">
      <w:r>
        <w:t>Compatibilidad – otras tecnologías disponibles (cierto tipo de teléfono o de silla de ruedas)</w:t>
      </w:r>
    </w:p>
    <w:p w14:paraId="03411BCA" w14:textId="5FE1AE1F" w:rsidR="00522A80" w:rsidRDefault="00522A80" w:rsidP="00522A80">
      <w:r>
        <w:t>Adaptabilidad – etapa de la enfermedad</w:t>
      </w:r>
    </w:p>
    <w:p w14:paraId="4C74B1B0" w14:textId="30C2399B" w:rsidR="00E8316B" w:rsidRDefault="00522A80">
      <w:r>
        <w:t>Portabilidad – donde quiere usarse</w:t>
      </w:r>
    </w:p>
    <w:p w14:paraId="0ACCF3B5" w14:textId="68BCE1A1" w:rsidR="00E8316B" w:rsidRPr="00E8316B" w:rsidRDefault="00E8316B">
      <w:pPr>
        <w:rPr>
          <w:b/>
          <w:bCs/>
        </w:rPr>
      </w:pPr>
      <w:r w:rsidRPr="00E8316B">
        <w:rPr>
          <w:b/>
          <w:bCs/>
        </w:rPr>
        <w:t>Etapas ELA</w:t>
      </w:r>
    </w:p>
    <w:p w14:paraId="05F35651" w14:textId="5C51BB56" w:rsidR="00E8316B" w:rsidRDefault="00E8316B">
      <w:proofErr w:type="spellStart"/>
      <w:r>
        <w:t>Funcion</w:t>
      </w:r>
      <w:proofErr w:type="spellEnd"/>
      <w:r>
        <w:t xml:space="preserve"> de la mano intacta</w:t>
      </w:r>
    </w:p>
    <w:p w14:paraId="1DFA5012" w14:textId="327E962B" w:rsidR="00E8316B" w:rsidRDefault="00E8316B">
      <w:proofErr w:type="spellStart"/>
      <w:r>
        <w:t>Funcion</w:t>
      </w:r>
      <w:proofErr w:type="spellEnd"/>
      <w:r>
        <w:t xml:space="preserve"> de la mano deteriorada</w:t>
      </w:r>
    </w:p>
    <w:p w14:paraId="08203521" w14:textId="77777777" w:rsidR="007F1B3F" w:rsidRDefault="007F1B3F"/>
    <w:p w14:paraId="348698C6" w14:textId="77777777" w:rsidR="007F1B3F" w:rsidRPr="007F1B3F" w:rsidRDefault="007F1B3F" w:rsidP="007F1B3F">
      <w:pPr>
        <w:numPr>
          <w:ilvl w:val="0"/>
          <w:numId w:val="3"/>
        </w:numPr>
      </w:pPr>
      <w:r w:rsidRPr="007F1B3F">
        <w:t>Etapa inicial de la ELA</w:t>
      </w:r>
    </w:p>
    <w:p w14:paraId="2A9FA3FF" w14:textId="77777777" w:rsidR="007F1B3F" w:rsidRPr="007F1B3F" w:rsidRDefault="007F1B3F" w:rsidP="007F1B3F">
      <w:pPr>
        <w:numPr>
          <w:ilvl w:val="0"/>
          <w:numId w:val="3"/>
        </w:numPr>
      </w:pPr>
      <w:r w:rsidRPr="007F1B3F">
        <w:t>Etapa de diagnóstico de la ELA</w:t>
      </w:r>
    </w:p>
    <w:p w14:paraId="4963383A" w14:textId="77777777" w:rsidR="007F1B3F" w:rsidRPr="007F1B3F" w:rsidRDefault="007F1B3F" w:rsidP="007F1B3F">
      <w:pPr>
        <w:numPr>
          <w:ilvl w:val="0"/>
          <w:numId w:val="3"/>
        </w:numPr>
      </w:pPr>
      <w:r w:rsidRPr="007F1B3F">
        <w:t>Etapa media de la ELA: afecta a la segunda región</w:t>
      </w:r>
    </w:p>
    <w:p w14:paraId="7E70EF4E" w14:textId="77777777" w:rsidR="007F1B3F" w:rsidRPr="007F1B3F" w:rsidRDefault="007F1B3F" w:rsidP="007F1B3F">
      <w:pPr>
        <w:numPr>
          <w:ilvl w:val="0"/>
          <w:numId w:val="3"/>
        </w:numPr>
      </w:pPr>
      <w:r w:rsidRPr="007F1B3F">
        <w:t>Etapa media de la ELA: afecta a la tercera región</w:t>
      </w:r>
    </w:p>
    <w:p w14:paraId="4D9990F3" w14:textId="77777777" w:rsidR="007F1B3F" w:rsidRPr="007F1B3F" w:rsidRDefault="007F1B3F" w:rsidP="007F1B3F">
      <w:pPr>
        <w:numPr>
          <w:ilvl w:val="0"/>
          <w:numId w:val="3"/>
        </w:numPr>
      </w:pPr>
      <w:r w:rsidRPr="007F1B3F">
        <w:t>Etapa gastronómica de la ELA</w:t>
      </w:r>
    </w:p>
    <w:p w14:paraId="175A9FCF" w14:textId="77777777" w:rsidR="007F1B3F" w:rsidRPr="007F1B3F" w:rsidRDefault="007F1B3F" w:rsidP="007F1B3F">
      <w:pPr>
        <w:numPr>
          <w:ilvl w:val="0"/>
          <w:numId w:val="3"/>
        </w:numPr>
      </w:pPr>
      <w:r w:rsidRPr="007F1B3F">
        <w:t>Etapa final de la ELA</w:t>
      </w:r>
    </w:p>
    <w:p w14:paraId="0AB18066" w14:textId="77777777" w:rsidR="007F1B3F" w:rsidRPr="007F1B3F" w:rsidRDefault="007F1B3F" w:rsidP="007F1B3F">
      <w:pPr>
        <w:numPr>
          <w:ilvl w:val="0"/>
          <w:numId w:val="3"/>
        </w:numPr>
      </w:pPr>
      <w:r w:rsidRPr="007F1B3F">
        <w:t>Etapa de muerte de la ELA</w:t>
      </w:r>
    </w:p>
    <w:p w14:paraId="44DA4499" w14:textId="6DA89003" w:rsidR="007F1B3F" w:rsidRDefault="007F1B3F">
      <w:r>
        <w:t>Primera</w:t>
      </w:r>
    </w:p>
    <w:p w14:paraId="28D3432B" w14:textId="77777777" w:rsidR="007F1B3F" w:rsidRPr="007F1B3F" w:rsidRDefault="007F1B3F" w:rsidP="007F1B3F">
      <w:pPr>
        <w:numPr>
          <w:ilvl w:val="0"/>
          <w:numId w:val="4"/>
        </w:numPr>
        <w:shd w:val="clear" w:color="auto" w:fill="FFFFFF"/>
        <w:spacing w:before="100" w:beforeAutospacing="1" w:after="300" w:line="240" w:lineRule="auto"/>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Mala pronunciación o dificultad para hablar debido a la debilidad de los músculos de la lengua o la garganta</w:t>
      </w:r>
    </w:p>
    <w:p w14:paraId="630A2D31" w14:textId="77777777" w:rsidR="007F1B3F" w:rsidRPr="007F1B3F" w:rsidRDefault="007F1B3F" w:rsidP="007F1B3F">
      <w:pPr>
        <w:numPr>
          <w:ilvl w:val="0"/>
          <w:numId w:val="4"/>
        </w:numPr>
        <w:shd w:val="clear" w:color="auto" w:fill="FFFFFF"/>
        <w:spacing w:before="100" w:beforeAutospacing="1" w:after="300" w:line="240" w:lineRule="auto"/>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Debilidad en los músculos de los brazos, las piernas u otras partes del cuerpo</w:t>
      </w:r>
    </w:p>
    <w:p w14:paraId="3998636F" w14:textId="7CBCDB64" w:rsidR="007F1B3F" w:rsidRDefault="007F1B3F" w:rsidP="007F1B3F">
      <w:r>
        <w:t>Media</w:t>
      </w:r>
    </w:p>
    <w:p w14:paraId="0922C368" w14:textId="5B3EC967" w:rsid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Desorientación del habla</w:t>
      </w:r>
    </w:p>
    <w:p w14:paraId="519B09DF" w14:textId="77777777" w:rsidR="007F1B3F" w:rsidRP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Movilidad restringida</w:t>
      </w:r>
    </w:p>
    <w:p w14:paraId="1FD249E6" w14:textId="3AA5F747" w:rsidR="007F1B3F" w:rsidRDefault="007F1B3F" w:rsidP="007F1B3F">
      <w:pPr>
        <w:shd w:val="clear" w:color="auto" w:fill="FFFFFF"/>
        <w:spacing w:before="100" w:beforeAutospacing="1" w:after="195" w:line="432" w:lineRule="atLeast"/>
        <w:rPr>
          <w:rFonts w:eastAsia="Times New Roman" w:cs="Arial"/>
          <w:color w:val="000000"/>
          <w:kern w:val="0"/>
          <w:lang w:eastAsia="es-ES"/>
          <w14:ligatures w14:val="none"/>
        </w:rPr>
      </w:pPr>
      <w:r>
        <w:rPr>
          <w:rFonts w:eastAsia="Times New Roman" w:cs="Arial"/>
          <w:color w:val="000000"/>
          <w:kern w:val="0"/>
          <w:lang w:eastAsia="es-ES"/>
          <w14:ligatures w14:val="none"/>
        </w:rPr>
        <w:t>Terminal</w:t>
      </w:r>
    </w:p>
    <w:p w14:paraId="4DC57AED" w14:textId="580FD348" w:rsid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t>Parálisis y atrofia muscular</w:t>
      </w:r>
    </w:p>
    <w:p w14:paraId="73891D74" w14:textId="77777777" w:rsidR="007F1B3F" w:rsidRPr="007F1B3F" w:rsidRDefault="007F1B3F" w:rsidP="007F1B3F">
      <w:pPr>
        <w:numPr>
          <w:ilvl w:val="0"/>
          <w:numId w:val="4"/>
        </w:numPr>
        <w:shd w:val="clear" w:color="auto" w:fill="FFFFFF"/>
        <w:spacing w:before="100" w:beforeAutospacing="1" w:after="195" w:line="432" w:lineRule="atLeast"/>
        <w:rPr>
          <w:rFonts w:ascii="Arial" w:eastAsia="Times New Roman" w:hAnsi="Arial" w:cs="Arial"/>
          <w:color w:val="000000"/>
          <w:kern w:val="0"/>
          <w:sz w:val="27"/>
          <w:szCs w:val="27"/>
          <w:lang w:eastAsia="es-ES"/>
          <w14:ligatures w14:val="none"/>
        </w:rPr>
      </w:pPr>
      <w:r w:rsidRPr="007F1B3F">
        <w:rPr>
          <w:rFonts w:ascii="Arial" w:eastAsia="Times New Roman" w:hAnsi="Arial" w:cs="Arial"/>
          <w:color w:val="000000"/>
          <w:kern w:val="0"/>
          <w:sz w:val="27"/>
          <w:szCs w:val="27"/>
          <w:lang w:eastAsia="es-ES"/>
          <w14:ligatures w14:val="none"/>
        </w:rPr>
        <w:lastRenderedPageBreak/>
        <w:t>Comunicación limitada o nula</w:t>
      </w:r>
    </w:p>
    <w:p w14:paraId="3776700E" w14:textId="77777777" w:rsidR="007F1B3F" w:rsidRPr="007F1B3F" w:rsidRDefault="007F1B3F" w:rsidP="007F1B3F">
      <w:pPr>
        <w:shd w:val="clear" w:color="auto" w:fill="FFFFFF"/>
        <w:spacing w:before="100" w:beforeAutospacing="1" w:after="195" w:line="432" w:lineRule="atLeast"/>
        <w:ind w:left="720"/>
        <w:rPr>
          <w:rFonts w:ascii="Arial" w:eastAsia="Times New Roman" w:hAnsi="Arial" w:cs="Arial"/>
          <w:color w:val="000000"/>
          <w:kern w:val="0"/>
          <w:sz w:val="27"/>
          <w:szCs w:val="27"/>
          <w:lang w:eastAsia="es-ES"/>
          <w14:ligatures w14:val="none"/>
        </w:rPr>
      </w:pPr>
    </w:p>
    <w:p w14:paraId="7D2AE2F4" w14:textId="77777777" w:rsidR="00E8316B" w:rsidRDefault="00E8316B"/>
    <w:p w14:paraId="62DACBD2" w14:textId="292DDEF3" w:rsidR="00E8316B" w:rsidRPr="00E8316B" w:rsidRDefault="00E8316B">
      <w:pPr>
        <w:rPr>
          <w:b/>
          <w:bCs/>
        </w:rPr>
      </w:pPr>
      <w:r w:rsidRPr="00E8316B">
        <w:rPr>
          <w:b/>
          <w:bCs/>
        </w:rPr>
        <w:t>SAAC</w:t>
      </w:r>
      <w:r>
        <w:rPr>
          <w:b/>
          <w:bCs/>
        </w:rPr>
        <w:t xml:space="preserve"> definición</w:t>
      </w:r>
    </w:p>
    <w:p w14:paraId="35276A35" w14:textId="77777777" w:rsidR="00E8316B" w:rsidRPr="00E8316B" w:rsidRDefault="00E8316B" w:rsidP="00E8316B">
      <w:r w:rsidRPr="00E8316B">
        <w:rPr>
          <w:b/>
          <w:bCs/>
        </w:rPr>
        <w:t>Sistema aumentativo de comunicación:</w:t>
      </w:r>
      <w:r w:rsidRPr="00E8316B">
        <w:br/>
        <w:t>Usas este sistema</w:t>
      </w:r>
      <w:r w:rsidRPr="00E8316B">
        <w:br/>
        <w:t>cuando sí puedes hablar con palabras</w:t>
      </w:r>
      <w:r w:rsidRPr="00E8316B">
        <w:br/>
        <w:t>pero puedes usar pocas palabras.</w:t>
      </w:r>
      <w:r w:rsidRPr="00E8316B">
        <w:br/>
        <w:t>Así que necesitas un sistema</w:t>
      </w:r>
      <w:r w:rsidRPr="00E8316B">
        <w:br/>
        <w:t>que aumente tu lenguaje.</w:t>
      </w:r>
      <w:r w:rsidRPr="00E8316B">
        <w:br/>
        <w:t>Por eso se llama sistema aumentativo.</w:t>
      </w:r>
    </w:p>
    <w:p w14:paraId="442255C9" w14:textId="77777777" w:rsidR="00E8316B" w:rsidRPr="00E8316B" w:rsidRDefault="00E8316B" w:rsidP="00E8316B">
      <w:r w:rsidRPr="00E8316B">
        <w:rPr>
          <w:b/>
          <w:bCs/>
        </w:rPr>
        <w:t>Sistema alternativo de comunicación:</w:t>
      </w:r>
      <w:r w:rsidRPr="00E8316B">
        <w:br/>
        <w:t>Usas este sistema</w:t>
      </w:r>
      <w:r w:rsidRPr="00E8316B">
        <w:br/>
        <w:t>cuando no puedes hablar con tu voz.</w:t>
      </w:r>
      <w:r w:rsidRPr="00E8316B">
        <w:br/>
        <w:t>Así que necesitas otro sistema</w:t>
      </w:r>
      <w:r w:rsidRPr="00E8316B">
        <w:br/>
        <w:t>para comunicarte.</w:t>
      </w:r>
      <w:r w:rsidRPr="00E8316B">
        <w:br/>
        <w:t>Ese sistema va a ser una alternativa.</w:t>
      </w:r>
      <w:r w:rsidRPr="00E8316B">
        <w:br/>
        <w:t>Alternativa significa que tienes</w:t>
      </w:r>
      <w:r w:rsidRPr="00E8316B">
        <w:br/>
        <w:t>otra forma u otra opción.</w:t>
      </w:r>
      <w:r w:rsidRPr="00E8316B">
        <w:br/>
        <w:t>Por eso se llama sistema alternativo:</w:t>
      </w:r>
      <w:r w:rsidRPr="00E8316B">
        <w:br/>
        <w:t>porque tienes otra forma de comunicarte.</w:t>
      </w:r>
    </w:p>
    <w:p w14:paraId="12B71D6A" w14:textId="757348F4" w:rsidR="00E8316B" w:rsidRDefault="00E8316B">
      <w:pPr>
        <w:rPr>
          <w:b/>
          <w:bCs/>
        </w:rPr>
      </w:pPr>
      <w:r>
        <w:rPr>
          <w:b/>
          <w:bCs/>
        </w:rPr>
        <w:t>SAAC tipos</w:t>
      </w:r>
    </w:p>
    <w:p w14:paraId="686EAA6F" w14:textId="16B37F1D" w:rsidR="00217B53" w:rsidRPr="00217B53" w:rsidRDefault="00217B53">
      <w:r w:rsidRPr="00217B53">
        <w:t>Independencia:</w:t>
      </w:r>
    </w:p>
    <w:p w14:paraId="78D641E7" w14:textId="37A5E474" w:rsidR="00326923" w:rsidRDefault="00E8316B" w:rsidP="00217B53">
      <w:pPr>
        <w:pStyle w:val="Prrafodelista"/>
        <w:numPr>
          <w:ilvl w:val="0"/>
          <w:numId w:val="1"/>
        </w:numPr>
      </w:pPr>
      <w:r>
        <w:t xml:space="preserve">Sin ayuda: </w:t>
      </w:r>
    </w:p>
    <w:p w14:paraId="523615CD" w14:textId="77777777" w:rsidR="00217B53" w:rsidRDefault="00326923" w:rsidP="00326923">
      <w:pPr>
        <w:pStyle w:val="Prrafodelista"/>
        <w:numPr>
          <w:ilvl w:val="1"/>
          <w:numId w:val="1"/>
        </w:numPr>
      </w:pPr>
      <w:r>
        <w:t>sistemas bimodales, combinación de señas con habla oral siguen estructura de habla oral</w:t>
      </w:r>
    </w:p>
    <w:p w14:paraId="0C3CD349" w14:textId="1A4FE60E" w:rsidR="00326923" w:rsidRDefault="00326923" w:rsidP="00217B53">
      <w:pPr>
        <w:pStyle w:val="Prrafodelista"/>
        <w:numPr>
          <w:ilvl w:val="0"/>
          <w:numId w:val="1"/>
        </w:numPr>
      </w:pPr>
      <w:r>
        <w:t xml:space="preserve">Con ayuda: </w:t>
      </w:r>
    </w:p>
    <w:p w14:paraId="080E0221" w14:textId="0B8AD187" w:rsidR="00326923" w:rsidRDefault="00326923" w:rsidP="00217B53">
      <w:pPr>
        <w:pStyle w:val="Prrafodelista"/>
        <w:numPr>
          <w:ilvl w:val="1"/>
          <w:numId w:val="1"/>
        </w:numPr>
      </w:pPr>
      <w:r>
        <w:t>Baja tecnología: Objetos reales, fotos, pictogramas</w:t>
      </w:r>
    </w:p>
    <w:p w14:paraId="57C70BAE" w14:textId="490983C7" w:rsidR="00326923" w:rsidRDefault="00326923" w:rsidP="00217B53">
      <w:pPr>
        <w:pStyle w:val="Prrafodelista"/>
        <w:numPr>
          <w:ilvl w:val="1"/>
          <w:numId w:val="1"/>
        </w:numPr>
      </w:pPr>
      <w:proofErr w:type="spellStart"/>
      <w:r>
        <w:t>Tecnologia</w:t>
      </w:r>
      <w:proofErr w:type="spellEnd"/>
      <w:r>
        <w:t xml:space="preserve"> media: Dispositivos sencillos con grabación manual de mensajes</w:t>
      </w:r>
    </w:p>
    <w:p w14:paraId="67FEDB67" w14:textId="0236EF94" w:rsidR="00326923" w:rsidRDefault="00326923" w:rsidP="00217B53">
      <w:pPr>
        <w:pStyle w:val="Prrafodelista"/>
        <w:numPr>
          <w:ilvl w:val="1"/>
          <w:numId w:val="1"/>
        </w:numPr>
      </w:pPr>
      <w:r>
        <w:t xml:space="preserve">Alta </w:t>
      </w:r>
      <w:r w:rsidR="00217B53">
        <w:t>tecnología</w:t>
      </w:r>
    </w:p>
    <w:p w14:paraId="77F3BA91" w14:textId="3494CB63" w:rsidR="00217B53" w:rsidRDefault="00217B53" w:rsidP="00217B53">
      <w:r>
        <w:t>Contenido:</w:t>
      </w:r>
    </w:p>
    <w:p w14:paraId="2503E7BF" w14:textId="139F4688" w:rsidR="00217B53" w:rsidRDefault="00217B53" w:rsidP="00217B53">
      <w:pPr>
        <w:pStyle w:val="Prrafodelista"/>
        <w:numPr>
          <w:ilvl w:val="0"/>
          <w:numId w:val="1"/>
        </w:numPr>
      </w:pPr>
      <w:r>
        <w:t>Basado en texto</w:t>
      </w:r>
    </w:p>
    <w:p w14:paraId="13BD94FA" w14:textId="414DA14E" w:rsidR="00217B53" w:rsidRDefault="00217B53" w:rsidP="00217B53">
      <w:pPr>
        <w:pStyle w:val="Prrafodelista"/>
        <w:numPr>
          <w:ilvl w:val="0"/>
          <w:numId w:val="1"/>
        </w:numPr>
      </w:pPr>
      <w:r>
        <w:t>Lenguaje simbólico (foto, pictograma, icono)</w:t>
      </w:r>
    </w:p>
    <w:p w14:paraId="4D0212BE" w14:textId="7A5C70CC" w:rsidR="00217B53" w:rsidRDefault="00217B53" w:rsidP="00217B53">
      <w:r>
        <w:t>Organización del contenido:</w:t>
      </w:r>
    </w:p>
    <w:p w14:paraId="5BC8249D" w14:textId="77777777" w:rsidR="00E51A14" w:rsidRDefault="00217B53" w:rsidP="00217B53">
      <w:pPr>
        <w:pStyle w:val="Prrafodelista"/>
        <w:numPr>
          <w:ilvl w:val="0"/>
          <w:numId w:val="1"/>
        </w:numPr>
      </w:pPr>
      <w:r>
        <w:t xml:space="preserve">Semántica: </w:t>
      </w:r>
    </w:p>
    <w:p w14:paraId="53164639" w14:textId="334720AD" w:rsidR="00217B53" w:rsidRDefault="00E51A14" w:rsidP="00E51A14">
      <w:pPr>
        <w:pStyle w:val="Prrafodelista"/>
        <w:numPr>
          <w:ilvl w:val="1"/>
          <w:numId w:val="1"/>
        </w:numPr>
      </w:pPr>
      <w:r>
        <w:t xml:space="preserve">Categoría semántica: </w:t>
      </w:r>
      <w:r w:rsidR="00217B53">
        <w:t>Organizados por categoría (ropa, colores, profesiones)</w:t>
      </w:r>
      <w:r>
        <w:t xml:space="preserve">. </w:t>
      </w:r>
      <w:r w:rsidRPr="00E51A14">
        <w:t xml:space="preserve">Además del orden semántico, la situación en el espacio de los pictogramas suele responder a criterios sintácticos, de modo que las </w:t>
      </w:r>
      <w:r w:rsidRPr="00E51A14">
        <w:lastRenderedPageBreak/>
        <w:t>personas están a la izquierda y le siguen los verbos y objetos, siguiendo la construcción sintáctica habitual sujeto-verbo-objetos-adverbios</w:t>
      </w:r>
    </w:p>
    <w:p w14:paraId="6E2CC1D5" w14:textId="1DDCE090" w:rsidR="00E51A14" w:rsidRDefault="00E51A14" w:rsidP="00E51A14">
      <w:pPr>
        <w:pStyle w:val="Prrafodelista"/>
        <w:numPr>
          <w:ilvl w:val="1"/>
          <w:numId w:val="1"/>
        </w:numPr>
      </w:pPr>
      <w:r>
        <w:t xml:space="preserve">Compactación semántica: </w:t>
      </w:r>
      <w:proofErr w:type="spellStart"/>
      <w:r>
        <w:t>Minspeak</w:t>
      </w:r>
      <w:proofErr w:type="spellEnd"/>
      <w:r>
        <w:t xml:space="preserve">: </w:t>
      </w:r>
      <w:r w:rsidRPr="00E51A14">
        <w:t>Inspirado en los jeroglíficos</w:t>
      </w:r>
      <w:r>
        <w:t xml:space="preserve">. </w:t>
      </w:r>
      <w:r w:rsidRPr="00E51A14">
        <w:t> utiliza las propiedades semánticas de un símbolo (o significante) para referirse a varios conceptos y combinarlos con otros. Al asignar múltiples significados a un mismo pictograma, según la combinación, se consigue un mayor número de mensajes con menos celdas y pantallas.</w:t>
      </w:r>
      <w:r w:rsidRPr="00E51A14">
        <w:rPr>
          <w:rFonts w:ascii="Montserrat" w:hAnsi="Montserrat"/>
          <w:color w:val="000000"/>
          <w:shd w:val="clear" w:color="auto" w:fill="FFFFFF"/>
        </w:rPr>
        <w:t xml:space="preserve"> </w:t>
      </w:r>
      <w:r w:rsidRPr="00E51A14">
        <w:t>Por ejemplo, un dibujo de un arco iris en un tablero manual puede significar “feliz” o incluso “lluvia”, dependiendo del pictograma con el que vaya asociado o emparejado. A esta combinación de pictogramas para dar múltiples significados se le denomina compactación semántica</w:t>
      </w:r>
      <w:r>
        <w:t xml:space="preserve">. </w:t>
      </w:r>
    </w:p>
    <w:p w14:paraId="4614EE5B" w14:textId="77777777" w:rsidR="00E51A14" w:rsidRDefault="00E51A14" w:rsidP="00E51A14">
      <w:pPr>
        <w:pStyle w:val="Prrafodelista"/>
        <w:numPr>
          <w:ilvl w:val="2"/>
          <w:numId w:val="1"/>
        </w:numPr>
      </w:pPr>
      <w:r>
        <w:t>Casa + cama = habitación</w:t>
      </w:r>
    </w:p>
    <w:p w14:paraId="2C08FB24" w14:textId="77777777" w:rsidR="00E51A14" w:rsidRDefault="00E51A14" w:rsidP="00E51A14">
      <w:pPr>
        <w:pStyle w:val="Prrafodelista"/>
        <w:numPr>
          <w:ilvl w:val="2"/>
          <w:numId w:val="1"/>
        </w:numPr>
      </w:pPr>
      <w:r>
        <w:t>Cama + ropa = armario</w:t>
      </w:r>
    </w:p>
    <w:p w14:paraId="6F976500" w14:textId="77777777" w:rsidR="00E51A14" w:rsidRDefault="00E51A14" w:rsidP="00E51A14">
      <w:pPr>
        <w:pStyle w:val="Prrafodelista"/>
        <w:numPr>
          <w:ilvl w:val="2"/>
          <w:numId w:val="1"/>
        </w:numPr>
      </w:pPr>
      <w:r>
        <w:t>Ropa + cama = pijama</w:t>
      </w:r>
    </w:p>
    <w:p w14:paraId="6F496822" w14:textId="77777777" w:rsidR="00E51A14" w:rsidRDefault="00E51A14" w:rsidP="00E51A14">
      <w:pPr>
        <w:pStyle w:val="Prrafodelista"/>
      </w:pPr>
    </w:p>
    <w:p w14:paraId="08BAFD1F" w14:textId="7740C386" w:rsidR="00217B53" w:rsidRDefault="00217B53" w:rsidP="00217B53">
      <w:pPr>
        <w:pStyle w:val="Prrafodelista"/>
        <w:numPr>
          <w:ilvl w:val="0"/>
          <w:numId w:val="1"/>
        </w:numPr>
      </w:pPr>
      <w:r>
        <w:t>Pragmática</w:t>
      </w:r>
      <w:r w:rsidR="00E51A14">
        <w:t xml:space="preserve"> </w:t>
      </w:r>
      <w:r w:rsidR="00E51A14" w:rsidRPr="00E51A14">
        <w:t>PODD</w:t>
      </w:r>
      <w:r>
        <w:t>: Saludos, disculpas, peticiones</w:t>
      </w:r>
      <w:r w:rsidR="00E51A14">
        <w:t xml:space="preserve">. </w:t>
      </w:r>
      <w:r w:rsidR="00E51A14" w:rsidRPr="00E51A14">
        <w:t>diseñado para crecer sistemáticamente a medida que el lenguaje se desarrolla desde funciones tempranas hasta una sintaxis más compleja, manteniendo patrones aprendidos a la hora de realizar la “ruta” por la que encontramos la palabra deseada.</w:t>
      </w:r>
      <w:r w:rsidR="00E51A14" w:rsidRPr="00E51A14">
        <w:rPr>
          <w:rFonts w:ascii="Montserrat" w:hAnsi="Montserrat"/>
          <w:color w:val="000000"/>
          <w:shd w:val="clear" w:color="auto" w:fill="FFFFFF"/>
        </w:rPr>
        <w:t xml:space="preserve"> </w:t>
      </w:r>
      <w:r w:rsidR="00E51A14" w:rsidRPr="00E51A14">
        <w:t>varios cuadernos de comunicación</w:t>
      </w:r>
      <w:r w:rsidR="00E51A14">
        <w:t xml:space="preserve"> </w:t>
      </w:r>
      <w:r w:rsidR="00E51A14" w:rsidRPr="00E51A14">
        <w:t>en el que los pictogramas simbolizan funciones del lenguaje (“tengo que contarte algo”; “quiero hablar de otro tema”; “pasa la página”…</w:t>
      </w:r>
    </w:p>
    <w:p w14:paraId="34213998" w14:textId="5FA8ECBD" w:rsidR="00217B53" w:rsidRDefault="00217B53" w:rsidP="00217B53">
      <w:pPr>
        <w:pStyle w:val="Prrafodelista"/>
        <w:numPr>
          <w:ilvl w:val="0"/>
          <w:numId w:val="1"/>
        </w:numPr>
      </w:pPr>
      <w:r>
        <w:t xml:space="preserve">Frecuencia: Palabras </w:t>
      </w:r>
      <w:proofErr w:type="spellStart"/>
      <w:r>
        <w:t>mas</w:t>
      </w:r>
      <w:proofErr w:type="spellEnd"/>
      <w:r>
        <w:t xml:space="preserve"> usadas primero</w:t>
      </w:r>
    </w:p>
    <w:p w14:paraId="7CF896F8" w14:textId="279E1067" w:rsidR="00217B53" w:rsidRDefault="00217B53" w:rsidP="00217B53">
      <w:r>
        <w:t>Ejemplos con pictogramas:</w:t>
      </w:r>
    </w:p>
    <w:p w14:paraId="6001B9FB" w14:textId="559AA62A" w:rsidR="00217B53" w:rsidRDefault="00217B53" w:rsidP="00217B53">
      <w:pPr>
        <w:pStyle w:val="Prrafodelista"/>
        <w:numPr>
          <w:ilvl w:val="0"/>
          <w:numId w:val="1"/>
        </w:numPr>
      </w:pPr>
      <w:r>
        <w:t xml:space="preserve">Sistema pictográfico de la comunicación SPC: </w:t>
      </w:r>
      <w:r w:rsidR="001D05AB" w:rsidRPr="001D05AB">
        <w:t xml:space="preserve"> dibujos sencillos sobre las categorías gente, comida, ropa, aseo, cuerpo, salud, ocio, limpieza, cocina, hogar, lugares, trabajo, escuela, animales, transporte…, en definitiva, conceptos comunes para la comunicación cotidiana. SPC propuso la organización </w:t>
      </w:r>
      <w:proofErr w:type="spellStart"/>
      <w:r w:rsidR="001D05AB" w:rsidRPr="001D05AB">
        <w:t>organización</w:t>
      </w:r>
      <w:proofErr w:type="spellEnd"/>
      <w:r w:rsidR="001D05AB" w:rsidRPr="001D05AB">
        <w:t xml:space="preserve"> del vocabulario por categorías semánticas al combinar tipos de palabras (sustantivos, verbos, adjetivos) con campos semánticos (lugares, días de la semana, colegio, muebles…).</w:t>
      </w:r>
    </w:p>
    <w:p w14:paraId="0B6C25C8" w14:textId="7F475A05" w:rsidR="001D05AB" w:rsidRDefault="001D05AB" w:rsidP="00217B53">
      <w:pPr>
        <w:pStyle w:val="Prrafodelista"/>
        <w:numPr>
          <w:ilvl w:val="0"/>
          <w:numId w:val="1"/>
        </w:numPr>
      </w:pPr>
      <w:proofErr w:type="spellStart"/>
      <w:r>
        <w:t>Widgit</w:t>
      </w:r>
      <w:proofErr w:type="spellEnd"/>
      <w:r>
        <w:t xml:space="preserve">: </w:t>
      </w:r>
      <w:r w:rsidRPr="001D05AB">
        <w:t>al tiempo que se escribe un texto, se va asignando una imagen automáticamente a cada palabra. Hoy día hay otros traductores de texto a imagen, aunque la calidad depende del idioma y de la complejidad del mensaje</w:t>
      </w:r>
    </w:p>
    <w:p w14:paraId="4D796F3B" w14:textId="1BDA0ED1" w:rsidR="001D05AB" w:rsidRDefault="001D05AB" w:rsidP="00217B53">
      <w:pPr>
        <w:pStyle w:val="Prrafodelista"/>
        <w:numPr>
          <w:ilvl w:val="0"/>
          <w:numId w:val="1"/>
        </w:numPr>
      </w:pPr>
      <w:r>
        <w:t xml:space="preserve">ARASAAC: </w:t>
      </w:r>
      <w:r w:rsidRPr="001D05AB">
        <w:t>pictogramas adaptados a nuestra sociedad y fundamentales para comunicar con símbolos cuestiones relacionadas con la cultura española</w:t>
      </w:r>
    </w:p>
    <w:p w14:paraId="682C6D35" w14:textId="6FD66C6B" w:rsidR="00E51A14" w:rsidRDefault="00E51A14" w:rsidP="00217B53">
      <w:pPr>
        <w:pStyle w:val="Prrafodelista"/>
        <w:numPr>
          <w:ilvl w:val="0"/>
          <w:numId w:val="1"/>
        </w:numPr>
      </w:pPr>
      <w:proofErr w:type="spellStart"/>
      <w:r w:rsidRPr="00E51A14">
        <w:t>Symbolstix</w:t>
      </w:r>
      <w:proofErr w:type="spellEnd"/>
      <w:r>
        <w:t xml:space="preserve">: </w:t>
      </w:r>
      <w:r w:rsidRPr="00E51A14">
        <w:t>figuras animadas con “una actitud”, pero sin atribución de género. Podemos decir que las figuras son neutras, a excepción de aquellas que representan objetos, lugares, etc., o a algún personaje concreto, bien sea histórico, político, deportista, etc.</w:t>
      </w:r>
    </w:p>
    <w:p w14:paraId="06F1F587" w14:textId="3F421129" w:rsidR="00D02A73" w:rsidRDefault="00D02A73" w:rsidP="00D02A73">
      <w:pPr>
        <w:ind w:left="360"/>
      </w:pPr>
      <w:r>
        <w:t>Componentes:</w:t>
      </w:r>
    </w:p>
    <w:p w14:paraId="78B5B1CA" w14:textId="4AEFEE82" w:rsidR="00D02A73" w:rsidRDefault="00D02A73" w:rsidP="00D02A73">
      <w:pPr>
        <w:pStyle w:val="Prrafodelista"/>
        <w:numPr>
          <w:ilvl w:val="0"/>
          <w:numId w:val="1"/>
        </w:numPr>
      </w:pPr>
      <w:r>
        <w:t>Contenido</w:t>
      </w:r>
    </w:p>
    <w:p w14:paraId="610D758A" w14:textId="1B8509DB" w:rsidR="00D02A73" w:rsidRDefault="00D02A73" w:rsidP="00D02A73">
      <w:pPr>
        <w:pStyle w:val="Prrafodelista"/>
        <w:numPr>
          <w:ilvl w:val="0"/>
          <w:numId w:val="1"/>
        </w:numPr>
      </w:pPr>
      <w:r>
        <w:t xml:space="preserve">Acceso, muy dependiente de la capacidad motora. </w:t>
      </w:r>
    </w:p>
    <w:p w14:paraId="49B02770" w14:textId="1293789B" w:rsidR="00D02A73" w:rsidRDefault="00D02A73" w:rsidP="00D02A73">
      <w:pPr>
        <w:pStyle w:val="Prrafodelista"/>
        <w:numPr>
          <w:ilvl w:val="1"/>
          <w:numId w:val="1"/>
        </w:numPr>
      </w:pPr>
      <w:r>
        <w:t>Acceso directo</w:t>
      </w:r>
      <w:r w:rsidR="002360E9">
        <w:t xml:space="preserve"> tocando o señalando la palabra</w:t>
      </w:r>
    </w:p>
    <w:p w14:paraId="5848289D" w14:textId="7017237E" w:rsidR="00D02A73" w:rsidRDefault="00D02A73" w:rsidP="00D02A73">
      <w:pPr>
        <w:pStyle w:val="Prrafodelista"/>
        <w:numPr>
          <w:ilvl w:val="1"/>
          <w:numId w:val="1"/>
        </w:numPr>
      </w:pPr>
      <w:r>
        <w:t>Barrido o escaneo: independiente (Realizado directamente por el dispositivo)</w:t>
      </w:r>
    </w:p>
    <w:p w14:paraId="64A1A6FA" w14:textId="35FB486E" w:rsidR="00D02A73" w:rsidRDefault="00D02A73" w:rsidP="00D02A73">
      <w:pPr>
        <w:pStyle w:val="Prrafodelista"/>
        <w:numPr>
          <w:ilvl w:val="2"/>
          <w:numId w:val="1"/>
        </w:numPr>
      </w:pPr>
      <w:r>
        <w:lastRenderedPageBreak/>
        <w:t xml:space="preserve"> Automático: el dispositivo ofrece una alternativa tras otra </w:t>
      </w:r>
    </w:p>
    <w:p w14:paraId="6A7B1A75" w14:textId="62511A3D" w:rsidR="00D02A73" w:rsidRDefault="00D02A73" w:rsidP="00D02A73">
      <w:pPr>
        <w:pStyle w:val="Prrafodelista"/>
        <w:numPr>
          <w:ilvl w:val="2"/>
          <w:numId w:val="1"/>
        </w:numPr>
      </w:pPr>
      <w:r>
        <w:t>Dirigido: Avanza por las casillas y selecciona a voluntad</w:t>
      </w:r>
    </w:p>
    <w:p w14:paraId="5D402E88" w14:textId="31179E81" w:rsidR="00D02A73" w:rsidRDefault="00D02A73" w:rsidP="00D02A73">
      <w:pPr>
        <w:pStyle w:val="Prrafodelista"/>
        <w:numPr>
          <w:ilvl w:val="2"/>
          <w:numId w:val="1"/>
        </w:numPr>
      </w:pPr>
      <w:r>
        <w:t>auditivo</w:t>
      </w:r>
    </w:p>
    <w:p w14:paraId="04E3CA64" w14:textId="1BAC338A" w:rsidR="00D02A73" w:rsidRDefault="00D02A73" w:rsidP="00D02A73">
      <w:pPr>
        <w:pStyle w:val="Prrafodelista"/>
        <w:numPr>
          <w:ilvl w:val="1"/>
          <w:numId w:val="1"/>
        </w:numPr>
      </w:pPr>
      <w:r>
        <w:t>Acceso por descarte con pulsadores</w:t>
      </w:r>
      <w:r w:rsidR="002360E9">
        <w:t>, se va descartando hasta llegar a lo que se quiere</w:t>
      </w:r>
    </w:p>
    <w:p w14:paraId="3A7E61D3" w14:textId="77777777" w:rsidR="00D02A73" w:rsidRDefault="00D02A73" w:rsidP="00D02A73">
      <w:pPr>
        <w:pStyle w:val="Prrafodelista"/>
        <w:numPr>
          <w:ilvl w:val="1"/>
          <w:numId w:val="1"/>
        </w:numPr>
      </w:pPr>
    </w:p>
    <w:p w14:paraId="12F49F94" w14:textId="36DE7B36" w:rsidR="00D02A73" w:rsidRDefault="00D02A73" w:rsidP="00D02A73">
      <w:pPr>
        <w:pStyle w:val="Prrafodelista"/>
        <w:numPr>
          <w:ilvl w:val="0"/>
          <w:numId w:val="1"/>
        </w:numPr>
      </w:pPr>
      <w:r>
        <w:t>Soporte (véase independencia)</w:t>
      </w:r>
    </w:p>
    <w:p w14:paraId="5D6E1952" w14:textId="77777777" w:rsidR="00D02A73" w:rsidRPr="00E51A14" w:rsidRDefault="00D02A73" w:rsidP="00D02A73">
      <w:pPr>
        <w:pStyle w:val="Prrafodelista"/>
      </w:pPr>
    </w:p>
    <w:p w14:paraId="504DDD98" w14:textId="4D3A1A56" w:rsidR="00E8316B" w:rsidRPr="002360E9" w:rsidRDefault="002360E9">
      <w:pPr>
        <w:rPr>
          <w:b/>
          <w:bCs/>
        </w:rPr>
      </w:pPr>
      <w:r w:rsidRPr="002360E9">
        <w:rPr>
          <w:b/>
          <w:bCs/>
        </w:rPr>
        <w:t>Referencias</w:t>
      </w:r>
    </w:p>
    <w:p w14:paraId="34421F0D" w14:textId="2FAEC157" w:rsidR="002360E9" w:rsidRDefault="002360E9">
      <w:hyperlink r:id="rId5" w:history="1">
        <w:r w:rsidRPr="006F1992">
          <w:rPr>
            <w:rStyle w:val="Hipervnculo"/>
          </w:rPr>
          <w:t>https://alfasaac.com/comunicacion-aumentativa-y-alternativa/</w:t>
        </w:r>
      </w:hyperlink>
    </w:p>
    <w:p w14:paraId="157216F4" w14:textId="54E73FF1" w:rsidR="000338F2" w:rsidRDefault="008A7E63">
      <w:hyperlink r:id="rId6" w:history="1">
        <w:r w:rsidRPr="006F1992">
          <w:rPr>
            <w:rStyle w:val="Hipervnculo"/>
          </w:rPr>
          <w:t>https://www.startstemcells.com/es/the-stages-of-als-understanding-the-progression-of-the-disease.html</w:t>
        </w:r>
      </w:hyperlink>
    </w:p>
    <w:p w14:paraId="7172C418" w14:textId="4F3FA047" w:rsidR="008A7E63" w:rsidRDefault="003307E7">
      <w:proofErr w:type="spellStart"/>
      <w:r>
        <w:t>Justificacion</w:t>
      </w:r>
      <w:proofErr w:type="spellEnd"/>
    </w:p>
    <w:p w14:paraId="6E4BC8FB" w14:textId="0B69A7F0" w:rsidR="002360E9" w:rsidRDefault="00534880">
      <w:hyperlink r:id="rId7" w:history="1">
        <w:r w:rsidRPr="00534880">
          <w:rPr>
            <w:rStyle w:val="Hipervnculo"/>
          </w:rPr>
          <w:t>https://www.elaandalucia.es/wp-content/uploads/2023/02/publication.pdf</w:t>
        </w:r>
      </w:hyperlink>
      <w:r w:rsidRPr="00534880">
        <w:t xml:space="preserve"> consulta</w:t>
      </w:r>
      <w:r>
        <w:t xml:space="preserve">r </w:t>
      </w:r>
    </w:p>
    <w:p w14:paraId="77374385" w14:textId="6D723284" w:rsidR="000338F2" w:rsidRDefault="000338F2">
      <w:hyperlink r:id="rId8" w:history="1">
        <w:r w:rsidRPr="00F52500">
          <w:rPr>
            <w:rStyle w:val="Hipervnculo"/>
          </w:rPr>
          <w:t>https://qinera.com/es/soluciones/comunicacion-aumentativa/</w:t>
        </w:r>
      </w:hyperlink>
    </w:p>
    <w:p w14:paraId="7BB333AD" w14:textId="6839D4EE" w:rsidR="005D3AF9" w:rsidRDefault="005D3AF9">
      <w:hyperlink r:id="rId9" w:history="1">
        <w:r w:rsidRPr="00F52500">
          <w:rPr>
            <w:rStyle w:val="Hipervnculo"/>
          </w:rPr>
          <w:t>https://www.irisbond.com/comunicacion-aumentativa-alternativa/soluciones/</w:t>
        </w:r>
      </w:hyperlink>
      <w:r>
        <w:t xml:space="preserve"> </w:t>
      </w:r>
    </w:p>
    <w:p w14:paraId="451B433F" w14:textId="67CE3CFA" w:rsidR="00534880" w:rsidRDefault="00534880">
      <w:r w:rsidRPr="00534880">
        <w:rPr>
          <w:i/>
          <w:iCs/>
        </w:rPr>
        <w:t xml:space="preserve">Las guías existentes son completas y clínicamente rigurosas, pero </w:t>
      </w:r>
      <w:r w:rsidRPr="00534880">
        <w:rPr>
          <w:b/>
          <w:bCs/>
          <w:i/>
          <w:iCs/>
        </w:rPr>
        <w:t>no están diseñadas como herramientas de apoyo a la decisión técnica</w:t>
      </w:r>
      <w:r w:rsidRPr="00534880">
        <w:t>.</w:t>
      </w:r>
    </w:p>
    <w:p w14:paraId="500FC12C" w14:textId="77777777" w:rsidR="003307E7" w:rsidRPr="003307E7" w:rsidRDefault="003307E7" w:rsidP="003307E7">
      <w:pPr>
        <w:rPr>
          <w:b/>
          <w:bCs/>
        </w:rPr>
      </w:pPr>
      <w:r w:rsidRPr="003307E7">
        <w:rPr>
          <w:b/>
          <w:bCs/>
        </w:rPr>
        <w:t>Las guías existentes (como la de ELA Andalucía)</w:t>
      </w:r>
    </w:p>
    <w:p w14:paraId="0772A049" w14:textId="77777777" w:rsidR="003307E7" w:rsidRPr="003307E7" w:rsidRDefault="003307E7" w:rsidP="003307E7">
      <w:pPr>
        <w:numPr>
          <w:ilvl w:val="0"/>
          <w:numId w:val="11"/>
        </w:numPr>
      </w:pPr>
      <w:r w:rsidRPr="003307E7">
        <w:t xml:space="preserve">Documento </w:t>
      </w:r>
      <w:r w:rsidRPr="003307E7">
        <w:rPr>
          <w:b/>
          <w:bCs/>
        </w:rPr>
        <w:t>estático</w:t>
      </w:r>
    </w:p>
    <w:p w14:paraId="537BC831" w14:textId="77777777" w:rsidR="003307E7" w:rsidRPr="003307E7" w:rsidRDefault="003307E7" w:rsidP="003307E7">
      <w:pPr>
        <w:numPr>
          <w:ilvl w:val="0"/>
          <w:numId w:val="11"/>
        </w:numPr>
      </w:pPr>
      <w:r w:rsidRPr="003307E7">
        <w:t>Pensado para:</w:t>
      </w:r>
    </w:p>
    <w:p w14:paraId="4EBBD811" w14:textId="77777777" w:rsidR="003307E7" w:rsidRPr="003307E7" w:rsidRDefault="003307E7" w:rsidP="003307E7">
      <w:pPr>
        <w:numPr>
          <w:ilvl w:val="1"/>
          <w:numId w:val="11"/>
        </w:numPr>
      </w:pPr>
      <w:r w:rsidRPr="003307E7">
        <w:t>Lectura secuencial</w:t>
      </w:r>
    </w:p>
    <w:p w14:paraId="175CDCF8" w14:textId="77777777" w:rsidR="003307E7" w:rsidRPr="003307E7" w:rsidRDefault="003307E7" w:rsidP="003307E7">
      <w:pPr>
        <w:numPr>
          <w:ilvl w:val="1"/>
          <w:numId w:val="11"/>
        </w:numPr>
      </w:pPr>
      <w:r w:rsidRPr="003307E7">
        <w:t>Profesionales y familiares con tiempo y formación</w:t>
      </w:r>
    </w:p>
    <w:p w14:paraId="6095D2EF" w14:textId="77777777" w:rsidR="003307E7" w:rsidRPr="003307E7" w:rsidRDefault="003307E7" w:rsidP="003307E7">
      <w:pPr>
        <w:numPr>
          <w:ilvl w:val="0"/>
          <w:numId w:val="11"/>
        </w:numPr>
      </w:pPr>
      <w:r w:rsidRPr="003307E7">
        <w:t>Presenta:</w:t>
      </w:r>
    </w:p>
    <w:p w14:paraId="6ECA078B" w14:textId="77777777" w:rsidR="003307E7" w:rsidRPr="003307E7" w:rsidRDefault="003307E7" w:rsidP="003307E7">
      <w:pPr>
        <w:numPr>
          <w:ilvl w:val="1"/>
          <w:numId w:val="11"/>
        </w:numPr>
      </w:pPr>
      <w:r w:rsidRPr="003307E7">
        <w:t>Mucha información</w:t>
      </w:r>
    </w:p>
    <w:p w14:paraId="57904ED7" w14:textId="77777777" w:rsidR="003307E7" w:rsidRPr="003307E7" w:rsidRDefault="003307E7" w:rsidP="003307E7">
      <w:pPr>
        <w:numPr>
          <w:ilvl w:val="1"/>
          <w:numId w:val="11"/>
        </w:numPr>
      </w:pPr>
      <w:r w:rsidRPr="003307E7">
        <w:t>Requiere interpretación experta</w:t>
      </w:r>
    </w:p>
    <w:p w14:paraId="562D64F2" w14:textId="77777777" w:rsidR="003307E7" w:rsidRPr="003307E7" w:rsidRDefault="003307E7" w:rsidP="003307E7">
      <w:pPr>
        <w:numPr>
          <w:ilvl w:val="0"/>
          <w:numId w:val="11"/>
        </w:numPr>
      </w:pPr>
      <w:r w:rsidRPr="003307E7">
        <w:rPr>
          <w:b/>
          <w:bCs/>
        </w:rPr>
        <w:t>No prioriza ni filtra automáticamente</w:t>
      </w:r>
    </w:p>
    <w:p w14:paraId="3A85EB24" w14:textId="397288EB" w:rsidR="006533A3" w:rsidRDefault="003307E7">
      <w:r w:rsidRPr="003307E7">
        <w:rPr>
          <w:rFonts w:ascii="Segoe UI Emoji" w:hAnsi="Segoe UI Emoji" w:cs="Segoe UI Emoji"/>
        </w:rPr>
        <w:t>👉</w:t>
      </w:r>
      <w:r w:rsidRPr="003307E7">
        <w:t xml:space="preserve"> Son necesarias, pero </w:t>
      </w:r>
      <w:r w:rsidRPr="003307E7">
        <w:rPr>
          <w:b/>
          <w:bCs/>
        </w:rPr>
        <w:t>no operativas</w:t>
      </w:r>
      <w:r w:rsidRPr="003307E7">
        <w:t xml:space="preserve"> para la toma rápida de decisiones.</w:t>
      </w:r>
    </w:p>
    <w:p w14:paraId="26A5AF01" w14:textId="7432A3EA" w:rsidR="006533A3" w:rsidRDefault="005806C2">
      <w:r>
        <w:t xml:space="preserve">Especificar que nos centramos en los asistidos o con ayuda ya que para hablar por gestos no hace falta q nadie te diga </w:t>
      </w:r>
      <w:proofErr w:type="spellStart"/>
      <w:r>
        <w:t>na</w:t>
      </w:r>
      <w:proofErr w:type="spellEnd"/>
      <w:r>
        <w:t xml:space="preserve"> XD</w:t>
      </w:r>
    </w:p>
    <w:p w14:paraId="268AE34B" w14:textId="77777777" w:rsidR="007B6B96" w:rsidRDefault="007B6B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646"/>
        <w:gridCol w:w="324"/>
        <w:gridCol w:w="354"/>
        <w:gridCol w:w="461"/>
        <w:gridCol w:w="509"/>
        <w:gridCol w:w="610"/>
        <w:gridCol w:w="646"/>
        <w:gridCol w:w="389"/>
        <w:gridCol w:w="264"/>
        <w:gridCol w:w="496"/>
        <w:gridCol w:w="455"/>
        <w:gridCol w:w="622"/>
        <w:gridCol w:w="754"/>
        <w:gridCol w:w="354"/>
        <w:gridCol w:w="520"/>
        <w:gridCol w:w="500"/>
      </w:tblGrid>
      <w:tr w:rsidR="005F1AF6" w:rsidRPr="005F1AF6" w14:paraId="7B65A858" w14:textId="77777777">
        <w:trPr>
          <w:tblHeader/>
          <w:tblCellSpacing w:w="15" w:type="dxa"/>
        </w:trPr>
        <w:tc>
          <w:tcPr>
            <w:tcW w:w="0" w:type="auto"/>
            <w:vAlign w:val="center"/>
            <w:hideMark/>
          </w:tcPr>
          <w:p w14:paraId="5D0E43EF"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Nombre</w:t>
            </w:r>
          </w:p>
        </w:tc>
        <w:tc>
          <w:tcPr>
            <w:tcW w:w="0" w:type="auto"/>
            <w:vAlign w:val="center"/>
            <w:hideMark/>
          </w:tcPr>
          <w:p w14:paraId="07510291"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Descripción</w:t>
            </w:r>
          </w:p>
        </w:tc>
        <w:tc>
          <w:tcPr>
            <w:tcW w:w="0" w:type="auto"/>
            <w:vAlign w:val="center"/>
            <w:hideMark/>
          </w:tcPr>
          <w:p w14:paraId="49DC26E1"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Coste</w:t>
            </w:r>
          </w:p>
        </w:tc>
        <w:tc>
          <w:tcPr>
            <w:tcW w:w="0" w:type="auto"/>
            <w:vAlign w:val="center"/>
            <w:hideMark/>
          </w:tcPr>
          <w:p w14:paraId="1DCC540A"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Visual</w:t>
            </w:r>
          </w:p>
        </w:tc>
        <w:tc>
          <w:tcPr>
            <w:tcW w:w="0" w:type="auto"/>
            <w:vAlign w:val="center"/>
            <w:hideMark/>
          </w:tcPr>
          <w:p w14:paraId="42C0D65B"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Auditivo</w:t>
            </w:r>
          </w:p>
        </w:tc>
        <w:tc>
          <w:tcPr>
            <w:tcW w:w="0" w:type="auto"/>
            <w:vAlign w:val="center"/>
            <w:hideMark/>
          </w:tcPr>
          <w:p w14:paraId="7AEC28E9"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Cognitivo</w:t>
            </w:r>
          </w:p>
        </w:tc>
        <w:tc>
          <w:tcPr>
            <w:tcW w:w="0" w:type="auto"/>
            <w:vAlign w:val="center"/>
            <w:hideMark/>
          </w:tcPr>
          <w:p w14:paraId="50EA7A44"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Tecnológico</w:t>
            </w:r>
          </w:p>
        </w:tc>
        <w:tc>
          <w:tcPr>
            <w:tcW w:w="0" w:type="auto"/>
            <w:vAlign w:val="center"/>
            <w:hideMark/>
          </w:tcPr>
          <w:p w14:paraId="4E6153DA"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Entrada</w:t>
            </w:r>
          </w:p>
        </w:tc>
        <w:tc>
          <w:tcPr>
            <w:tcW w:w="0" w:type="auto"/>
            <w:vAlign w:val="center"/>
            <w:hideMark/>
          </w:tcPr>
          <w:p w14:paraId="06DAA12C"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Idioma</w:t>
            </w:r>
          </w:p>
        </w:tc>
        <w:tc>
          <w:tcPr>
            <w:tcW w:w="0" w:type="auto"/>
            <w:vAlign w:val="center"/>
            <w:hideMark/>
          </w:tcPr>
          <w:p w14:paraId="0C65D9B2"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Silla</w:t>
            </w:r>
          </w:p>
        </w:tc>
        <w:tc>
          <w:tcPr>
            <w:tcW w:w="0" w:type="auto"/>
            <w:vAlign w:val="center"/>
            <w:hideMark/>
          </w:tcPr>
          <w:p w14:paraId="3A5D4ACB"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Escalable</w:t>
            </w:r>
          </w:p>
        </w:tc>
        <w:tc>
          <w:tcPr>
            <w:tcW w:w="0" w:type="auto"/>
            <w:vAlign w:val="center"/>
            <w:hideMark/>
          </w:tcPr>
          <w:p w14:paraId="280B3260"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Portable</w:t>
            </w:r>
          </w:p>
        </w:tc>
        <w:tc>
          <w:tcPr>
            <w:tcW w:w="0" w:type="auto"/>
            <w:vAlign w:val="center"/>
            <w:hideMark/>
          </w:tcPr>
          <w:p w14:paraId="5098648A"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Interlocutor</w:t>
            </w:r>
          </w:p>
        </w:tc>
        <w:tc>
          <w:tcPr>
            <w:tcW w:w="0" w:type="auto"/>
            <w:vAlign w:val="center"/>
            <w:hideMark/>
          </w:tcPr>
          <w:p w14:paraId="0155EFE8"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Entrenamiento</w:t>
            </w:r>
          </w:p>
        </w:tc>
        <w:tc>
          <w:tcPr>
            <w:tcW w:w="0" w:type="auto"/>
            <w:vAlign w:val="center"/>
            <w:hideMark/>
          </w:tcPr>
          <w:p w14:paraId="58E14EBA"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Fatiga</w:t>
            </w:r>
          </w:p>
        </w:tc>
        <w:tc>
          <w:tcPr>
            <w:tcW w:w="0" w:type="auto"/>
            <w:vAlign w:val="center"/>
            <w:hideMark/>
          </w:tcPr>
          <w:p w14:paraId="56961F4B"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Velocidad</w:t>
            </w:r>
          </w:p>
        </w:tc>
        <w:tc>
          <w:tcPr>
            <w:tcW w:w="0" w:type="auto"/>
            <w:vAlign w:val="center"/>
            <w:hideMark/>
          </w:tcPr>
          <w:p w14:paraId="583B70DD" w14:textId="77777777" w:rsidR="005F1AF6" w:rsidRPr="005F1AF6" w:rsidRDefault="005F1AF6" w:rsidP="005F1AF6">
            <w:pPr>
              <w:spacing w:after="0" w:line="240" w:lineRule="auto"/>
              <w:jc w:val="center"/>
              <w:rPr>
                <w:rFonts w:ascii="Times New Roman" w:eastAsia="Times New Roman" w:hAnsi="Times New Roman" w:cs="Times New Roman"/>
                <w:b/>
                <w:bCs/>
                <w:kern w:val="0"/>
                <w:sz w:val="14"/>
                <w:szCs w:val="14"/>
                <w:lang w:eastAsia="es-ES"/>
                <w14:ligatures w14:val="none"/>
              </w:rPr>
            </w:pPr>
            <w:r w:rsidRPr="005F1AF6">
              <w:rPr>
                <w:rFonts w:ascii="Times New Roman" w:eastAsia="Times New Roman" w:hAnsi="Times New Roman" w:cs="Times New Roman"/>
                <w:b/>
                <w:bCs/>
                <w:kern w:val="0"/>
                <w:sz w:val="14"/>
                <w:szCs w:val="14"/>
                <w:lang w:eastAsia="es-ES"/>
                <w14:ligatures w14:val="none"/>
              </w:rPr>
              <w:t>Robustez</w:t>
            </w:r>
          </w:p>
        </w:tc>
      </w:tr>
      <w:tr w:rsidR="005F1AF6" w:rsidRPr="005F1AF6" w14:paraId="441887BC" w14:textId="77777777">
        <w:trPr>
          <w:tblCellSpacing w:w="15" w:type="dxa"/>
        </w:trPr>
        <w:tc>
          <w:tcPr>
            <w:tcW w:w="0" w:type="auto"/>
            <w:vAlign w:val="center"/>
            <w:hideMark/>
          </w:tcPr>
          <w:p w14:paraId="05F844E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Panel pictogramas</w:t>
            </w:r>
          </w:p>
        </w:tc>
        <w:tc>
          <w:tcPr>
            <w:tcW w:w="0" w:type="auto"/>
            <w:vAlign w:val="center"/>
            <w:hideMark/>
          </w:tcPr>
          <w:p w14:paraId="20786BB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Tablero símbolos</w:t>
            </w:r>
          </w:p>
        </w:tc>
        <w:tc>
          <w:tcPr>
            <w:tcW w:w="0" w:type="auto"/>
            <w:vAlign w:val="center"/>
            <w:hideMark/>
          </w:tcPr>
          <w:p w14:paraId="46CA54B4" w14:textId="1120766C"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5B2060D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042F338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21D98B3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31BE21B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661FF21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Mirada/mano</w:t>
            </w:r>
          </w:p>
        </w:tc>
        <w:tc>
          <w:tcPr>
            <w:tcW w:w="0" w:type="auto"/>
            <w:vAlign w:val="center"/>
            <w:hideMark/>
          </w:tcPr>
          <w:p w14:paraId="72977EA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38E290C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66D9007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2DF42E8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BA99B3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4B4E40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Corto</w:t>
            </w:r>
          </w:p>
        </w:tc>
        <w:tc>
          <w:tcPr>
            <w:tcW w:w="0" w:type="auto"/>
            <w:vAlign w:val="center"/>
            <w:hideMark/>
          </w:tcPr>
          <w:p w14:paraId="2A9C9FD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55AD810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7C3CD08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5F1AF6" w:rsidRPr="005F1AF6" w14:paraId="791FD15F" w14:textId="77777777">
        <w:trPr>
          <w:tblCellSpacing w:w="15" w:type="dxa"/>
        </w:trPr>
        <w:tc>
          <w:tcPr>
            <w:tcW w:w="0" w:type="auto"/>
            <w:vAlign w:val="center"/>
            <w:hideMark/>
          </w:tcPr>
          <w:p w14:paraId="7C1C163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Panel alfabético</w:t>
            </w:r>
          </w:p>
        </w:tc>
        <w:tc>
          <w:tcPr>
            <w:tcW w:w="0" w:type="auto"/>
            <w:vAlign w:val="center"/>
            <w:hideMark/>
          </w:tcPr>
          <w:p w14:paraId="5C8DB49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Letras para deletreo</w:t>
            </w:r>
          </w:p>
        </w:tc>
        <w:tc>
          <w:tcPr>
            <w:tcW w:w="0" w:type="auto"/>
            <w:vAlign w:val="center"/>
            <w:hideMark/>
          </w:tcPr>
          <w:p w14:paraId="4355F912" w14:textId="47434CDB"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5440F6D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5B496A2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2A79EC7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2270DDE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5EFDD6D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Mirada/mano</w:t>
            </w:r>
          </w:p>
        </w:tc>
        <w:tc>
          <w:tcPr>
            <w:tcW w:w="0" w:type="auto"/>
            <w:vAlign w:val="center"/>
            <w:hideMark/>
          </w:tcPr>
          <w:p w14:paraId="4B289DF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704224F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48FFB3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2A4E90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5B8BD9E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F3252A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68996FD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6164542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60FD868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5F1AF6" w:rsidRPr="005F1AF6" w14:paraId="5DBCE022" w14:textId="77777777">
        <w:trPr>
          <w:tblCellSpacing w:w="15" w:type="dxa"/>
        </w:trPr>
        <w:tc>
          <w:tcPr>
            <w:tcW w:w="0" w:type="auto"/>
            <w:vAlign w:val="center"/>
            <w:hideMark/>
          </w:tcPr>
          <w:p w14:paraId="54B016E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proofErr w:type="spellStart"/>
            <w:r w:rsidRPr="005F1AF6">
              <w:rPr>
                <w:rFonts w:ascii="Times New Roman" w:eastAsia="Times New Roman" w:hAnsi="Times New Roman" w:cs="Times New Roman"/>
                <w:kern w:val="0"/>
                <w:sz w:val="14"/>
                <w:szCs w:val="14"/>
                <w:lang w:eastAsia="es-ES"/>
                <w14:ligatures w14:val="none"/>
              </w:rPr>
              <w:lastRenderedPageBreak/>
              <w:t>SpeakBook</w:t>
            </w:r>
            <w:proofErr w:type="spellEnd"/>
          </w:p>
        </w:tc>
        <w:tc>
          <w:tcPr>
            <w:tcW w:w="0" w:type="auto"/>
            <w:vAlign w:val="center"/>
            <w:hideMark/>
          </w:tcPr>
          <w:p w14:paraId="026BA39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Cuaderno visual</w:t>
            </w:r>
          </w:p>
        </w:tc>
        <w:tc>
          <w:tcPr>
            <w:tcW w:w="0" w:type="auto"/>
            <w:vAlign w:val="center"/>
            <w:hideMark/>
          </w:tcPr>
          <w:p w14:paraId="767095FF" w14:textId="33E74247"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5837614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5F9BEB7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7BA5D63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241760C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2FE8B50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Mirada</w:t>
            </w:r>
          </w:p>
        </w:tc>
        <w:tc>
          <w:tcPr>
            <w:tcW w:w="0" w:type="auto"/>
            <w:vAlign w:val="center"/>
            <w:hideMark/>
          </w:tcPr>
          <w:p w14:paraId="0D763F6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0C6B85E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3FB96F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5DBBBE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49C55B6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3502BE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Corto</w:t>
            </w:r>
          </w:p>
        </w:tc>
        <w:tc>
          <w:tcPr>
            <w:tcW w:w="0" w:type="auto"/>
            <w:vAlign w:val="center"/>
            <w:hideMark/>
          </w:tcPr>
          <w:p w14:paraId="25B0FA3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117BB36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519F0CD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5F1AF6" w:rsidRPr="005F1AF6" w14:paraId="59961588" w14:textId="77777777">
        <w:trPr>
          <w:tblCellSpacing w:w="15" w:type="dxa"/>
        </w:trPr>
        <w:tc>
          <w:tcPr>
            <w:tcW w:w="0" w:type="auto"/>
            <w:vAlign w:val="center"/>
            <w:hideMark/>
          </w:tcPr>
          <w:p w14:paraId="31EF697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Puntero láser</w:t>
            </w:r>
          </w:p>
        </w:tc>
        <w:tc>
          <w:tcPr>
            <w:tcW w:w="0" w:type="auto"/>
            <w:vAlign w:val="center"/>
            <w:hideMark/>
          </w:tcPr>
          <w:p w14:paraId="48AEEB4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Señalador físico</w:t>
            </w:r>
          </w:p>
        </w:tc>
        <w:tc>
          <w:tcPr>
            <w:tcW w:w="0" w:type="auto"/>
            <w:vAlign w:val="center"/>
            <w:hideMark/>
          </w:tcPr>
          <w:p w14:paraId="7983E657" w14:textId="5E7AD0DB"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99</w:t>
            </w:r>
          </w:p>
        </w:tc>
        <w:tc>
          <w:tcPr>
            <w:tcW w:w="0" w:type="auto"/>
            <w:vAlign w:val="center"/>
            <w:hideMark/>
          </w:tcPr>
          <w:p w14:paraId="54288D9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32CDC38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1AD3302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32EAB8F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71C66DB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Cabeza/mano</w:t>
            </w:r>
          </w:p>
        </w:tc>
        <w:tc>
          <w:tcPr>
            <w:tcW w:w="0" w:type="auto"/>
            <w:vAlign w:val="center"/>
            <w:hideMark/>
          </w:tcPr>
          <w:p w14:paraId="646BCFB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170D397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716144D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3B9BE7E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671CF22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5C83469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Corto</w:t>
            </w:r>
          </w:p>
        </w:tc>
        <w:tc>
          <w:tcPr>
            <w:tcW w:w="0" w:type="auto"/>
            <w:vAlign w:val="center"/>
            <w:hideMark/>
          </w:tcPr>
          <w:p w14:paraId="333903E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2D585D7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3207355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5F1AF6" w:rsidRPr="005F1AF6" w14:paraId="6B732B50" w14:textId="77777777">
        <w:trPr>
          <w:tblCellSpacing w:w="15" w:type="dxa"/>
        </w:trPr>
        <w:tc>
          <w:tcPr>
            <w:tcW w:w="0" w:type="auto"/>
            <w:vAlign w:val="center"/>
            <w:hideMark/>
          </w:tcPr>
          <w:p w14:paraId="3591096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proofErr w:type="spellStart"/>
            <w:r w:rsidRPr="005F1AF6">
              <w:rPr>
                <w:rFonts w:ascii="Times New Roman" w:eastAsia="Times New Roman" w:hAnsi="Times New Roman" w:cs="Times New Roman"/>
                <w:kern w:val="0"/>
                <w:sz w:val="14"/>
                <w:szCs w:val="14"/>
                <w:lang w:eastAsia="es-ES"/>
                <w14:ligatures w14:val="none"/>
              </w:rPr>
              <w:t>MegaBEE</w:t>
            </w:r>
            <w:proofErr w:type="spellEnd"/>
          </w:p>
        </w:tc>
        <w:tc>
          <w:tcPr>
            <w:tcW w:w="0" w:type="auto"/>
            <w:vAlign w:val="center"/>
            <w:hideMark/>
          </w:tcPr>
          <w:p w14:paraId="1823A7F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Comunicador mirada</w:t>
            </w:r>
          </w:p>
        </w:tc>
        <w:tc>
          <w:tcPr>
            <w:tcW w:w="0" w:type="auto"/>
            <w:vAlign w:val="center"/>
            <w:hideMark/>
          </w:tcPr>
          <w:p w14:paraId="2AF06562" w14:textId="2C900453"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770</w:t>
            </w:r>
          </w:p>
        </w:tc>
        <w:tc>
          <w:tcPr>
            <w:tcW w:w="0" w:type="auto"/>
            <w:vAlign w:val="center"/>
            <w:hideMark/>
          </w:tcPr>
          <w:p w14:paraId="636E3D9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173D8D4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2F623C0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66A4D05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5BD8D17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Ojos</w:t>
            </w:r>
          </w:p>
        </w:tc>
        <w:tc>
          <w:tcPr>
            <w:tcW w:w="0" w:type="auto"/>
            <w:vAlign w:val="center"/>
            <w:hideMark/>
          </w:tcPr>
          <w:p w14:paraId="27E805B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0B2F13C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2816367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773390F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04E81D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2ED7207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0E04700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5B49D83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3AF8878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r>
      <w:tr w:rsidR="005F1AF6" w:rsidRPr="005F1AF6" w14:paraId="6A00DA8B" w14:textId="77777777">
        <w:trPr>
          <w:tblCellSpacing w:w="15" w:type="dxa"/>
        </w:trPr>
        <w:tc>
          <w:tcPr>
            <w:tcW w:w="0" w:type="auto"/>
            <w:vAlign w:val="center"/>
            <w:hideMark/>
          </w:tcPr>
          <w:p w14:paraId="3C5198E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 xml:space="preserve">Look </w:t>
            </w:r>
            <w:proofErr w:type="spellStart"/>
            <w:r w:rsidRPr="005F1AF6">
              <w:rPr>
                <w:rFonts w:ascii="Times New Roman" w:eastAsia="Times New Roman" w:hAnsi="Times New Roman" w:cs="Times New Roman"/>
                <w:kern w:val="0"/>
                <w:sz w:val="14"/>
                <w:szCs w:val="14"/>
                <w:lang w:eastAsia="es-ES"/>
                <w14:ligatures w14:val="none"/>
              </w:rPr>
              <w:t>to</w:t>
            </w:r>
            <w:proofErr w:type="spellEnd"/>
            <w:r w:rsidRPr="005F1AF6">
              <w:rPr>
                <w:rFonts w:ascii="Times New Roman" w:eastAsia="Times New Roman" w:hAnsi="Times New Roman" w:cs="Times New Roman"/>
                <w:kern w:val="0"/>
                <w:sz w:val="14"/>
                <w:szCs w:val="14"/>
                <w:lang w:eastAsia="es-ES"/>
                <w14:ligatures w14:val="none"/>
              </w:rPr>
              <w:t xml:space="preserve"> Speak</w:t>
            </w:r>
          </w:p>
        </w:tc>
        <w:tc>
          <w:tcPr>
            <w:tcW w:w="0" w:type="auto"/>
            <w:vAlign w:val="center"/>
            <w:hideMark/>
          </w:tcPr>
          <w:p w14:paraId="2163545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App mirada</w:t>
            </w:r>
          </w:p>
        </w:tc>
        <w:tc>
          <w:tcPr>
            <w:tcW w:w="0" w:type="auto"/>
            <w:vAlign w:val="center"/>
            <w:hideMark/>
          </w:tcPr>
          <w:p w14:paraId="7AA794E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0A09239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1BA7031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712E5BC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1A83B3A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498F660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Ojos</w:t>
            </w:r>
          </w:p>
        </w:tc>
        <w:tc>
          <w:tcPr>
            <w:tcW w:w="0" w:type="auto"/>
            <w:vAlign w:val="center"/>
            <w:hideMark/>
          </w:tcPr>
          <w:p w14:paraId="1D4A176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Inglés</w:t>
            </w:r>
          </w:p>
        </w:tc>
        <w:tc>
          <w:tcPr>
            <w:tcW w:w="0" w:type="auto"/>
            <w:vAlign w:val="center"/>
            <w:hideMark/>
          </w:tcPr>
          <w:p w14:paraId="3E6F88E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57E2F2C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887E03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4FB1220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5973390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34600DF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6403EA8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054959A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r>
      <w:tr w:rsidR="005F1AF6" w:rsidRPr="005F1AF6" w14:paraId="73D0A193" w14:textId="77777777">
        <w:trPr>
          <w:tblCellSpacing w:w="15" w:type="dxa"/>
        </w:trPr>
        <w:tc>
          <w:tcPr>
            <w:tcW w:w="0" w:type="auto"/>
            <w:vAlign w:val="center"/>
            <w:hideMark/>
          </w:tcPr>
          <w:p w14:paraId="3DCCEAE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proofErr w:type="spellStart"/>
            <w:r w:rsidRPr="005F1AF6">
              <w:rPr>
                <w:rFonts w:ascii="Times New Roman" w:eastAsia="Times New Roman" w:hAnsi="Times New Roman" w:cs="Times New Roman"/>
                <w:kern w:val="0"/>
                <w:sz w:val="14"/>
                <w:szCs w:val="14"/>
                <w:lang w:eastAsia="es-ES"/>
                <w14:ligatures w14:val="none"/>
              </w:rPr>
              <w:t>Tallk</w:t>
            </w:r>
            <w:proofErr w:type="spellEnd"/>
          </w:p>
        </w:tc>
        <w:tc>
          <w:tcPr>
            <w:tcW w:w="0" w:type="auto"/>
            <w:vAlign w:val="center"/>
            <w:hideMark/>
          </w:tcPr>
          <w:p w14:paraId="795C62A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 xml:space="preserve">App </w:t>
            </w:r>
            <w:proofErr w:type="spellStart"/>
            <w:r w:rsidRPr="005F1AF6">
              <w:rPr>
                <w:rFonts w:ascii="Times New Roman" w:eastAsia="Times New Roman" w:hAnsi="Times New Roman" w:cs="Times New Roman"/>
                <w:kern w:val="0"/>
                <w:sz w:val="14"/>
                <w:szCs w:val="14"/>
                <w:lang w:eastAsia="es-ES"/>
                <w14:ligatures w14:val="none"/>
              </w:rPr>
              <w:t>eye</w:t>
            </w:r>
            <w:proofErr w:type="spellEnd"/>
            <w:r w:rsidRPr="005F1AF6">
              <w:rPr>
                <w:rFonts w:ascii="Times New Roman" w:eastAsia="Times New Roman" w:hAnsi="Times New Roman" w:cs="Times New Roman"/>
                <w:kern w:val="0"/>
                <w:sz w:val="14"/>
                <w:szCs w:val="14"/>
                <w:lang w:eastAsia="es-ES"/>
                <w14:ligatures w14:val="none"/>
              </w:rPr>
              <w:t>-tracking</w:t>
            </w:r>
          </w:p>
        </w:tc>
        <w:tc>
          <w:tcPr>
            <w:tcW w:w="0" w:type="auto"/>
            <w:vAlign w:val="center"/>
            <w:hideMark/>
          </w:tcPr>
          <w:p w14:paraId="684280F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5A5AFA0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6F366DA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161A7A3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10CF46E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7ADFEB3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Ojos</w:t>
            </w:r>
          </w:p>
        </w:tc>
        <w:tc>
          <w:tcPr>
            <w:tcW w:w="0" w:type="auto"/>
            <w:vAlign w:val="center"/>
            <w:hideMark/>
          </w:tcPr>
          <w:p w14:paraId="7B4FEBB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44125E4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FB8072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21F6A3C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DF5EFE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2F000B0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2FB44DF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33207DB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0084703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r>
      <w:tr w:rsidR="005F1AF6" w:rsidRPr="005F1AF6" w14:paraId="5006E38E" w14:textId="77777777">
        <w:trPr>
          <w:tblCellSpacing w:w="15" w:type="dxa"/>
        </w:trPr>
        <w:tc>
          <w:tcPr>
            <w:tcW w:w="0" w:type="auto"/>
            <w:vAlign w:val="center"/>
            <w:hideMark/>
          </w:tcPr>
          <w:p w14:paraId="25D370D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proofErr w:type="spellStart"/>
            <w:r w:rsidRPr="005F1AF6">
              <w:rPr>
                <w:rFonts w:ascii="Times New Roman" w:eastAsia="Times New Roman" w:hAnsi="Times New Roman" w:cs="Times New Roman"/>
                <w:kern w:val="0"/>
                <w:sz w:val="14"/>
                <w:szCs w:val="14"/>
                <w:lang w:eastAsia="es-ES"/>
                <w14:ligatures w14:val="none"/>
              </w:rPr>
              <w:t>Grid</w:t>
            </w:r>
            <w:proofErr w:type="spellEnd"/>
            <w:r w:rsidRPr="005F1AF6">
              <w:rPr>
                <w:rFonts w:ascii="Times New Roman" w:eastAsia="Times New Roman" w:hAnsi="Times New Roman" w:cs="Times New Roman"/>
                <w:kern w:val="0"/>
                <w:sz w:val="14"/>
                <w:szCs w:val="14"/>
                <w:lang w:eastAsia="es-ES"/>
                <w14:ligatures w14:val="none"/>
              </w:rPr>
              <w:t xml:space="preserve"> 3</w:t>
            </w:r>
          </w:p>
        </w:tc>
        <w:tc>
          <w:tcPr>
            <w:tcW w:w="0" w:type="auto"/>
            <w:vAlign w:val="center"/>
            <w:hideMark/>
          </w:tcPr>
          <w:p w14:paraId="3B9C2DB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Software comunicador</w:t>
            </w:r>
          </w:p>
        </w:tc>
        <w:tc>
          <w:tcPr>
            <w:tcW w:w="0" w:type="auto"/>
            <w:vAlign w:val="center"/>
            <w:hideMark/>
          </w:tcPr>
          <w:p w14:paraId="71937264" w14:textId="166717FE"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300</w:t>
            </w:r>
          </w:p>
        </w:tc>
        <w:tc>
          <w:tcPr>
            <w:tcW w:w="0" w:type="auto"/>
            <w:vAlign w:val="center"/>
            <w:hideMark/>
          </w:tcPr>
          <w:p w14:paraId="4098522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2E94645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0DD9D34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788AAEF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7B68379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Multimodal</w:t>
            </w:r>
          </w:p>
        </w:tc>
        <w:tc>
          <w:tcPr>
            <w:tcW w:w="0" w:type="auto"/>
            <w:vAlign w:val="center"/>
            <w:hideMark/>
          </w:tcPr>
          <w:p w14:paraId="682881B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7505A47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7484738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84FEDE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4D66D99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7DB6367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52537CE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67EC248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c>
          <w:tcPr>
            <w:tcW w:w="0" w:type="auto"/>
            <w:vAlign w:val="center"/>
            <w:hideMark/>
          </w:tcPr>
          <w:p w14:paraId="6943259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r>
      <w:tr w:rsidR="005F1AF6" w:rsidRPr="005F1AF6" w14:paraId="18DD57F3" w14:textId="77777777">
        <w:trPr>
          <w:tblCellSpacing w:w="15" w:type="dxa"/>
        </w:trPr>
        <w:tc>
          <w:tcPr>
            <w:tcW w:w="0" w:type="auto"/>
            <w:vAlign w:val="center"/>
            <w:hideMark/>
          </w:tcPr>
          <w:p w14:paraId="3AA56C1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Hermes Mobile</w:t>
            </w:r>
          </w:p>
        </w:tc>
        <w:tc>
          <w:tcPr>
            <w:tcW w:w="0" w:type="auto"/>
            <w:vAlign w:val="center"/>
            <w:hideMark/>
          </w:tcPr>
          <w:p w14:paraId="77309AD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Comunicador app</w:t>
            </w:r>
          </w:p>
        </w:tc>
        <w:tc>
          <w:tcPr>
            <w:tcW w:w="0" w:type="auto"/>
            <w:vAlign w:val="center"/>
            <w:hideMark/>
          </w:tcPr>
          <w:p w14:paraId="1EB177A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Gratis</w:t>
            </w:r>
          </w:p>
        </w:tc>
        <w:tc>
          <w:tcPr>
            <w:tcW w:w="0" w:type="auto"/>
            <w:vAlign w:val="center"/>
            <w:hideMark/>
          </w:tcPr>
          <w:p w14:paraId="194764F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62F9D6E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25B7824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0C0E273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1602B2F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Mano</w:t>
            </w:r>
          </w:p>
        </w:tc>
        <w:tc>
          <w:tcPr>
            <w:tcW w:w="0" w:type="auto"/>
            <w:vAlign w:val="center"/>
            <w:hideMark/>
          </w:tcPr>
          <w:p w14:paraId="00983C4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6B4CDFA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7F2E146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25D1213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62F3E93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4246993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Corto</w:t>
            </w:r>
          </w:p>
        </w:tc>
        <w:tc>
          <w:tcPr>
            <w:tcW w:w="0" w:type="auto"/>
            <w:vAlign w:val="center"/>
            <w:hideMark/>
          </w:tcPr>
          <w:p w14:paraId="2971336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76CD5DB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c>
          <w:tcPr>
            <w:tcW w:w="0" w:type="auto"/>
            <w:vAlign w:val="center"/>
            <w:hideMark/>
          </w:tcPr>
          <w:p w14:paraId="3F902B6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5F1AF6" w:rsidRPr="005F1AF6" w14:paraId="18A648F9" w14:textId="77777777">
        <w:trPr>
          <w:tblCellSpacing w:w="15" w:type="dxa"/>
        </w:trPr>
        <w:tc>
          <w:tcPr>
            <w:tcW w:w="0" w:type="auto"/>
            <w:vAlign w:val="center"/>
            <w:hideMark/>
          </w:tcPr>
          <w:p w14:paraId="7E83B6B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 xml:space="preserve">Eye </w:t>
            </w:r>
            <w:proofErr w:type="spellStart"/>
            <w:r w:rsidRPr="005F1AF6">
              <w:rPr>
                <w:rFonts w:ascii="Times New Roman" w:eastAsia="Times New Roman" w:hAnsi="Times New Roman" w:cs="Times New Roman"/>
                <w:kern w:val="0"/>
                <w:sz w:val="14"/>
                <w:szCs w:val="14"/>
                <w:lang w:eastAsia="es-ES"/>
                <w14:ligatures w14:val="none"/>
              </w:rPr>
              <w:t>tracker</w:t>
            </w:r>
            <w:proofErr w:type="spellEnd"/>
            <w:r w:rsidRPr="005F1AF6">
              <w:rPr>
                <w:rFonts w:ascii="Times New Roman" w:eastAsia="Times New Roman" w:hAnsi="Times New Roman" w:cs="Times New Roman"/>
                <w:kern w:val="0"/>
                <w:sz w:val="14"/>
                <w:szCs w:val="14"/>
                <w:lang w:eastAsia="es-ES"/>
                <w14:ligatures w14:val="none"/>
              </w:rPr>
              <w:t xml:space="preserve"> HW</w:t>
            </w:r>
          </w:p>
        </w:tc>
        <w:tc>
          <w:tcPr>
            <w:tcW w:w="0" w:type="auto"/>
            <w:vAlign w:val="center"/>
            <w:hideMark/>
          </w:tcPr>
          <w:p w14:paraId="1E05F94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Seguimiento ocular</w:t>
            </w:r>
          </w:p>
        </w:tc>
        <w:tc>
          <w:tcPr>
            <w:tcW w:w="0" w:type="auto"/>
            <w:vAlign w:val="center"/>
            <w:hideMark/>
          </w:tcPr>
          <w:p w14:paraId="6638EE6F" w14:textId="7E3CE602"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300</w:t>
            </w:r>
          </w:p>
        </w:tc>
        <w:tc>
          <w:tcPr>
            <w:tcW w:w="0" w:type="auto"/>
            <w:vAlign w:val="center"/>
            <w:hideMark/>
          </w:tcPr>
          <w:p w14:paraId="312009C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35237E3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2DACFD6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6082764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0800EA3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Ojos</w:t>
            </w:r>
          </w:p>
        </w:tc>
        <w:tc>
          <w:tcPr>
            <w:tcW w:w="0" w:type="auto"/>
            <w:vAlign w:val="center"/>
            <w:hideMark/>
          </w:tcPr>
          <w:p w14:paraId="2626516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270E3F0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6893C7A0"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85E432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23431CF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60BA00F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Largo</w:t>
            </w:r>
          </w:p>
        </w:tc>
        <w:tc>
          <w:tcPr>
            <w:tcW w:w="0" w:type="auto"/>
            <w:vAlign w:val="center"/>
            <w:hideMark/>
          </w:tcPr>
          <w:p w14:paraId="5AC5205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57774E9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c>
          <w:tcPr>
            <w:tcW w:w="0" w:type="auto"/>
            <w:vAlign w:val="center"/>
            <w:hideMark/>
          </w:tcPr>
          <w:p w14:paraId="170E3F7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Media</w:t>
            </w:r>
          </w:p>
        </w:tc>
      </w:tr>
    </w:tbl>
    <w:p w14:paraId="2E8D62CC" w14:textId="77777777" w:rsidR="007B6B96" w:rsidRDefault="007B6B9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611"/>
        <w:gridCol w:w="321"/>
        <w:gridCol w:w="357"/>
        <w:gridCol w:w="466"/>
        <w:gridCol w:w="515"/>
        <w:gridCol w:w="618"/>
        <w:gridCol w:w="511"/>
        <w:gridCol w:w="393"/>
        <w:gridCol w:w="267"/>
        <w:gridCol w:w="502"/>
        <w:gridCol w:w="460"/>
        <w:gridCol w:w="630"/>
        <w:gridCol w:w="763"/>
        <w:gridCol w:w="357"/>
        <w:gridCol w:w="527"/>
        <w:gridCol w:w="506"/>
      </w:tblGrid>
      <w:tr w:rsidR="00CD4583" w:rsidRPr="005F1AF6" w14:paraId="182B8F57" w14:textId="77777777">
        <w:trPr>
          <w:tblHeader/>
          <w:tblCellSpacing w:w="15" w:type="dxa"/>
        </w:trPr>
        <w:tc>
          <w:tcPr>
            <w:tcW w:w="0" w:type="auto"/>
            <w:vAlign w:val="center"/>
            <w:hideMark/>
          </w:tcPr>
          <w:p w14:paraId="531A2926"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Nombre</w:t>
            </w:r>
          </w:p>
        </w:tc>
        <w:tc>
          <w:tcPr>
            <w:tcW w:w="0" w:type="auto"/>
            <w:vAlign w:val="center"/>
            <w:hideMark/>
          </w:tcPr>
          <w:p w14:paraId="2DA96D33"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Descripción</w:t>
            </w:r>
          </w:p>
        </w:tc>
        <w:tc>
          <w:tcPr>
            <w:tcW w:w="0" w:type="auto"/>
            <w:vAlign w:val="center"/>
            <w:hideMark/>
          </w:tcPr>
          <w:p w14:paraId="57CF0190"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Coste</w:t>
            </w:r>
          </w:p>
        </w:tc>
        <w:tc>
          <w:tcPr>
            <w:tcW w:w="0" w:type="auto"/>
            <w:vAlign w:val="center"/>
            <w:hideMark/>
          </w:tcPr>
          <w:p w14:paraId="3B7BC874"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Visual</w:t>
            </w:r>
          </w:p>
        </w:tc>
        <w:tc>
          <w:tcPr>
            <w:tcW w:w="0" w:type="auto"/>
            <w:vAlign w:val="center"/>
            <w:hideMark/>
          </w:tcPr>
          <w:p w14:paraId="16C5ED80"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Auditivo</w:t>
            </w:r>
          </w:p>
        </w:tc>
        <w:tc>
          <w:tcPr>
            <w:tcW w:w="0" w:type="auto"/>
            <w:vAlign w:val="center"/>
            <w:hideMark/>
          </w:tcPr>
          <w:p w14:paraId="4234F56E"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Cognitivo</w:t>
            </w:r>
          </w:p>
        </w:tc>
        <w:tc>
          <w:tcPr>
            <w:tcW w:w="0" w:type="auto"/>
            <w:vAlign w:val="center"/>
            <w:hideMark/>
          </w:tcPr>
          <w:p w14:paraId="04B86411"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Tecnológico</w:t>
            </w:r>
          </w:p>
        </w:tc>
        <w:tc>
          <w:tcPr>
            <w:tcW w:w="0" w:type="auto"/>
            <w:vAlign w:val="center"/>
            <w:hideMark/>
          </w:tcPr>
          <w:p w14:paraId="30E39141"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Entrada</w:t>
            </w:r>
          </w:p>
        </w:tc>
        <w:tc>
          <w:tcPr>
            <w:tcW w:w="0" w:type="auto"/>
            <w:vAlign w:val="center"/>
            <w:hideMark/>
          </w:tcPr>
          <w:p w14:paraId="2548437B"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Idioma</w:t>
            </w:r>
          </w:p>
        </w:tc>
        <w:tc>
          <w:tcPr>
            <w:tcW w:w="0" w:type="auto"/>
            <w:vAlign w:val="center"/>
            <w:hideMark/>
          </w:tcPr>
          <w:p w14:paraId="6051897E"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Silla</w:t>
            </w:r>
          </w:p>
        </w:tc>
        <w:tc>
          <w:tcPr>
            <w:tcW w:w="0" w:type="auto"/>
            <w:vAlign w:val="center"/>
            <w:hideMark/>
          </w:tcPr>
          <w:p w14:paraId="33148F60"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Escalable</w:t>
            </w:r>
          </w:p>
        </w:tc>
        <w:tc>
          <w:tcPr>
            <w:tcW w:w="0" w:type="auto"/>
            <w:vAlign w:val="center"/>
            <w:hideMark/>
          </w:tcPr>
          <w:p w14:paraId="36CD1F3B"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Portable</w:t>
            </w:r>
          </w:p>
        </w:tc>
        <w:tc>
          <w:tcPr>
            <w:tcW w:w="0" w:type="auto"/>
            <w:vAlign w:val="center"/>
            <w:hideMark/>
          </w:tcPr>
          <w:p w14:paraId="7633ED9A"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Interlocutor</w:t>
            </w:r>
          </w:p>
        </w:tc>
        <w:tc>
          <w:tcPr>
            <w:tcW w:w="0" w:type="auto"/>
            <w:vAlign w:val="center"/>
            <w:hideMark/>
          </w:tcPr>
          <w:p w14:paraId="412F1E9D"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Entrenamiento</w:t>
            </w:r>
          </w:p>
        </w:tc>
        <w:tc>
          <w:tcPr>
            <w:tcW w:w="0" w:type="auto"/>
            <w:vAlign w:val="center"/>
            <w:hideMark/>
          </w:tcPr>
          <w:p w14:paraId="47B635A4"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Fatiga</w:t>
            </w:r>
          </w:p>
        </w:tc>
        <w:tc>
          <w:tcPr>
            <w:tcW w:w="0" w:type="auto"/>
            <w:vAlign w:val="center"/>
            <w:hideMark/>
          </w:tcPr>
          <w:p w14:paraId="3434AECB"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Velocidad</w:t>
            </w:r>
          </w:p>
        </w:tc>
        <w:tc>
          <w:tcPr>
            <w:tcW w:w="0" w:type="auto"/>
            <w:vAlign w:val="center"/>
            <w:hideMark/>
          </w:tcPr>
          <w:p w14:paraId="64226FE5" w14:textId="77777777" w:rsidR="005F1AF6" w:rsidRPr="005F1AF6" w:rsidRDefault="005F1AF6" w:rsidP="005F1AF6">
            <w:pPr>
              <w:spacing w:after="0" w:line="240" w:lineRule="auto"/>
              <w:jc w:val="center"/>
              <w:rPr>
                <w:rFonts w:ascii="Times New Roman" w:eastAsia="Times New Roman" w:hAnsi="Times New Roman" w:cs="Times New Roman"/>
                <w:b/>
                <w:bCs/>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Robustez</w:t>
            </w:r>
          </w:p>
        </w:tc>
      </w:tr>
      <w:tr w:rsidR="00CD4583" w:rsidRPr="005F1AF6" w14:paraId="4213AA1A" w14:textId="77777777">
        <w:trPr>
          <w:tblCellSpacing w:w="15" w:type="dxa"/>
        </w:trPr>
        <w:tc>
          <w:tcPr>
            <w:tcW w:w="0" w:type="auto"/>
            <w:vAlign w:val="center"/>
            <w:hideMark/>
          </w:tcPr>
          <w:p w14:paraId="5A26CCB4" w14:textId="77777777" w:rsidR="005F1AF6" w:rsidRPr="005F1AF6" w:rsidRDefault="005F1AF6" w:rsidP="005F1AF6">
            <w:pPr>
              <w:spacing w:after="0" w:line="240" w:lineRule="auto"/>
              <w:rPr>
                <w:rFonts w:ascii="Times New Roman" w:eastAsia="Times New Roman" w:hAnsi="Times New Roman" w:cs="Times New Roman"/>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Proloquo2Go</w:t>
            </w:r>
          </w:p>
        </w:tc>
        <w:tc>
          <w:tcPr>
            <w:tcW w:w="0" w:type="auto"/>
            <w:vAlign w:val="center"/>
            <w:hideMark/>
          </w:tcPr>
          <w:p w14:paraId="1D87F5E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App pictográfica avanzada</w:t>
            </w:r>
          </w:p>
        </w:tc>
        <w:tc>
          <w:tcPr>
            <w:tcW w:w="0" w:type="auto"/>
            <w:vAlign w:val="center"/>
            <w:hideMark/>
          </w:tcPr>
          <w:p w14:paraId="03F15099" w14:textId="560CC777"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300</w:t>
            </w:r>
          </w:p>
        </w:tc>
        <w:tc>
          <w:tcPr>
            <w:tcW w:w="0" w:type="auto"/>
            <w:vAlign w:val="center"/>
            <w:hideMark/>
          </w:tcPr>
          <w:p w14:paraId="5BADC17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33E3E1C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485A3AB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488B054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185722C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Táctil</w:t>
            </w:r>
          </w:p>
        </w:tc>
        <w:tc>
          <w:tcPr>
            <w:tcW w:w="0" w:type="auto"/>
            <w:vAlign w:val="center"/>
            <w:hideMark/>
          </w:tcPr>
          <w:p w14:paraId="61DD206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7B30E48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1DBC42C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5A5B5CA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7DFE7CF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270DB53A"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53EE384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74F1DD32"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c>
          <w:tcPr>
            <w:tcW w:w="0" w:type="auto"/>
            <w:vAlign w:val="center"/>
            <w:hideMark/>
          </w:tcPr>
          <w:p w14:paraId="7DBFCC7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CD4583" w:rsidRPr="005F1AF6" w14:paraId="104354A3" w14:textId="77777777">
        <w:trPr>
          <w:tblCellSpacing w:w="15" w:type="dxa"/>
        </w:trPr>
        <w:tc>
          <w:tcPr>
            <w:tcW w:w="0" w:type="auto"/>
            <w:vAlign w:val="center"/>
            <w:hideMark/>
          </w:tcPr>
          <w:p w14:paraId="07717C31" w14:textId="77777777" w:rsidR="005F1AF6" w:rsidRPr="005F1AF6" w:rsidRDefault="005F1AF6" w:rsidP="005F1AF6">
            <w:pPr>
              <w:spacing w:after="0" w:line="240" w:lineRule="auto"/>
              <w:rPr>
                <w:rFonts w:ascii="Times New Roman" w:eastAsia="Times New Roman" w:hAnsi="Times New Roman" w:cs="Times New Roman"/>
                <w:kern w:val="0"/>
                <w:sz w:val="16"/>
                <w:szCs w:val="16"/>
                <w:lang w:eastAsia="es-ES"/>
                <w14:ligatures w14:val="none"/>
              </w:rPr>
            </w:pPr>
            <w:r w:rsidRPr="005F1AF6">
              <w:rPr>
                <w:rFonts w:ascii="Times New Roman" w:eastAsia="Times New Roman" w:hAnsi="Times New Roman" w:cs="Times New Roman"/>
                <w:b/>
                <w:bCs/>
                <w:kern w:val="0"/>
                <w:sz w:val="16"/>
                <w:szCs w:val="16"/>
                <w:lang w:eastAsia="es-ES"/>
                <w14:ligatures w14:val="none"/>
              </w:rPr>
              <w:t>TD Snap</w:t>
            </w:r>
          </w:p>
        </w:tc>
        <w:tc>
          <w:tcPr>
            <w:tcW w:w="0" w:type="auto"/>
            <w:vAlign w:val="center"/>
            <w:hideMark/>
          </w:tcPr>
          <w:p w14:paraId="27B627F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Comunicador profesional</w:t>
            </w:r>
          </w:p>
        </w:tc>
        <w:tc>
          <w:tcPr>
            <w:tcW w:w="0" w:type="auto"/>
            <w:vAlign w:val="center"/>
            <w:hideMark/>
          </w:tcPr>
          <w:p w14:paraId="1228D3A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434B7C3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41EA053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49D67BF3"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445DEDD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627B609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Multimodal</w:t>
            </w:r>
          </w:p>
        </w:tc>
        <w:tc>
          <w:tcPr>
            <w:tcW w:w="0" w:type="auto"/>
            <w:vAlign w:val="center"/>
            <w:hideMark/>
          </w:tcPr>
          <w:p w14:paraId="3236A11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74CE7CF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09DF85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74DC467"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3D747B3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38A88224"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Medio</w:t>
            </w:r>
          </w:p>
        </w:tc>
        <w:tc>
          <w:tcPr>
            <w:tcW w:w="0" w:type="auto"/>
            <w:vAlign w:val="center"/>
            <w:hideMark/>
          </w:tcPr>
          <w:p w14:paraId="339574A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07A8C86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c>
          <w:tcPr>
            <w:tcW w:w="0" w:type="auto"/>
            <w:vAlign w:val="center"/>
            <w:hideMark/>
          </w:tcPr>
          <w:p w14:paraId="711D689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r w:rsidR="00CD4583" w:rsidRPr="005F1AF6" w14:paraId="02184C10" w14:textId="77777777">
        <w:trPr>
          <w:tblCellSpacing w:w="15" w:type="dxa"/>
        </w:trPr>
        <w:tc>
          <w:tcPr>
            <w:tcW w:w="0" w:type="auto"/>
            <w:vAlign w:val="center"/>
            <w:hideMark/>
          </w:tcPr>
          <w:p w14:paraId="46457AB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Tablero ETRAN</w:t>
            </w:r>
          </w:p>
        </w:tc>
        <w:tc>
          <w:tcPr>
            <w:tcW w:w="0" w:type="auto"/>
            <w:vAlign w:val="center"/>
            <w:hideMark/>
          </w:tcPr>
          <w:p w14:paraId="7281F561"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Panel transparente</w:t>
            </w:r>
          </w:p>
        </w:tc>
        <w:tc>
          <w:tcPr>
            <w:tcW w:w="0" w:type="auto"/>
            <w:vAlign w:val="center"/>
            <w:hideMark/>
          </w:tcPr>
          <w:p w14:paraId="7EAF72D6" w14:textId="2E352AE4" w:rsidR="005F1AF6" w:rsidRPr="005F1AF6" w:rsidRDefault="00FE561E" w:rsidP="005F1AF6">
            <w:pPr>
              <w:spacing w:after="0" w:line="240" w:lineRule="auto"/>
              <w:rPr>
                <w:rFonts w:ascii="Times New Roman" w:eastAsia="Times New Roman" w:hAnsi="Times New Roman" w:cs="Times New Roman"/>
                <w:kern w:val="0"/>
                <w:sz w:val="14"/>
                <w:szCs w:val="14"/>
                <w:lang w:eastAsia="es-ES"/>
                <w14:ligatures w14:val="none"/>
              </w:rPr>
            </w:pPr>
            <w:r>
              <w:rPr>
                <w:rFonts w:ascii="Times New Roman" w:eastAsia="Times New Roman" w:hAnsi="Times New Roman" w:cs="Times New Roman"/>
                <w:kern w:val="0"/>
                <w:sz w:val="14"/>
                <w:szCs w:val="14"/>
                <w:lang w:eastAsia="es-ES"/>
                <w14:ligatures w14:val="none"/>
              </w:rPr>
              <w:t>99</w:t>
            </w:r>
          </w:p>
        </w:tc>
        <w:tc>
          <w:tcPr>
            <w:tcW w:w="0" w:type="auto"/>
            <w:vAlign w:val="center"/>
            <w:hideMark/>
          </w:tcPr>
          <w:p w14:paraId="2BD56B76"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Alto</w:t>
            </w:r>
          </w:p>
        </w:tc>
        <w:tc>
          <w:tcPr>
            <w:tcW w:w="0" w:type="auto"/>
            <w:vAlign w:val="center"/>
            <w:hideMark/>
          </w:tcPr>
          <w:p w14:paraId="3588611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4C0267C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1355349D"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Bajo</w:t>
            </w:r>
          </w:p>
        </w:tc>
        <w:tc>
          <w:tcPr>
            <w:tcW w:w="0" w:type="auto"/>
            <w:vAlign w:val="center"/>
            <w:hideMark/>
          </w:tcPr>
          <w:p w14:paraId="46D0184B"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Mirada</w:t>
            </w:r>
          </w:p>
        </w:tc>
        <w:tc>
          <w:tcPr>
            <w:tcW w:w="0" w:type="auto"/>
            <w:vAlign w:val="center"/>
            <w:hideMark/>
          </w:tcPr>
          <w:p w14:paraId="3840C3F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Multi</w:t>
            </w:r>
          </w:p>
        </w:tc>
        <w:tc>
          <w:tcPr>
            <w:tcW w:w="0" w:type="auto"/>
            <w:vAlign w:val="center"/>
            <w:hideMark/>
          </w:tcPr>
          <w:p w14:paraId="27ABE3CE"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84F2B5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No</w:t>
            </w:r>
          </w:p>
        </w:tc>
        <w:tc>
          <w:tcPr>
            <w:tcW w:w="0" w:type="auto"/>
            <w:vAlign w:val="center"/>
            <w:hideMark/>
          </w:tcPr>
          <w:p w14:paraId="603E1905"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4952B70C"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Sí</w:t>
            </w:r>
          </w:p>
        </w:tc>
        <w:tc>
          <w:tcPr>
            <w:tcW w:w="0" w:type="auto"/>
            <w:vAlign w:val="center"/>
            <w:hideMark/>
          </w:tcPr>
          <w:p w14:paraId="0545263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Corto</w:t>
            </w:r>
          </w:p>
        </w:tc>
        <w:tc>
          <w:tcPr>
            <w:tcW w:w="0" w:type="auto"/>
            <w:vAlign w:val="center"/>
            <w:hideMark/>
          </w:tcPr>
          <w:p w14:paraId="48D80A89"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2318FB98"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Baja</w:t>
            </w:r>
          </w:p>
        </w:tc>
        <w:tc>
          <w:tcPr>
            <w:tcW w:w="0" w:type="auto"/>
            <w:vAlign w:val="center"/>
            <w:hideMark/>
          </w:tcPr>
          <w:p w14:paraId="1078B72F" w14:textId="77777777" w:rsidR="005F1AF6" w:rsidRPr="005F1AF6" w:rsidRDefault="005F1AF6" w:rsidP="005F1AF6">
            <w:pPr>
              <w:spacing w:after="0" w:line="240" w:lineRule="auto"/>
              <w:rPr>
                <w:rFonts w:ascii="Times New Roman" w:eastAsia="Times New Roman" w:hAnsi="Times New Roman" w:cs="Times New Roman"/>
                <w:kern w:val="0"/>
                <w:sz w:val="14"/>
                <w:szCs w:val="14"/>
                <w:lang w:eastAsia="es-ES"/>
                <w14:ligatures w14:val="none"/>
              </w:rPr>
            </w:pPr>
            <w:r w:rsidRPr="005F1AF6">
              <w:rPr>
                <w:rFonts w:ascii="Times New Roman" w:eastAsia="Times New Roman" w:hAnsi="Times New Roman" w:cs="Times New Roman"/>
                <w:kern w:val="0"/>
                <w:sz w:val="14"/>
                <w:szCs w:val="14"/>
                <w:lang w:eastAsia="es-ES"/>
                <w14:ligatures w14:val="none"/>
              </w:rPr>
              <w:t>Alta</w:t>
            </w:r>
          </w:p>
        </w:tc>
      </w:tr>
    </w:tbl>
    <w:p w14:paraId="2E65806C" w14:textId="77777777" w:rsidR="005F1AF6" w:rsidRDefault="005F1AF6"/>
    <w:p w14:paraId="58AB970E" w14:textId="056F3F88" w:rsidR="005806C2" w:rsidRDefault="0019681E">
      <w:r>
        <w:t>Revisar los precios</w:t>
      </w:r>
    </w:p>
    <w:p w14:paraId="0F647346" w14:textId="77777777" w:rsidR="00EE2529" w:rsidRDefault="00EE2529"/>
    <w:tbl>
      <w:tblPr>
        <w:tblStyle w:val="Tablaconcuadrcula"/>
        <w:tblW w:w="0" w:type="auto"/>
        <w:tblLook w:val="04A0" w:firstRow="1" w:lastRow="0" w:firstColumn="1" w:lastColumn="0" w:noHBand="0" w:noVBand="1"/>
      </w:tblPr>
      <w:tblGrid>
        <w:gridCol w:w="1629"/>
        <w:gridCol w:w="1484"/>
        <w:gridCol w:w="1444"/>
        <w:gridCol w:w="2586"/>
        <w:gridCol w:w="1351"/>
      </w:tblGrid>
      <w:tr w:rsidR="00EE2529" w14:paraId="76997018" w14:textId="77777777" w:rsidTr="00EE2529">
        <w:tc>
          <w:tcPr>
            <w:tcW w:w="1698" w:type="dxa"/>
          </w:tcPr>
          <w:p w14:paraId="27C9EF58" w14:textId="514CB87D" w:rsidR="00EE2529" w:rsidRDefault="00EE2529">
            <w:r>
              <w:t>Nombre</w:t>
            </w:r>
          </w:p>
        </w:tc>
        <w:tc>
          <w:tcPr>
            <w:tcW w:w="1699" w:type="dxa"/>
          </w:tcPr>
          <w:p w14:paraId="08EFD71D" w14:textId="03B39573" w:rsidR="00EE2529" w:rsidRDefault="00EE2529">
            <w:r>
              <w:t>P min</w:t>
            </w:r>
          </w:p>
        </w:tc>
        <w:tc>
          <w:tcPr>
            <w:tcW w:w="1699" w:type="dxa"/>
          </w:tcPr>
          <w:p w14:paraId="741C1EB1" w14:textId="141738E5" w:rsidR="00EE2529" w:rsidRDefault="00EE2529">
            <w:r>
              <w:t xml:space="preserve">P </w:t>
            </w:r>
            <w:proofErr w:type="spellStart"/>
            <w:r>
              <w:t>max</w:t>
            </w:r>
            <w:proofErr w:type="spellEnd"/>
          </w:p>
        </w:tc>
        <w:tc>
          <w:tcPr>
            <w:tcW w:w="1699" w:type="dxa"/>
          </w:tcPr>
          <w:p w14:paraId="75D25E1D" w14:textId="2B5E5A73" w:rsidR="00EE2529" w:rsidRDefault="00880864">
            <w:r>
              <w:t>Link</w:t>
            </w:r>
          </w:p>
        </w:tc>
        <w:tc>
          <w:tcPr>
            <w:tcW w:w="1699" w:type="dxa"/>
          </w:tcPr>
          <w:p w14:paraId="22717B71" w14:textId="77777777" w:rsidR="00EE2529" w:rsidRDefault="00EE2529"/>
        </w:tc>
      </w:tr>
      <w:tr w:rsidR="00EE2529" w14:paraId="7BCCEC63" w14:textId="77777777" w:rsidTr="00EE2529">
        <w:tc>
          <w:tcPr>
            <w:tcW w:w="1698" w:type="dxa"/>
          </w:tcPr>
          <w:p w14:paraId="776E44F2" w14:textId="04059CFB" w:rsidR="00EE2529" w:rsidRDefault="00EE2529">
            <w:r>
              <w:t>Panel pictogramas</w:t>
            </w:r>
          </w:p>
        </w:tc>
        <w:tc>
          <w:tcPr>
            <w:tcW w:w="1699" w:type="dxa"/>
          </w:tcPr>
          <w:p w14:paraId="5C57FE69" w14:textId="6536488E" w:rsidR="00EE2529" w:rsidRDefault="000338F2">
            <w:r>
              <w:t>Gratis</w:t>
            </w:r>
          </w:p>
        </w:tc>
        <w:tc>
          <w:tcPr>
            <w:tcW w:w="1699" w:type="dxa"/>
          </w:tcPr>
          <w:p w14:paraId="36C7DDC8" w14:textId="77777777" w:rsidR="00EE2529" w:rsidRDefault="00EE2529"/>
        </w:tc>
        <w:tc>
          <w:tcPr>
            <w:tcW w:w="1699" w:type="dxa"/>
          </w:tcPr>
          <w:p w14:paraId="5108D0A9" w14:textId="77777777" w:rsidR="00880864" w:rsidRDefault="00880864" w:rsidP="00880864">
            <w:hyperlink r:id="rId10" w:history="1">
              <w:r w:rsidRPr="00F52500">
                <w:rPr>
                  <w:rStyle w:val="Hipervnculo"/>
                </w:rPr>
                <w:t>https://beta.arasaac.org/</w:t>
              </w:r>
            </w:hyperlink>
          </w:p>
          <w:p w14:paraId="2C94211E" w14:textId="77777777" w:rsidR="00EE2529" w:rsidRDefault="00EE2529"/>
        </w:tc>
        <w:tc>
          <w:tcPr>
            <w:tcW w:w="1699" w:type="dxa"/>
          </w:tcPr>
          <w:p w14:paraId="49C73F1C" w14:textId="77777777" w:rsidR="00EE2529" w:rsidRDefault="00EE2529"/>
        </w:tc>
      </w:tr>
      <w:tr w:rsidR="00EE2529" w14:paraId="0BAEB1B5" w14:textId="77777777" w:rsidTr="00EE2529">
        <w:tc>
          <w:tcPr>
            <w:tcW w:w="1698" w:type="dxa"/>
          </w:tcPr>
          <w:p w14:paraId="7F957C49" w14:textId="72D9CA73" w:rsidR="00EE2529" w:rsidRDefault="00EE2529">
            <w:r>
              <w:t>Panel alfabético</w:t>
            </w:r>
          </w:p>
        </w:tc>
        <w:tc>
          <w:tcPr>
            <w:tcW w:w="1699" w:type="dxa"/>
          </w:tcPr>
          <w:p w14:paraId="24CDF322" w14:textId="224D9291" w:rsidR="00EE2529" w:rsidRDefault="000338F2">
            <w:r>
              <w:t>Gratis</w:t>
            </w:r>
          </w:p>
        </w:tc>
        <w:tc>
          <w:tcPr>
            <w:tcW w:w="1699" w:type="dxa"/>
          </w:tcPr>
          <w:p w14:paraId="0BF52783" w14:textId="77777777" w:rsidR="00EE2529" w:rsidRDefault="00EE2529"/>
        </w:tc>
        <w:tc>
          <w:tcPr>
            <w:tcW w:w="1699" w:type="dxa"/>
          </w:tcPr>
          <w:p w14:paraId="56F97CFE" w14:textId="77777777" w:rsidR="00EE2529" w:rsidRDefault="00EE2529"/>
        </w:tc>
        <w:tc>
          <w:tcPr>
            <w:tcW w:w="1699" w:type="dxa"/>
          </w:tcPr>
          <w:p w14:paraId="3C3D0327" w14:textId="77777777" w:rsidR="00EE2529" w:rsidRDefault="00EE2529"/>
        </w:tc>
      </w:tr>
      <w:tr w:rsidR="00EE2529" w14:paraId="530AD967" w14:textId="77777777" w:rsidTr="00EE2529">
        <w:tc>
          <w:tcPr>
            <w:tcW w:w="1698" w:type="dxa"/>
          </w:tcPr>
          <w:p w14:paraId="47E42B9E" w14:textId="44166FD4" w:rsidR="00EE2529" w:rsidRDefault="00EE2529">
            <w:r>
              <w:t xml:space="preserve">Speak </w:t>
            </w:r>
            <w:proofErr w:type="spellStart"/>
            <w:r>
              <w:t>book</w:t>
            </w:r>
            <w:proofErr w:type="spellEnd"/>
          </w:p>
        </w:tc>
        <w:tc>
          <w:tcPr>
            <w:tcW w:w="1699" w:type="dxa"/>
          </w:tcPr>
          <w:p w14:paraId="176A3573" w14:textId="2259E50A" w:rsidR="00EE2529" w:rsidRDefault="004D3E82">
            <w:r>
              <w:t>Gratis</w:t>
            </w:r>
          </w:p>
        </w:tc>
        <w:tc>
          <w:tcPr>
            <w:tcW w:w="1699" w:type="dxa"/>
          </w:tcPr>
          <w:p w14:paraId="60914994" w14:textId="77777777" w:rsidR="00EE2529" w:rsidRDefault="00EE2529"/>
        </w:tc>
        <w:tc>
          <w:tcPr>
            <w:tcW w:w="1699" w:type="dxa"/>
          </w:tcPr>
          <w:p w14:paraId="40C09393" w14:textId="77777777" w:rsidR="00EE2529" w:rsidRDefault="00EE2529"/>
        </w:tc>
        <w:tc>
          <w:tcPr>
            <w:tcW w:w="1699" w:type="dxa"/>
          </w:tcPr>
          <w:p w14:paraId="36EA3BF4" w14:textId="77777777" w:rsidR="00EE2529" w:rsidRDefault="00EE2529"/>
        </w:tc>
      </w:tr>
      <w:tr w:rsidR="00EE2529" w14:paraId="1E6E34D9" w14:textId="77777777" w:rsidTr="00EE2529">
        <w:tc>
          <w:tcPr>
            <w:tcW w:w="1698" w:type="dxa"/>
          </w:tcPr>
          <w:p w14:paraId="6243357C" w14:textId="173572CD" w:rsidR="00EE2529" w:rsidRDefault="00EE2529">
            <w:r>
              <w:t>Puntero laser</w:t>
            </w:r>
          </w:p>
        </w:tc>
        <w:tc>
          <w:tcPr>
            <w:tcW w:w="1699" w:type="dxa"/>
          </w:tcPr>
          <w:p w14:paraId="4767B38F" w14:textId="0FC88292" w:rsidR="00EE2529" w:rsidRDefault="004D3E82">
            <w:r>
              <w:t>99</w:t>
            </w:r>
            <w:r w:rsidR="00880864">
              <w:t xml:space="preserve">+ </w:t>
            </w:r>
            <w:proofErr w:type="spellStart"/>
            <w:r w:rsidR="00880864">
              <w:t>envio</w:t>
            </w:r>
            <w:proofErr w:type="spellEnd"/>
          </w:p>
        </w:tc>
        <w:tc>
          <w:tcPr>
            <w:tcW w:w="1699" w:type="dxa"/>
          </w:tcPr>
          <w:p w14:paraId="706042CC" w14:textId="455FD5F2" w:rsidR="00EE2529" w:rsidRDefault="004D3E82">
            <w:r>
              <w:t>239</w:t>
            </w:r>
          </w:p>
        </w:tc>
        <w:tc>
          <w:tcPr>
            <w:tcW w:w="1699" w:type="dxa"/>
          </w:tcPr>
          <w:p w14:paraId="37EF81BF" w14:textId="0579A21E" w:rsidR="00EE2529" w:rsidRDefault="00EE2529"/>
        </w:tc>
        <w:tc>
          <w:tcPr>
            <w:tcW w:w="1699" w:type="dxa"/>
          </w:tcPr>
          <w:p w14:paraId="7A515D1E" w14:textId="77777777" w:rsidR="00EE2529" w:rsidRDefault="00EE2529"/>
        </w:tc>
      </w:tr>
      <w:tr w:rsidR="00EE2529" w14:paraId="6DA6D0E6" w14:textId="77777777" w:rsidTr="00EE2529">
        <w:tc>
          <w:tcPr>
            <w:tcW w:w="1698" w:type="dxa"/>
          </w:tcPr>
          <w:p w14:paraId="04EE2082" w14:textId="23BD664A" w:rsidR="00EE2529" w:rsidRDefault="00EE2529"/>
        </w:tc>
        <w:tc>
          <w:tcPr>
            <w:tcW w:w="1699" w:type="dxa"/>
          </w:tcPr>
          <w:p w14:paraId="3E61CD21" w14:textId="77777777" w:rsidR="00EE2529" w:rsidRDefault="00EE2529"/>
        </w:tc>
        <w:tc>
          <w:tcPr>
            <w:tcW w:w="1699" w:type="dxa"/>
          </w:tcPr>
          <w:p w14:paraId="490743C7" w14:textId="77777777" w:rsidR="00EE2529" w:rsidRDefault="00EE2529"/>
        </w:tc>
        <w:tc>
          <w:tcPr>
            <w:tcW w:w="1699" w:type="dxa"/>
          </w:tcPr>
          <w:p w14:paraId="36C00C80" w14:textId="77777777" w:rsidR="00EE2529" w:rsidRDefault="00EE2529"/>
        </w:tc>
        <w:tc>
          <w:tcPr>
            <w:tcW w:w="1699" w:type="dxa"/>
          </w:tcPr>
          <w:p w14:paraId="00AC50DD" w14:textId="77777777" w:rsidR="00EE2529" w:rsidRDefault="00EE2529"/>
        </w:tc>
      </w:tr>
    </w:tbl>
    <w:p w14:paraId="721C32F2" w14:textId="77777777" w:rsidR="00EE2529" w:rsidRDefault="00EE2529"/>
    <w:tbl>
      <w:tblPr>
        <w:tblStyle w:val="Tablaconcuadrcula"/>
        <w:tblW w:w="0" w:type="auto"/>
        <w:tblLook w:val="04A0" w:firstRow="1" w:lastRow="0" w:firstColumn="1" w:lastColumn="0" w:noHBand="0" w:noVBand="1"/>
      </w:tblPr>
      <w:tblGrid>
        <w:gridCol w:w="1128"/>
        <w:gridCol w:w="1115"/>
        <w:gridCol w:w="982"/>
        <w:gridCol w:w="3908"/>
        <w:gridCol w:w="1361"/>
      </w:tblGrid>
      <w:tr w:rsidR="00052D1C" w14:paraId="2DEEDCA9" w14:textId="77777777" w:rsidTr="00EE2529">
        <w:tc>
          <w:tcPr>
            <w:tcW w:w="1698" w:type="dxa"/>
          </w:tcPr>
          <w:p w14:paraId="4E2A4008" w14:textId="210DAF8D" w:rsidR="00EE2529" w:rsidRDefault="00EE2529">
            <w:r>
              <w:t>Mega B</w:t>
            </w:r>
            <w:r w:rsidR="000338F2">
              <w:t>E</w:t>
            </w:r>
            <w:r>
              <w:t>E</w:t>
            </w:r>
          </w:p>
        </w:tc>
        <w:tc>
          <w:tcPr>
            <w:tcW w:w="1699" w:type="dxa"/>
          </w:tcPr>
          <w:p w14:paraId="45E75B5B" w14:textId="07214764" w:rsidR="00EE2529" w:rsidRDefault="00880864">
            <w:r>
              <w:t>770</w:t>
            </w:r>
          </w:p>
        </w:tc>
        <w:tc>
          <w:tcPr>
            <w:tcW w:w="1699" w:type="dxa"/>
          </w:tcPr>
          <w:p w14:paraId="57A893D7" w14:textId="77777777" w:rsidR="00EE2529" w:rsidRDefault="00EE2529"/>
        </w:tc>
        <w:tc>
          <w:tcPr>
            <w:tcW w:w="1699" w:type="dxa"/>
          </w:tcPr>
          <w:p w14:paraId="793C7A84" w14:textId="4021040B" w:rsidR="00EE2529" w:rsidRDefault="00880864">
            <w:hyperlink r:id="rId11" w:history="1">
              <w:r w:rsidRPr="00F52500">
                <w:rPr>
                  <w:rStyle w:val="Hipervnculo"/>
                </w:rPr>
                <w:t>https://www.liberator.co.uk/megabee#</w:t>
              </w:r>
            </w:hyperlink>
            <w:r>
              <w:t xml:space="preserve"> </w:t>
            </w:r>
          </w:p>
        </w:tc>
        <w:tc>
          <w:tcPr>
            <w:tcW w:w="1699" w:type="dxa"/>
          </w:tcPr>
          <w:p w14:paraId="20350ADF" w14:textId="77777777" w:rsidR="00EE2529" w:rsidRDefault="00EE2529"/>
        </w:tc>
      </w:tr>
      <w:tr w:rsidR="00052D1C" w14:paraId="07F49EAF" w14:textId="77777777" w:rsidTr="00EE2529">
        <w:tc>
          <w:tcPr>
            <w:tcW w:w="1698" w:type="dxa"/>
          </w:tcPr>
          <w:p w14:paraId="3F941C75" w14:textId="58BE310F" w:rsidR="00EE2529" w:rsidRDefault="00EE2529">
            <w:r>
              <w:t xml:space="preserve">Look </w:t>
            </w:r>
            <w:proofErr w:type="spellStart"/>
            <w:r>
              <w:t>to</w:t>
            </w:r>
            <w:proofErr w:type="spellEnd"/>
            <w:r>
              <w:t xml:space="preserve"> </w:t>
            </w:r>
            <w:proofErr w:type="spellStart"/>
            <w:r>
              <w:t>speak</w:t>
            </w:r>
            <w:proofErr w:type="spellEnd"/>
          </w:p>
        </w:tc>
        <w:tc>
          <w:tcPr>
            <w:tcW w:w="1699" w:type="dxa"/>
          </w:tcPr>
          <w:p w14:paraId="30147EE9" w14:textId="278F43FA" w:rsidR="00EE2529" w:rsidRDefault="007F1EAC">
            <w:r>
              <w:t>Gratis app</w:t>
            </w:r>
          </w:p>
        </w:tc>
        <w:tc>
          <w:tcPr>
            <w:tcW w:w="1699" w:type="dxa"/>
          </w:tcPr>
          <w:p w14:paraId="1D557249" w14:textId="77777777" w:rsidR="00EE2529" w:rsidRDefault="00EE2529"/>
        </w:tc>
        <w:tc>
          <w:tcPr>
            <w:tcW w:w="1699" w:type="dxa"/>
          </w:tcPr>
          <w:p w14:paraId="720E127D" w14:textId="77777777" w:rsidR="00EE2529" w:rsidRDefault="00EE2529"/>
        </w:tc>
        <w:tc>
          <w:tcPr>
            <w:tcW w:w="1699" w:type="dxa"/>
          </w:tcPr>
          <w:p w14:paraId="20E8398D" w14:textId="77777777" w:rsidR="00EE2529" w:rsidRDefault="00EE2529"/>
        </w:tc>
      </w:tr>
      <w:tr w:rsidR="00052D1C" w14:paraId="6F4715F9" w14:textId="77777777" w:rsidTr="00EE2529">
        <w:tc>
          <w:tcPr>
            <w:tcW w:w="1698" w:type="dxa"/>
          </w:tcPr>
          <w:p w14:paraId="4E78457D" w14:textId="6C3E139D" w:rsidR="00EE2529" w:rsidRDefault="00EE2529">
            <w:proofErr w:type="spellStart"/>
            <w:r>
              <w:t>Tallk</w:t>
            </w:r>
            <w:proofErr w:type="spellEnd"/>
          </w:p>
        </w:tc>
        <w:tc>
          <w:tcPr>
            <w:tcW w:w="1699" w:type="dxa"/>
          </w:tcPr>
          <w:p w14:paraId="770EA2CD" w14:textId="1B5AD881" w:rsidR="00EE2529" w:rsidRDefault="007F1EAC">
            <w:r>
              <w:t>Gratis app</w:t>
            </w:r>
          </w:p>
        </w:tc>
        <w:tc>
          <w:tcPr>
            <w:tcW w:w="1699" w:type="dxa"/>
          </w:tcPr>
          <w:p w14:paraId="07887CE0" w14:textId="77777777" w:rsidR="00EE2529" w:rsidRDefault="00EE2529"/>
        </w:tc>
        <w:tc>
          <w:tcPr>
            <w:tcW w:w="1699" w:type="dxa"/>
          </w:tcPr>
          <w:p w14:paraId="1A2B4E28" w14:textId="77777777" w:rsidR="00EE2529" w:rsidRDefault="00EE2529"/>
        </w:tc>
        <w:tc>
          <w:tcPr>
            <w:tcW w:w="1699" w:type="dxa"/>
          </w:tcPr>
          <w:p w14:paraId="0A621187" w14:textId="77777777" w:rsidR="00EE2529" w:rsidRDefault="00EE2529"/>
        </w:tc>
      </w:tr>
      <w:tr w:rsidR="00052D1C" w14:paraId="60C71095" w14:textId="77777777" w:rsidTr="00EE2529">
        <w:tc>
          <w:tcPr>
            <w:tcW w:w="1698" w:type="dxa"/>
          </w:tcPr>
          <w:p w14:paraId="1522D890" w14:textId="0F8C3E73" w:rsidR="00EE2529" w:rsidRDefault="00EE2529">
            <w:proofErr w:type="spellStart"/>
            <w:r>
              <w:t>Grid</w:t>
            </w:r>
            <w:proofErr w:type="spellEnd"/>
            <w:r>
              <w:t xml:space="preserve"> 3</w:t>
            </w:r>
          </w:p>
        </w:tc>
        <w:tc>
          <w:tcPr>
            <w:tcW w:w="1699" w:type="dxa"/>
          </w:tcPr>
          <w:p w14:paraId="74DABD63" w14:textId="28E0CF9B" w:rsidR="00EE2529" w:rsidRDefault="00052D1C">
            <w:r>
              <w:t xml:space="preserve">300 </w:t>
            </w:r>
            <w:r w:rsidR="004344F8">
              <w:t>(prueba gratis 2 meses)</w:t>
            </w:r>
          </w:p>
        </w:tc>
        <w:tc>
          <w:tcPr>
            <w:tcW w:w="1699" w:type="dxa"/>
          </w:tcPr>
          <w:p w14:paraId="06A07E32" w14:textId="3536F691" w:rsidR="00EE2529" w:rsidRDefault="00052D1C">
            <w:r>
              <w:t>680</w:t>
            </w:r>
          </w:p>
        </w:tc>
        <w:tc>
          <w:tcPr>
            <w:tcW w:w="1699" w:type="dxa"/>
          </w:tcPr>
          <w:p w14:paraId="5616081F" w14:textId="4570FF91" w:rsidR="00EE2529" w:rsidRDefault="004344F8">
            <w:hyperlink r:id="rId12" w:history="1">
              <w:r w:rsidRPr="00F52500">
                <w:rPr>
                  <w:rStyle w:val="Hipervnculo"/>
                </w:rPr>
                <w:t>https://qinera.com/es/tienda/software-para-la-comunicacion/grid-3</w:t>
              </w:r>
            </w:hyperlink>
            <w:r>
              <w:t xml:space="preserve"> </w:t>
            </w:r>
          </w:p>
        </w:tc>
        <w:tc>
          <w:tcPr>
            <w:tcW w:w="1699" w:type="dxa"/>
          </w:tcPr>
          <w:p w14:paraId="264283CD" w14:textId="77777777" w:rsidR="00EE2529" w:rsidRDefault="00EE2529"/>
        </w:tc>
      </w:tr>
      <w:tr w:rsidR="00052D1C" w14:paraId="7EA75E15" w14:textId="77777777" w:rsidTr="00EE2529">
        <w:tc>
          <w:tcPr>
            <w:tcW w:w="1698" w:type="dxa"/>
          </w:tcPr>
          <w:p w14:paraId="4FD41E69" w14:textId="299AC77E" w:rsidR="00EE2529" w:rsidRDefault="007F1EAC">
            <w:r>
              <w:lastRenderedPageBreak/>
              <w:t>Verbo</w:t>
            </w:r>
          </w:p>
        </w:tc>
        <w:tc>
          <w:tcPr>
            <w:tcW w:w="1699" w:type="dxa"/>
          </w:tcPr>
          <w:p w14:paraId="179F8CC5" w14:textId="685D3988" w:rsidR="00EE2529" w:rsidRDefault="000B6AD0">
            <w:r>
              <w:t>40</w:t>
            </w:r>
          </w:p>
        </w:tc>
        <w:tc>
          <w:tcPr>
            <w:tcW w:w="1699" w:type="dxa"/>
          </w:tcPr>
          <w:p w14:paraId="5EE82740" w14:textId="3610CEEC" w:rsidR="00EE2529" w:rsidRDefault="000B6AD0">
            <w:r>
              <w:t>6</w:t>
            </w:r>
            <w:r w:rsidR="007F1EAC">
              <w:t>50</w:t>
            </w:r>
          </w:p>
        </w:tc>
        <w:tc>
          <w:tcPr>
            <w:tcW w:w="1699" w:type="dxa"/>
          </w:tcPr>
          <w:p w14:paraId="0B36993F" w14:textId="650AA489" w:rsidR="00EE2529" w:rsidRDefault="000B6AD0">
            <w:hyperlink r:id="rId13" w:history="1">
              <w:r w:rsidRPr="00F52500">
                <w:rPr>
                  <w:rStyle w:val="Hipervnculo"/>
                </w:rPr>
                <w:t>https://api.eneso.es/verbo/comprar</w:t>
              </w:r>
            </w:hyperlink>
            <w:r>
              <w:t xml:space="preserve"> </w:t>
            </w:r>
          </w:p>
        </w:tc>
        <w:tc>
          <w:tcPr>
            <w:tcW w:w="1699" w:type="dxa"/>
          </w:tcPr>
          <w:p w14:paraId="48A1B4F1" w14:textId="44E7EE0B" w:rsidR="00EE2529" w:rsidRDefault="000B6AD0">
            <w:r>
              <w:t>Disponible en castellano, euskera, gallego, catalán…</w:t>
            </w:r>
          </w:p>
        </w:tc>
      </w:tr>
      <w:tr w:rsidR="00052D1C" w14:paraId="7D1FA366" w14:textId="77777777" w:rsidTr="00EE2529">
        <w:tc>
          <w:tcPr>
            <w:tcW w:w="1698" w:type="dxa"/>
          </w:tcPr>
          <w:p w14:paraId="75D15857" w14:textId="2FA06FC4" w:rsidR="00EE2529" w:rsidRDefault="00EE2529">
            <w:r>
              <w:t>Hermes Mobile</w:t>
            </w:r>
          </w:p>
        </w:tc>
        <w:tc>
          <w:tcPr>
            <w:tcW w:w="1699" w:type="dxa"/>
          </w:tcPr>
          <w:p w14:paraId="7B37069A" w14:textId="5253FD1F" w:rsidR="00EE2529" w:rsidRDefault="00EE2529">
            <w:r>
              <w:t>Gratis</w:t>
            </w:r>
          </w:p>
        </w:tc>
        <w:tc>
          <w:tcPr>
            <w:tcW w:w="1699" w:type="dxa"/>
          </w:tcPr>
          <w:p w14:paraId="09052BAC" w14:textId="447731DA" w:rsidR="00EE2529" w:rsidRDefault="00EE2529">
            <w:r>
              <w:t>Gratis</w:t>
            </w:r>
          </w:p>
        </w:tc>
        <w:tc>
          <w:tcPr>
            <w:tcW w:w="1699" w:type="dxa"/>
          </w:tcPr>
          <w:p w14:paraId="2669245A" w14:textId="77777777" w:rsidR="00EE2529" w:rsidRDefault="00EE2529"/>
        </w:tc>
        <w:tc>
          <w:tcPr>
            <w:tcW w:w="1699" w:type="dxa"/>
          </w:tcPr>
          <w:p w14:paraId="2AA45362" w14:textId="77777777" w:rsidR="00EE2529" w:rsidRDefault="00EE2529"/>
        </w:tc>
      </w:tr>
    </w:tbl>
    <w:p w14:paraId="01AD24A7" w14:textId="77777777" w:rsidR="00EE2529" w:rsidRDefault="00EE2529"/>
    <w:tbl>
      <w:tblPr>
        <w:tblStyle w:val="Tablaconcuadrcula"/>
        <w:tblW w:w="0" w:type="auto"/>
        <w:tblLook w:val="04A0" w:firstRow="1" w:lastRow="0" w:firstColumn="1" w:lastColumn="0" w:noHBand="0" w:noVBand="1"/>
      </w:tblPr>
      <w:tblGrid>
        <w:gridCol w:w="1317"/>
        <w:gridCol w:w="1311"/>
        <w:gridCol w:w="525"/>
        <w:gridCol w:w="5120"/>
        <w:gridCol w:w="221"/>
      </w:tblGrid>
      <w:tr w:rsidR="00EE2529" w14:paraId="2263B77A" w14:textId="77777777" w:rsidTr="00EE2529">
        <w:tc>
          <w:tcPr>
            <w:tcW w:w="1698" w:type="dxa"/>
          </w:tcPr>
          <w:p w14:paraId="23D921D3" w14:textId="7ADC16A4" w:rsidR="00EE2529" w:rsidRDefault="00EE2529">
            <w:r>
              <w:t>Eye Tracker HW</w:t>
            </w:r>
          </w:p>
        </w:tc>
        <w:tc>
          <w:tcPr>
            <w:tcW w:w="1699" w:type="dxa"/>
          </w:tcPr>
          <w:p w14:paraId="5BF37065" w14:textId="58364EA0" w:rsidR="00EE2529" w:rsidRDefault="005D3AF9">
            <w:r>
              <w:t>300</w:t>
            </w:r>
          </w:p>
        </w:tc>
        <w:tc>
          <w:tcPr>
            <w:tcW w:w="1699" w:type="dxa"/>
          </w:tcPr>
          <w:p w14:paraId="252BBD3E" w14:textId="77777777" w:rsidR="00EE2529" w:rsidRDefault="00EE2529"/>
        </w:tc>
        <w:tc>
          <w:tcPr>
            <w:tcW w:w="1699" w:type="dxa"/>
          </w:tcPr>
          <w:p w14:paraId="1A07B23E" w14:textId="77777777" w:rsidR="00EE2529" w:rsidRDefault="00EE2529"/>
        </w:tc>
        <w:tc>
          <w:tcPr>
            <w:tcW w:w="1699" w:type="dxa"/>
          </w:tcPr>
          <w:p w14:paraId="344DA946" w14:textId="77777777" w:rsidR="00EE2529" w:rsidRDefault="00EE2529"/>
        </w:tc>
      </w:tr>
      <w:tr w:rsidR="00EE2529" w14:paraId="1731881B" w14:textId="77777777" w:rsidTr="00EE2529">
        <w:tc>
          <w:tcPr>
            <w:tcW w:w="1698" w:type="dxa"/>
          </w:tcPr>
          <w:p w14:paraId="66827D03" w14:textId="7D494847" w:rsidR="00EE2529" w:rsidRDefault="00EE2529">
            <w:r>
              <w:t>Proloquo2Go</w:t>
            </w:r>
          </w:p>
        </w:tc>
        <w:tc>
          <w:tcPr>
            <w:tcW w:w="1699" w:type="dxa"/>
          </w:tcPr>
          <w:p w14:paraId="3702D70C" w14:textId="1D4ECAF9" w:rsidR="00EE2529" w:rsidRDefault="004344F8">
            <w:r>
              <w:t>300</w:t>
            </w:r>
          </w:p>
        </w:tc>
        <w:tc>
          <w:tcPr>
            <w:tcW w:w="1699" w:type="dxa"/>
          </w:tcPr>
          <w:p w14:paraId="0300C3FA" w14:textId="2002D1D9" w:rsidR="00EE2529" w:rsidRDefault="004344F8">
            <w:r>
              <w:t>350</w:t>
            </w:r>
          </w:p>
        </w:tc>
        <w:tc>
          <w:tcPr>
            <w:tcW w:w="1699" w:type="dxa"/>
          </w:tcPr>
          <w:p w14:paraId="4F6AEE6A" w14:textId="1BAF05BD" w:rsidR="00EE2529" w:rsidRDefault="004344F8">
            <w:hyperlink r:id="rId14" w:history="1">
              <w:r w:rsidRPr="00F52500">
                <w:rPr>
                  <w:rStyle w:val="Hipervnculo"/>
                </w:rPr>
                <w:t>https://www.assistiveware.com/es/productos/proloquo2go</w:t>
              </w:r>
            </w:hyperlink>
            <w:r>
              <w:t xml:space="preserve"> </w:t>
            </w:r>
          </w:p>
        </w:tc>
        <w:tc>
          <w:tcPr>
            <w:tcW w:w="1699" w:type="dxa"/>
          </w:tcPr>
          <w:p w14:paraId="544932DF" w14:textId="77777777" w:rsidR="00EE2529" w:rsidRDefault="00EE2529"/>
        </w:tc>
      </w:tr>
      <w:tr w:rsidR="00EE2529" w14:paraId="6F4AEF96" w14:textId="77777777" w:rsidTr="00EE2529">
        <w:tc>
          <w:tcPr>
            <w:tcW w:w="1698" w:type="dxa"/>
          </w:tcPr>
          <w:p w14:paraId="623F2748" w14:textId="624D89E3" w:rsidR="00EE2529" w:rsidRDefault="00EE2529">
            <w:r>
              <w:t>TD Snap</w:t>
            </w:r>
          </w:p>
        </w:tc>
        <w:tc>
          <w:tcPr>
            <w:tcW w:w="1699" w:type="dxa"/>
          </w:tcPr>
          <w:p w14:paraId="2BD2ED31" w14:textId="3E7274BE" w:rsidR="00EE2529" w:rsidRDefault="004344F8">
            <w:r>
              <w:t>Bajo presupuesto. Software gratis</w:t>
            </w:r>
          </w:p>
        </w:tc>
        <w:tc>
          <w:tcPr>
            <w:tcW w:w="1699" w:type="dxa"/>
          </w:tcPr>
          <w:p w14:paraId="55E24A30" w14:textId="3105B521" w:rsidR="00EE2529" w:rsidRDefault="004344F8">
            <w:r>
              <w:t>60</w:t>
            </w:r>
          </w:p>
        </w:tc>
        <w:tc>
          <w:tcPr>
            <w:tcW w:w="1699" w:type="dxa"/>
          </w:tcPr>
          <w:p w14:paraId="65450806" w14:textId="0EAC1C62" w:rsidR="00EE2529" w:rsidRDefault="004344F8">
            <w:hyperlink r:id="rId15" w:history="1">
              <w:r w:rsidRPr="00F52500">
                <w:rPr>
                  <w:rStyle w:val="Hipervnculo"/>
                </w:rPr>
                <w:t>https://es.tobiidynavox.com/pages/products</w:t>
              </w:r>
            </w:hyperlink>
            <w:r>
              <w:t xml:space="preserve"> </w:t>
            </w:r>
          </w:p>
        </w:tc>
        <w:tc>
          <w:tcPr>
            <w:tcW w:w="1699" w:type="dxa"/>
          </w:tcPr>
          <w:p w14:paraId="2451C04C" w14:textId="77777777" w:rsidR="00EE2529" w:rsidRDefault="00EE2529"/>
        </w:tc>
      </w:tr>
      <w:tr w:rsidR="00EE2529" w14:paraId="5D7441A8" w14:textId="77777777" w:rsidTr="00EE2529">
        <w:tc>
          <w:tcPr>
            <w:tcW w:w="1698" w:type="dxa"/>
          </w:tcPr>
          <w:p w14:paraId="28D62E60" w14:textId="6CE552E7" w:rsidR="00EE2529" w:rsidRDefault="00052D1C">
            <w:r>
              <w:t xml:space="preserve">Look </w:t>
            </w:r>
            <w:proofErr w:type="spellStart"/>
            <w:r>
              <w:t>to</w:t>
            </w:r>
            <w:proofErr w:type="spellEnd"/>
            <w:r>
              <w:t xml:space="preserve"> </w:t>
            </w:r>
            <w:proofErr w:type="spellStart"/>
            <w:r>
              <w:t>learn</w:t>
            </w:r>
            <w:proofErr w:type="spellEnd"/>
          </w:p>
        </w:tc>
        <w:tc>
          <w:tcPr>
            <w:tcW w:w="1699" w:type="dxa"/>
          </w:tcPr>
          <w:p w14:paraId="3BBDED78" w14:textId="1BEBA9C3" w:rsidR="00EE2529" w:rsidRDefault="00052D1C">
            <w:r>
              <w:t>520</w:t>
            </w:r>
          </w:p>
        </w:tc>
        <w:tc>
          <w:tcPr>
            <w:tcW w:w="1699" w:type="dxa"/>
          </w:tcPr>
          <w:p w14:paraId="004BF136" w14:textId="77777777" w:rsidR="00EE2529" w:rsidRDefault="00EE2529"/>
        </w:tc>
        <w:tc>
          <w:tcPr>
            <w:tcW w:w="1699" w:type="dxa"/>
          </w:tcPr>
          <w:p w14:paraId="7C714535" w14:textId="3C4E9FF7" w:rsidR="00EE2529" w:rsidRDefault="00052D1C">
            <w:hyperlink r:id="rId16" w:history="1">
              <w:r w:rsidRPr="00F52500">
                <w:rPr>
                  <w:rStyle w:val="Hipervnculo"/>
                </w:rPr>
                <w:t>https://qinera.com/es/tienda/software-para-la-comunicacion/look-to-learn-1-licencia-electronica</w:t>
              </w:r>
            </w:hyperlink>
            <w:r>
              <w:t xml:space="preserve"> </w:t>
            </w:r>
          </w:p>
        </w:tc>
        <w:tc>
          <w:tcPr>
            <w:tcW w:w="1699" w:type="dxa"/>
          </w:tcPr>
          <w:p w14:paraId="207902FC" w14:textId="77777777" w:rsidR="00EE2529" w:rsidRDefault="00EE2529"/>
        </w:tc>
      </w:tr>
      <w:tr w:rsidR="00EE2529" w14:paraId="302033FE" w14:textId="77777777" w:rsidTr="00EE2529">
        <w:tc>
          <w:tcPr>
            <w:tcW w:w="1698" w:type="dxa"/>
          </w:tcPr>
          <w:p w14:paraId="5007A824" w14:textId="25D98660" w:rsidR="00EE2529" w:rsidRDefault="00EE2529"/>
        </w:tc>
        <w:tc>
          <w:tcPr>
            <w:tcW w:w="1699" w:type="dxa"/>
          </w:tcPr>
          <w:p w14:paraId="50CA4C50" w14:textId="77777777" w:rsidR="00EE2529" w:rsidRDefault="00EE2529"/>
        </w:tc>
        <w:tc>
          <w:tcPr>
            <w:tcW w:w="1699" w:type="dxa"/>
          </w:tcPr>
          <w:p w14:paraId="7BDE6DBA" w14:textId="77777777" w:rsidR="00EE2529" w:rsidRDefault="00EE2529"/>
        </w:tc>
        <w:tc>
          <w:tcPr>
            <w:tcW w:w="1699" w:type="dxa"/>
          </w:tcPr>
          <w:p w14:paraId="1F248284" w14:textId="77777777" w:rsidR="00EE2529" w:rsidRDefault="00EE2529"/>
        </w:tc>
        <w:tc>
          <w:tcPr>
            <w:tcW w:w="1699" w:type="dxa"/>
          </w:tcPr>
          <w:p w14:paraId="56AFC4DD" w14:textId="77777777" w:rsidR="00EE2529" w:rsidRDefault="00EE2529"/>
        </w:tc>
      </w:tr>
      <w:tr w:rsidR="00EE2529" w14:paraId="6AF42796" w14:textId="77777777" w:rsidTr="00EE2529">
        <w:tc>
          <w:tcPr>
            <w:tcW w:w="1698" w:type="dxa"/>
          </w:tcPr>
          <w:p w14:paraId="5E776BB7" w14:textId="03222D1E" w:rsidR="00EE2529" w:rsidRDefault="00EE2529">
            <w:r>
              <w:t>Tablero ETRAN</w:t>
            </w:r>
          </w:p>
        </w:tc>
        <w:tc>
          <w:tcPr>
            <w:tcW w:w="1699" w:type="dxa"/>
          </w:tcPr>
          <w:p w14:paraId="266C4085" w14:textId="7235E91D" w:rsidR="00EE2529" w:rsidRDefault="00A0268C">
            <w:r>
              <w:t>99</w:t>
            </w:r>
          </w:p>
        </w:tc>
        <w:tc>
          <w:tcPr>
            <w:tcW w:w="1699" w:type="dxa"/>
          </w:tcPr>
          <w:p w14:paraId="21F3FD85" w14:textId="77777777" w:rsidR="00EE2529" w:rsidRDefault="00EE2529"/>
        </w:tc>
        <w:tc>
          <w:tcPr>
            <w:tcW w:w="1699" w:type="dxa"/>
          </w:tcPr>
          <w:p w14:paraId="28518A92" w14:textId="1B14895B" w:rsidR="00EE2529" w:rsidRDefault="00A0268C">
            <w:hyperlink r:id="rId17" w:history="1">
              <w:r w:rsidRPr="00F52500">
                <w:rPr>
                  <w:rStyle w:val="Hipervnculo"/>
                </w:rPr>
                <w:t>https://qinera.com/es/tienda/comunicadores-sencillos/comunicador-tipo-etran</w:t>
              </w:r>
            </w:hyperlink>
            <w:r>
              <w:t xml:space="preserve"> </w:t>
            </w:r>
          </w:p>
        </w:tc>
        <w:tc>
          <w:tcPr>
            <w:tcW w:w="1699" w:type="dxa"/>
          </w:tcPr>
          <w:p w14:paraId="5B3DBFCE" w14:textId="77777777" w:rsidR="00EE2529" w:rsidRDefault="00EE2529"/>
        </w:tc>
      </w:tr>
    </w:tbl>
    <w:p w14:paraId="27EB09E5" w14:textId="77777777" w:rsidR="00EE2529" w:rsidRDefault="00EE2529"/>
    <w:tbl>
      <w:tblPr>
        <w:tblStyle w:val="Tablaconcuadrcula"/>
        <w:tblW w:w="0" w:type="auto"/>
        <w:tblLook w:val="04A0" w:firstRow="1" w:lastRow="0" w:firstColumn="1" w:lastColumn="0" w:noHBand="0" w:noVBand="1"/>
      </w:tblPr>
      <w:tblGrid>
        <w:gridCol w:w="1698"/>
        <w:gridCol w:w="1699"/>
        <w:gridCol w:w="1699"/>
        <w:gridCol w:w="1699"/>
        <w:gridCol w:w="1699"/>
      </w:tblGrid>
      <w:tr w:rsidR="00EE2529" w14:paraId="05E739C0" w14:textId="77777777" w:rsidTr="00EE2529">
        <w:tc>
          <w:tcPr>
            <w:tcW w:w="1698" w:type="dxa"/>
          </w:tcPr>
          <w:p w14:paraId="02F8D73E" w14:textId="27DA35A4" w:rsidR="00EE2529" w:rsidRDefault="00EE2529"/>
        </w:tc>
        <w:tc>
          <w:tcPr>
            <w:tcW w:w="1699" w:type="dxa"/>
          </w:tcPr>
          <w:p w14:paraId="1F660FC9" w14:textId="77777777" w:rsidR="00EE2529" w:rsidRDefault="00EE2529"/>
        </w:tc>
        <w:tc>
          <w:tcPr>
            <w:tcW w:w="1699" w:type="dxa"/>
          </w:tcPr>
          <w:p w14:paraId="29785695" w14:textId="77777777" w:rsidR="00EE2529" w:rsidRDefault="00EE2529"/>
        </w:tc>
        <w:tc>
          <w:tcPr>
            <w:tcW w:w="1699" w:type="dxa"/>
          </w:tcPr>
          <w:p w14:paraId="089E6454" w14:textId="77777777" w:rsidR="00EE2529" w:rsidRDefault="00EE2529"/>
        </w:tc>
        <w:tc>
          <w:tcPr>
            <w:tcW w:w="1699" w:type="dxa"/>
          </w:tcPr>
          <w:p w14:paraId="3F7BA7F5" w14:textId="77777777" w:rsidR="00EE2529" w:rsidRDefault="00EE2529"/>
        </w:tc>
      </w:tr>
      <w:tr w:rsidR="00EE2529" w14:paraId="60FA5C03" w14:textId="77777777" w:rsidTr="00EE2529">
        <w:tc>
          <w:tcPr>
            <w:tcW w:w="1698" w:type="dxa"/>
          </w:tcPr>
          <w:p w14:paraId="129F22C4" w14:textId="0EB09895" w:rsidR="00EE2529" w:rsidRDefault="00EE2529"/>
        </w:tc>
        <w:tc>
          <w:tcPr>
            <w:tcW w:w="1699" w:type="dxa"/>
          </w:tcPr>
          <w:p w14:paraId="7E056C87" w14:textId="77777777" w:rsidR="00EE2529" w:rsidRDefault="00EE2529"/>
        </w:tc>
        <w:tc>
          <w:tcPr>
            <w:tcW w:w="1699" w:type="dxa"/>
          </w:tcPr>
          <w:p w14:paraId="31216125" w14:textId="77777777" w:rsidR="00EE2529" w:rsidRDefault="00EE2529"/>
        </w:tc>
        <w:tc>
          <w:tcPr>
            <w:tcW w:w="1699" w:type="dxa"/>
          </w:tcPr>
          <w:p w14:paraId="689883B5" w14:textId="77777777" w:rsidR="00EE2529" w:rsidRDefault="00EE2529"/>
        </w:tc>
        <w:tc>
          <w:tcPr>
            <w:tcW w:w="1699" w:type="dxa"/>
          </w:tcPr>
          <w:p w14:paraId="3E01AA98" w14:textId="77777777" w:rsidR="00EE2529" w:rsidRDefault="00EE2529"/>
        </w:tc>
      </w:tr>
      <w:tr w:rsidR="00EE2529" w14:paraId="51416636" w14:textId="77777777" w:rsidTr="00EE2529">
        <w:tc>
          <w:tcPr>
            <w:tcW w:w="1698" w:type="dxa"/>
          </w:tcPr>
          <w:p w14:paraId="7FA8D446" w14:textId="33F1071B" w:rsidR="00EE2529" w:rsidRDefault="00880864">
            <w:r>
              <w:t>/////////////</w:t>
            </w:r>
          </w:p>
        </w:tc>
        <w:tc>
          <w:tcPr>
            <w:tcW w:w="1699" w:type="dxa"/>
          </w:tcPr>
          <w:p w14:paraId="0AE484EF" w14:textId="77777777" w:rsidR="00EE2529" w:rsidRDefault="00EE2529"/>
        </w:tc>
        <w:tc>
          <w:tcPr>
            <w:tcW w:w="1699" w:type="dxa"/>
          </w:tcPr>
          <w:p w14:paraId="7BCC6FE8" w14:textId="77777777" w:rsidR="00EE2529" w:rsidRDefault="00EE2529"/>
        </w:tc>
        <w:tc>
          <w:tcPr>
            <w:tcW w:w="1699" w:type="dxa"/>
          </w:tcPr>
          <w:p w14:paraId="6CEE0220" w14:textId="77777777" w:rsidR="00EE2529" w:rsidRDefault="00EE2529"/>
        </w:tc>
        <w:tc>
          <w:tcPr>
            <w:tcW w:w="1699" w:type="dxa"/>
          </w:tcPr>
          <w:p w14:paraId="01D486BB" w14:textId="77777777" w:rsidR="00EE2529" w:rsidRDefault="00EE2529"/>
        </w:tc>
      </w:tr>
      <w:tr w:rsidR="00EE2529" w14:paraId="6664750D" w14:textId="77777777" w:rsidTr="00EE2529">
        <w:tc>
          <w:tcPr>
            <w:tcW w:w="1698" w:type="dxa"/>
          </w:tcPr>
          <w:p w14:paraId="54FAFAE3" w14:textId="3FE658BA" w:rsidR="00EE2529" w:rsidRDefault="00EE2529">
            <w:r>
              <w:t>Asistente de voz AAC</w:t>
            </w:r>
          </w:p>
        </w:tc>
        <w:tc>
          <w:tcPr>
            <w:tcW w:w="1699" w:type="dxa"/>
          </w:tcPr>
          <w:p w14:paraId="3B77BC11" w14:textId="169CA924" w:rsidR="00EE2529" w:rsidRDefault="00EE2529">
            <w:r>
              <w:t>Gratis</w:t>
            </w:r>
          </w:p>
        </w:tc>
        <w:tc>
          <w:tcPr>
            <w:tcW w:w="1699" w:type="dxa"/>
          </w:tcPr>
          <w:p w14:paraId="7B76BDB3" w14:textId="757F52B1" w:rsidR="00EE2529" w:rsidRDefault="00EE2529">
            <w:r>
              <w:t>Gratis</w:t>
            </w:r>
          </w:p>
        </w:tc>
        <w:tc>
          <w:tcPr>
            <w:tcW w:w="1699" w:type="dxa"/>
          </w:tcPr>
          <w:p w14:paraId="155880F4" w14:textId="77777777" w:rsidR="00EE2529" w:rsidRDefault="00EE2529"/>
        </w:tc>
        <w:tc>
          <w:tcPr>
            <w:tcW w:w="1699" w:type="dxa"/>
          </w:tcPr>
          <w:p w14:paraId="7F57CD1B" w14:textId="77777777" w:rsidR="00EE2529" w:rsidRDefault="00EE2529"/>
        </w:tc>
      </w:tr>
      <w:tr w:rsidR="00EE2529" w14:paraId="6D148457" w14:textId="77777777" w:rsidTr="00EE2529">
        <w:tc>
          <w:tcPr>
            <w:tcW w:w="1698" w:type="dxa"/>
          </w:tcPr>
          <w:p w14:paraId="36EB5175" w14:textId="3BB7E806" w:rsidR="00EE2529" w:rsidRDefault="00EE2529">
            <w:r>
              <w:t>Speak4me</w:t>
            </w:r>
          </w:p>
        </w:tc>
        <w:tc>
          <w:tcPr>
            <w:tcW w:w="1699" w:type="dxa"/>
          </w:tcPr>
          <w:p w14:paraId="7CA0D842" w14:textId="224A82E4" w:rsidR="00EE2529" w:rsidRDefault="00203FEB">
            <w:r>
              <w:t xml:space="preserve">Gratis para </w:t>
            </w:r>
            <w:proofErr w:type="spellStart"/>
            <w:r>
              <w:t>ios</w:t>
            </w:r>
            <w:proofErr w:type="spellEnd"/>
          </w:p>
        </w:tc>
        <w:tc>
          <w:tcPr>
            <w:tcW w:w="1699" w:type="dxa"/>
          </w:tcPr>
          <w:p w14:paraId="41954540" w14:textId="2E7AC776" w:rsidR="00EE2529" w:rsidRDefault="00203FEB">
            <w:r>
              <w:t xml:space="preserve">Gratis para </w:t>
            </w:r>
            <w:proofErr w:type="spellStart"/>
            <w:r>
              <w:t>ios</w:t>
            </w:r>
            <w:proofErr w:type="spellEnd"/>
          </w:p>
        </w:tc>
        <w:tc>
          <w:tcPr>
            <w:tcW w:w="1699" w:type="dxa"/>
          </w:tcPr>
          <w:p w14:paraId="168E8A09" w14:textId="77777777" w:rsidR="00EE2529" w:rsidRDefault="00EE2529"/>
        </w:tc>
        <w:tc>
          <w:tcPr>
            <w:tcW w:w="1699" w:type="dxa"/>
          </w:tcPr>
          <w:p w14:paraId="75523051" w14:textId="77777777" w:rsidR="00EE2529" w:rsidRDefault="00EE2529"/>
        </w:tc>
      </w:tr>
      <w:tr w:rsidR="00EE2529" w:rsidRPr="00E46371" w14:paraId="43EB3DBC" w14:textId="77777777" w:rsidTr="00EE2529">
        <w:tc>
          <w:tcPr>
            <w:tcW w:w="1698" w:type="dxa"/>
          </w:tcPr>
          <w:p w14:paraId="4725F39E" w14:textId="1187CDC1" w:rsidR="00EE2529" w:rsidRPr="00E46371" w:rsidRDefault="00E46371">
            <w:pPr>
              <w:rPr>
                <w:lang w:val="en-GB"/>
              </w:rPr>
            </w:pPr>
            <w:r w:rsidRPr="00E46371">
              <w:rPr>
                <w:lang w:val="en-GB"/>
              </w:rPr>
              <w:t xml:space="preserve">Voice </w:t>
            </w:r>
            <w:proofErr w:type="spellStart"/>
            <w:r w:rsidRPr="00E46371">
              <w:rPr>
                <w:lang w:val="en-GB"/>
              </w:rPr>
              <w:t>Acess</w:t>
            </w:r>
            <w:proofErr w:type="spellEnd"/>
            <w:r w:rsidRPr="00E46371">
              <w:rPr>
                <w:lang w:val="en-GB"/>
              </w:rPr>
              <w:t>/Speak to t</w:t>
            </w:r>
            <w:r>
              <w:rPr>
                <w:lang w:val="en-GB"/>
              </w:rPr>
              <w:t>ext</w:t>
            </w:r>
          </w:p>
        </w:tc>
        <w:tc>
          <w:tcPr>
            <w:tcW w:w="1699" w:type="dxa"/>
          </w:tcPr>
          <w:p w14:paraId="15FFD18A" w14:textId="78EE6F41" w:rsidR="00EE2529" w:rsidRPr="00E46371" w:rsidRDefault="00E46371">
            <w:r w:rsidRPr="00E46371">
              <w:t xml:space="preserve">Gratis uno de </w:t>
            </w:r>
            <w:proofErr w:type="spellStart"/>
            <w:r w:rsidRPr="00E46371">
              <w:t>android</w:t>
            </w:r>
            <w:proofErr w:type="spellEnd"/>
            <w:r w:rsidRPr="00E46371">
              <w:t xml:space="preserve"> y</w:t>
            </w:r>
            <w:r>
              <w:t xml:space="preserve"> otro de </w:t>
            </w:r>
            <w:proofErr w:type="spellStart"/>
            <w:r>
              <w:t>ios</w:t>
            </w:r>
            <w:proofErr w:type="spellEnd"/>
          </w:p>
        </w:tc>
        <w:tc>
          <w:tcPr>
            <w:tcW w:w="1699" w:type="dxa"/>
          </w:tcPr>
          <w:p w14:paraId="12164625" w14:textId="244B5502" w:rsidR="00EE2529" w:rsidRPr="00E46371" w:rsidRDefault="00880864">
            <w:r>
              <w:t>Gratis</w:t>
            </w:r>
          </w:p>
        </w:tc>
        <w:tc>
          <w:tcPr>
            <w:tcW w:w="1699" w:type="dxa"/>
          </w:tcPr>
          <w:p w14:paraId="7B8DB6F4" w14:textId="77777777" w:rsidR="00EE2529" w:rsidRPr="00E46371" w:rsidRDefault="00EE2529"/>
        </w:tc>
        <w:tc>
          <w:tcPr>
            <w:tcW w:w="1699" w:type="dxa"/>
          </w:tcPr>
          <w:p w14:paraId="06B0B3B8" w14:textId="77777777" w:rsidR="00EE2529" w:rsidRPr="00E46371" w:rsidRDefault="00EE2529"/>
        </w:tc>
      </w:tr>
    </w:tbl>
    <w:p w14:paraId="7443ECBD" w14:textId="77777777" w:rsidR="00EE2529" w:rsidRDefault="00EE2529"/>
    <w:tbl>
      <w:tblPr>
        <w:tblStyle w:val="Tablaconcuadrcula"/>
        <w:tblW w:w="0" w:type="auto"/>
        <w:tblLook w:val="04A0" w:firstRow="1" w:lastRow="0" w:firstColumn="1" w:lastColumn="0" w:noHBand="0" w:noVBand="1"/>
      </w:tblPr>
      <w:tblGrid>
        <w:gridCol w:w="1384"/>
        <w:gridCol w:w="988"/>
        <w:gridCol w:w="895"/>
        <w:gridCol w:w="4566"/>
        <w:gridCol w:w="661"/>
      </w:tblGrid>
      <w:tr w:rsidR="000338F2" w14:paraId="4B74BA25" w14:textId="77777777" w:rsidTr="000338F2">
        <w:tc>
          <w:tcPr>
            <w:tcW w:w="1698" w:type="dxa"/>
          </w:tcPr>
          <w:p w14:paraId="59679628" w14:textId="1C7AEC1D" w:rsidR="000338F2" w:rsidRDefault="000338F2">
            <w:proofErr w:type="spellStart"/>
            <w:r>
              <w:t>ComuniQa</w:t>
            </w:r>
            <w:proofErr w:type="spellEnd"/>
          </w:p>
        </w:tc>
        <w:tc>
          <w:tcPr>
            <w:tcW w:w="1699" w:type="dxa"/>
          </w:tcPr>
          <w:p w14:paraId="75F85684" w14:textId="499998DB" w:rsidR="000338F2" w:rsidRDefault="000338F2">
            <w:r>
              <w:t>4500</w:t>
            </w:r>
          </w:p>
        </w:tc>
        <w:tc>
          <w:tcPr>
            <w:tcW w:w="1699" w:type="dxa"/>
          </w:tcPr>
          <w:p w14:paraId="531C0BED" w14:textId="77777777" w:rsidR="000338F2" w:rsidRDefault="000338F2"/>
        </w:tc>
        <w:tc>
          <w:tcPr>
            <w:tcW w:w="1699" w:type="dxa"/>
          </w:tcPr>
          <w:p w14:paraId="7602543E" w14:textId="77F150A9" w:rsidR="000338F2" w:rsidRDefault="00880864">
            <w:hyperlink r:id="rId18" w:history="1">
              <w:r w:rsidRPr="00F52500">
                <w:rPr>
                  <w:rStyle w:val="Hipervnculo"/>
                </w:rPr>
                <w:t>https://qinera.com/es/tienda/comunicadores-de-mirada/comuniqa-eye-con-communicator5</w:t>
              </w:r>
            </w:hyperlink>
            <w:r>
              <w:t xml:space="preserve"> </w:t>
            </w:r>
          </w:p>
        </w:tc>
        <w:tc>
          <w:tcPr>
            <w:tcW w:w="1699" w:type="dxa"/>
          </w:tcPr>
          <w:p w14:paraId="5266C3DC" w14:textId="77777777" w:rsidR="000338F2" w:rsidRDefault="000338F2"/>
        </w:tc>
      </w:tr>
      <w:tr w:rsidR="000338F2" w14:paraId="6F731745" w14:textId="77777777" w:rsidTr="000338F2">
        <w:tc>
          <w:tcPr>
            <w:tcW w:w="1698" w:type="dxa"/>
          </w:tcPr>
          <w:p w14:paraId="5815F482" w14:textId="4AFF3C39" w:rsidR="000338F2" w:rsidRDefault="00E34AB0">
            <w:proofErr w:type="spellStart"/>
            <w:r>
              <w:t>TouchChat</w:t>
            </w:r>
            <w:proofErr w:type="spellEnd"/>
          </w:p>
        </w:tc>
        <w:tc>
          <w:tcPr>
            <w:tcW w:w="1699" w:type="dxa"/>
          </w:tcPr>
          <w:p w14:paraId="5D51FB9D" w14:textId="14609AD3" w:rsidR="000338F2" w:rsidRDefault="00963EEC">
            <w:r>
              <w:t>300</w:t>
            </w:r>
          </w:p>
        </w:tc>
        <w:tc>
          <w:tcPr>
            <w:tcW w:w="1699" w:type="dxa"/>
          </w:tcPr>
          <w:p w14:paraId="2D2E8E74" w14:textId="2E03EBA9" w:rsidR="000338F2" w:rsidRDefault="00E34AB0">
            <w:r>
              <w:t>iOS</w:t>
            </w:r>
          </w:p>
        </w:tc>
        <w:tc>
          <w:tcPr>
            <w:tcW w:w="1699" w:type="dxa"/>
          </w:tcPr>
          <w:p w14:paraId="6E1BB880" w14:textId="132BBB04" w:rsidR="000338F2" w:rsidRDefault="00963EEC">
            <w:hyperlink r:id="rId19" w:history="1">
              <w:r w:rsidRPr="00EF1B87">
                <w:rPr>
                  <w:rStyle w:val="Hipervnculo"/>
                </w:rPr>
                <w:t>https://touchchatapp.com/</w:t>
              </w:r>
            </w:hyperlink>
            <w:r>
              <w:t xml:space="preserve"> </w:t>
            </w:r>
          </w:p>
        </w:tc>
        <w:tc>
          <w:tcPr>
            <w:tcW w:w="1699" w:type="dxa"/>
          </w:tcPr>
          <w:p w14:paraId="388207D4" w14:textId="77777777" w:rsidR="000338F2" w:rsidRDefault="000338F2"/>
        </w:tc>
      </w:tr>
      <w:tr w:rsidR="000338F2" w14:paraId="34029711" w14:textId="77777777" w:rsidTr="000338F2">
        <w:tc>
          <w:tcPr>
            <w:tcW w:w="1698" w:type="dxa"/>
          </w:tcPr>
          <w:p w14:paraId="2D50A84E" w14:textId="77777777" w:rsidR="000338F2" w:rsidRDefault="000338F2"/>
        </w:tc>
        <w:tc>
          <w:tcPr>
            <w:tcW w:w="1699" w:type="dxa"/>
          </w:tcPr>
          <w:p w14:paraId="0A558418" w14:textId="77777777" w:rsidR="000338F2" w:rsidRDefault="000338F2"/>
        </w:tc>
        <w:tc>
          <w:tcPr>
            <w:tcW w:w="1699" w:type="dxa"/>
          </w:tcPr>
          <w:p w14:paraId="0DB93256" w14:textId="77777777" w:rsidR="000338F2" w:rsidRDefault="000338F2"/>
        </w:tc>
        <w:tc>
          <w:tcPr>
            <w:tcW w:w="1699" w:type="dxa"/>
          </w:tcPr>
          <w:p w14:paraId="14CCC7C4" w14:textId="77777777" w:rsidR="000338F2" w:rsidRDefault="000338F2"/>
        </w:tc>
        <w:tc>
          <w:tcPr>
            <w:tcW w:w="1699" w:type="dxa"/>
          </w:tcPr>
          <w:p w14:paraId="0F18585D" w14:textId="77777777" w:rsidR="000338F2" w:rsidRDefault="000338F2"/>
        </w:tc>
      </w:tr>
      <w:tr w:rsidR="000338F2" w14:paraId="7F7F9923" w14:textId="77777777" w:rsidTr="000338F2">
        <w:tc>
          <w:tcPr>
            <w:tcW w:w="1698" w:type="dxa"/>
          </w:tcPr>
          <w:p w14:paraId="626A3241" w14:textId="77777777" w:rsidR="000338F2" w:rsidRDefault="000338F2"/>
        </w:tc>
        <w:tc>
          <w:tcPr>
            <w:tcW w:w="1699" w:type="dxa"/>
          </w:tcPr>
          <w:p w14:paraId="1F16C19B" w14:textId="77777777" w:rsidR="000338F2" w:rsidRDefault="000338F2"/>
        </w:tc>
        <w:tc>
          <w:tcPr>
            <w:tcW w:w="1699" w:type="dxa"/>
          </w:tcPr>
          <w:p w14:paraId="470E108E" w14:textId="77777777" w:rsidR="000338F2" w:rsidRDefault="000338F2"/>
        </w:tc>
        <w:tc>
          <w:tcPr>
            <w:tcW w:w="1699" w:type="dxa"/>
          </w:tcPr>
          <w:p w14:paraId="019DE8BD" w14:textId="77777777" w:rsidR="000338F2" w:rsidRDefault="000338F2"/>
        </w:tc>
        <w:tc>
          <w:tcPr>
            <w:tcW w:w="1699" w:type="dxa"/>
          </w:tcPr>
          <w:p w14:paraId="21F64346" w14:textId="77777777" w:rsidR="000338F2" w:rsidRDefault="000338F2"/>
        </w:tc>
      </w:tr>
      <w:tr w:rsidR="000338F2" w14:paraId="3A84DB1F" w14:textId="77777777" w:rsidTr="000338F2">
        <w:tc>
          <w:tcPr>
            <w:tcW w:w="1698" w:type="dxa"/>
          </w:tcPr>
          <w:p w14:paraId="5D22CEB5" w14:textId="77777777" w:rsidR="000338F2" w:rsidRDefault="000338F2"/>
        </w:tc>
        <w:tc>
          <w:tcPr>
            <w:tcW w:w="1699" w:type="dxa"/>
          </w:tcPr>
          <w:p w14:paraId="1B60E912" w14:textId="77777777" w:rsidR="000338F2" w:rsidRDefault="000338F2"/>
        </w:tc>
        <w:tc>
          <w:tcPr>
            <w:tcW w:w="1699" w:type="dxa"/>
          </w:tcPr>
          <w:p w14:paraId="6FDA1FEB" w14:textId="77777777" w:rsidR="000338F2" w:rsidRDefault="000338F2"/>
        </w:tc>
        <w:tc>
          <w:tcPr>
            <w:tcW w:w="1699" w:type="dxa"/>
          </w:tcPr>
          <w:p w14:paraId="1E07660C" w14:textId="77777777" w:rsidR="000338F2" w:rsidRDefault="000338F2"/>
        </w:tc>
        <w:tc>
          <w:tcPr>
            <w:tcW w:w="1699" w:type="dxa"/>
          </w:tcPr>
          <w:p w14:paraId="1CE28E96" w14:textId="77777777" w:rsidR="000338F2" w:rsidRDefault="000338F2"/>
        </w:tc>
      </w:tr>
      <w:tr w:rsidR="000338F2" w14:paraId="302E0515" w14:textId="77777777" w:rsidTr="000338F2">
        <w:tc>
          <w:tcPr>
            <w:tcW w:w="1698" w:type="dxa"/>
          </w:tcPr>
          <w:p w14:paraId="15D70ACF" w14:textId="77777777" w:rsidR="000338F2" w:rsidRDefault="000338F2"/>
        </w:tc>
        <w:tc>
          <w:tcPr>
            <w:tcW w:w="1699" w:type="dxa"/>
          </w:tcPr>
          <w:p w14:paraId="75C652CE" w14:textId="77777777" w:rsidR="000338F2" w:rsidRDefault="000338F2"/>
        </w:tc>
        <w:tc>
          <w:tcPr>
            <w:tcW w:w="1699" w:type="dxa"/>
          </w:tcPr>
          <w:p w14:paraId="54639E19" w14:textId="77777777" w:rsidR="000338F2" w:rsidRDefault="000338F2"/>
        </w:tc>
        <w:tc>
          <w:tcPr>
            <w:tcW w:w="1699" w:type="dxa"/>
          </w:tcPr>
          <w:p w14:paraId="0CB50944" w14:textId="77777777" w:rsidR="000338F2" w:rsidRDefault="000338F2"/>
        </w:tc>
        <w:tc>
          <w:tcPr>
            <w:tcW w:w="1699" w:type="dxa"/>
          </w:tcPr>
          <w:p w14:paraId="18312390" w14:textId="77777777" w:rsidR="000338F2" w:rsidRDefault="000338F2"/>
        </w:tc>
      </w:tr>
    </w:tbl>
    <w:p w14:paraId="2C3D2483" w14:textId="77777777" w:rsidR="000338F2" w:rsidRDefault="000338F2"/>
    <w:p w14:paraId="5B512350" w14:textId="77777777" w:rsidR="00395673" w:rsidRDefault="00395673"/>
    <w:p w14:paraId="5C590800" w14:textId="4A7C486C" w:rsidR="00395673" w:rsidRDefault="00395673">
      <w:hyperlink r:id="rId20" w:history="1">
        <w:r w:rsidRPr="004535E0">
          <w:rPr>
            <w:rStyle w:val="Hipervnculo"/>
          </w:rPr>
          <w:t>https://elibro.net/es/ereader/ubu/283824?page=8</w:t>
        </w:r>
      </w:hyperlink>
      <w:r>
        <w:t xml:space="preserve"> </w:t>
      </w:r>
    </w:p>
    <w:p w14:paraId="395B91ED" w14:textId="325C719E" w:rsidR="00034CAE" w:rsidRPr="00605E2A" w:rsidRDefault="00395673" w:rsidP="00034CAE">
      <w:pPr>
        <w:rPr>
          <w:b/>
          <w:bCs/>
        </w:rPr>
      </w:pPr>
      <w:r w:rsidRPr="00605E2A">
        <w:rPr>
          <w:b/>
          <w:bCs/>
        </w:rPr>
        <w:t>Sistema BLISS:</w:t>
      </w:r>
    </w:p>
    <w:p w14:paraId="780B6C02" w14:textId="1BDEB3DA" w:rsidR="00395673" w:rsidRDefault="00395673" w:rsidP="00395673">
      <w:pPr>
        <w:pStyle w:val="Prrafodelista"/>
        <w:numPr>
          <w:ilvl w:val="0"/>
          <w:numId w:val="12"/>
        </w:numPr>
      </w:pPr>
      <w:proofErr w:type="spellStart"/>
      <w:r>
        <w:t>Simbolos</w:t>
      </w:r>
      <w:proofErr w:type="spellEnd"/>
      <w:r>
        <w:t xml:space="preserve"> básicos como objetos, personas, acciones y cualidades</w:t>
      </w:r>
    </w:p>
    <w:p w14:paraId="103841EB" w14:textId="0D4BC89B" w:rsidR="00395673" w:rsidRDefault="00395673" w:rsidP="00395673">
      <w:pPr>
        <w:pStyle w:val="Prrafodelista"/>
        <w:numPr>
          <w:ilvl w:val="0"/>
          <w:numId w:val="12"/>
        </w:numPr>
      </w:pPr>
      <w:proofErr w:type="spellStart"/>
      <w:r>
        <w:lastRenderedPageBreak/>
        <w:t>Simbolos</w:t>
      </w:r>
      <w:proofErr w:type="spellEnd"/>
      <w:r>
        <w:t xml:space="preserve"> modificadores para representar elementos gramaticales y estructurar oraciones. </w:t>
      </w:r>
      <w:proofErr w:type="spellStart"/>
      <w:r>
        <w:t>Simbolos</w:t>
      </w:r>
      <w:proofErr w:type="spellEnd"/>
      <w:r>
        <w:t xml:space="preserve"> para pronombres, proposiciones, conjugaciones verbales</w:t>
      </w:r>
    </w:p>
    <w:p w14:paraId="68854691" w14:textId="26BC2496" w:rsidR="00395673" w:rsidRDefault="00395673" w:rsidP="00395673">
      <w:pPr>
        <w:pStyle w:val="Prrafodelista"/>
        <w:numPr>
          <w:ilvl w:val="0"/>
          <w:numId w:val="12"/>
        </w:numPr>
      </w:pPr>
      <w:proofErr w:type="spellStart"/>
      <w:r>
        <w:t>Simbolos</w:t>
      </w:r>
      <w:proofErr w:type="spellEnd"/>
      <w:r>
        <w:t xml:space="preserve"> abstractos para ideas </w:t>
      </w:r>
      <w:proofErr w:type="spellStart"/>
      <w:r>
        <w:t>mas</w:t>
      </w:r>
      <w:proofErr w:type="spellEnd"/>
      <w:r>
        <w:t xml:space="preserve"> complejas o no tangibles como amor, libertad, justicia o pensamiento</w:t>
      </w:r>
    </w:p>
    <w:p w14:paraId="6141CBA8" w14:textId="615615FC" w:rsidR="00395673" w:rsidRDefault="00395673" w:rsidP="00395673">
      <w:pPr>
        <w:pStyle w:val="Prrafodelista"/>
        <w:numPr>
          <w:ilvl w:val="0"/>
          <w:numId w:val="12"/>
        </w:numPr>
      </w:pPr>
      <w:proofErr w:type="spellStart"/>
      <w:r>
        <w:t>Simbolos</w:t>
      </w:r>
      <w:proofErr w:type="spellEnd"/>
      <w:r>
        <w:t xml:space="preserve"> fonéticos: Representan sonidos del lenguaje oral para ayudar a </w:t>
      </w:r>
      <w:proofErr w:type="spellStart"/>
      <w:r>
        <w:t>pronunciacion</w:t>
      </w:r>
      <w:proofErr w:type="spellEnd"/>
    </w:p>
    <w:p w14:paraId="56FCAB5F" w14:textId="6D605813" w:rsidR="00395673" w:rsidRDefault="00395673" w:rsidP="00395673">
      <w:pPr>
        <w:pStyle w:val="Prrafodelista"/>
        <w:numPr>
          <w:ilvl w:val="0"/>
          <w:numId w:val="12"/>
        </w:numPr>
      </w:pPr>
      <w:proofErr w:type="spellStart"/>
      <w:r>
        <w:t>Simbolos</w:t>
      </w:r>
      <w:proofErr w:type="spellEnd"/>
      <w:r>
        <w:t xml:space="preserve"> de categorías: Agrupar conceptos relacionados en categorías temáticas como animales, transporte, alimentos, ropa. Facilita organización y acceso</w:t>
      </w:r>
    </w:p>
    <w:p w14:paraId="6FDA3644" w14:textId="06608157" w:rsidR="00395673" w:rsidRDefault="00395673" w:rsidP="00395673">
      <w:pPr>
        <w:pStyle w:val="Prrafodelista"/>
        <w:numPr>
          <w:ilvl w:val="0"/>
          <w:numId w:val="12"/>
        </w:numPr>
      </w:pPr>
      <w:proofErr w:type="spellStart"/>
      <w:r>
        <w:t>Simbolos</w:t>
      </w:r>
      <w:proofErr w:type="spellEnd"/>
      <w:r>
        <w:t xml:space="preserve"> numéricos para cantidades o contar</w:t>
      </w:r>
    </w:p>
    <w:p w14:paraId="46307117" w14:textId="4EF826DA" w:rsidR="00395673" w:rsidRDefault="00395673" w:rsidP="00395673">
      <w:pPr>
        <w:pStyle w:val="Prrafodelista"/>
        <w:numPr>
          <w:ilvl w:val="0"/>
          <w:numId w:val="12"/>
        </w:numPr>
      </w:pPr>
      <w:proofErr w:type="spellStart"/>
      <w:r>
        <w:t>Simbolos</w:t>
      </w:r>
      <w:proofErr w:type="spellEnd"/>
      <w:r>
        <w:t xml:space="preserve"> direccionales para indicar direcciones</w:t>
      </w:r>
    </w:p>
    <w:p w14:paraId="4E1930D5" w14:textId="5CB9325F" w:rsidR="00395673" w:rsidRDefault="00395673" w:rsidP="00395673">
      <w:pPr>
        <w:pStyle w:val="Prrafodelista"/>
        <w:numPr>
          <w:ilvl w:val="0"/>
          <w:numId w:val="12"/>
        </w:numPr>
      </w:pPr>
      <w:proofErr w:type="spellStart"/>
      <w:r>
        <w:t>Simbolos</w:t>
      </w:r>
      <w:proofErr w:type="spellEnd"/>
      <w:r>
        <w:t xml:space="preserve"> de tiempo como días de la semana, meses, estaciones, momentos del día</w:t>
      </w:r>
    </w:p>
    <w:p w14:paraId="6CCFD015" w14:textId="4910145B" w:rsidR="00395673" w:rsidRDefault="00395673" w:rsidP="00395673">
      <w:pPr>
        <w:ind w:left="360"/>
      </w:pPr>
      <w:r>
        <w:t>El sistema BLISS se adapta y expande continuamente dando lugar a creación de símbolos para la representación de palabras o conceptos específicos de ciertos idiomas o culturas</w:t>
      </w:r>
    </w:p>
    <w:p w14:paraId="0B719F88" w14:textId="324A33F6" w:rsidR="00395673" w:rsidRDefault="00395673" w:rsidP="00395673">
      <w:pPr>
        <w:pStyle w:val="Prrafodelista"/>
        <w:numPr>
          <w:ilvl w:val="0"/>
          <w:numId w:val="13"/>
        </w:numPr>
      </w:pPr>
      <w:proofErr w:type="spellStart"/>
      <w:r>
        <w:t>Simbolos</w:t>
      </w:r>
      <w:proofErr w:type="spellEnd"/>
      <w:r>
        <w:t xml:space="preserve"> especiales para agregar claridad o transmitir </w:t>
      </w:r>
      <w:proofErr w:type="spellStart"/>
      <w:r>
        <w:t>info</w:t>
      </w:r>
      <w:proofErr w:type="spellEnd"/>
      <w:r>
        <w:t xml:space="preserve"> adicional como</w:t>
      </w:r>
    </w:p>
    <w:p w14:paraId="2C09A204" w14:textId="08420786" w:rsidR="00395673" w:rsidRDefault="00395673" w:rsidP="00395673">
      <w:pPr>
        <w:pStyle w:val="Prrafodelista"/>
        <w:numPr>
          <w:ilvl w:val="1"/>
          <w:numId w:val="13"/>
        </w:numPr>
      </w:pPr>
      <w:r>
        <w:t xml:space="preserve">Negación: </w:t>
      </w:r>
      <w:proofErr w:type="spellStart"/>
      <w:r>
        <w:t>Negacion</w:t>
      </w:r>
      <w:proofErr w:type="spellEnd"/>
      <w:r>
        <w:t xml:space="preserve"> o ausencia de un concept</w:t>
      </w:r>
    </w:p>
    <w:p w14:paraId="4571F0F0" w14:textId="0E78FA0D" w:rsidR="00395673" w:rsidRDefault="00605E2A" w:rsidP="00395673">
      <w:pPr>
        <w:pStyle w:val="Prrafodelista"/>
        <w:numPr>
          <w:ilvl w:val="1"/>
          <w:numId w:val="13"/>
        </w:numPr>
      </w:pPr>
      <w:proofErr w:type="spellStart"/>
      <w:r>
        <w:t>Interrogacion</w:t>
      </w:r>
      <w:proofErr w:type="spellEnd"/>
      <w:r>
        <w:t>: Preguntas o interrogantes</w:t>
      </w:r>
    </w:p>
    <w:p w14:paraId="50C120E1" w14:textId="364389E9" w:rsidR="00605E2A" w:rsidRDefault="00605E2A" w:rsidP="00395673">
      <w:pPr>
        <w:pStyle w:val="Prrafodelista"/>
        <w:numPr>
          <w:ilvl w:val="1"/>
          <w:numId w:val="13"/>
        </w:numPr>
      </w:pPr>
      <w:r>
        <w:t>De acción: acciones o verbos específicos</w:t>
      </w:r>
    </w:p>
    <w:p w14:paraId="4FF8AD29" w14:textId="2E2A2C75" w:rsidR="00605E2A" w:rsidRDefault="00605E2A" w:rsidP="00395673">
      <w:pPr>
        <w:pStyle w:val="Prrafodelista"/>
        <w:numPr>
          <w:ilvl w:val="1"/>
          <w:numId w:val="13"/>
        </w:numPr>
      </w:pPr>
      <w:r>
        <w:t>Tiempo(?</w:t>
      </w:r>
    </w:p>
    <w:p w14:paraId="76BDF107" w14:textId="77777777" w:rsidR="00605E2A" w:rsidRDefault="00605E2A" w:rsidP="00605E2A">
      <w:pPr>
        <w:pStyle w:val="Prrafodelista"/>
        <w:numPr>
          <w:ilvl w:val="1"/>
          <w:numId w:val="13"/>
        </w:numPr>
      </w:pPr>
      <w:r>
        <w:t>Pausa para indicar espera en la comunicación</w:t>
      </w:r>
    </w:p>
    <w:p w14:paraId="4040D60E" w14:textId="19C9DAF3" w:rsidR="00605E2A" w:rsidRDefault="00605E2A" w:rsidP="00605E2A">
      <w:pPr>
        <w:ind w:firstLine="708"/>
      </w:pPr>
      <w:r>
        <w:t>Para usarlo hemos de tener en cuenta:</w:t>
      </w:r>
    </w:p>
    <w:p w14:paraId="32D7241D" w14:textId="4792B02C" w:rsidR="00605E2A" w:rsidRDefault="00605E2A" w:rsidP="00605E2A">
      <w:pPr>
        <w:pStyle w:val="Prrafodelista"/>
        <w:numPr>
          <w:ilvl w:val="0"/>
          <w:numId w:val="13"/>
        </w:numPr>
      </w:pPr>
      <w:r>
        <w:t>Conocimiento del sistema: comprensión de símbolos, su significado y estructura de composición</w:t>
      </w:r>
    </w:p>
    <w:p w14:paraId="3E5876E5" w14:textId="5BB9B3C9" w:rsidR="00605E2A" w:rsidRDefault="00605E2A" w:rsidP="00605E2A">
      <w:pPr>
        <w:pStyle w:val="Prrafodelista"/>
        <w:numPr>
          <w:ilvl w:val="0"/>
          <w:numId w:val="13"/>
        </w:numPr>
      </w:pPr>
      <w:proofErr w:type="spellStart"/>
      <w:r>
        <w:t>Adaptacion</w:t>
      </w:r>
      <w:proofErr w:type="spellEnd"/>
      <w:r>
        <w:t xml:space="preserve"> a las necesidades individuales: capacidades cognitivas, motoras y comunicativas</w:t>
      </w:r>
    </w:p>
    <w:p w14:paraId="05C50A24" w14:textId="42284589" w:rsidR="00605E2A" w:rsidRDefault="00605E2A" w:rsidP="00605E2A">
      <w:pPr>
        <w:pStyle w:val="Prrafodelista"/>
        <w:numPr>
          <w:ilvl w:val="0"/>
          <w:numId w:val="13"/>
        </w:numPr>
      </w:pPr>
      <w:r>
        <w:t>Acceso a una amplia gama de símbolos que sean fáciles de visualizar y manipular</w:t>
      </w:r>
    </w:p>
    <w:p w14:paraId="0FEC56DC" w14:textId="47A66380" w:rsidR="00605E2A" w:rsidRDefault="00605E2A" w:rsidP="00605E2A">
      <w:pPr>
        <w:pStyle w:val="Prrafodelista"/>
        <w:numPr>
          <w:ilvl w:val="0"/>
          <w:numId w:val="13"/>
        </w:numPr>
      </w:pPr>
      <w:r>
        <w:t xml:space="preserve">Aprendizaje y </w:t>
      </w:r>
      <w:proofErr w:type="spellStart"/>
      <w:r>
        <w:t>practica</w:t>
      </w:r>
      <w:proofErr w:type="spellEnd"/>
      <w:r>
        <w:t>. Hay que estar dispuesto a dedicar tiempo y esfuerzo</w:t>
      </w:r>
    </w:p>
    <w:p w14:paraId="2AB634A7" w14:textId="06EEDF24" w:rsidR="00605E2A" w:rsidRDefault="00605E2A" w:rsidP="00605E2A">
      <w:pPr>
        <w:pStyle w:val="Prrafodelista"/>
        <w:numPr>
          <w:ilvl w:val="0"/>
          <w:numId w:val="13"/>
        </w:numPr>
      </w:pPr>
      <w:r>
        <w:t>Apoyo y facilitación de los profesionales</w:t>
      </w:r>
    </w:p>
    <w:p w14:paraId="4B080431" w14:textId="104B3F85" w:rsidR="00605E2A" w:rsidRDefault="00605E2A" w:rsidP="00605E2A">
      <w:pPr>
        <w:pStyle w:val="Prrafodelista"/>
        <w:numPr>
          <w:ilvl w:val="0"/>
          <w:numId w:val="13"/>
        </w:numPr>
      </w:pPr>
      <w:proofErr w:type="spellStart"/>
      <w:r>
        <w:t>Personalizacion</w:t>
      </w:r>
      <w:proofErr w:type="spellEnd"/>
      <w:r>
        <w:t xml:space="preserve"> y flexibilidad que se adapte a necesidades y preferencias individuales</w:t>
      </w:r>
    </w:p>
    <w:p w14:paraId="4D7FD586" w14:textId="495A81B4" w:rsidR="00605E2A" w:rsidRDefault="00605E2A" w:rsidP="00605E2A">
      <w:pPr>
        <w:rPr>
          <w:b/>
          <w:bCs/>
        </w:rPr>
      </w:pPr>
      <w:r w:rsidRPr="00605E2A">
        <w:rPr>
          <w:b/>
          <w:bCs/>
        </w:rPr>
        <w:t>Sistema PEC</w:t>
      </w:r>
    </w:p>
    <w:p w14:paraId="0B174E81" w14:textId="0E436C23" w:rsidR="00605E2A" w:rsidRDefault="00605E2A" w:rsidP="00605E2A">
      <w:r>
        <w:t>Sistema de comunicación por intercambio de imágenes. Parece que no se aplica tanto en ELA como en niños con autismo, puede que sea algo infantilizado pero se podría valorar con personas con bajo nivel cognitivo?</w:t>
      </w:r>
    </w:p>
    <w:p w14:paraId="7310F6D2" w14:textId="45F3DA05" w:rsidR="001D544B" w:rsidRDefault="001D544B" w:rsidP="00605E2A">
      <w:pPr>
        <w:rPr>
          <w:b/>
          <w:bCs/>
        </w:rPr>
      </w:pPr>
      <w:r w:rsidRPr="001D544B">
        <w:rPr>
          <w:b/>
          <w:bCs/>
        </w:rPr>
        <w:t>Sistema SPC</w:t>
      </w:r>
    </w:p>
    <w:p w14:paraId="0E6B5B40" w14:textId="14AE30F9" w:rsidR="001D544B" w:rsidRDefault="001D544B" w:rsidP="00605E2A">
      <w:r>
        <w:t xml:space="preserve">3000 iconos organizados en diferentes categorías a los que se les pueden agregar más personalizados. Cada categoría </w:t>
      </w:r>
      <w:proofErr w:type="spellStart"/>
      <w:r>
        <w:t>esta</w:t>
      </w:r>
      <w:proofErr w:type="spellEnd"/>
      <w:r>
        <w:t xml:space="preserve"> representada por un color distinto para facilitar la comprensión (amarillo personas, verde verbos, rosa social…). Estos pictogramas son visualmente comprensibles y accesibles para personas con dificultades en el habla, lectura y escritura. La diferencia con BLISS es la forma en la que se representan visualmente los conceptos. BLISS es </w:t>
      </w:r>
      <w:proofErr w:type="spellStart"/>
      <w:r>
        <w:t>abstarcto</w:t>
      </w:r>
      <w:proofErr w:type="spellEnd"/>
      <w:r>
        <w:t xml:space="preserve"> y SPC concreto. En BLISS los símbolos se </w:t>
      </w:r>
      <w:r>
        <w:lastRenderedPageBreak/>
        <w:t xml:space="preserve">combinan y modifican para formar mensajes completos, en SPC se selecciona directamente el pictograma. Puede parecer que SPC en general es </w:t>
      </w:r>
      <w:proofErr w:type="spellStart"/>
      <w:r>
        <w:t>mas</w:t>
      </w:r>
      <w:proofErr w:type="spellEnd"/>
      <w:r>
        <w:t xml:space="preserve"> claro por los pictogramas </w:t>
      </w:r>
      <w:proofErr w:type="spellStart"/>
      <w:r>
        <w:t>mas</w:t>
      </w:r>
      <w:proofErr w:type="spellEnd"/>
      <w:r>
        <w:t xml:space="preserve"> intuitivos, pero puede que se quede algo corto al ser pictogramas directos y no combinación? El SPC es </w:t>
      </w:r>
      <w:proofErr w:type="spellStart"/>
      <w:r>
        <w:t>mas</w:t>
      </w:r>
      <w:proofErr w:type="spellEnd"/>
      <w:r>
        <w:t xml:space="preserve"> adecuado para personas con nivel expresivo simple centrado en sujeto-verbo-complemento</w:t>
      </w:r>
    </w:p>
    <w:p w14:paraId="2A7F5136" w14:textId="5583F9B6" w:rsidR="0028021E" w:rsidRDefault="0028021E" w:rsidP="00605E2A">
      <w:pPr>
        <w:rPr>
          <w:b/>
          <w:bCs/>
        </w:rPr>
      </w:pPr>
      <w:r>
        <w:rPr>
          <w:b/>
          <w:bCs/>
        </w:rPr>
        <w:t>Lengua de signos</w:t>
      </w:r>
    </w:p>
    <w:p w14:paraId="4BC05F69" w14:textId="6A3CA411" w:rsidR="0028021E" w:rsidRDefault="0028021E" w:rsidP="00605E2A">
      <w:r>
        <w:t xml:space="preserve">Requiere tiempo y dedicación para aprender y además podría haber problema de rápida </w:t>
      </w:r>
      <w:proofErr w:type="spellStart"/>
      <w:r>
        <w:t>degeneracion</w:t>
      </w:r>
      <w:proofErr w:type="spellEnd"/>
      <w:r>
        <w:t xml:space="preserve"> de la motilidad fina que provoque tener que cambiar rápido a otro método. Quizá no haya tiempo que dedicarle a aprender el idioma</w:t>
      </w:r>
    </w:p>
    <w:p w14:paraId="485F84BD" w14:textId="2CE55C76" w:rsidR="0028021E" w:rsidRDefault="0028021E" w:rsidP="00605E2A">
      <w:pPr>
        <w:rPr>
          <w:b/>
          <w:bCs/>
        </w:rPr>
      </w:pPr>
      <w:r>
        <w:rPr>
          <w:b/>
          <w:bCs/>
        </w:rPr>
        <w:t>Alfabeto dactilológico</w:t>
      </w:r>
    </w:p>
    <w:p w14:paraId="7254250F" w14:textId="5EF61BBC" w:rsidR="0028021E" w:rsidRDefault="0028021E" w:rsidP="00605E2A">
      <w:r>
        <w:t xml:space="preserve">Comunicación con personas que representan combinación de </w:t>
      </w:r>
      <w:proofErr w:type="spellStart"/>
      <w:r>
        <w:t>perdida</w:t>
      </w:r>
      <w:proofErr w:type="spellEnd"/>
      <w:r>
        <w:t xml:space="preserve"> auditiva y visual. Se representan las letras del alfabeto por el tacto en las manos del paciente. Cada letra tiene una ubicación especifica en la mano o dedos del comunicador de forma que la persona sordociega pueda sentir los movimientos o toques en diferentes partes de su mano para interpretar las letras correspondientes. Útil para personas con ELA y bajo nivel visual y auditivo</w:t>
      </w:r>
    </w:p>
    <w:p w14:paraId="79C1C673" w14:textId="3ADCC4DB" w:rsidR="0028021E" w:rsidRDefault="0028021E" w:rsidP="00605E2A">
      <w:pPr>
        <w:rPr>
          <w:b/>
          <w:bCs/>
        </w:rPr>
      </w:pPr>
      <w:r>
        <w:rPr>
          <w:b/>
          <w:bCs/>
        </w:rPr>
        <w:t>Sistema bimodal</w:t>
      </w:r>
    </w:p>
    <w:p w14:paraId="2FF176D1" w14:textId="25A15839" w:rsidR="0028021E" w:rsidRDefault="0028021E" w:rsidP="00605E2A">
      <w:proofErr w:type="spellStart"/>
      <w:r>
        <w:t>Combinacion</w:t>
      </w:r>
      <w:proofErr w:type="spellEnd"/>
      <w:r>
        <w:t xml:space="preserve"> de lenguaje hablado y lengua de señas o gestos. Para personas con dificultades con el lenguaje oral</w:t>
      </w:r>
    </w:p>
    <w:p w14:paraId="6BEA4C21" w14:textId="020AE48B" w:rsidR="0028021E" w:rsidRDefault="0028021E" w:rsidP="00605E2A">
      <w:r>
        <w:t>// diferencia entre oral y verbal?</w:t>
      </w:r>
    </w:p>
    <w:p w14:paraId="327063F1" w14:textId="0EEC6155" w:rsidR="0028021E" w:rsidRDefault="0028021E" w:rsidP="00605E2A">
      <w:pPr>
        <w:rPr>
          <w:b/>
          <w:bCs/>
        </w:rPr>
      </w:pPr>
      <w:r>
        <w:rPr>
          <w:b/>
          <w:bCs/>
        </w:rPr>
        <w:t>Palabra completada</w:t>
      </w:r>
    </w:p>
    <w:p w14:paraId="53475813" w14:textId="490C69CA" w:rsidR="0028021E" w:rsidRDefault="0028021E" w:rsidP="00605E2A">
      <w:r>
        <w:t>Lectura labial + uso de posiciones de las manos cerca de la cara</w:t>
      </w:r>
    </w:p>
    <w:p w14:paraId="3D5AE68E" w14:textId="77777777" w:rsidR="00E34AB0" w:rsidRDefault="00E34AB0" w:rsidP="00605E2A"/>
    <w:p w14:paraId="688A664B" w14:textId="47BF633E" w:rsidR="00E34AB0" w:rsidRDefault="00E34AB0" w:rsidP="00605E2A">
      <w:r>
        <w:t>Las categorías son aplicaciones de comunicación aumentativa y alternativa, programas de síntesis de voz, programas de reconocimiento de voz, software de traducción de texto a voz y viceversa y comunicadores electrónicos</w:t>
      </w:r>
    </w:p>
    <w:p w14:paraId="388EFF55" w14:textId="0AA70D25" w:rsidR="00E34AB0" w:rsidRDefault="00E34AB0" w:rsidP="00E34AB0">
      <w:pPr>
        <w:pStyle w:val="Prrafodelista"/>
        <w:numPr>
          <w:ilvl w:val="0"/>
          <w:numId w:val="1"/>
        </w:numPr>
      </w:pPr>
      <w:r>
        <w:t xml:space="preserve">App de CAA: Proloquo2Go, </w:t>
      </w:r>
      <w:proofErr w:type="spellStart"/>
      <w:r>
        <w:t>Grid</w:t>
      </w:r>
      <w:proofErr w:type="spellEnd"/>
      <w:r>
        <w:t xml:space="preserve"> por iPad, </w:t>
      </w:r>
      <w:proofErr w:type="spellStart"/>
      <w:r w:rsidRPr="00E34AB0">
        <w:rPr>
          <w:highlight w:val="yellow"/>
        </w:rPr>
        <w:t>TouchChat</w:t>
      </w:r>
      <w:proofErr w:type="spellEnd"/>
    </w:p>
    <w:p w14:paraId="4DFAE6FB" w14:textId="669B532E" w:rsidR="00433B99" w:rsidRDefault="00433B99" w:rsidP="00433B99">
      <w:hyperlink r:id="rId21" w:history="1">
        <w:r w:rsidRPr="00C33F99">
          <w:rPr>
            <w:rStyle w:val="Hipervnculo"/>
          </w:rPr>
          <w:t>https://afectomariposa.com/wp-content/uploads/2024/07/Guia-de-comunicacion-Aumentativa-Afecto-Mariposa1.pdf</w:t>
        </w:r>
      </w:hyperlink>
      <w:r>
        <w:t xml:space="preserve"> </w:t>
      </w:r>
    </w:p>
    <w:p w14:paraId="2CF7E329" w14:textId="398171ED" w:rsidR="00931437" w:rsidRDefault="00931437" w:rsidP="00433B99">
      <w:proofErr w:type="spellStart"/>
      <w:r>
        <w:t>podria</w:t>
      </w:r>
      <w:proofErr w:type="spellEnd"/>
      <w:r>
        <w:t xml:space="preserve"> incluir </w:t>
      </w:r>
      <w:proofErr w:type="spellStart"/>
      <w:r>
        <w:t>imagenes</w:t>
      </w:r>
      <w:proofErr w:type="spellEnd"/>
      <w:r>
        <w:t xml:space="preserve"> del tipo de código por ejemplo pictográfico un panel pictográfico alfabético igual </w:t>
      </w:r>
      <w:proofErr w:type="spellStart"/>
      <w:r>
        <w:t>etc</w:t>
      </w:r>
      <w:proofErr w:type="spellEnd"/>
    </w:p>
    <w:p w14:paraId="6FC166F8" w14:textId="1F97FD99" w:rsidR="006B1485" w:rsidRDefault="006B1485" w:rsidP="00433B99">
      <w:r>
        <w:t xml:space="preserve">incluir en referencias videos o </w:t>
      </w:r>
      <w:proofErr w:type="spellStart"/>
      <w:r>
        <w:t>paginas</w:t>
      </w:r>
      <w:proofErr w:type="spellEnd"/>
      <w:r>
        <w:t xml:space="preserve"> web que te enseñen a hacer </w:t>
      </w:r>
      <w:proofErr w:type="spellStart"/>
      <w:r>
        <w:t>paginas</w:t>
      </w:r>
      <w:proofErr w:type="spellEnd"/>
      <w:r>
        <w:t xml:space="preserve"> web, para justificar mi pagina</w:t>
      </w:r>
    </w:p>
    <w:p w14:paraId="4E312775" w14:textId="36125E30" w:rsidR="009D0C30" w:rsidRPr="0028021E" w:rsidRDefault="009D0C30" w:rsidP="00433B99">
      <w:r>
        <w:t xml:space="preserve">justificación para el trabajo </w:t>
      </w:r>
      <w:hyperlink r:id="rId22" w:history="1">
        <w:r w:rsidRPr="00C641C3">
          <w:rPr>
            <w:rStyle w:val="Hipervnculo"/>
          </w:rPr>
          <w:t>https://www.fundacionconectea.org/novedades/blog/sistemas-alternativos-y-aumentativos-de-comunicacion-s-a-a-c</w:t>
        </w:r>
      </w:hyperlink>
      <w:r>
        <w:t xml:space="preserve"> </w:t>
      </w:r>
      <w:proofErr w:type="spellStart"/>
      <w:r>
        <w:t>aqui</w:t>
      </w:r>
      <w:proofErr w:type="spellEnd"/>
      <w:r>
        <w:t xml:space="preserve"> pone que </w:t>
      </w:r>
      <w:r w:rsidRPr="009D0C30">
        <w:t>Ante las dudas o falta de certeza de cuál es el sistema adecuado en un caso particular, </w:t>
      </w:r>
      <w:r w:rsidRPr="009D0C30">
        <w:rPr>
          <w:b/>
          <w:bCs/>
        </w:rPr>
        <w:t>es mejor probar y ver por cuál se decanta</w:t>
      </w:r>
      <w:r w:rsidRPr="009D0C30">
        <w:t>.</w:t>
      </w:r>
    </w:p>
    <w:sectPr w:rsidR="009D0C30" w:rsidRPr="002802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E23"/>
    <w:multiLevelType w:val="multilevel"/>
    <w:tmpl w:val="651C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57D6D"/>
    <w:multiLevelType w:val="hybridMultilevel"/>
    <w:tmpl w:val="7C58CA40"/>
    <w:lvl w:ilvl="0" w:tplc="509A9A3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060DE9"/>
    <w:multiLevelType w:val="hybridMultilevel"/>
    <w:tmpl w:val="594C401C"/>
    <w:lvl w:ilvl="0" w:tplc="96827F48">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A3004D"/>
    <w:multiLevelType w:val="hybridMultilevel"/>
    <w:tmpl w:val="746498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0405EA"/>
    <w:multiLevelType w:val="multilevel"/>
    <w:tmpl w:val="022C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A19CC"/>
    <w:multiLevelType w:val="multilevel"/>
    <w:tmpl w:val="A35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D6C0A"/>
    <w:multiLevelType w:val="multilevel"/>
    <w:tmpl w:val="19B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76EC9"/>
    <w:multiLevelType w:val="multilevel"/>
    <w:tmpl w:val="C240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B519C"/>
    <w:multiLevelType w:val="multilevel"/>
    <w:tmpl w:val="435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F6C49"/>
    <w:multiLevelType w:val="multilevel"/>
    <w:tmpl w:val="EED6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A427D"/>
    <w:multiLevelType w:val="hybridMultilevel"/>
    <w:tmpl w:val="2110D6F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CBA44EC"/>
    <w:multiLevelType w:val="multilevel"/>
    <w:tmpl w:val="BAA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E1076"/>
    <w:multiLevelType w:val="multilevel"/>
    <w:tmpl w:val="7AA4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90805">
    <w:abstractNumId w:val="2"/>
  </w:num>
  <w:num w:numId="2" w16cid:durableId="1521965650">
    <w:abstractNumId w:val="8"/>
  </w:num>
  <w:num w:numId="3" w16cid:durableId="734545575">
    <w:abstractNumId w:val="12"/>
  </w:num>
  <w:num w:numId="4" w16cid:durableId="79914528">
    <w:abstractNumId w:val="1"/>
  </w:num>
  <w:num w:numId="5" w16cid:durableId="389961064">
    <w:abstractNumId w:val="4"/>
  </w:num>
  <w:num w:numId="6" w16cid:durableId="246769104">
    <w:abstractNumId w:val="0"/>
  </w:num>
  <w:num w:numId="7" w16cid:durableId="1731076380">
    <w:abstractNumId w:val="6"/>
  </w:num>
  <w:num w:numId="8" w16cid:durableId="777480799">
    <w:abstractNumId w:val="11"/>
  </w:num>
  <w:num w:numId="9" w16cid:durableId="300043535">
    <w:abstractNumId w:val="7"/>
  </w:num>
  <w:num w:numId="10" w16cid:durableId="1614676527">
    <w:abstractNumId w:val="5"/>
  </w:num>
  <w:num w:numId="11" w16cid:durableId="1150974729">
    <w:abstractNumId w:val="9"/>
  </w:num>
  <w:num w:numId="12" w16cid:durableId="261376292">
    <w:abstractNumId w:val="3"/>
  </w:num>
  <w:num w:numId="13" w16cid:durableId="1285118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6B"/>
    <w:rsid w:val="000338F2"/>
    <w:rsid w:val="00034CAE"/>
    <w:rsid w:val="00052D1C"/>
    <w:rsid w:val="000570B5"/>
    <w:rsid w:val="000B6AD0"/>
    <w:rsid w:val="0013033D"/>
    <w:rsid w:val="0019681E"/>
    <w:rsid w:val="001D05AB"/>
    <w:rsid w:val="001D544B"/>
    <w:rsid w:val="00203FEB"/>
    <w:rsid w:val="00217B53"/>
    <w:rsid w:val="002360E9"/>
    <w:rsid w:val="0028021E"/>
    <w:rsid w:val="002F22DC"/>
    <w:rsid w:val="00326923"/>
    <w:rsid w:val="003307E7"/>
    <w:rsid w:val="00337CC7"/>
    <w:rsid w:val="00395673"/>
    <w:rsid w:val="003A240B"/>
    <w:rsid w:val="00433B99"/>
    <w:rsid w:val="004344F8"/>
    <w:rsid w:val="00434E66"/>
    <w:rsid w:val="00470C33"/>
    <w:rsid w:val="004D3E82"/>
    <w:rsid w:val="00522A80"/>
    <w:rsid w:val="005237B2"/>
    <w:rsid w:val="00534880"/>
    <w:rsid w:val="005806C2"/>
    <w:rsid w:val="005A069C"/>
    <w:rsid w:val="005D3AF9"/>
    <w:rsid w:val="005F1AF6"/>
    <w:rsid w:val="00605E2A"/>
    <w:rsid w:val="006533A3"/>
    <w:rsid w:val="006B1485"/>
    <w:rsid w:val="006E1918"/>
    <w:rsid w:val="006E3E36"/>
    <w:rsid w:val="0075407E"/>
    <w:rsid w:val="007B6B96"/>
    <w:rsid w:val="007F1B3F"/>
    <w:rsid w:val="007F1EAC"/>
    <w:rsid w:val="00806AD8"/>
    <w:rsid w:val="00841E78"/>
    <w:rsid w:val="00880864"/>
    <w:rsid w:val="00886752"/>
    <w:rsid w:val="008A7E63"/>
    <w:rsid w:val="008E13E2"/>
    <w:rsid w:val="00931437"/>
    <w:rsid w:val="00963EEC"/>
    <w:rsid w:val="009A4AB1"/>
    <w:rsid w:val="009C5B1E"/>
    <w:rsid w:val="009D0C30"/>
    <w:rsid w:val="009F28B0"/>
    <w:rsid w:val="00A0268C"/>
    <w:rsid w:val="00CD4583"/>
    <w:rsid w:val="00CE51CD"/>
    <w:rsid w:val="00D02A73"/>
    <w:rsid w:val="00D24B8E"/>
    <w:rsid w:val="00DA718D"/>
    <w:rsid w:val="00DB7FB9"/>
    <w:rsid w:val="00DC5063"/>
    <w:rsid w:val="00E2123F"/>
    <w:rsid w:val="00E27676"/>
    <w:rsid w:val="00E34AB0"/>
    <w:rsid w:val="00E46371"/>
    <w:rsid w:val="00E51A14"/>
    <w:rsid w:val="00E8316B"/>
    <w:rsid w:val="00EE2529"/>
    <w:rsid w:val="00FE561E"/>
    <w:rsid w:val="00FF0A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82BD"/>
  <w15:chartTrackingRefBased/>
  <w15:docId w15:val="{9CA5CBC8-9B68-4111-935E-90DC271F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3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3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3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3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3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3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3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3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3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3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3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3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3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3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316B"/>
    <w:rPr>
      <w:rFonts w:eastAsiaTheme="majorEastAsia" w:cstheme="majorBidi"/>
      <w:color w:val="272727" w:themeColor="text1" w:themeTint="D8"/>
    </w:rPr>
  </w:style>
  <w:style w:type="paragraph" w:styleId="Ttulo">
    <w:name w:val="Title"/>
    <w:basedOn w:val="Normal"/>
    <w:next w:val="Normal"/>
    <w:link w:val="TtuloCar"/>
    <w:uiPriority w:val="10"/>
    <w:qFormat/>
    <w:rsid w:val="00E8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3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3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3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316B"/>
    <w:pPr>
      <w:spacing w:before="160"/>
      <w:jc w:val="center"/>
    </w:pPr>
    <w:rPr>
      <w:i/>
      <w:iCs/>
      <w:color w:val="404040" w:themeColor="text1" w:themeTint="BF"/>
    </w:rPr>
  </w:style>
  <w:style w:type="character" w:customStyle="1" w:styleId="CitaCar">
    <w:name w:val="Cita Car"/>
    <w:basedOn w:val="Fuentedeprrafopredeter"/>
    <w:link w:val="Cita"/>
    <w:uiPriority w:val="29"/>
    <w:rsid w:val="00E8316B"/>
    <w:rPr>
      <w:i/>
      <w:iCs/>
      <w:color w:val="404040" w:themeColor="text1" w:themeTint="BF"/>
    </w:rPr>
  </w:style>
  <w:style w:type="paragraph" w:styleId="Prrafodelista">
    <w:name w:val="List Paragraph"/>
    <w:basedOn w:val="Normal"/>
    <w:uiPriority w:val="34"/>
    <w:qFormat/>
    <w:rsid w:val="00E8316B"/>
    <w:pPr>
      <w:ind w:left="720"/>
      <w:contextualSpacing/>
    </w:pPr>
  </w:style>
  <w:style w:type="character" w:styleId="nfasisintenso">
    <w:name w:val="Intense Emphasis"/>
    <w:basedOn w:val="Fuentedeprrafopredeter"/>
    <w:uiPriority w:val="21"/>
    <w:qFormat/>
    <w:rsid w:val="00E8316B"/>
    <w:rPr>
      <w:i/>
      <w:iCs/>
      <w:color w:val="0F4761" w:themeColor="accent1" w:themeShade="BF"/>
    </w:rPr>
  </w:style>
  <w:style w:type="paragraph" w:styleId="Citadestacada">
    <w:name w:val="Intense Quote"/>
    <w:basedOn w:val="Normal"/>
    <w:next w:val="Normal"/>
    <w:link w:val="CitadestacadaCar"/>
    <w:uiPriority w:val="30"/>
    <w:qFormat/>
    <w:rsid w:val="00E8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316B"/>
    <w:rPr>
      <w:i/>
      <w:iCs/>
      <w:color w:val="0F4761" w:themeColor="accent1" w:themeShade="BF"/>
    </w:rPr>
  </w:style>
  <w:style w:type="character" w:styleId="Referenciaintensa">
    <w:name w:val="Intense Reference"/>
    <w:basedOn w:val="Fuentedeprrafopredeter"/>
    <w:uiPriority w:val="32"/>
    <w:qFormat/>
    <w:rsid w:val="00E8316B"/>
    <w:rPr>
      <w:b/>
      <w:bCs/>
      <w:smallCaps/>
      <w:color w:val="0F4761" w:themeColor="accent1" w:themeShade="BF"/>
      <w:spacing w:val="5"/>
    </w:rPr>
  </w:style>
  <w:style w:type="character" w:styleId="Hipervnculo">
    <w:name w:val="Hyperlink"/>
    <w:basedOn w:val="Fuentedeprrafopredeter"/>
    <w:uiPriority w:val="99"/>
    <w:unhideWhenUsed/>
    <w:rsid w:val="002360E9"/>
    <w:rPr>
      <w:color w:val="467886" w:themeColor="hyperlink"/>
      <w:u w:val="single"/>
    </w:rPr>
  </w:style>
  <w:style w:type="character" w:styleId="Mencinsinresolver">
    <w:name w:val="Unresolved Mention"/>
    <w:basedOn w:val="Fuentedeprrafopredeter"/>
    <w:uiPriority w:val="99"/>
    <w:semiHidden/>
    <w:unhideWhenUsed/>
    <w:rsid w:val="002360E9"/>
    <w:rPr>
      <w:color w:val="605E5C"/>
      <w:shd w:val="clear" w:color="auto" w:fill="E1DFDD"/>
    </w:rPr>
  </w:style>
  <w:style w:type="paragraph" w:styleId="NormalWeb">
    <w:name w:val="Normal (Web)"/>
    <w:basedOn w:val="Normal"/>
    <w:uiPriority w:val="99"/>
    <w:semiHidden/>
    <w:unhideWhenUsed/>
    <w:rsid w:val="00886752"/>
    <w:rPr>
      <w:rFonts w:ascii="Times New Roman" w:hAnsi="Times New Roman" w:cs="Times New Roman"/>
      <w:sz w:val="24"/>
      <w:szCs w:val="24"/>
    </w:rPr>
  </w:style>
  <w:style w:type="table" w:styleId="Tablaconcuadrcula">
    <w:name w:val="Table Grid"/>
    <w:basedOn w:val="Tablanormal"/>
    <w:uiPriority w:val="39"/>
    <w:rsid w:val="00653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E34A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inera.com/es/soluciones/comunicacion-aumentativa/" TargetMode="External"/><Relationship Id="rId13" Type="http://schemas.openxmlformats.org/officeDocument/2006/relationships/hyperlink" Target="https://api.eneso.es/verbo/comprar" TargetMode="External"/><Relationship Id="rId18" Type="http://schemas.openxmlformats.org/officeDocument/2006/relationships/hyperlink" Target="https://qinera.com/es/tienda/comunicadores-de-mirada/comuniqa-eye-con-communicator5" TargetMode="External"/><Relationship Id="rId3" Type="http://schemas.openxmlformats.org/officeDocument/2006/relationships/settings" Target="settings.xml"/><Relationship Id="rId21" Type="http://schemas.openxmlformats.org/officeDocument/2006/relationships/hyperlink" Target="https://afectomariposa.com/wp-content/uploads/2024/07/Guia-de-comunicacion-Aumentativa-Afecto-Mariposa1.pdf" TargetMode="External"/><Relationship Id="rId7" Type="http://schemas.openxmlformats.org/officeDocument/2006/relationships/hyperlink" Target="https://www.elaandalucia.es/wp-content/uploads/2023/02/publication.pdf" TargetMode="External"/><Relationship Id="rId12" Type="http://schemas.openxmlformats.org/officeDocument/2006/relationships/hyperlink" Target="https://qinera.com/es/tienda/software-para-la-comunicacion/grid-3" TargetMode="External"/><Relationship Id="rId17" Type="http://schemas.openxmlformats.org/officeDocument/2006/relationships/hyperlink" Target="https://qinera.com/es/tienda/comunicadores-sencillos/comunicador-tipo-etran" TargetMode="External"/><Relationship Id="rId2" Type="http://schemas.openxmlformats.org/officeDocument/2006/relationships/styles" Target="styles.xml"/><Relationship Id="rId16" Type="http://schemas.openxmlformats.org/officeDocument/2006/relationships/hyperlink" Target="https://qinera.com/es/tienda/software-para-la-comunicacion/look-to-learn-1-licencia-electronica" TargetMode="External"/><Relationship Id="rId20" Type="http://schemas.openxmlformats.org/officeDocument/2006/relationships/hyperlink" Target="https://elibro.net/es/ereader/ubu/283824?page=8" TargetMode="External"/><Relationship Id="rId1" Type="http://schemas.openxmlformats.org/officeDocument/2006/relationships/numbering" Target="numbering.xml"/><Relationship Id="rId6" Type="http://schemas.openxmlformats.org/officeDocument/2006/relationships/hyperlink" Target="https://www.startstemcells.com/es/the-stages-of-als-understanding-the-progression-of-the-disease.html" TargetMode="External"/><Relationship Id="rId11" Type="http://schemas.openxmlformats.org/officeDocument/2006/relationships/hyperlink" Target="https://www.liberator.co.uk/megabee" TargetMode="External"/><Relationship Id="rId24" Type="http://schemas.openxmlformats.org/officeDocument/2006/relationships/theme" Target="theme/theme1.xml"/><Relationship Id="rId5" Type="http://schemas.openxmlformats.org/officeDocument/2006/relationships/hyperlink" Target="https://alfasaac.com/comunicacion-aumentativa-y-alternativa/" TargetMode="External"/><Relationship Id="rId15" Type="http://schemas.openxmlformats.org/officeDocument/2006/relationships/hyperlink" Target="https://es.tobiidynavox.com/pages/products" TargetMode="External"/><Relationship Id="rId23" Type="http://schemas.openxmlformats.org/officeDocument/2006/relationships/fontTable" Target="fontTable.xml"/><Relationship Id="rId10" Type="http://schemas.openxmlformats.org/officeDocument/2006/relationships/hyperlink" Target="https://beta.arasaac.org/" TargetMode="External"/><Relationship Id="rId19" Type="http://schemas.openxmlformats.org/officeDocument/2006/relationships/hyperlink" Target="https://touchchatapp.com/" TargetMode="External"/><Relationship Id="rId4" Type="http://schemas.openxmlformats.org/officeDocument/2006/relationships/webSettings" Target="webSettings.xml"/><Relationship Id="rId9" Type="http://schemas.openxmlformats.org/officeDocument/2006/relationships/hyperlink" Target="https://www.irisbond.com/comunicacion-aumentativa-alternativa/soluciones/" TargetMode="External"/><Relationship Id="rId14" Type="http://schemas.openxmlformats.org/officeDocument/2006/relationships/hyperlink" Target="https://www.assistiveware.com/es/productos/proloquo2go" TargetMode="External"/><Relationship Id="rId22" Type="http://schemas.openxmlformats.org/officeDocument/2006/relationships/hyperlink" Target="https://www.fundacionconectea.org/novedades/blog/sistemas-alternativos-y-aumentativos-de-comunicacion-s-a-a-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11</Pages>
  <Words>3008</Words>
  <Characters>16544</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gil</dc:creator>
  <cp:keywords/>
  <dc:description/>
  <cp:lastModifiedBy>lucia gil</cp:lastModifiedBy>
  <cp:revision>22</cp:revision>
  <dcterms:created xsi:type="dcterms:W3CDTF">2026-02-06T18:32:00Z</dcterms:created>
  <dcterms:modified xsi:type="dcterms:W3CDTF">2026-03-27T08:22:00Z</dcterms:modified>
</cp:coreProperties>
</file>