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1:</w:t>
        <w:br/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mic Sans MS" w:hAnsi="Comic Sans MS" w:cs="Comic Sans MS" w:eastAsia="Comic Sans MS"/>
          <w:color w:val="A9DC76"/>
          <w:spacing w:val="0"/>
          <w:position w:val="0"/>
          <w:sz w:val="20"/>
          <w:shd w:fill="auto" w:val="clear"/>
        </w:rPr>
        <w:t xml:space="preserve">factorial_calculate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n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= </w:t>
      </w:r>
      <w:r>
        <w:rPr>
          <w:rFonts w:ascii="Comic Sans MS" w:hAnsi="Comic Sans MS" w:cs="Comic Sans MS" w:eastAsia="Comic Sans MS"/>
          <w:color w:val="C994FF"/>
          <w:spacing w:val="0"/>
          <w:position w:val="0"/>
          <w:sz w:val="20"/>
          <w:shd w:fill="auto" w:val="clear"/>
        </w:rPr>
        <w:t xml:space="preserve">1</w:t>
        <w:br/>
        <w:t xml:space="preserve">   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i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C994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n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+ </w:t>
      </w:r>
      <w:r>
        <w:rPr>
          <w:rFonts w:ascii="Comic Sans MS" w:hAnsi="Comic Sans MS" w:cs="Comic Sans MS" w:eastAsia="Comic Sans MS"/>
          <w:color w:val="C994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*=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i</w:t>
        <w:br/>
        <w:t xml:space="preserve">   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</w:t>
        <w:br/>
        <w:br/>
        <w:br/>
      </w:r>
      <w:r>
        <w:rPr>
          <w:rFonts w:ascii="Comic Sans MS" w:hAnsi="Comic Sans MS" w:cs="Comic Sans MS" w:eastAsia="Comic Sans MS"/>
          <w:i/>
          <w:color w:val="727072"/>
          <w:spacing w:val="0"/>
          <w:position w:val="0"/>
          <w:sz w:val="20"/>
          <w:shd w:fill="auto" w:val="clear"/>
        </w:rPr>
        <w:t xml:space="preserve"># input a value in n</w:t>
        <w:br/>
        <w:br/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n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= 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))</w:t>
        <w:br/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"The factorial of"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n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"is"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99FFAE"/>
          <w:spacing w:val="0"/>
          <w:position w:val="0"/>
          <w:sz w:val="20"/>
          <w:shd w:fill="auto" w:val="clear"/>
        </w:rPr>
        <w:t xml:space="preserve">factorial_calculate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n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time: O(n), spacr: O(1)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</w:pP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mic Sans MS" w:hAnsi="Comic Sans MS" w:cs="Comic Sans MS" w:eastAsia="Comic Sans MS"/>
          <w:color w:val="A9DC76"/>
          <w:spacing w:val="0"/>
          <w:position w:val="0"/>
          <w:sz w:val="20"/>
          <w:shd w:fill="auto" w:val="clear"/>
        </w:rPr>
        <w:t xml:space="preserve">sum_calculate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aa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bb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= </w:t>
      </w:r>
      <w:r>
        <w:rPr>
          <w:rFonts w:ascii="Comic Sans MS" w:hAnsi="Comic Sans MS" w:cs="Comic Sans MS" w:eastAsia="Comic Sans MS"/>
          <w:color w:val="C994FF"/>
          <w:spacing w:val="0"/>
          <w:position w:val="0"/>
          <w:sz w:val="20"/>
          <w:shd w:fill="auto" w:val="clear"/>
        </w:rPr>
        <w:t xml:space="preserve">0</w:t>
        <w:br/>
        <w:t xml:space="preserve">   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i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aa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bb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+ </w:t>
      </w:r>
      <w:r>
        <w:rPr>
          <w:rFonts w:ascii="Comic Sans MS" w:hAnsi="Comic Sans MS" w:cs="Comic Sans MS" w:eastAsia="Comic Sans MS"/>
          <w:color w:val="C994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: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br/>
        <w:t xml:space="preserve">       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+=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i</w:t>
        <w:br/>
        <w:t xml:space="preserve">    </w:t>
      </w:r>
      <w:r>
        <w:rPr>
          <w:rFonts w:ascii="Comic Sans MS" w:hAnsi="Comic Sans MS" w:cs="Comic Sans MS" w:eastAsia="Comic Sans MS"/>
          <w:i/>
          <w:color w:val="FF4C8F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r</w:t>
        <w:br/>
        <w:br/>
        <w:br/>
      </w:r>
      <w:r>
        <w:rPr>
          <w:rFonts w:ascii="Comic Sans MS" w:hAnsi="Comic Sans MS" w:cs="Comic Sans MS" w:eastAsia="Comic Sans MS"/>
          <w:i/>
          <w:color w:val="727072"/>
          <w:spacing w:val="0"/>
          <w:position w:val="0"/>
          <w:sz w:val="20"/>
          <w:shd w:fill="auto" w:val="clear"/>
        </w:rPr>
        <w:t xml:space="preserve"># input a value in n</w:t>
        <w:br/>
        <w:br/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a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= 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"Enter A 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))</w:t>
        <w:br/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b </w:t>
      </w:r>
      <w:r>
        <w:rPr>
          <w:rFonts w:ascii="Comic Sans MS" w:hAnsi="Comic Sans MS" w:cs="Comic Sans MS" w:eastAsia="Comic Sans MS"/>
          <w:color w:val="C0AAFF"/>
          <w:spacing w:val="0"/>
          <w:position w:val="0"/>
          <w:sz w:val="20"/>
          <w:shd w:fill="auto" w:val="clear"/>
        </w:rPr>
        <w:t xml:space="preserve">= 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"Enter B 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))</w:t>
        <w:br/>
      </w:r>
      <w:r>
        <w:rPr>
          <w:rFonts w:ascii="Comic Sans MS" w:hAnsi="Comic Sans MS" w:cs="Comic Sans MS" w:eastAsia="Comic Sans MS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"The Sum of"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a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b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FF48A"/>
          <w:spacing w:val="0"/>
          <w:position w:val="0"/>
          <w:sz w:val="20"/>
          <w:shd w:fill="auto" w:val="clear"/>
        </w:rPr>
        <w:t xml:space="preserve">"is"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99FFAE"/>
          <w:spacing w:val="0"/>
          <w:position w:val="0"/>
          <w:sz w:val="20"/>
          <w:shd w:fill="auto" w:val="clear"/>
        </w:rPr>
        <w:t xml:space="preserve">sum_calculate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(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a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, </w:t>
      </w:r>
      <w:r>
        <w:rPr>
          <w:rFonts w:ascii="Comic Sans MS" w:hAnsi="Comic Sans MS" w:cs="Comic Sans MS" w:eastAsia="Comic Sans MS"/>
          <w:color w:val="F5B289"/>
          <w:spacing w:val="0"/>
          <w:position w:val="0"/>
          <w:sz w:val="20"/>
          <w:shd w:fill="auto" w:val="clear"/>
        </w:rPr>
        <w:t xml:space="preserve">b</w:t>
      </w: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))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39293"/>
          <w:spacing w:val="0"/>
          <w:position w:val="0"/>
          <w:sz w:val="20"/>
          <w:shd w:fill="auto" w:val="clear"/>
        </w:rPr>
        <w:t xml:space="preserve">time: O(m-n+1) or O(N), spacr: O(1)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