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BE1" w:rsidRPr="000B2BE1" w:rsidRDefault="000B2BE1" w:rsidP="000B2BE1">
      <w:pPr>
        <w:pStyle w:val="Title"/>
        <w:jc w:val="center"/>
        <w:rPr>
          <w:b/>
        </w:rPr>
      </w:pPr>
      <w:r w:rsidRPr="000B2BE1">
        <w:rPr>
          <w:b/>
        </w:rPr>
        <w:t>Introduction:</w:t>
      </w:r>
    </w:p>
    <w:p w:rsidR="000B2BE1" w:rsidRPr="000B2BE1" w:rsidRDefault="000B2BE1" w:rsidP="000B2BE1"/>
    <w:p w:rsidR="0028776F" w:rsidRDefault="000B2BE1" w:rsidP="000B2BE1">
      <w:pPr>
        <w:jc w:val="center"/>
        <w:rPr>
          <w:b/>
          <w:sz w:val="32"/>
          <w:szCs w:val="32"/>
        </w:rPr>
      </w:pPr>
      <w:r w:rsidRPr="000B2BE1">
        <w:rPr>
          <w:b/>
          <w:sz w:val="32"/>
          <w:szCs w:val="32"/>
        </w:rPr>
        <w:t>Ove</w:t>
      </w:r>
      <w:r>
        <w:rPr>
          <w:b/>
          <w:sz w:val="32"/>
          <w:szCs w:val="32"/>
        </w:rPr>
        <w:t>rview of the financial analysis</w:t>
      </w:r>
    </w:p>
    <w:p w:rsidR="000B2BE1" w:rsidRDefault="000B2BE1" w:rsidP="000B2BE1">
      <w:pPr>
        <w:jc w:val="center"/>
        <w:rPr>
          <w:b/>
          <w:sz w:val="32"/>
          <w:szCs w:val="32"/>
        </w:rPr>
      </w:pPr>
    </w:p>
    <w:p w:rsidR="000B2BE1" w:rsidRDefault="000B2BE1" w:rsidP="000B2BE1">
      <w:pPr>
        <w:pStyle w:val="ListParagraph"/>
        <w:numPr>
          <w:ilvl w:val="0"/>
          <w:numId w:val="1"/>
        </w:numPr>
        <w:rPr>
          <w:sz w:val="32"/>
          <w:szCs w:val="32"/>
        </w:rPr>
      </w:pPr>
      <w:r w:rsidRPr="000B2BE1">
        <w:rPr>
          <w:sz w:val="32"/>
          <w:szCs w:val="32"/>
        </w:rPr>
        <w:t>Financial analysis is an important tool that helps businesses and investors to make informed decisions about their investments. It involves the evaluation of financial data such as income statements, balance sheets, and cash flow statements to determine the financial health and performance of a company. In this report, we will provide an overview of the financial analysis conducted on a particular company.</w:t>
      </w:r>
    </w:p>
    <w:p w:rsidR="000B2BE1" w:rsidRDefault="000B2BE1" w:rsidP="000B2BE1">
      <w:pPr>
        <w:rPr>
          <w:sz w:val="32"/>
          <w:szCs w:val="32"/>
        </w:rPr>
      </w:pPr>
    </w:p>
    <w:p w:rsidR="000B2BE1" w:rsidRDefault="000B2BE1" w:rsidP="000B2BE1">
      <w:pPr>
        <w:pStyle w:val="ListParagraph"/>
        <w:numPr>
          <w:ilvl w:val="0"/>
          <w:numId w:val="1"/>
        </w:numPr>
        <w:rPr>
          <w:sz w:val="32"/>
          <w:szCs w:val="32"/>
        </w:rPr>
      </w:pPr>
      <w:r>
        <w:rPr>
          <w:sz w:val="32"/>
          <w:szCs w:val="32"/>
        </w:rPr>
        <w:t xml:space="preserve">KEYS POINTS : </w:t>
      </w:r>
    </w:p>
    <w:p w:rsidR="000B2BE1" w:rsidRPr="000B2BE1" w:rsidRDefault="000B2BE1" w:rsidP="000B2BE1">
      <w:pPr>
        <w:pStyle w:val="ListParagraph"/>
        <w:rPr>
          <w:b/>
          <w:sz w:val="24"/>
          <w:szCs w:val="24"/>
        </w:rPr>
      </w:pPr>
    </w:p>
    <w:p w:rsidR="000B2BE1" w:rsidRPr="000B2BE1" w:rsidRDefault="000B2BE1" w:rsidP="000B2BE1">
      <w:pPr>
        <w:pStyle w:val="ListParagraph"/>
        <w:numPr>
          <w:ilvl w:val="0"/>
          <w:numId w:val="2"/>
        </w:numPr>
        <w:rPr>
          <w:sz w:val="32"/>
          <w:szCs w:val="32"/>
        </w:rPr>
      </w:pPr>
      <w:r w:rsidRPr="000B2BE1">
        <w:rPr>
          <w:sz w:val="24"/>
          <w:szCs w:val="24"/>
        </w:rPr>
        <w:t>Summary of average return</w:t>
      </w:r>
      <w:r w:rsidRPr="000B2BE1">
        <w:rPr>
          <w:sz w:val="24"/>
          <w:szCs w:val="24"/>
        </w:rPr>
        <w:t xml:space="preserve"> </w:t>
      </w:r>
    </w:p>
    <w:p w:rsidR="000B2BE1" w:rsidRPr="000B2BE1" w:rsidRDefault="000B2BE1" w:rsidP="000B2BE1">
      <w:pPr>
        <w:pStyle w:val="ListParagraph"/>
        <w:numPr>
          <w:ilvl w:val="0"/>
          <w:numId w:val="2"/>
        </w:numPr>
        <w:rPr>
          <w:sz w:val="32"/>
          <w:szCs w:val="32"/>
        </w:rPr>
      </w:pPr>
      <w:r>
        <w:t>Standard deviation</w:t>
      </w:r>
    </w:p>
    <w:p w:rsidR="000B2BE1" w:rsidRPr="000B2BE1" w:rsidRDefault="000B2BE1" w:rsidP="000B2BE1">
      <w:pPr>
        <w:pStyle w:val="ListParagraph"/>
        <w:numPr>
          <w:ilvl w:val="0"/>
          <w:numId w:val="2"/>
        </w:numPr>
        <w:rPr>
          <w:sz w:val="32"/>
          <w:szCs w:val="32"/>
        </w:rPr>
      </w:pPr>
      <w:r>
        <w:t>N</w:t>
      </w:r>
      <w:r>
        <w:t>otable trends</w:t>
      </w:r>
    </w:p>
    <w:p w:rsidR="000B2BE1" w:rsidRDefault="000B2BE1" w:rsidP="000B2BE1">
      <w:pPr>
        <w:rPr>
          <w:sz w:val="32"/>
          <w:szCs w:val="32"/>
        </w:rPr>
      </w:pPr>
    </w:p>
    <w:p w:rsidR="000B2BE1" w:rsidRPr="000B2BE1" w:rsidRDefault="000B2BE1" w:rsidP="000B2BE1">
      <w:pPr>
        <w:pStyle w:val="ListParagraph"/>
        <w:numPr>
          <w:ilvl w:val="0"/>
          <w:numId w:val="3"/>
        </w:numPr>
        <w:rPr>
          <w:b/>
          <w:sz w:val="32"/>
          <w:szCs w:val="32"/>
        </w:rPr>
      </w:pPr>
      <w:r w:rsidRPr="000B2BE1">
        <w:rPr>
          <w:b/>
          <w:sz w:val="32"/>
          <w:szCs w:val="32"/>
        </w:rPr>
        <w:t xml:space="preserve">Summary of average </w:t>
      </w:r>
      <w:r w:rsidRPr="000B2BE1">
        <w:rPr>
          <w:b/>
          <w:sz w:val="32"/>
          <w:szCs w:val="32"/>
        </w:rPr>
        <w:t>return:</w:t>
      </w:r>
      <w:r>
        <w:rPr>
          <w:b/>
          <w:sz w:val="32"/>
          <w:szCs w:val="32"/>
        </w:rPr>
        <w:t xml:space="preserve"> </w:t>
      </w:r>
      <w:r w:rsidRPr="000B2BE1">
        <w:rPr>
          <w:sz w:val="32"/>
          <w:szCs w:val="32"/>
        </w:rPr>
        <w:t>The average return is a measure of the profitability of the company.</w:t>
      </w:r>
      <w:r>
        <w:rPr>
          <w:sz w:val="32"/>
          <w:szCs w:val="32"/>
        </w:rPr>
        <w:t xml:space="preserve"> The company has noticed some great improvement in the month of </w:t>
      </w:r>
      <w:r w:rsidRPr="000B2BE1">
        <w:rPr>
          <w:sz w:val="32"/>
          <w:szCs w:val="32"/>
          <w:highlight w:val="yellow"/>
        </w:rPr>
        <w:t>MARCH</w:t>
      </w:r>
      <w:r>
        <w:rPr>
          <w:sz w:val="32"/>
          <w:szCs w:val="32"/>
        </w:rPr>
        <w:t xml:space="preserve"> &amp; </w:t>
      </w:r>
      <w:r w:rsidRPr="000B2BE1">
        <w:rPr>
          <w:sz w:val="32"/>
          <w:szCs w:val="32"/>
          <w:highlight w:val="yellow"/>
        </w:rPr>
        <w:t>JANUARY</w:t>
      </w:r>
      <w:r>
        <w:rPr>
          <w:sz w:val="32"/>
          <w:szCs w:val="32"/>
        </w:rPr>
        <w:t xml:space="preserve">. Whereas we have also noticed some great loss in the month of </w:t>
      </w:r>
      <w:r w:rsidRPr="000B2BE1">
        <w:rPr>
          <w:sz w:val="32"/>
          <w:szCs w:val="32"/>
          <w:highlight w:val="yellow"/>
        </w:rPr>
        <w:t>DECEMBER</w:t>
      </w:r>
      <w:r>
        <w:rPr>
          <w:sz w:val="32"/>
          <w:szCs w:val="32"/>
        </w:rPr>
        <w:t xml:space="preserve"> &amp; </w:t>
      </w:r>
      <w:r w:rsidRPr="000B2BE1">
        <w:rPr>
          <w:sz w:val="32"/>
          <w:szCs w:val="32"/>
          <w:highlight w:val="yellow"/>
        </w:rPr>
        <w:t>AUGEST</w:t>
      </w:r>
      <w:r>
        <w:rPr>
          <w:sz w:val="32"/>
          <w:szCs w:val="32"/>
        </w:rPr>
        <w:t>.</w:t>
      </w:r>
    </w:p>
    <w:p w:rsidR="000B2BE1" w:rsidRPr="00727BC1" w:rsidRDefault="000B2BE1" w:rsidP="000B2BE1">
      <w:pPr>
        <w:pStyle w:val="ListParagraph"/>
        <w:numPr>
          <w:ilvl w:val="0"/>
          <w:numId w:val="3"/>
        </w:numPr>
        <w:rPr>
          <w:b/>
          <w:sz w:val="32"/>
          <w:szCs w:val="32"/>
        </w:rPr>
      </w:pPr>
      <w:r w:rsidRPr="000B2BE1">
        <w:rPr>
          <w:b/>
          <w:sz w:val="32"/>
          <w:szCs w:val="32"/>
        </w:rPr>
        <w:t>Standard Deviation:</w:t>
      </w:r>
      <w:r>
        <w:rPr>
          <w:b/>
          <w:sz w:val="32"/>
          <w:szCs w:val="32"/>
        </w:rPr>
        <w:t xml:space="preserve"> </w:t>
      </w:r>
      <w:r w:rsidRPr="000B2BE1">
        <w:rPr>
          <w:sz w:val="32"/>
          <w:szCs w:val="32"/>
        </w:rPr>
        <w:t>The standard deviation is a measure of the volatility of the company's returns.</w:t>
      </w:r>
      <w:r w:rsidR="00727BC1">
        <w:rPr>
          <w:sz w:val="32"/>
          <w:szCs w:val="32"/>
        </w:rPr>
        <w:t xml:space="preserve"> The company has seen some great changes or fluctuation in AUGEST &amp; MARCH.</w:t>
      </w:r>
    </w:p>
    <w:p w:rsidR="00727BC1" w:rsidRPr="00727BC1" w:rsidRDefault="00727BC1" w:rsidP="00727BC1">
      <w:pPr>
        <w:pStyle w:val="ListParagraph"/>
        <w:numPr>
          <w:ilvl w:val="0"/>
          <w:numId w:val="3"/>
        </w:numPr>
        <w:rPr>
          <w:b/>
          <w:sz w:val="32"/>
          <w:szCs w:val="32"/>
        </w:rPr>
      </w:pPr>
      <w:r w:rsidRPr="00727BC1">
        <w:rPr>
          <w:b/>
          <w:sz w:val="32"/>
          <w:szCs w:val="32"/>
        </w:rPr>
        <w:lastRenderedPageBreak/>
        <w:t>Notable Trends:</w:t>
      </w:r>
      <w:r w:rsidRPr="00727BC1">
        <w:t xml:space="preserve"> </w:t>
      </w:r>
      <w:r w:rsidRPr="00727BC1">
        <w:rPr>
          <w:sz w:val="32"/>
          <w:szCs w:val="32"/>
        </w:rPr>
        <w:t>The analysis of the company's financial data revealed several notable trends. For instance, the company's revenue has been steadily incr</w:t>
      </w:r>
      <w:r>
        <w:rPr>
          <w:sz w:val="32"/>
          <w:szCs w:val="32"/>
        </w:rPr>
        <w:t>easing over the past several month.</w:t>
      </w:r>
    </w:p>
    <w:p w:rsidR="00727BC1" w:rsidRPr="00727BC1" w:rsidRDefault="00727BC1" w:rsidP="00727BC1">
      <w:pPr>
        <w:pStyle w:val="ListParagraph"/>
        <w:rPr>
          <w:sz w:val="32"/>
          <w:szCs w:val="32"/>
        </w:rPr>
      </w:pPr>
      <w:r>
        <w:rPr>
          <w:sz w:val="32"/>
          <w:szCs w:val="32"/>
        </w:rPr>
        <w:t>The company has experienced some huge profit in the middle of the year.</w:t>
      </w:r>
      <w:bookmarkStart w:id="0" w:name="_GoBack"/>
      <w:bookmarkEnd w:id="0"/>
    </w:p>
    <w:sectPr w:rsidR="00727BC1" w:rsidRPr="00727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70557"/>
    <w:multiLevelType w:val="hybridMultilevel"/>
    <w:tmpl w:val="FE92DB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21B69"/>
    <w:multiLevelType w:val="hybridMultilevel"/>
    <w:tmpl w:val="756E63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3356A8"/>
    <w:multiLevelType w:val="hybridMultilevel"/>
    <w:tmpl w:val="4F8296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182"/>
    <w:rsid w:val="000B2BE1"/>
    <w:rsid w:val="0028776F"/>
    <w:rsid w:val="00512182"/>
    <w:rsid w:val="00727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3757D"/>
  <w15:chartTrackingRefBased/>
  <w15:docId w15:val="{1AA06253-51D9-4153-96C2-389B175B9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2B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B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2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2023-11-07T05:37:00Z</dcterms:created>
  <dcterms:modified xsi:type="dcterms:W3CDTF">2023-11-07T06:05:00Z</dcterms:modified>
</cp:coreProperties>
</file>