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4AFA" w14:textId="5CE7B9E7" w:rsidR="002660F4" w:rsidRPr="005B09C8" w:rsidRDefault="002B7996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Estácio abdias de carvalho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2E79970B" w:rsidR="002660F4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EVASÃO ESCOLAR</w:t>
      </w:r>
    </w:p>
    <w:p w14:paraId="49A7E713" w14:textId="77777777" w:rsidR="002D3DFD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A1257E3" w14:textId="77777777" w:rsidR="002D3DFD" w:rsidRPr="005B09C8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E89367" w14:textId="586DB24C" w:rsidR="002D3DFD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ALUNOS: LUCAS HENRIQUE, JÕAO GABRIEL, MARCELO FERNANDES, WAGNER.</w:t>
      </w:r>
    </w:p>
    <w:p w14:paraId="259F4E85" w14:textId="77777777" w:rsidR="002D3DFD" w:rsidRDefault="002D3DFD" w:rsidP="002D3DFD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29054309" w14:textId="3A2C816B" w:rsidR="002660F4" w:rsidRPr="005B09C8" w:rsidRDefault="002D3DFD" w:rsidP="002D3DFD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            PROFESSOR: DAVI CAMARA</w:t>
      </w: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32725583" w:rsidR="002660F4" w:rsidRPr="005B09C8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2026</w:t>
      </w:r>
    </w:p>
    <w:p w14:paraId="333E5142" w14:textId="2EB83A3F" w:rsidR="00ED77EA" w:rsidRDefault="002D3DF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RECIFEPERNAMBUCO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ndice"/>
          </w:pPr>
          <w:r>
            <w:t>Sumário</w:t>
          </w:r>
        </w:p>
        <w:p w14:paraId="52C9F94E" w14:textId="2E7704EF" w:rsidR="007F1A74" w:rsidRDefault="00E07AEA">
          <w:pPr>
            <w:pStyle w:val="ndice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iperligao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iperligao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iperligao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iperligao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iperligao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iperligao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iperligao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ndice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iperligao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iperligao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iperligao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iperligao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iperligao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iperligao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iperligao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ndice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iperligao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iperligao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iperligao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ndice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iperligao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iperligao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ndice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iperligao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ndice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iperligao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ndice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iperligao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ndice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iperligao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ndice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iperligao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0A11DC20" w14:textId="77777777" w:rsidR="002D3DFD" w:rsidRPr="002D3DFD" w:rsidRDefault="002D3DFD" w:rsidP="002D3DFD"/>
    <w:p w14:paraId="2FDCB235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O projeto sobre evasão escolar durante a pandemia teve como foco principal estudantes da região Nordeste do Brasil, especialmente alunos da rede pública de ensino que foram impactados pelas mudanças causadas pela COVID-19. A pesquisa buscou analisar dados relacionados às matrículas escolares entre os anos de 2019 e 2023, identificando os efeitos da pandemia na permanência dos estudantes na escola.</w:t>
      </w:r>
    </w:p>
    <w:p w14:paraId="40AD63F0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As partes interessadas incluem:</w:t>
      </w:r>
    </w:p>
    <w:p w14:paraId="56DFB482" w14:textId="77777777" w:rsidR="002D3DFD" w:rsidRPr="002D3DFD" w:rsidRDefault="002D3DFD" w:rsidP="002D3DF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Estudantes do ensino básico da rede pública; </w:t>
      </w:r>
    </w:p>
    <w:p w14:paraId="5F1CB7F1" w14:textId="77777777" w:rsidR="002D3DFD" w:rsidRPr="002D3DFD" w:rsidRDefault="002D3DFD" w:rsidP="002D3DF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Professores e profissionais da educação; </w:t>
      </w:r>
    </w:p>
    <w:p w14:paraId="6BC974C9" w14:textId="77777777" w:rsidR="002D3DFD" w:rsidRPr="002D3DFD" w:rsidRDefault="002D3DFD" w:rsidP="002D3DF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Instituições de ensino; </w:t>
      </w:r>
    </w:p>
    <w:p w14:paraId="2A9233DD" w14:textId="77777777" w:rsidR="002D3DFD" w:rsidRPr="002D3DFD" w:rsidRDefault="002D3DFD" w:rsidP="002D3DF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Pesquisadores e desenvolvedores do projeto; </w:t>
      </w:r>
    </w:p>
    <w:p w14:paraId="45DC6E0A" w14:textId="77777777" w:rsidR="002D3DFD" w:rsidRPr="002D3DFD" w:rsidRDefault="002D3DFD" w:rsidP="002D3DF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Órgãos responsáveis pela educação pública. </w:t>
      </w:r>
    </w:p>
    <w:p w14:paraId="34765DC9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O público analisado apresenta diferentes perfis socioeconômicos, incluindo estudantes em situação de vulnerabilidade social, com dificuldades de acesso à internet, equipamentos tecnológicos e condições adequadas para o ensino remoto durante a pandemia.</w:t>
      </w:r>
    </w:p>
    <w:p w14:paraId="3BF8ADEE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A faixa etária observada compreende principalmente crianças e adolescentes em idade escolar, abrangendo alunos do ensino fundamental e médio. O projeto considera dados educacionais de milhares de estudantes da região Nordeste, obtidos por meio de bases públicas oficiais.</w:t>
      </w:r>
    </w:p>
    <w:p w14:paraId="4E3548FE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Como principal fonte de dados e apoio informacional, foi utilizado o Instituto Nacional de Estudos e Pesquisas Educacionais Anísio Teixeira (INEP), órgão responsável pela produção de estatísticas e indicadores educacionais no Brasil.</w:t>
      </w:r>
    </w:p>
    <w:p w14:paraId="6D3E27B0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 xml:space="preserve">Além disso, foram utilizadas ferramentas tecnológicas como o </w:t>
      </w:r>
      <w:hyperlink r:id="rId11" w:tgtFrame="_blank" w:history="1">
        <w:r w:rsidRPr="002D3DFD">
          <w:rPr>
            <w:rStyle w:val="Hiperligao"/>
            <w:rFonts w:eastAsia="Calibri" w:cstheme="minorHAnsi"/>
            <w:b/>
            <w:bCs/>
            <w:sz w:val="24"/>
            <w:szCs w:val="24"/>
          </w:rPr>
          <w:t>Google Colab</w:t>
        </w:r>
      </w:hyperlink>
      <w:r w:rsidRPr="002D3DFD">
        <w:rPr>
          <w:rFonts w:eastAsia="Calibri" w:cstheme="minorHAnsi"/>
          <w:b/>
          <w:bCs/>
          <w:sz w:val="24"/>
          <w:szCs w:val="24"/>
        </w:rPr>
        <w:t xml:space="preserve"> para organização, tratamento e análise dos dados coletados.</w:t>
      </w:r>
    </w:p>
    <w:p w14:paraId="04858EF7" w14:textId="77777777" w:rsidR="002D3DFD" w:rsidRPr="002D3DFD" w:rsidRDefault="002D3DFD" w:rsidP="002D3DFD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D3DFD">
        <w:rPr>
          <w:rFonts w:eastAsia="Calibri" w:cstheme="minorHAnsi"/>
          <w:b/>
          <w:bCs/>
          <w:sz w:val="24"/>
          <w:szCs w:val="24"/>
        </w:rPr>
        <w:t>Como evidência metodológica e técnica, o projeto utiliza dados públicos oficiais disponibilizados pelo Instituto Nacional de Estudos e Pesquisas Educacionais Anísio Teixeira, garantindo maior confiabilidade e precisão nas análises realizadas.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68923563" w:rsidR="002660F4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19DCB307" w14:textId="77777777" w:rsidR="002D3DFD" w:rsidRPr="002D3DFD" w:rsidRDefault="002D3DFD" w:rsidP="002D3DFD"/>
    <w:p w14:paraId="2DC6CEF3" w14:textId="77777777" w:rsidR="002D3DFD" w:rsidRDefault="002D3DFD" w:rsidP="002D3DFD">
      <w:pPr>
        <w:pStyle w:val="NormalWeb"/>
        <w:ind w:left="720"/>
      </w:pPr>
      <w:r>
        <w:t>Durante a pandemia da COVID-19, muitas escolas precisaram adotar o ensino remoto, o que dificultou o acesso de diversos estudantes à educação. A principal problemática identificada foi o aumento da evasão escolar, especialmente entre alunos da rede pública da região Nordeste.</w:t>
      </w:r>
    </w:p>
    <w:p w14:paraId="3EFDFD45" w14:textId="77777777" w:rsidR="002D3DFD" w:rsidRDefault="002D3DFD" w:rsidP="002D3DFD">
      <w:pPr>
        <w:pStyle w:val="NormalWeb"/>
        <w:ind w:left="720"/>
      </w:pPr>
      <w:r>
        <w:t>Entre os principais fatores observados estão a falta de internet, ausência de equipamentos adequados, dificuldades financeiras e desmotivação dos estudantes durante o período pandêmico.</w:t>
      </w:r>
    </w:p>
    <w:p w14:paraId="30EA145D" w14:textId="77777777" w:rsidR="002D3DFD" w:rsidRDefault="002D3DFD" w:rsidP="002D3DFD">
      <w:pPr>
        <w:pStyle w:val="NormalWeb"/>
        <w:ind w:left="720"/>
      </w:pPr>
      <w:r>
        <w:lastRenderedPageBreak/>
        <w:t>A escolha do tema surgiu a partir da análise dos impactos da pandemia na educação, de pesquisas realizadas sobre o assunto e da observação das dificuldades enfrentadas por estudantes e professores durante o ensino remoto.</w:t>
      </w:r>
    </w:p>
    <w:p w14:paraId="1F1BF487" w14:textId="77777777" w:rsidR="002D3DFD" w:rsidRDefault="002D3DFD" w:rsidP="002D3DFD">
      <w:pPr>
        <w:pStyle w:val="NormalWeb"/>
        <w:ind w:left="720"/>
      </w:pPr>
      <w:r>
        <w:t>Dessa forma, o projeto busca analisar os dados de matrículas escolares entre 2019 e 2023 para compreender os efeitos da pandemia na permanência dos alunos na escola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2921CAE1" w14:textId="77777777" w:rsidR="002D3DFD" w:rsidRDefault="002D3DFD" w:rsidP="002D3DFD">
      <w:pPr>
        <w:pStyle w:val="NormalWeb"/>
        <w:ind w:left="720"/>
      </w:pPr>
      <w:r>
        <w:t>O projeto sobre evasão escolar durante a pandemia é pertinente academicamente por abordar um problema real que impactou diretamente a educação brasileira, especialmente na região Nordeste. A análise dos dados de matrículas escolares permite compreender os efeitos da pandemia na permanência dos estudantes na escola e refletir sobre possíveis soluções para esse problema.</w:t>
      </w:r>
    </w:p>
    <w:p w14:paraId="1070DE1D" w14:textId="77777777" w:rsidR="002D3DFD" w:rsidRDefault="002D3DFD" w:rsidP="002D3DFD">
      <w:pPr>
        <w:pStyle w:val="NormalWeb"/>
        <w:ind w:left="360"/>
      </w:pPr>
      <w:r>
        <w:t>Além disso, o desenvolvimento do projeto contribui para a aprendizagem dos integrantes na área de pesquisa, análise de dados e interpretação de informações educacionais, relacionando teoria e prática na construção do conhecimento.</w:t>
      </w:r>
    </w:p>
    <w:p w14:paraId="5505BB7D" w14:textId="77777777" w:rsidR="002D3DFD" w:rsidRDefault="002D3DFD" w:rsidP="002D3DFD">
      <w:pPr>
        <w:pStyle w:val="NormalWeb"/>
        <w:ind w:left="360"/>
      </w:pPr>
      <w:r>
        <w:t>A escolha do tema também ocorreu devido à relevância social da evasão escolar e ao interesse do grupo em entender como a pandemia afetou a educação, utilizando dados oficiais para realizar análises mais confiáveis e precisas.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051BB803" w14:textId="77777777" w:rsidR="0021775B" w:rsidRPr="0021775B" w:rsidRDefault="0021775B" w:rsidP="0021775B"/>
    <w:p w14:paraId="5F798B79" w14:textId="77777777" w:rsidR="0021775B" w:rsidRPr="0021775B" w:rsidRDefault="0021775B" w:rsidP="0021775B">
      <w:pPr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775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2177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de matrículas escolares da região Nordeste entre 2019 e 2023, identificando os impactos da pandemia na evasão escolar. </w:t>
      </w:r>
    </w:p>
    <w:p w14:paraId="260BBC9F" w14:textId="77777777" w:rsidR="0021775B" w:rsidRPr="0021775B" w:rsidRDefault="0021775B" w:rsidP="0021775B">
      <w:pPr>
        <w:pStyle w:val="PargrafodaLista"/>
        <w:spacing w:after="0" w:line="240" w:lineRule="auto"/>
        <w:ind w:left="78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E8800A" w14:textId="77777777" w:rsidR="0021775B" w:rsidRDefault="0021775B" w:rsidP="0021775B">
      <w:pPr>
        <w:pStyle w:val="PargrafodaLista"/>
        <w:spacing w:after="0" w:line="240" w:lineRule="auto"/>
        <w:ind w:left="78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775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2177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Compreender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principais fatores relacionados à redução da permanência dos estudantes na escola durante o período pandêmico. </w:t>
      </w:r>
    </w:p>
    <w:p w14:paraId="3F15BB05" w14:textId="77777777" w:rsidR="0021775B" w:rsidRPr="0021775B" w:rsidRDefault="0021775B" w:rsidP="0021775B">
      <w:pPr>
        <w:pStyle w:val="PargrafodaLista"/>
        <w:spacing w:after="0" w:line="240" w:lineRule="auto"/>
        <w:ind w:left="78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006702" w14:textId="7684ECBA" w:rsidR="0057727C" w:rsidRDefault="0021775B" w:rsidP="0021775B">
      <w:pPr>
        <w:pStyle w:val="PargrafodaLista"/>
        <w:spacing w:after="0" w:line="276" w:lineRule="auto"/>
        <w:ind w:left="785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775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2177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Demonstrar</w:t>
      </w:r>
      <w:r w:rsidRPr="002177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resultados obtidos por meio de gráficos, tabelas e análises de dados, utilizando ferramentas digitais para facilitar a visualização das informações.</w:t>
      </w:r>
    </w:p>
    <w:p w14:paraId="1A83273D" w14:textId="77777777" w:rsidR="0021775B" w:rsidRPr="0021775B" w:rsidRDefault="0021775B" w:rsidP="0021775B">
      <w:pPr>
        <w:pStyle w:val="PargrafodaLista"/>
        <w:spacing w:after="0" w:line="276" w:lineRule="auto"/>
        <w:ind w:left="785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38998E3E" w14:textId="34244AEC" w:rsidR="0021775B" w:rsidRDefault="0021775B" w:rsidP="0021775B">
      <w:r>
        <w:t>UNICEF Brasil.</w:t>
      </w:r>
    </w:p>
    <w:p w14:paraId="75F2B770" w14:textId="77777777" w:rsidR="0021775B" w:rsidRDefault="0021775B" w:rsidP="0021775B">
      <w:r>
        <w:t>Cenário da exclusão escolar no Brasil: um alerta sobre os impactos da pandemia da Covid-19 na educação. Brasília, 2021.</w:t>
      </w:r>
    </w:p>
    <w:p w14:paraId="7B74387F" w14:textId="6F5B01E5" w:rsidR="0021775B" w:rsidRDefault="0021775B" w:rsidP="0021775B">
      <w:r>
        <w:t>SAVIANI, Dermeval; GALVÃO, Ana Carolina.</w:t>
      </w:r>
    </w:p>
    <w:p w14:paraId="6882BA11" w14:textId="77777777" w:rsidR="0021775B" w:rsidRDefault="0021775B" w:rsidP="0021775B">
      <w:r>
        <w:t>Educação na pandemia: a falácia do ensino remoto. In: Universidade e Sociedade, ANDES-SN, n. 67, jan. 2021.</w:t>
      </w:r>
    </w:p>
    <w:p w14:paraId="326259FF" w14:textId="5740B593" w:rsidR="0021775B" w:rsidRDefault="0021775B" w:rsidP="0021775B">
      <w:r>
        <w:lastRenderedPageBreak/>
        <w:t>Crítica ao ensino remoto e seus impactos na evasão, especialmente nas redes públicas.</w:t>
      </w:r>
    </w:p>
    <w:p w14:paraId="022351D9" w14:textId="116496F2" w:rsidR="0021775B" w:rsidRDefault="0021775B" w:rsidP="0021775B">
      <w:r>
        <w:t>INEP — Instituto Nacional de Estudos e Pesquisas Educacionais Anísio Teixeira.</w:t>
      </w:r>
    </w:p>
    <w:p w14:paraId="112D0624" w14:textId="22E14FE4" w:rsidR="0021775B" w:rsidRPr="0021775B" w:rsidRDefault="0021775B" w:rsidP="0021775B">
      <w:r>
        <w:t>Censo Escolar da Educação Básica: notas estatísticas. Brasília, 2019–2023.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81"/>
        <w:gridCol w:w="2084"/>
        <w:gridCol w:w="872"/>
        <w:gridCol w:w="2447"/>
      </w:tblGrid>
      <w:tr w:rsidR="0021775B" w:rsidRPr="0021775B" w14:paraId="30895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E20FF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21775B">
              <w:rPr>
                <w:rFonts w:eastAsia="Calibri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0B4BD4A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21775B">
              <w:rPr>
                <w:rFonts w:eastAsia="Calibri"/>
                <w:b/>
                <w:bCs/>
                <w:sz w:val="24"/>
                <w:szCs w:val="24"/>
              </w:rPr>
              <w:t>Ação Desenvolvida</w:t>
            </w:r>
          </w:p>
        </w:tc>
        <w:tc>
          <w:tcPr>
            <w:tcW w:w="0" w:type="auto"/>
            <w:vAlign w:val="center"/>
            <w:hideMark/>
          </w:tcPr>
          <w:p w14:paraId="50CE93E0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21775B">
              <w:rPr>
                <w:rFonts w:eastAsia="Calibri"/>
                <w:b/>
                <w:bCs/>
                <w:sz w:val="24"/>
                <w:szCs w:val="24"/>
              </w:rPr>
              <w:t>Responsáveis</w:t>
            </w:r>
          </w:p>
        </w:tc>
        <w:tc>
          <w:tcPr>
            <w:tcW w:w="0" w:type="auto"/>
            <w:vAlign w:val="center"/>
            <w:hideMark/>
          </w:tcPr>
          <w:p w14:paraId="200BE9F8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21775B">
              <w:rPr>
                <w:rFonts w:eastAsia="Calibri"/>
                <w:b/>
                <w:bCs/>
                <w:sz w:val="24"/>
                <w:szCs w:val="24"/>
              </w:rPr>
              <w:t>Prazo</w:t>
            </w:r>
          </w:p>
        </w:tc>
        <w:tc>
          <w:tcPr>
            <w:tcW w:w="0" w:type="auto"/>
            <w:vAlign w:val="center"/>
            <w:hideMark/>
          </w:tcPr>
          <w:p w14:paraId="041B90A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21775B">
              <w:rPr>
                <w:rFonts w:eastAsia="Calibri"/>
                <w:b/>
                <w:bCs/>
                <w:sz w:val="24"/>
                <w:szCs w:val="24"/>
              </w:rPr>
              <w:t>Forma de Acompanhamento</w:t>
            </w:r>
          </w:p>
        </w:tc>
      </w:tr>
      <w:tr w:rsidR="0021775B" w:rsidRPr="0021775B" w14:paraId="77FF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9EF4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9BE92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Escolha do tema e definição da problemática</w:t>
            </w:r>
          </w:p>
        </w:tc>
        <w:tc>
          <w:tcPr>
            <w:tcW w:w="0" w:type="auto"/>
            <w:vAlign w:val="center"/>
            <w:hideMark/>
          </w:tcPr>
          <w:p w14:paraId="35B0CF44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Lucas Henrique, João Gabriel e Marcelo Fernandes</w:t>
            </w:r>
          </w:p>
        </w:tc>
        <w:tc>
          <w:tcPr>
            <w:tcW w:w="0" w:type="auto"/>
            <w:vAlign w:val="center"/>
            <w:hideMark/>
          </w:tcPr>
          <w:p w14:paraId="5B0C3094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7DB0858A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Reuniões e discussões em grupo</w:t>
            </w:r>
          </w:p>
        </w:tc>
      </w:tr>
      <w:tr w:rsidR="0021775B" w:rsidRPr="0021775B" w14:paraId="4ED7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D43D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43EF6A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Pesquisa e coleta de dados sobre evasão escolar</w:t>
            </w:r>
          </w:p>
        </w:tc>
        <w:tc>
          <w:tcPr>
            <w:tcW w:w="0" w:type="auto"/>
            <w:vAlign w:val="center"/>
            <w:hideMark/>
          </w:tcPr>
          <w:p w14:paraId="5744ABBE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Lucas Henrique e João Gabriel</w:t>
            </w:r>
          </w:p>
        </w:tc>
        <w:tc>
          <w:tcPr>
            <w:tcW w:w="0" w:type="auto"/>
            <w:vAlign w:val="center"/>
            <w:hideMark/>
          </w:tcPr>
          <w:p w14:paraId="007D89FE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6B239350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Verificação das fontes e organização dos dados</w:t>
            </w:r>
          </w:p>
        </w:tc>
      </w:tr>
      <w:tr w:rsidR="0021775B" w:rsidRPr="0021775B" w14:paraId="689A6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09D2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A9FE5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Seleção dos dados do Instituto Nacional de Estudos e Pesquisas Educacionais Anísio Teixeira (INEP)</w:t>
            </w:r>
          </w:p>
        </w:tc>
        <w:tc>
          <w:tcPr>
            <w:tcW w:w="0" w:type="auto"/>
            <w:vAlign w:val="center"/>
            <w:hideMark/>
          </w:tcPr>
          <w:p w14:paraId="4794EF87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Marcelo Fernandes</w:t>
            </w:r>
          </w:p>
        </w:tc>
        <w:tc>
          <w:tcPr>
            <w:tcW w:w="0" w:type="auto"/>
            <w:vAlign w:val="center"/>
            <w:hideMark/>
          </w:tcPr>
          <w:p w14:paraId="37B5F7FE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5AF79EF8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Conferência das informações coletadas</w:t>
            </w:r>
          </w:p>
        </w:tc>
      </w:tr>
      <w:tr w:rsidR="0021775B" w:rsidRPr="0021775B" w14:paraId="52F5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AE9D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776C8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 xml:space="preserve">Tratamento e análise dos dados no </w:t>
            </w:r>
            <w:hyperlink r:id="rId12" w:history="1">
              <w:r w:rsidRPr="0021775B">
                <w:rPr>
                  <w:rStyle w:val="Hiperligao"/>
                  <w:rFonts w:eastAsia="Calibri"/>
                  <w:color w:val="auto"/>
                  <w:sz w:val="24"/>
                  <w:szCs w:val="24"/>
                </w:rPr>
                <w:t>Google Colab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BCA1D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Marcelo Fernandes e Lucas Henrique</w:t>
            </w:r>
          </w:p>
        </w:tc>
        <w:tc>
          <w:tcPr>
            <w:tcW w:w="0" w:type="auto"/>
            <w:vAlign w:val="center"/>
            <w:hideMark/>
          </w:tcPr>
          <w:p w14:paraId="57D5AE9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14:paraId="3B980B4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Desenvolvimento de gráficos e análises</w:t>
            </w:r>
          </w:p>
        </w:tc>
      </w:tr>
      <w:tr w:rsidR="0021775B" w:rsidRPr="0021775B" w14:paraId="64F0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C872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4B843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Produção do relatório e elaboração dos slides</w:t>
            </w:r>
          </w:p>
        </w:tc>
        <w:tc>
          <w:tcPr>
            <w:tcW w:w="0" w:type="auto"/>
            <w:vAlign w:val="center"/>
            <w:hideMark/>
          </w:tcPr>
          <w:p w14:paraId="3C1C4B22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João Gabriel e Marcelo Fernandes</w:t>
            </w:r>
          </w:p>
        </w:tc>
        <w:tc>
          <w:tcPr>
            <w:tcW w:w="0" w:type="auto"/>
            <w:vAlign w:val="center"/>
            <w:hideMark/>
          </w:tcPr>
          <w:p w14:paraId="247B3BAF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26AD645E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Revisão do conteúdo produzido</w:t>
            </w:r>
          </w:p>
        </w:tc>
      </w:tr>
      <w:tr w:rsidR="0021775B" w:rsidRPr="0021775B" w14:paraId="1E6F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55F1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47F65C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Organização da apresentação final</w:t>
            </w:r>
          </w:p>
        </w:tc>
        <w:tc>
          <w:tcPr>
            <w:tcW w:w="0" w:type="auto"/>
            <w:vAlign w:val="center"/>
            <w:hideMark/>
          </w:tcPr>
          <w:p w14:paraId="13C31259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Lucas Henrique, João Gabriel e Marcelo Fernandes</w:t>
            </w:r>
          </w:p>
        </w:tc>
        <w:tc>
          <w:tcPr>
            <w:tcW w:w="0" w:type="auto"/>
            <w:vAlign w:val="center"/>
            <w:hideMark/>
          </w:tcPr>
          <w:p w14:paraId="3DA39B9A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5</w:t>
            </w:r>
          </w:p>
        </w:tc>
        <w:tc>
          <w:tcPr>
            <w:tcW w:w="0" w:type="auto"/>
            <w:vAlign w:val="center"/>
            <w:hideMark/>
          </w:tcPr>
          <w:p w14:paraId="4895306C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Ajustes finais e ensaio da apresentação</w:t>
            </w:r>
          </w:p>
        </w:tc>
      </w:tr>
      <w:tr w:rsidR="0021775B" w:rsidRPr="0021775B" w14:paraId="1058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6BBB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0FC212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Apresentação do projeto</w:t>
            </w:r>
          </w:p>
        </w:tc>
        <w:tc>
          <w:tcPr>
            <w:tcW w:w="0" w:type="auto"/>
            <w:vAlign w:val="center"/>
            <w:hideMark/>
          </w:tcPr>
          <w:p w14:paraId="7D94FDE8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Todos os integrantes</w:t>
            </w:r>
          </w:p>
        </w:tc>
        <w:tc>
          <w:tcPr>
            <w:tcW w:w="0" w:type="auto"/>
            <w:vAlign w:val="center"/>
            <w:hideMark/>
          </w:tcPr>
          <w:p w14:paraId="57DDB786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Semana 5</w:t>
            </w:r>
          </w:p>
        </w:tc>
        <w:tc>
          <w:tcPr>
            <w:tcW w:w="0" w:type="auto"/>
            <w:vAlign w:val="center"/>
            <w:hideMark/>
          </w:tcPr>
          <w:p w14:paraId="6FD66E76" w14:textId="77777777" w:rsidR="0021775B" w:rsidRPr="0021775B" w:rsidRDefault="0021775B" w:rsidP="0021775B">
            <w:pPr>
              <w:spacing w:after="0" w:line="276" w:lineRule="auto"/>
              <w:jc w:val="both"/>
              <w:rPr>
                <w:rFonts w:eastAsia="Calibri"/>
                <w:sz w:val="24"/>
                <w:szCs w:val="24"/>
              </w:rPr>
            </w:pPr>
            <w:r w:rsidRPr="0021775B">
              <w:rPr>
                <w:rFonts w:eastAsia="Calibri"/>
                <w:sz w:val="24"/>
                <w:szCs w:val="24"/>
              </w:rPr>
              <w:t>Avaliação e participação da turma/docente</w:t>
            </w:r>
          </w:p>
        </w:tc>
      </w:tr>
    </w:tbl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766CA409" w14:textId="77777777" w:rsidR="0021775B" w:rsidRDefault="0021775B" w:rsidP="0021775B">
      <w:pPr>
        <w:pStyle w:val="Ttulo2"/>
      </w:pPr>
      <w:r>
        <w:t>2.2 Descrição da Forma de Envolvimento do Público Participante</w:t>
      </w:r>
    </w:p>
    <w:p w14:paraId="40DDDF9C" w14:textId="77777777" w:rsidR="0021775B" w:rsidRDefault="0021775B" w:rsidP="0021775B">
      <w:pPr>
        <w:pStyle w:val="NormalWeb"/>
      </w:pPr>
      <w:r>
        <w:t>O desenvolvimento do projeto ocorreu por meio de pesquisas, discussões e trocas de informações entre os integrantes do grupo, considerando também situações e dificuldades enfrentadas pela comunidade escolar durante a pandemia. A escolha da temática foi motivada pela observação dos impactos da evasão escolar no contexto educacional, especialmente na região Nordeste.</w:t>
      </w:r>
    </w:p>
    <w:p w14:paraId="1AD844B5" w14:textId="77777777" w:rsidR="0021775B" w:rsidRDefault="0021775B" w:rsidP="0021775B">
      <w:pPr>
        <w:pStyle w:val="NormalWeb"/>
      </w:pPr>
      <w:r>
        <w:lastRenderedPageBreak/>
        <w:t>Durante o desenvolvimento do projeto, foram realizadas reuniões e conversas entre os participantes para definir os objetivos, analisar os dados e interpretar os resultados obtidos. Além disso, foram utilizadas pesquisas, notícias e dados oficiais para compreender melhor a realidade estudada.</w:t>
      </w:r>
    </w:p>
    <w:p w14:paraId="75D08FD8" w14:textId="77777777" w:rsidR="0021775B" w:rsidRDefault="0021775B" w:rsidP="0021775B">
      <w:pPr>
        <w:pStyle w:val="NormalWeb"/>
      </w:pPr>
      <w:r>
        <w:t xml:space="preserve">Como forma de acompanhamento e avaliação, o grupo utilizou registros digitais, capturas de tela das análises realizadas no </w:t>
      </w:r>
      <w:hyperlink r:id="rId13" w:history="1">
        <w:r>
          <w:rPr>
            <w:rStyle w:val="Hiperligao"/>
          </w:rPr>
          <w:t>Google Colab</w:t>
        </w:r>
      </w:hyperlink>
      <w:r>
        <w:t>, gráficos produzidos durante o projeto e materiais utilizados nas discussões e apresentações. Esses registros servem como evidências da participação e da construção coletiva do trabalho.</w:t>
      </w:r>
    </w:p>
    <w:p w14:paraId="45188F8B" w14:textId="41392C4D" w:rsidR="0021775B" w:rsidRDefault="0021775B" w:rsidP="0021775B">
      <w:pPr>
        <w:pStyle w:val="NormalWeb"/>
      </w:pPr>
      <w:r>
        <w:t>Usamos discord, geralmente 4 horas de call, sobre o projeto se organizando.</w:t>
      </w:r>
    </w:p>
    <w:p w14:paraId="5C0799B2" w14:textId="77777777" w:rsidR="0021775B" w:rsidRDefault="0021775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21775B">
        <w:rPr>
          <w:rFonts w:eastAsia="Calibri" w:cstheme="minorHAnsi"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66883A" wp14:editId="0645ED99">
            <wp:simplePos x="914400" y="2676525"/>
            <wp:positionH relativeFrom="column">
              <wp:align>left</wp:align>
            </wp:positionH>
            <wp:positionV relativeFrom="paragraph">
              <wp:align>top</wp:align>
            </wp:positionV>
            <wp:extent cx="2743583" cy="3524742"/>
            <wp:effectExtent l="0" t="0" r="0" b="0"/>
            <wp:wrapSquare wrapText="bothSides"/>
            <wp:docPr id="1049762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21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1A4B9" w14:textId="77777777" w:rsidR="0021775B" w:rsidRPr="0021775B" w:rsidRDefault="0021775B" w:rsidP="0021775B">
      <w:pPr>
        <w:rPr>
          <w:rFonts w:eastAsia="Calibri" w:cstheme="minorHAnsi"/>
          <w:sz w:val="24"/>
          <w:szCs w:val="24"/>
        </w:rPr>
      </w:pPr>
    </w:p>
    <w:p w14:paraId="24DE477B" w14:textId="77777777" w:rsidR="0021775B" w:rsidRPr="0021775B" w:rsidRDefault="0021775B" w:rsidP="0021775B">
      <w:pPr>
        <w:rPr>
          <w:rFonts w:eastAsia="Calibri" w:cstheme="minorHAnsi"/>
          <w:sz w:val="24"/>
          <w:szCs w:val="24"/>
        </w:rPr>
      </w:pPr>
    </w:p>
    <w:p w14:paraId="1E642145" w14:textId="77777777" w:rsidR="0021775B" w:rsidRPr="0021775B" w:rsidRDefault="0021775B" w:rsidP="0021775B">
      <w:pPr>
        <w:rPr>
          <w:rFonts w:eastAsia="Calibri" w:cstheme="minorHAnsi"/>
          <w:sz w:val="24"/>
          <w:szCs w:val="24"/>
        </w:rPr>
      </w:pPr>
    </w:p>
    <w:p w14:paraId="49050DFE" w14:textId="77777777" w:rsidR="0021775B" w:rsidRPr="0021775B" w:rsidRDefault="0021775B" w:rsidP="0021775B">
      <w:pPr>
        <w:rPr>
          <w:rFonts w:eastAsia="Calibri" w:cstheme="minorHAnsi"/>
          <w:sz w:val="24"/>
          <w:szCs w:val="24"/>
        </w:rPr>
      </w:pPr>
    </w:p>
    <w:p w14:paraId="4C894778" w14:textId="77777777" w:rsidR="0021775B" w:rsidRDefault="0021775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4E5759C" w14:textId="7307290A" w:rsidR="002660F4" w:rsidRPr="00733694" w:rsidRDefault="0021775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br w:type="textWrapping" w:clear="all"/>
      </w:r>
    </w:p>
    <w:p w14:paraId="463F7F47" w14:textId="1B0C7F09" w:rsidR="002660F4" w:rsidRDefault="009F1AE2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0CA91485" w14:textId="77777777" w:rsidR="0021775B" w:rsidRPr="0021775B" w:rsidRDefault="0021775B" w:rsidP="0021775B"/>
    <w:p w14:paraId="7B1969AD" w14:textId="737FB667" w:rsidR="0021775B" w:rsidRDefault="00B521B1" w:rsidP="0021775B">
      <w:pPr>
        <w:pStyle w:val="Ttulo3"/>
      </w:pPr>
      <w:r>
        <w:t>Marcelo Fernandes</w:t>
      </w:r>
    </w:p>
    <w:p w14:paraId="18F81859" w14:textId="77777777" w:rsidR="0021775B" w:rsidRDefault="0021775B" w:rsidP="0021775B">
      <w:pPr>
        <w:pStyle w:val="NormalWeb"/>
      </w:pPr>
      <w:r>
        <w:t>Responsável pela pesquisa inicial sobre evasão escolar durante a pandemia, coleta de informações e auxílio na organização do conteúdo do projeto e dos slides da apresentação.</w:t>
      </w:r>
    </w:p>
    <w:p w14:paraId="00CAC39C" w14:textId="77777777" w:rsidR="0021775B" w:rsidRDefault="0021775B" w:rsidP="0021775B">
      <w:pPr>
        <w:pStyle w:val="Ttulo3"/>
      </w:pPr>
      <w:r>
        <w:t>João Gabriel</w:t>
      </w:r>
    </w:p>
    <w:p w14:paraId="21DDABAD" w14:textId="77777777" w:rsidR="0021775B" w:rsidRDefault="0021775B" w:rsidP="0021775B">
      <w:pPr>
        <w:pStyle w:val="NormalWeb"/>
      </w:pPr>
      <w:r>
        <w:t>Responsável pela seleção das informações mais relevantes, organização textual do trabalho e apoio na elaboração da apresentação e interpretação dos dados analisados.</w:t>
      </w:r>
    </w:p>
    <w:p w14:paraId="11522D96" w14:textId="77777777" w:rsidR="0021775B" w:rsidRDefault="0021775B" w:rsidP="0021775B">
      <w:pPr>
        <w:pStyle w:val="NormalWeb"/>
      </w:pPr>
    </w:p>
    <w:p w14:paraId="01E422EB" w14:textId="77777777" w:rsidR="0021775B" w:rsidRDefault="0021775B" w:rsidP="0021775B">
      <w:pPr>
        <w:pStyle w:val="NormalWeb"/>
      </w:pPr>
    </w:p>
    <w:p w14:paraId="0105EB21" w14:textId="62A994E2" w:rsidR="0021775B" w:rsidRDefault="00B521B1" w:rsidP="0021775B">
      <w:pPr>
        <w:pStyle w:val="NormalWeb"/>
      </w:pPr>
      <w:r>
        <w:lastRenderedPageBreak/>
        <w:t xml:space="preserve">Lucas henrique </w:t>
      </w:r>
    </w:p>
    <w:p w14:paraId="02514D21" w14:textId="162E15C5" w:rsidR="0021775B" w:rsidRDefault="0021775B" w:rsidP="0021775B">
      <w:pPr>
        <w:pStyle w:val="NormalWeb"/>
      </w:pPr>
      <w:r>
        <w:t xml:space="preserve">Responsável pelo tratamento e análise dos dados no </w:t>
      </w:r>
      <w:hyperlink r:id="rId15" w:history="1">
        <w:r>
          <w:rPr>
            <w:rStyle w:val="Hiperligao"/>
          </w:rPr>
          <w:t>Google Colab</w:t>
        </w:r>
      </w:hyperlink>
      <w:r>
        <w:t>, criação de gráficos, organização das análises e desenvolvimento da parte técnica do projeto.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276FD5AA" w14:textId="77777777" w:rsidR="00B521B1" w:rsidRPr="00B521B1" w:rsidRDefault="00B521B1" w:rsidP="00B521B1"/>
    <w:p w14:paraId="3C992095" w14:textId="7AA0D726" w:rsidR="00B521B1" w:rsidRPr="00B521B1" w:rsidRDefault="00B521B1" w:rsidP="00B521B1">
      <w:r>
        <w:t>P</w:t>
      </w:r>
      <w:r w:rsidRPr="00B521B1">
        <w:t>ara atingir os objetivos do projeto, foram definidas etapas relacionadas à pesquisa, coleta, análise e apresentação dos dados sobre evasão escolar na região Nordeste entre 2019 e 2023.</w:t>
      </w:r>
    </w:p>
    <w:p w14:paraId="5983D037" w14:textId="77777777" w:rsidR="00B521B1" w:rsidRPr="00B521B1" w:rsidRDefault="00B521B1" w:rsidP="00B521B1">
      <w:r w:rsidRPr="00B521B1">
        <w:t>As metas do projeto incluem:</w:t>
      </w:r>
    </w:p>
    <w:p w14:paraId="30D7B0E3" w14:textId="77777777" w:rsidR="00B521B1" w:rsidRPr="00B521B1" w:rsidRDefault="00B521B1" w:rsidP="00B521B1">
      <w:pPr>
        <w:numPr>
          <w:ilvl w:val="0"/>
          <w:numId w:val="14"/>
        </w:numPr>
      </w:pPr>
      <w:r w:rsidRPr="00B521B1">
        <w:t xml:space="preserve">Realizar a coleta de dados em fontes confiáveis; </w:t>
      </w:r>
    </w:p>
    <w:p w14:paraId="5DA9C550" w14:textId="77777777" w:rsidR="00B521B1" w:rsidRPr="00B521B1" w:rsidRDefault="00B521B1" w:rsidP="00B521B1">
      <w:pPr>
        <w:numPr>
          <w:ilvl w:val="0"/>
          <w:numId w:val="14"/>
        </w:numPr>
      </w:pPr>
      <w:r w:rsidRPr="00B521B1">
        <w:t xml:space="preserve">Analisar as informações sobre matrículas escolares durante a pandemia; </w:t>
      </w:r>
    </w:p>
    <w:p w14:paraId="55036787" w14:textId="77777777" w:rsidR="00B521B1" w:rsidRPr="00B521B1" w:rsidRDefault="00B521B1" w:rsidP="00B521B1">
      <w:pPr>
        <w:numPr>
          <w:ilvl w:val="0"/>
          <w:numId w:val="14"/>
        </w:numPr>
      </w:pPr>
      <w:r w:rsidRPr="00B521B1">
        <w:t xml:space="preserve">Produzir gráficos e apresentações com os resultados obtidos. </w:t>
      </w:r>
    </w:p>
    <w:p w14:paraId="7EA77B3C" w14:textId="77777777" w:rsidR="00B521B1" w:rsidRPr="00B521B1" w:rsidRDefault="00B521B1" w:rsidP="00B521B1">
      <w:r w:rsidRPr="00B521B1">
        <w:t>Como critérios de avaliação, serão considerados:</w:t>
      </w:r>
    </w:p>
    <w:p w14:paraId="7A2F9ACA" w14:textId="77777777" w:rsidR="00B521B1" w:rsidRPr="00B521B1" w:rsidRDefault="00B521B1" w:rsidP="00B521B1">
      <w:pPr>
        <w:numPr>
          <w:ilvl w:val="0"/>
          <w:numId w:val="15"/>
        </w:numPr>
      </w:pPr>
      <w:r w:rsidRPr="00B521B1">
        <w:t xml:space="preserve">Organização e clareza das análises realizadas; </w:t>
      </w:r>
    </w:p>
    <w:p w14:paraId="0F522A1A" w14:textId="77777777" w:rsidR="00B521B1" w:rsidRPr="00B521B1" w:rsidRDefault="00B521B1" w:rsidP="00B521B1">
      <w:pPr>
        <w:numPr>
          <w:ilvl w:val="0"/>
          <w:numId w:val="15"/>
        </w:numPr>
      </w:pPr>
      <w:r w:rsidRPr="00B521B1">
        <w:t xml:space="preserve">Utilização correta dos dados oficiais; </w:t>
      </w:r>
    </w:p>
    <w:p w14:paraId="5E25DE84" w14:textId="77777777" w:rsidR="00B521B1" w:rsidRPr="00B521B1" w:rsidRDefault="00B521B1" w:rsidP="00B521B1">
      <w:pPr>
        <w:numPr>
          <w:ilvl w:val="0"/>
          <w:numId w:val="15"/>
        </w:numPr>
      </w:pPr>
      <w:r w:rsidRPr="00B521B1">
        <w:t xml:space="preserve">Desenvolvimento dos gráficos e da apresentação do projeto; </w:t>
      </w:r>
    </w:p>
    <w:p w14:paraId="6DD65B32" w14:textId="77777777" w:rsidR="00B521B1" w:rsidRPr="00B521B1" w:rsidRDefault="00B521B1" w:rsidP="00B521B1">
      <w:pPr>
        <w:numPr>
          <w:ilvl w:val="0"/>
          <w:numId w:val="15"/>
        </w:numPr>
      </w:pPr>
      <w:r w:rsidRPr="00B521B1">
        <w:t xml:space="preserve">Participação dos integrantes durante as atividades. </w:t>
      </w:r>
    </w:p>
    <w:p w14:paraId="537586EC" w14:textId="77777777" w:rsidR="00B521B1" w:rsidRPr="00B521B1" w:rsidRDefault="00B521B1" w:rsidP="00B521B1">
      <w:r w:rsidRPr="00B521B1">
        <w:t>Os indicadores utilizados para verificar a efetividade do projeto serão:</w:t>
      </w:r>
    </w:p>
    <w:p w14:paraId="5EC5EC04" w14:textId="77777777" w:rsidR="00B521B1" w:rsidRPr="00B521B1" w:rsidRDefault="00B521B1" w:rsidP="00B521B1">
      <w:pPr>
        <w:numPr>
          <w:ilvl w:val="0"/>
          <w:numId w:val="16"/>
        </w:numPr>
      </w:pPr>
      <w:r w:rsidRPr="00B521B1">
        <w:t xml:space="preserve">Quantidade de dados analisados; </w:t>
      </w:r>
    </w:p>
    <w:p w14:paraId="69FC3EF3" w14:textId="77777777" w:rsidR="00B521B1" w:rsidRPr="00B521B1" w:rsidRDefault="00B521B1" w:rsidP="00B521B1">
      <w:pPr>
        <w:numPr>
          <w:ilvl w:val="0"/>
          <w:numId w:val="16"/>
        </w:numPr>
      </w:pPr>
      <w:r w:rsidRPr="00B521B1">
        <w:t xml:space="preserve">Comparação das matrículas escolares entre os anos estudados; </w:t>
      </w:r>
    </w:p>
    <w:p w14:paraId="0D07E6E4" w14:textId="77777777" w:rsidR="00B521B1" w:rsidRPr="00B521B1" w:rsidRDefault="00B521B1" w:rsidP="00B521B1">
      <w:pPr>
        <w:numPr>
          <w:ilvl w:val="0"/>
          <w:numId w:val="16"/>
        </w:numPr>
      </w:pPr>
      <w:r w:rsidRPr="00B521B1">
        <w:t xml:space="preserve">Produção dos resultados visuais e interpretativos apresentados no trabalho. </w:t>
      </w:r>
    </w:p>
    <w:p w14:paraId="6BA0E3C5" w14:textId="77777777" w:rsidR="00B521B1" w:rsidRPr="00B521B1" w:rsidRDefault="00B521B1" w:rsidP="00B521B1"/>
    <w:p w14:paraId="05E53FB3" w14:textId="081E46C6" w:rsidR="002660F4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1CED5363" w14:textId="77777777" w:rsidR="00B521B1" w:rsidRPr="00B521B1" w:rsidRDefault="00B521B1" w:rsidP="00B521B1"/>
    <w:p w14:paraId="4DDD6DA0" w14:textId="77777777" w:rsidR="00B521B1" w:rsidRPr="00B521B1" w:rsidRDefault="00B521B1" w:rsidP="00B521B1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>Para o desenvolvimento do projeto, foram utilizados recursos humanos, materiais e tecnológicos disponibilizados pelos integrantes do grupo e pela instituição de ensino.</w:t>
      </w:r>
    </w:p>
    <w:p w14:paraId="42C380F8" w14:textId="77777777" w:rsidR="00B521B1" w:rsidRPr="00B521B1" w:rsidRDefault="00B521B1" w:rsidP="00B521B1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>Os recursos humanos envolveram a participação dos alunos responsáveis pela pesquisa, organização, análise dos dados e elaboração da apresentação.</w:t>
      </w:r>
    </w:p>
    <w:p w14:paraId="61378EDF" w14:textId="77777777" w:rsidR="00B521B1" w:rsidRPr="00B521B1" w:rsidRDefault="00B521B1" w:rsidP="00B521B1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>Os recursos materiais e tecnológicos utilizados incluíram:</w:t>
      </w:r>
    </w:p>
    <w:p w14:paraId="2B70E69E" w14:textId="77777777" w:rsidR="00B521B1" w:rsidRPr="00B521B1" w:rsidRDefault="00B521B1" w:rsidP="00B521B1">
      <w:pPr>
        <w:numPr>
          <w:ilvl w:val="0"/>
          <w:numId w:val="17"/>
        </w:num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 xml:space="preserve">Computadores e celulares; </w:t>
      </w:r>
    </w:p>
    <w:p w14:paraId="254BFA91" w14:textId="77777777" w:rsidR="00B521B1" w:rsidRPr="00B521B1" w:rsidRDefault="00B521B1" w:rsidP="00B521B1">
      <w:pPr>
        <w:numPr>
          <w:ilvl w:val="0"/>
          <w:numId w:val="17"/>
        </w:num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 xml:space="preserve">Acesso à internet; </w:t>
      </w:r>
    </w:p>
    <w:p w14:paraId="6ED844DF" w14:textId="77777777" w:rsidR="00B521B1" w:rsidRPr="00B521B1" w:rsidRDefault="00B521B1" w:rsidP="00B521B1">
      <w:pPr>
        <w:numPr>
          <w:ilvl w:val="0"/>
          <w:numId w:val="17"/>
        </w:num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 xml:space="preserve">Plataforma </w:t>
      </w:r>
      <w:hyperlink r:id="rId16" w:tgtFrame="_blank" w:history="1">
        <w:r w:rsidRPr="00B521B1">
          <w:rPr>
            <w:rStyle w:val="Hiperligao"/>
            <w:rFonts w:eastAsia="Calibri"/>
            <w:b/>
            <w:bCs/>
            <w:color w:val="auto"/>
            <w:sz w:val="24"/>
            <w:szCs w:val="24"/>
          </w:rPr>
          <w:t>Google Colab</w:t>
        </w:r>
      </w:hyperlink>
      <w:r w:rsidRPr="00B521B1">
        <w:rPr>
          <w:rFonts w:eastAsia="Calibri"/>
          <w:b/>
          <w:bCs/>
          <w:sz w:val="24"/>
          <w:szCs w:val="24"/>
        </w:rPr>
        <w:t xml:space="preserve"> para análise de dados; </w:t>
      </w:r>
    </w:p>
    <w:p w14:paraId="79D701B0" w14:textId="77777777" w:rsidR="00B521B1" w:rsidRPr="00B521B1" w:rsidRDefault="00B521B1" w:rsidP="00B521B1">
      <w:pPr>
        <w:numPr>
          <w:ilvl w:val="0"/>
          <w:numId w:val="17"/>
        </w:num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 xml:space="preserve">Ferramentas de apresentação, edição de texto e criação de gráficos. </w:t>
      </w:r>
    </w:p>
    <w:p w14:paraId="4868C5AE" w14:textId="77777777" w:rsidR="00B521B1" w:rsidRPr="00B521B1" w:rsidRDefault="00B521B1" w:rsidP="00B521B1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lastRenderedPageBreak/>
        <w:t>Os dados analisados foram obtidos gratuitamente por meio de fontes públicas oficiais, principalmente do Instituto Nacional de Estudos e Pesquisas Educacionais Anísio Teixeira (INEP).</w:t>
      </w:r>
    </w:p>
    <w:p w14:paraId="76749114" w14:textId="77777777" w:rsidR="00B521B1" w:rsidRPr="00B521B1" w:rsidRDefault="00B521B1" w:rsidP="00B521B1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  <w:r w:rsidRPr="00B521B1">
        <w:rPr>
          <w:rFonts w:eastAsia="Calibri"/>
          <w:b/>
          <w:bCs/>
          <w:sz w:val="24"/>
          <w:szCs w:val="24"/>
        </w:rPr>
        <w:t>O projeto foi desenvolvido com baixo custo financeiro, utilizando recursos digitais gratuitos e materiais já disponíveis aos participantes, sem necessidade de investimentos financeiros adicionais pela instituição de ensino.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6BDA3A96" w14:textId="77777777" w:rsidR="00B521B1" w:rsidRDefault="00B521B1" w:rsidP="00B521B1">
      <w:pPr>
        <w:pStyle w:val="NormalWeb"/>
      </w:pPr>
      <w:r>
        <w:t>A solução de Tecnologia da Informação desenvolvida no projeto consistiu na utilização de ferramentas digitais para coleta, tratamento, organização e análise dos dados relacionados à evasão escolar na região Nordeste entre os anos de 2019 e 2023.</w:t>
      </w:r>
    </w:p>
    <w:p w14:paraId="2E069025" w14:textId="77777777" w:rsidR="00B521B1" w:rsidRDefault="00B521B1" w:rsidP="00B521B1">
      <w:pPr>
        <w:pStyle w:val="NormalWeb"/>
      </w:pPr>
      <w:r>
        <w:t xml:space="preserve">Para o desenvolvimento das análises, foi utilizada a plataforma </w:t>
      </w:r>
      <w:hyperlink r:id="rId17" w:history="1">
        <w:r>
          <w:rPr>
            <w:rStyle w:val="Hiperligao"/>
          </w:rPr>
          <w:t>Google Colab</w:t>
        </w:r>
      </w:hyperlink>
      <w:r>
        <w:t>, permitindo a manipulação dos dados, criação de gráficos e visualização das informações de forma mais clara e organizada.</w:t>
      </w:r>
    </w:p>
    <w:p w14:paraId="4CD49476" w14:textId="77777777" w:rsidR="00B521B1" w:rsidRDefault="00B521B1" w:rsidP="00B521B1">
      <w:pPr>
        <w:pStyle w:val="NormalWeb"/>
      </w:pPr>
      <w:r>
        <w:t>Os dados utilizados no projeto foram obtidos a partir de bases públicas do Instituto Nacional de Estudos e Pesquisas Educacionais Anísio Teixeira (INEP), possibilitando análises mais confiáveis sobre os impactos da pandemia na evasão escolar.</w:t>
      </w:r>
    </w:p>
    <w:p w14:paraId="1250557A" w14:textId="77777777" w:rsidR="00B521B1" w:rsidRDefault="00B521B1" w:rsidP="00B521B1">
      <w:pPr>
        <w:pStyle w:val="NormalWeb"/>
      </w:pPr>
      <w:r>
        <w:t>A solução tecnológica contribuiu para facilitar a interpretação dos dados e auxiliar na apresentação dos resultados obtidos pelo grupo.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6185A7A5" w14:textId="77777777" w:rsidR="00B521B1" w:rsidRDefault="00B521B1" w:rsidP="00B521B1">
      <w:pPr>
        <w:pStyle w:val="NormalWeb"/>
      </w:pPr>
      <w:r>
        <w:t>O grupo considera que os objetivos propostos pelo projeto foram alcançados de forma satisfatória, pois foi possível analisar os dados de matrículas escolares entre 2019 e 2023 e compreender os impactos da pandemia na evasão escolar na região Nordeste.</w:t>
      </w:r>
    </w:p>
    <w:p w14:paraId="5F7D3EEE" w14:textId="77777777" w:rsidR="00B521B1" w:rsidRDefault="00B521B1" w:rsidP="00B521B1">
      <w:pPr>
        <w:pStyle w:val="NormalWeb"/>
      </w:pPr>
      <w:r>
        <w:t>Por meio das pesquisas, análises e desenvolvimento dos gráficos, o projeto contribuiu para ampliar a compreensão sobre as dificuldades enfrentadas pelos estudantes durante o período pandêmico, destacando fatores como desigualdade social, dificuldades de acesso à internet e redução da permanência escolar.</w:t>
      </w:r>
    </w:p>
    <w:p w14:paraId="62E41011" w14:textId="77777777" w:rsidR="00B521B1" w:rsidRDefault="00B521B1" w:rsidP="00B521B1">
      <w:pPr>
        <w:pStyle w:val="NormalWeb"/>
      </w:pPr>
      <w:r>
        <w:t>Além disso, o trabalho possibilitou a aplicação prática de conhecimentos relacionados à pesquisa, interpretação de dados e uso de ferramentas tecnológicas, promovendo maior conscientização sobre a importância da educação e dos desafios enfrentados durante a pandemia.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lastRenderedPageBreak/>
        <w:t>Avaliação de reação da parte interessada</w:t>
      </w:r>
      <w:bookmarkEnd w:id="15"/>
    </w:p>
    <w:p w14:paraId="38FC938C" w14:textId="77777777" w:rsidR="00B521B1" w:rsidRPr="00B521B1" w:rsidRDefault="00B521B1" w:rsidP="00B521B1"/>
    <w:p w14:paraId="276CCE04" w14:textId="392DCDE0" w:rsidR="002660F4" w:rsidRDefault="00B521B1" w:rsidP="005B09C8">
      <w:pPr>
        <w:spacing w:after="0" w:line="276" w:lineRule="auto"/>
        <w:jc w:val="both"/>
        <w:rPr>
          <w:noProof/>
        </w:rPr>
      </w:pPr>
      <w:r w:rsidRPr="00B521B1">
        <w:rPr>
          <w:rFonts w:eastAsia="Calibri" w:cstheme="minorHAnsi"/>
          <w:b/>
          <w:bCs/>
          <w:noProof/>
          <w:sz w:val="24"/>
          <w:szCs w:val="24"/>
        </w:rPr>
        <w:drawing>
          <wp:inline distT="0" distB="0" distL="0" distR="0" wp14:anchorId="63656851" wp14:editId="09172D89">
            <wp:extent cx="4237988" cy="2828925"/>
            <wp:effectExtent l="0" t="0" r="0" b="0"/>
            <wp:docPr id="1258925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5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3392" cy="28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1B1">
        <w:rPr>
          <w:noProof/>
        </w:rPr>
        <w:t xml:space="preserve"> </w:t>
      </w:r>
      <w:r w:rsidRPr="00B521B1">
        <w:rPr>
          <w:rFonts w:eastAsia="Calibri" w:cstheme="minorHAnsi"/>
          <w:b/>
          <w:bCs/>
          <w:noProof/>
          <w:sz w:val="24"/>
          <w:szCs w:val="24"/>
        </w:rPr>
        <w:drawing>
          <wp:inline distT="0" distB="0" distL="0" distR="0" wp14:anchorId="21460195" wp14:editId="0A7C7DD4">
            <wp:extent cx="3838575" cy="4114800"/>
            <wp:effectExtent l="0" t="0" r="9525" b="0"/>
            <wp:docPr id="1150552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2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7078" cy="41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3DB1" w14:textId="77777777" w:rsidR="00B521B1" w:rsidRPr="005B09C8" w:rsidRDefault="00B521B1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lastRenderedPageBreak/>
        <w:t>CONTEXTUALIZAÇÃO</w:t>
      </w:r>
      <w:bookmarkEnd w:id="17"/>
    </w:p>
    <w:p w14:paraId="71FFD011" w14:textId="77777777" w:rsidR="002B7996" w:rsidRDefault="002B7996" w:rsidP="002B7996">
      <w:pPr>
        <w:pStyle w:val="NormalWeb"/>
        <w:numPr>
          <w:ilvl w:val="0"/>
          <w:numId w:val="5"/>
        </w:numPr>
      </w:pPr>
      <w:bookmarkStart w:id="18" w:name="_Toc119686579"/>
      <w:r>
        <w:t>Durante o desenvolvimento do projeto sobre evasão escolar durante a pandemia, participei das etapas de pesquisa, análise e organização das informações relacionadas aos impactos da COVID-19 na educação da região Nordeste entre 2019 e 2023.</w:t>
      </w:r>
    </w:p>
    <w:p w14:paraId="7DDE0CF0" w14:textId="77777777" w:rsidR="002B7996" w:rsidRDefault="002B7996" w:rsidP="002B7996">
      <w:pPr>
        <w:pStyle w:val="NormalWeb"/>
        <w:numPr>
          <w:ilvl w:val="0"/>
          <w:numId w:val="5"/>
        </w:numPr>
      </w:pPr>
      <w:r>
        <w:t>Minha participação envolveu a busca por dados confiáveis, auxílio na filtragem das informações, desenvolvimento das análises e colaboração na elaboração dos gráficos e da apresentação do projeto. Além disso, participei das discussões em grupo para interpretação dos resultados obtidos e construção do trabalho final.</w:t>
      </w:r>
    </w:p>
    <w:p w14:paraId="4AA361A0" w14:textId="2B78AA22" w:rsidR="002B7996" w:rsidRDefault="002B7996" w:rsidP="002B7996">
      <w:pPr>
        <w:pStyle w:val="NormalWeb"/>
        <w:numPr>
          <w:ilvl w:val="0"/>
          <w:numId w:val="5"/>
        </w:numPr>
      </w:pPr>
      <w:r>
        <w:t>A experiência proporcionou maior compreensão sobre os impactos da pandemia na educação e contribuiu para o desenvolvimento de conhecimentos relacionados à pesquisa, análise de dados e uso de ferramentas tecnológicas</w:t>
      </w:r>
      <w:r>
        <w:t>.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r w:rsidRPr="007933A0">
        <w:t>METODOLOGIA</w:t>
      </w:r>
      <w:bookmarkEnd w:id="18"/>
      <w:r w:rsidRPr="007933A0">
        <w:t xml:space="preserve"> </w:t>
      </w:r>
    </w:p>
    <w:p w14:paraId="68FDB80F" w14:textId="77777777" w:rsidR="002B7996" w:rsidRDefault="002B7996" w:rsidP="002B7996">
      <w:pPr>
        <w:pStyle w:val="NormalWeb"/>
        <w:numPr>
          <w:ilvl w:val="0"/>
          <w:numId w:val="5"/>
        </w:numPr>
      </w:pPr>
      <w:bookmarkStart w:id="19" w:name="_Toc119686580"/>
      <w:r>
        <w:t>A experiência foi desenvolvida no contexto acadêmico, por meio de pesquisas e análises realizadas pelos integrantes do grupo utilizando recursos digitais e ferramentas tecnológicas.</w:t>
      </w:r>
    </w:p>
    <w:p w14:paraId="688B0FA2" w14:textId="77777777" w:rsidR="002B7996" w:rsidRDefault="002B7996" w:rsidP="002B7996">
      <w:pPr>
        <w:pStyle w:val="NormalWeb"/>
        <w:numPr>
          <w:ilvl w:val="0"/>
          <w:numId w:val="5"/>
        </w:numPr>
      </w:pPr>
      <w:r>
        <w:t>O projeto teve como foco a análise da evasão escolar na região Nordeste do Brasil, envolvendo estudantes, dados educacionais e informações relacionadas aos impactos da pandemia entre os anos de 2019 e 2023.</w:t>
      </w:r>
    </w:p>
    <w:p w14:paraId="581703A5" w14:textId="77777777" w:rsidR="002B7996" w:rsidRDefault="002B7996" w:rsidP="002B7996">
      <w:pPr>
        <w:pStyle w:val="NormalWeb"/>
        <w:numPr>
          <w:ilvl w:val="0"/>
          <w:numId w:val="5"/>
        </w:numPr>
      </w:pPr>
    </w:p>
    <w:p w14:paraId="7E0D22FD" w14:textId="0B6C7226" w:rsidR="0029475E" w:rsidRDefault="001E4A44" w:rsidP="007933A0">
      <w:pPr>
        <w:pStyle w:val="Ttulo3"/>
        <w:numPr>
          <w:ilvl w:val="2"/>
          <w:numId w:val="5"/>
        </w:numPr>
      </w:pPr>
      <w:r w:rsidRPr="007933A0">
        <w:t>RESULTADOS E DISCUSSÃO:</w:t>
      </w:r>
      <w:bookmarkEnd w:id="19"/>
      <w:r w:rsidRPr="007933A0">
        <w:t xml:space="preserve"> </w:t>
      </w:r>
    </w:p>
    <w:p w14:paraId="1A1FFFF3" w14:textId="138E40E3" w:rsidR="002B7996" w:rsidRPr="002B7996" w:rsidRDefault="002B7996" w:rsidP="002B7996">
      <w:pPr>
        <w:tabs>
          <w:tab w:val="left" w:pos="1185"/>
        </w:tabs>
      </w:pPr>
      <w:r>
        <w:tab/>
      </w:r>
      <w:r w:rsidRPr="002B7996">
        <w:t>A expectativa inicial do projeto era compreender melhor como a pandemia afetou a educação e analisar os impactos da evasão escolar na região Nordeste. Durante o desenvolvimento do trabalho, foi possível observar que muitos estudantes enfrentaram dificuldades relacionadas ao acesso à internet, condições financeiras e adaptação ao ensino remoto, fatores que contribuíram para a redução das matrículas escolares.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0" w:name="_Toc119686582"/>
      <w:r w:rsidRPr="007933A0">
        <w:t>CONSIDERAÇÕES FINAIS</w:t>
      </w:r>
      <w:bookmarkEnd w:id="20"/>
      <w:r w:rsidRPr="007933A0">
        <w:t xml:space="preserve"> </w:t>
      </w:r>
    </w:p>
    <w:p w14:paraId="4ADE12EC" w14:textId="3EF97A32" w:rsidR="002660F4" w:rsidRDefault="002B7996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2B7996">
        <w:rPr>
          <w:rFonts w:eastAsia="Calibri" w:cstheme="minorHAnsi"/>
          <w:b/>
          <w:bCs/>
          <w:sz w:val="24"/>
          <w:szCs w:val="24"/>
        </w:rPr>
        <w:t>O projeto possibilita a ampliação de estudos relacionados à evasão escolar e aos impactos da pandemia na educação, permitindo futuras pesquisas com dados de outras regiões do Brasil ou comparações entre diferentes períodos escolares.</w:t>
      </w:r>
    </w:p>
    <w:p w14:paraId="760C6CF0" w14:textId="77777777" w:rsidR="002B7996" w:rsidRPr="005B09C8" w:rsidRDefault="002B7996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A96E" w14:textId="77777777" w:rsidR="00403C1E" w:rsidRDefault="00403C1E">
      <w:pPr>
        <w:spacing w:after="0" w:line="240" w:lineRule="auto"/>
      </w:pPr>
      <w:r>
        <w:separator/>
      </w:r>
    </w:p>
  </w:endnote>
  <w:endnote w:type="continuationSeparator" w:id="0">
    <w:p w14:paraId="7DE5758D" w14:textId="77777777" w:rsidR="00403C1E" w:rsidRDefault="00403C1E">
      <w:pPr>
        <w:spacing w:after="0" w:line="240" w:lineRule="auto"/>
      </w:pPr>
      <w:r>
        <w:continuationSeparator/>
      </w:r>
    </w:p>
  </w:endnote>
  <w:endnote w:type="continuationNotice" w:id="1">
    <w:p w14:paraId="109A3C74" w14:textId="77777777" w:rsidR="00403C1E" w:rsidRDefault="00403C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E1B3" w14:textId="77777777" w:rsidR="00403C1E" w:rsidRDefault="00403C1E">
      <w:pPr>
        <w:spacing w:after="0" w:line="240" w:lineRule="auto"/>
      </w:pPr>
      <w:r>
        <w:separator/>
      </w:r>
    </w:p>
  </w:footnote>
  <w:footnote w:type="continuationSeparator" w:id="0">
    <w:p w14:paraId="604C46DE" w14:textId="77777777" w:rsidR="00403C1E" w:rsidRDefault="00403C1E">
      <w:pPr>
        <w:spacing w:after="0" w:line="240" w:lineRule="auto"/>
      </w:pPr>
      <w:r>
        <w:continuationSeparator/>
      </w:r>
    </w:p>
  </w:footnote>
  <w:footnote w:type="continuationNotice" w:id="1">
    <w:p w14:paraId="7DBC5157" w14:textId="77777777" w:rsidR="00403C1E" w:rsidRDefault="00403C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476"/>
    <w:multiLevelType w:val="multilevel"/>
    <w:tmpl w:val="434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2C147C"/>
    <w:multiLevelType w:val="multilevel"/>
    <w:tmpl w:val="F63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8BD1D5D"/>
    <w:multiLevelType w:val="multilevel"/>
    <w:tmpl w:val="5C0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781F"/>
    <w:multiLevelType w:val="multilevel"/>
    <w:tmpl w:val="2C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B6442"/>
    <w:multiLevelType w:val="multilevel"/>
    <w:tmpl w:val="1DB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79874C8"/>
    <w:multiLevelType w:val="multilevel"/>
    <w:tmpl w:val="DB0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3731C"/>
    <w:multiLevelType w:val="multilevel"/>
    <w:tmpl w:val="807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47D3652"/>
    <w:multiLevelType w:val="multilevel"/>
    <w:tmpl w:val="527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8"/>
  </w:num>
  <w:num w:numId="2" w16cid:durableId="1021783882">
    <w:abstractNumId w:val="7"/>
  </w:num>
  <w:num w:numId="3" w16cid:durableId="247807133">
    <w:abstractNumId w:val="6"/>
  </w:num>
  <w:num w:numId="4" w16cid:durableId="1568494442">
    <w:abstractNumId w:val="10"/>
  </w:num>
  <w:num w:numId="5" w16cid:durableId="1524131438">
    <w:abstractNumId w:val="3"/>
  </w:num>
  <w:num w:numId="6" w16cid:durableId="1547522210">
    <w:abstractNumId w:val="1"/>
  </w:num>
  <w:num w:numId="7" w16cid:durableId="1989627634">
    <w:abstractNumId w:val="16"/>
  </w:num>
  <w:num w:numId="8" w16cid:durableId="50882581">
    <w:abstractNumId w:val="14"/>
  </w:num>
  <w:num w:numId="9" w16cid:durableId="117921235">
    <w:abstractNumId w:val="11"/>
  </w:num>
  <w:num w:numId="10" w16cid:durableId="740256106">
    <w:abstractNumId w:val="0"/>
  </w:num>
  <w:num w:numId="11" w16cid:durableId="931742949">
    <w:abstractNumId w:val="2"/>
  </w:num>
  <w:num w:numId="12" w16cid:durableId="660734586">
    <w:abstractNumId w:val="9"/>
  </w:num>
  <w:num w:numId="13" w16cid:durableId="454906409">
    <w:abstractNumId w:val="4"/>
  </w:num>
  <w:num w:numId="14" w16cid:durableId="1614635086">
    <w:abstractNumId w:val="12"/>
  </w:num>
  <w:num w:numId="15" w16cid:durableId="1237861343">
    <w:abstractNumId w:val="13"/>
  </w:num>
  <w:num w:numId="16" w16cid:durableId="2112699564">
    <w:abstractNumId w:val="15"/>
  </w:num>
  <w:num w:numId="17" w16cid:durableId="1994143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1775B"/>
    <w:rsid w:val="002214DF"/>
    <w:rsid w:val="002660F4"/>
    <w:rsid w:val="0027D347"/>
    <w:rsid w:val="00282AD0"/>
    <w:rsid w:val="00293456"/>
    <w:rsid w:val="0029475E"/>
    <w:rsid w:val="002A56C4"/>
    <w:rsid w:val="002B7996"/>
    <w:rsid w:val="002B79EE"/>
    <w:rsid w:val="002D2410"/>
    <w:rsid w:val="002D3DFD"/>
    <w:rsid w:val="002F4F9B"/>
    <w:rsid w:val="003A1F0C"/>
    <w:rsid w:val="003B6D85"/>
    <w:rsid w:val="003C149F"/>
    <w:rsid w:val="003C7563"/>
    <w:rsid w:val="003D2D5B"/>
    <w:rsid w:val="003F4E85"/>
    <w:rsid w:val="00403450"/>
    <w:rsid w:val="00403C1E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169E"/>
    <w:rsid w:val="00A922F4"/>
    <w:rsid w:val="00AB67EB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521B1"/>
    <w:rsid w:val="00B85764"/>
    <w:rsid w:val="00B87BF7"/>
    <w:rsid w:val="00BB75AD"/>
    <w:rsid w:val="00BC6FA1"/>
    <w:rsid w:val="00BF1639"/>
    <w:rsid w:val="00C013D5"/>
    <w:rsid w:val="00C0577F"/>
    <w:rsid w:val="00C27099"/>
    <w:rsid w:val="00C440C5"/>
    <w:rsid w:val="00C47817"/>
    <w:rsid w:val="00C61C46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ndice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ndice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2D3D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3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2177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lab.research.google.com/?utm_source=chatgpt.com" TargetMode="Externa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colab.research.google.com/?utm_source=chatgpt.com" TargetMode="External"/><Relationship Id="rId17" Type="http://schemas.openxmlformats.org/officeDocument/2006/relationships/hyperlink" Target="https://colab.research.google.com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lab.research.google.com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lab.research.google.com/?utm_source=chatgpt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2638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MARCELO FERNANDES  COSTA SILVA</cp:lastModifiedBy>
  <cp:revision>2</cp:revision>
  <dcterms:created xsi:type="dcterms:W3CDTF">2026-05-25T01:23:00Z</dcterms:created>
  <dcterms:modified xsi:type="dcterms:W3CDTF">2026-05-25T01:23:00Z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