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293B"/>
          <w:sz w:val="52"/>
          <w:szCs w:val="52"/>
        </w:rPr>
        <w:t xml:space="preserve">Support Ticket Workflow</w:t>
      </w:r>
    </w:p>
    <w:p>
      <w:pPr>
        <w:spacing w:after="40" w:before="0"/>
      </w:pPr>
      <w:r>
        <w:rPr>
          <w:rFonts w:ascii="Arial" w:cs="Arial" w:eastAsia="Arial" w:hAnsi="Arial"/>
          <w:color w:val="64748B"/>
          <w:sz w:val="30"/>
          <w:szCs w:val="30"/>
        </w:rPr>
        <w:t xml:space="preserve">End-to-End Lifecycle Investigation Report</w:t>
      </w:r>
    </w:p>
    <w:p>
      <w:pPr>
        <w:pBdr>
          <w:bottom w:val="single" w:color="4F46E5" w:sz="6" w:space="1"/>
        </w:pBdr>
        <w:spacing w:after="200"/>
      </w:pPr>
      <w:r>
        <w:rPr>
          <w:rFonts w:ascii="Arial" w:cs="Arial" w:eastAsia="Arial" w:hAnsi="Arial"/>
          <w:color w:val="64748B"/>
          <w:sz w:val="18"/>
          <w:szCs w:val="18"/>
        </w:rPr>
        <w:t xml:space="preserve">Project: Johnson Softwares CRM (Multi-Tenant SaaS)  |  Scope: Investigate — No Implementation  |  Verdict: 4 of 7 checks FAIL</w:t>
      </w:r>
    </w:p>
    <w:p>
      <w:pPr>
        <w:pStyle w:val="Heading1"/>
        <w:spacing w:after="120" w:before="320"/>
      </w:pPr>
      <w:r>
        <w:rPr>
          <w:rFonts w:ascii="Arial" w:cs="Arial" w:eastAsia="Arial" w:hAnsi="Arial"/>
          <w:b/>
          <w:bCs/>
          <w:color w:val="1E293B"/>
          <w:sz w:val="36"/>
          <w:szCs w:val="36"/>
        </w:rPr>
        <w:t xml:space="preserve">1. Executive Summary</w:t>
      </w:r>
    </w:p>
    <w:p>
      <w:pPr>
        <w:spacing w:after="80"/>
      </w:pPr>
      <w:r>
        <w:rPr>
          <w:rFonts w:ascii="Arial" w:cs="Arial" w:eastAsia="Arial" w:hAnsi="Arial"/>
          <w:b w:val="false"/>
          <w:bCs w:val="false"/>
          <w:i w:val="false"/>
          <w:iCs w:val="false"/>
          <w:color w:val="0F172A"/>
          <w:sz w:val="20"/>
          <w:szCs w:val="20"/>
        </w:rPr>
        <w:t xml:space="preserve">A full investigation of the support ticket lifecycle was conducted by reading all source files across model, schema, service, API, email, migration, and frontend layers. No changes were made. The table below shows the 7 verification checks and their current state.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Verification Check</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1. Ticket saved to DB</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support_tickets table; org_id, created_by_id, ticket_number all present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2. Ticket in Super Admin Portal</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vAlign w:val="center"/>
          </w:tcPr>
          <w:p>
            <w:pPr>
              <w:jc w:val="center"/>
            </w:pPr>
            <w:r>
              <w:rPr>
                <w:rFonts w:ascii="Arial" w:cs="Arial" w:eastAsia="Arial" w:hAnsi="Arial"/>
                <w:b/>
                <w:bCs/>
                <w:color w:val="B91C1C"/>
                <w:sz w:val="18"/>
                <w:szCs w:val="18"/>
              </w:rPr>
              <w:t xml:space="preserve">✘  NO</w:t>
            </w:r>
          </w:p>
        </w:tc>
        <w:tc>
          <w:tcPr>
            <w:tcW w:type="dxa" w:w="516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Zero super-admin API routes for tickets. No SA frontend page.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3. Email to Johnson on creation</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vAlign w:val="center"/>
          </w:tcPr>
          <w:p>
            <w:pPr>
              <w:jc w:val="center"/>
            </w:pPr>
            <w:r>
              <w:rPr>
                <w:rFonts w:ascii="Arial" w:cs="Arial" w:eastAsia="Arial" w:hAnsi="Arial"/>
                <w:b/>
                <w:bCs/>
                <w:color w:val="B91C1C"/>
                <w:sz w:val="18"/>
                <w:szCs w:val="18"/>
              </w:rPr>
              <w:t xml:space="preserve">✘  NO</w:t>
            </w:r>
          </w:p>
        </w:tc>
        <w:tc>
          <w:tcPr>
            <w:tcW w:type="dxa" w:w="516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create_ticket() never calls send_email(). No ticket email template exists.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4. Email to Org Admin on SA reply</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vAlign w:val="center"/>
          </w:tcPr>
          <w:p>
            <w:pPr>
              <w:jc w:val="center"/>
            </w:pPr>
            <w:r>
              <w:rPr>
                <w:rFonts w:ascii="Arial" w:cs="Arial" w:eastAsia="Arial" w:hAnsi="Arial"/>
                <w:b/>
                <w:bCs/>
                <w:color w:val="B91C1C"/>
                <w:sz w:val="18"/>
                <w:szCs w:val="18"/>
              </w:rPr>
              <w:t xml:space="preserve">✘  NO</w:t>
            </w:r>
          </w:p>
        </w:tc>
        <w:tc>
          <w:tcPr>
            <w:tcW w:type="dxa" w:w="516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No SA reply mechanism exists at all. No notifications sent.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5. Threaded comments stored</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vAlign w:val="center"/>
          </w:tcPr>
          <w:p>
            <w:pPr>
              <w:jc w:val="center"/>
            </w:pPr>
            <w:r>
              <w:rPr>
                <w:rFonts w:ascii="Arial" w:cs="Arial" w:eastAsia="Arial" w:hAnsi="Arial"/>
                <w:b/>
                <w:bCs/>
                <w:color w:val="B45309"/>
                <w:sz w:val="18"/>
                <w:szCs w:val="18"/>
              </w:rPr>
              <w:t xml:space="preserve">◑  PARTIAL</w:t>
            </w:r>
          </w:p>
        </w:tc>
        <w:tc>
          <w:tcPr>
            <w:tcW w:type="dxa" w:w="51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JSON array in support_tickets.comments — stored, but no author_role field.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6. Status workflow (full)</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vAlign w:val="center"/>
          </w:tcPr>
          <w:p>
            <w:pPr>
              <w:jc w:val="center"/>
            </w:pPr>
            <w:r>
              <w:rPr>
                <w:rFonts w:ascii="Arial" w:cs="Arial" w:eastAsia="Arial" w:hAnsi="Arial"/>
                <w:b/>
                <w:bCs/>
                <w:color w:val="B45309"/>
                <w:sz w:val="18"/>
                <w:szCs w:val="18"/>
              </w:rPr>
              <w:t xml:space="preserve">◑  PARTIAL</w:t>
            </w:r>
          </w:p>
        </w:tc>
        <w:tc>
          <w:tcPr>
            <w:tcW w:type="dxa" w:w="51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Open/In_Progress/Resolved/Closed implemented. Missing: Waiting_for_Customer. No PATCH route exposed.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7. Audit logs for ticket events</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vAlign w:val="center"/>
          </w:tcPr>
          <w:p>
            <w:pPr>
              <w:jc w:val="center"/>
            </w:pPr>
            <w:r>
              <w:rPr>
                <w:rFonts w:ascii="Arial" w:cs="Arial" w:eastAsia="Arial" w:hAnsi="Arial"/>
                <w:b/>
                <w:bCs/>
                <w:color w:val="B91C1C"/>
                <w:sz w:val="18"/>
                <w:szCs w:val="18"/>
              </w:rPr>
              <w:t xml:space="preserve">✘  NO</w:t>
            </w:r>
          </w:p>
        </w:tc>
        <w:tc>
          <w:tcPr>
            <w:tcW w:type="dxa" w:w="516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AuditService never called from support_ticket_service.py or portal.py ticket routes.</w:t>
            </w:r>
          </w:p>
        </w:tc>
      </w:tr>
    </w:tbl>
    <w:p>
      <w:pPr>
        <w:spacing w:after="80"/>
      </w:pPr>
      <w:r>
        <w:t xml:space="preserve"/>
      </w:r>
    </w:p>
    <w:p>
      <w:pPr>
        <w:spacing w:after="80"/>
      </w:pPr>
      <w:r>
        <w:t xml:space="preserve"/>
      </w:r>
    </w:p>
    <w:p>
      <w:pPr>
        <w:pStyle w:val="Heading1"/>
        <w:spacing w:after="120" w:before="320"/>
      </w:pPr>
      <w:r>
        <w:rPr>
          <w:rFonts w:ascii="Arial" w:cs="Arial" w:eastAsia="Arial" w:hAnsi="Arial"/>
          <w:b/>
          <w:bCs/>
          <w:color w:val="1E293B"/>
          <w:sz w:val="36"/>
          <w:szCs w:val="36"/>
        </w:rPr>
        <w:t xml:space="preserve">2. Check 1 — Database Storage When Ticket Is Created</w:t>
      </w:r>
    </w:p>
    <w:p>
      <w:pPr>
        <w:pStyle w:val="Heading2"/>
        <w:spacing w:after="80" w:before="200"/>
      </w:pPr>
      <w:r>
        <w:rPr>
          <w:rFonts w:ascii="Arial" w:cs="Arial" w:eastAsia="Arial" w:hAnsi="Arial"/>
          <w:b/>
          <w:bCs/>
          <w:color w:val="1E293B"/>
          <w:sz w:val="26"/>
          <w:szCs w:val="26"/>
        </w:rPr>
        <w:t xml:space="preserve">Table: support_tickets</w:t>
      </w:r>
    </w:p>
    <w:p>
      <w:pPr>
        <w:spacing w:after="80"/>
      </w:pPr>
      <w:r>
        <w:rPr>
          <w:rFonts w:ascii="Arial" w:cs="Arial" w:eastAsia="Arial" w:hAnsi="Arial"/>
          <w:b w:val="false"/>
          <w:bCs w:val="false"/>
          <w:i w:val="false"/>
          <w:iCs w:val="false"/>
          <w:color w:val="0F172A"/>
          <w:sz w:val="20"/>
          <w:szCs w:val="20"/>
        </w:rPr>
        <w:t xml:space="preserve">When an OrgAdmin submits a ticket via POST /api/v1/portal/support, the following columns are written: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id (UUID PK)</w:t>
            </w:r>
          </w:p>
        </w:tc>
        <w:tc>
          <w:tcPr>
            <w:tcW w:type="dxa" w:w="18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Auto-generated by BaseModel</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organization_id</w:t>
            </w:r>
          </w:p>
        </w:tc>
        <w:tc>
          <w:tcPr>
            <w:tcW w:type="dxa" w:w="18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Taken from current_user.organization_id — always scoped to the authenticated tenant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created_by_id</w:t>
            </w:r>
          </w:p>
        </w:tc>
        <w:tc>
          <w:tcPr>
            <w:tcW w:type="dxa" w:w="18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Taken from current_user.id — always the logged-in OrgAdmin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ticket_number</w:t>
            </w:r>
          </w:p>
        </w:tc>
        <w:tc>
          <w:tcPr>
            <w:tcW w:type="dxa" w:w="18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Auto-generated as TCK-{uuid4().hex[:8].upper()} via SQLAlchemy column default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subject</w:t>
            </w:r>
          </w:p>
        </w:tc>
        <w:tc>
          <w:tcPr>
            <w:tcW w:type="dxa" w:w="18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From request payload — min 5 chars, max 255</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priority</w:t>
            </w:r>
          </w:p>
        </w:tc>
        <w:tc>
          <w:tcPr>
            <w:tcW w:type="dxa" w:w="18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Low | Medium | High | Critical (default: Medium)</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description</w:t>
            </w:r>
          </w:p>
        </w:tc>
        <w:tc>
          <w:tcPr>
            <w:tcW w:type="dxa" w:w="18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From request payload — min 10 chars, max 5000</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status</w:t>
            </w:r>
          </w:p>
        </w:tc>
        <w:tc>
          <w:tcPr>
            <w:tcW w:type="dxa" w:w="18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Hardcoded "Open" on creation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history (JSON)</w:t>
            </w:r>
          </w:p>
        </w:tc>
        <w:tc>
          <w:tcPr>
            <w:tcW w:type="dxa" w:w="18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Initialized with [{status:"Open", by:"&lt;actor_name&gt;", timestamp:"..."}]</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comments (JSON)</w:t>
            </w:r>
          </w:p>
        </w:tc>
        <w:tc>
          <w:tcPr>
            <w:tcW w:type="dxa" w:w="18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Initialized as empty list []</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attachments (JSON)</w:t>
            </w:r>
          </w:p>
        </w:tc>
        <w:tc>
          <w:tcPr>
            <w:tcW w:type="dxa" w:w="18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Optional list of URL strings — frontend does not expose file upload UI yet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assigned_to_id</w:t>
            </w:r>
          </w:p>
        </w:tc>
        <w:tc>
          <w:tcPr>
            <w:tcW w:type="dxa" w:w="18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vAlign w:val="center"/>
          </w:tcPr>
          <w:p>
            <w:pPr>
              <w:jc w:val="center"/>
            </w:pPr>
            <w:r>
              <w:rPr>
                <w:rFonts w:ascii="Arial" w:cs="Arial" w:eastAsia="Arial" w:hAnsi="Arial"/>
                <w:b/>
                <w:bCs/>
                <w:color w:val="B91C1C"/>
                <w:sz w:val="18"/>
                <w:szCs w:val="18"/>
              </w:rPr>
              <w:t xml:space="preserve">✘  MISSING</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Always NULL on creation — no auto-assignment logic</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resolved_at / closed_at</w:t>
            </w:r>
          </w:p>
        </w:tc>
        <w:tc>
          <w:tcPr>
            <w:tcW w:type="dxa" w:w="18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vAlign w:val="center"/>
          </w:tcPr>
          <w:p>
            <w:pPr>
              <w:jc w:val="center"/>
            </w:pPr>
            <w:r>
              <w:rPr>
                <w:rFonts w:ascii="Arial" w:cs="Arial" w:eastAsia="Arial" w:hAnsi="Arial"/>
                <w:b/>
                <w:bCs/>
                <w:color w:val="B91C1C"/>
                <w:sz w:val="18"/>
                <w:szCs w:val="18"/>
              </w:rPr>
              <w:t xml:space="preserve">✘  MISSING</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Never set — the update_ticket() service does not set these timestamps</w:t>
            </w:r>
          </w:p>
        </w:tc>
      </w:tr>
    </w:tbl>
    <w:p>
      <w:pPr>
        <w:spacing w:after="80"/>
      </w:pPr>
      <w:r>
        <w:t xml:space="preserve"/>
      </w:r>
    </w:p>
    <w:p>
      <w:pPr>
        <w:spacing w:after="80"/>
      </w:pPr>
      <w:r>
        <w:rPr>
          <w:rFonts w:ascii="Arial" w:cs="Arial" w:eastAsia="Arial" w:hAnsi="Arial"/>
          <w:b/>
          <w:bCs/>
          <w:i w:val="false"/>
          <w:iCs w:val="false"/>
          <w:color w:val="0F172A"/>
          <w:sz w:val="20"/>
          <w:szCs w:val="20"/>
        </w:rPr>
        <w:t xml:space="preserve">Ticket number generation note:</w:t>
      </w:r>
    </w:p>
    <w:p>
      <w:pPr>
        <w:shd w:fill="1E293B" w:val="clear"/>
        <w:spacing w:after="40" w:before="40"/>
      </w:pPr>
      <w:r>
        <w:rPr>
          <w:rFonts w:ascii="Courier New" w:cs="Courier New" w:eastAsia="Courier New" w:hAnsi="Courier New"/>
          <w:color w:val="7DD3FC"/>
          <w:sz w:val="18"/>
          <w:szCs w:val="18"/>
        </w:rPr>
        <w:t xml:space="preserve">ticket_number: Mapped[str] = mapped_column(String(100), unique=True, index=True, nullable=False, default=lambda: f"TCK-{uuid.uuid4().hex[:8].upper()}")</w:t>
      </w:r>
    </w:p>
    <w:p>
      <w:pPr>
        <w:spacing w:after="80"/>
      </w:pPr>
      <w:r>
        <w:rPr>
          <w:rFonts w:ascii="Arial" w:cs="Arial" w:eastAsia="Arial" w:hAnsi="Arial"/>
          <w:b w:val="false"/>
          <w:bCs w:val="false"/>
          <w:i w:val="false"/>
          <w:iCs w:val="false"/>
          <w:color w:val="0F172A"/>
          <w:sz w:val="20"/>
          <w:szCs w:val="20"/>
        </w:rPr>
        <w:t xml:space="preserve">This is a Python-side default (not a DB-generated sequence). There is no collision-resistance guarantee for concurrent inserts, though the 8-char UUID hex space (4 billion combinations) makes collisions extremely unlikely in practice.</w:t>
      </w:r>
    </w:p>
    <w:p>
      <w:pPr>
        <w:spacing w:after="80"/>
      </w:pPr>
      <w:r>
        <w:t xml:space="preserve"/>
      </w:r>
    </w:p>
    <w:p>
      <w:pPr>
        <w:spacing w:after="80"/>
      </w:pPr>
      <w:r>
        <w:t xml:space="preserve"/>
      </w:r>
    </w:p>
    <w:p>
      <w:pPr>
        <w:pStyle w:val="Heading1"/>
        <w:spacing w:after="120" w:before="320"/>
      </w:pPr>
      <w:r>
        <w:rPr>
          <w:rFonts w:ascii="Arial" w:cs="Arial" w:eastAsia="Arial" w:hAnsi="Arial"/>
          <w:b/>
          <w:bCs/>
          <w:color w:val="1E293B"/>
          <w:sz w:val="36"/>
          <w:szCs w:val="36"/>
        </w:rPr>
        <w:t xml:space="preserve">3. Check 2 — Visibility in Super Admin Portal</w:t>
      </w:r>
    </w:p>
    <w:p>
      <w:pPr>
        <w:spacing w:after="80"/>
      </w:pPr>
      <w:r>
        <w:rPr>
          <w:rFonts w:ascii="Arial" w:cs="Arial" w:eastAsia="Arial" w:hAnsi="Arial"/>
          <w:b/>
          <w:bCs/>
          <w:i w:val="false"/>
          <w:iCs w:val="false"/>
          <w:color w:val="B91C1C"/>
          <w:sz w:val="20"/>
          <w:szCs w:val="20"/>
        </w:rPr>
        <w:t xml:space="preserve">RESULT: ENTIRELY MISSING</w:t>
      </w:r>
    </w:p>
    <w:p>
      <w:pPr>
        <w:spacing w:after="80"/>
      </w:pPr>
      <w:r>
        <w:t xml:space="preserve"/>
      </w:r>
    </w:p>
    <w:p>
      <w:pPr>
        <w:spacing w:after="80"/>
      </w:pPr>
      <w:r>
        <w:rPr>
          <w:rFonts w:ascii="Arial" w:cs="Arial" w:eastAsia="Arial" w:hAnsi="Arial"/>
          <w:b w:val="false"/>
          <w:bCs w:val="false"/>
          <w:i w:val="false"/>
          <w:iCs w:val="false"/>
          <w:color w:val="0F172A"/>
          <w:sz w:val="20"/>
          <w:szCs w:val="20"/>
        </w:rPr>
        <w:t xml:space="preserve">Zero API routes exist in backend/app/api/v1/super_admin.py for tickets. A grep of the file for 'ticket' returns only two unrelated matches: support_email (a config field) and priority_support (a plan flag). There is no Super Admin frontend page for viewing or managing tickets.</w:t>
      </w:r>
    </w:p>
    <w:p>
      <w:pPr>
        <w:spacing w:after="80"/>
      </w:pPr>
      <w:r>
        <w:t xml:space="preserve"/>
      </w:r>
    </w:p>
    <w:p>
      <w:pPr>
        <w:spacing w:after="80"/>
      </w:pPr>
      <w:r>
        <w:rPr>
          <w:rFonts w:ascii="Arial" w:cs="Arial" w:eastAsia="Arial" w:hAnsi="Arial"/>
          <w:b w:val="false"/>
          <w:bCs w:val="false"/>
          <w:i w:val="false"/>
          <w:iCs w:val="false"/>
          <w:color w:val="0F172A"/>
          <w:sz w:val="20"/>
          <w:szCs w:val="20"/>
        </w:rPr>
        <w:t xml:space="preserve">The Super Admin currently has NO way to:</w:t>
      </w:r>
    </w:p>
    <w:p>
      <w:pPr>
        <w:pStyle w:val="ListParagraph"/>
        <w:numPr>
          <w:ilvl w:val="0"/>
          <w:numId w:val="2"/>
        </w:numPr>
      </w:pPr>
      <w:r>
        <w:rPr>
          <w:rFonts w:ascii="Arial" w:cs="Arial" w:eastAsia="Arial" w:hAnsi="Arial"/>
          <w:sz w:val="20"/>
          <w:szCs w:val="20"/>
        </w:rPr>
        <w:t xml:space="preserve">See which tenants have raised tickets</w:t>
      </w:r>
    </w:p>
    <w:p>
      <w:pPr>
        <w:pStyle w:val="ListParagraph"/>
        <w:numPr>
          <w:ilvl w:val="0"/>
          <w:numId w:val="2"/>
        </w:numPr>
      </w:pPr>
      <w:r>
        <w:rPr>
          <w:rFonts w:ascii="Arial" w:cs="Arial" w:eastAsia="Arial" w:hAnsi="Arial"/>
          <w:sz w:val="20"/>
          <w:szCs w:val="20"/>
        </w:rPr>
        <w:t xml:space="preserve">View ticket content, priority, or description</w:t>
      </w:r>
    </w:p>
    <w:p>
      <w:pPr>
        <w:pStyle w:val="ListParagraph"/>
        <w:numPr>
          <w:ilvl w:val="0"/>
          <w:numId w:val="2"/>
        </w:numPr>
      </w:pPr>
      <w:r>
        <w:rPr>
          <w:rFonts w:ascii="Arial" w:cs="Arial" w:eastAsia="Arial" w:hAnsi="Arial"/>
          <w:sz w:val="20"/>
          <w:szCs w:val="20"/>
        </w:rPr>
        <w:t xml:space="preserve">Reply to a ticket</w:t>
      </w:r>
    </w:p>
    <w:p>
      <w:pPr>
        <w:pStyle w:val="ListParagraph"/>
        <w:numPr>
          <w:ilvl w:val="0"/>
          <w:numId w:val="2"/>
        </w:numPr>
      </w:pPr>
      <w:r>
        <w:rPr>
          <w:rFonts w:ascii="Arial" w:cs="Arial" w:eastAsia="Arial" w:hAnsi="Arial"/>
          <w:sz w:val="20"/>
          <w:szCs w:val="20"/>
        </w:rPr>
        <w:t xml:space="preserve">Change ticket status</w:t>
      </w:r>
    </w:p>
    <w:p>
      <w:pPr>
        <w:pStyle w:val="ListParagraph"/>
        <w:numPr>
          <w:ilvl w:val="0"/>
          <w:numId w:val="2"/>
        </w:numPr>
      </w:pPr>
      <w:r>
        <w:rPr>
          <w:rFonts w:ascii="Arial" w:cs="Arial" w:eastAsia="Arial" w:hAnsi="Arial"/>
          <w:sz w:val="20"/>
          <w:szCs w:val="20"/>
        </w:rPr>
        <w:t xml:space="preserve">Assign a ticket to a support agent</w:t>
      </w:r>
    </w:p>
    <w:p>
      <w:pPr>
        <w:spacing w:after="80"/>
      </w:pPr>
      <w:r>
        <w:t xml:space="preserve"/>
      </w:r>
    </w:p>
    <w:p>
      <w:pPr>
        <w:spacing w:after="80"/>
      </w:pPr>
      <w:r>
        <w:rPr>
          <w:rFonts w:ascii="Arial" w:cs="Arial" w:eastAsia="Arial" w:hAnsi="Arial"/>
          <w:b/>
          <w:bCs/>
          <w:i w:val="false"/>
          <w:iCs w:val="false"/>
          <w:color w:val="0F172A"/>
          <w:sz w:val="20"/>
          <w:szCs w:val="20"/>
        </w:rPr>
        <w:t xml:space="preserve">What DOES exist (backend):</w:t>
      </w:r>
    </w:p>
    <w:p>
      <w:pPr>
        <w:spacing w:after="80"/>
      </w:pPr>
      <w:r>
        <w:rPr>
          <w:rFonts w:ascii="Arial" w:cs="Arial" w:eastAsia="Arial" w:hAnsi="Arial"/>
          <w:b w:val="false"/>
          <w:bCs w:val="false"/>
          <w:i w:val="false"/>
          <w:iCs w:val="false"/>
          <w:color w:val="0F172A"/>
          <w:sz w:val="20"/>
          <w:szCs w:val="20"/>
        </w:rPr>
        <w:t xml:space="preserve">The SupportTicketUpdate Pydantic schema and update_ticket() service method are fully implemented and would work — but there is no HTTP route registered for them. They are dead code from the Super Admin's perspective.</w:t>
      </w:r>
    </w:p>
    <w:p>
      <w:pPr>
        <w:spacing w:after="80"/>
      </w:pPr>
      <w:r>
        <w:t xml:space="preserve"/>
      </w:r>
    </w:p>
    <w:p>
      <w:pPr>
        <w:spacing w:after="80"/>
      </w:pPr>
      <w:r>
        <w:t xml:space="preserve"/>
      </w:r>
    </w:p>
    <w:p>
      <w:pPr>
        <w:pStyle w:val="Heading1"/>
        <w:spacing w:after="120" w:before="320"/>
      </w:pPr>
      <w:r>
        <w:rPr>
          <w:rFonts w:ascii="Arial" w:cs="Arial" w:eastAsia="Arial" w:hAnsi="Arial"/>
          <w:b/>
          <w:bCs/>
          <w:color w:val="1E293B"/>
          <w:sz w:val="36"/>
          <w:szCs w:val="36"/>
        </w:rPr>
        <w:t xml:space="preserve">4. Check 3 — Email Notification to Johnson on Ticket Creation</w:t>
      </w:r>
    </w:p>
    <w:p>
      <w:pPr>
        <w:spacing w:after="80"/>
      </w:pPr>
      <w:r>
        <w:rPr>
          <w:rFonts w:ascii="Arial" w:cs="Arial" w:eastAsia="Arial" w:hAnsi="Arial"/>
          <w:b/>
          <w:bCs/>
          <w:i w:val="false"/>
          <w:iCs w:val="false"/>
          <w:color w:val="B91C1C"/>
          <w:sz w:val="20"/>
          <w:szCs w:val="20"/>
        </w:rPr>
        <w:t xml:space="preserve">RESULT: MISSING</w:t>
      </w:r>
    </w:p>
    <w:p>
      <w:pPr>
        <w:spacing w:after="80"/>
      </w:pPr>
      <w:r>
        <w:t xml:space="preserve"/>
      </w:r>
    </w:p>
    <w:p>
      <w:pPr>
        <w:spacing w:after="80"/>
      </w:pPr>
      <w:r>
        <w:rPr>
          <w:rFonts w:ascii="Arial" w:cs="Arial" w:eastAsia="Arial" w:hAnsi="Arial"/>
          <w:b w:val="false"/>
          <w:bCs w:val="false"/>
          <w:i w:val="false"/>
          <w:iCs w:val="false"/>
          <w:color w:val="0F172A"/>
          <w:sz w:val="20"/>
          <w:szCs w:val="20"/>
        </w:rPr>
        <w:t xml:space="preserve">The create_ticket() method in support_ticket_service.py does the following: initializes history, constructs SupportTicket, calls db.add(), db.commit(), db.refresh(), and returns the ticket. There is no call to send_email() anywhere in the ticket creation flow.</w:t>
      </w:r>
    </w:p>
    <w:p>
      <w:pPr>
        <w:spacing w:after="80"/>
      </w:pPr>
      <w:r>
        <w:t xml:space="preserve"/>
      </w:r>
    </w:p>
    <w:p>
      <w:pPr>
        <w:shd w:fill="1E293B" w:val="clear"/>
        <w:spacing w:after="40" w:before="40"/>
      </w:pPr>
      <w:r>
        <w:rPr>
          <w:rFonts w:ascii="Courier New" w:cs="Courier New" w:eastAsia="Courier New" w:hAnsi="Courier New"/>
          <w:color w:val="7DD3FC"/>
          <w:sz w:val="18"/>
          <w:szCs w:val="18"/>
        </w:rPr>
        <w:t xml:space="preserve"># support_ticket_service.py — create_ticket() — no email call</w:t>
      </w:r>
    </w:p>
    <w:p>
      <w:pPr>
        <w:shd w:fill="1E293B" w:val="clear"/>
        <w:spacing w:after="40" w:before="40"/>
      </w:pPr>
      <w:r>
        <w:rPr>
          <w:rFonts w:ascii="Courier New" w:cs="Courier New" w:eastAsia="Courier New" w:hAnsi="Courier New"/>
          <w:color w:val="7DD3FC"/>
          <w:sz w:val="18"/>
          <w:szCs w:val="18"/>
        </w:rPr>
        <w:t xml:space="preserve">ticket = SupportTicket(organization_id=..., subject=..., ...)</w:t>
      </w:r>
    </w:p>
    <w:p>
      <w:pPr>
        <w:shd w:fill="1E293B" w:val="clear"/>
        <w:spacing w:after="40" w:before="40"/>
      </w:pPr>
      <w:r>
        <w:rPr>
          <w:rFonts w:ascii="Courier New" w:cs="Courier New" w:eastAsia="Courier New" w:hAnsi="Courier New"/>
          <w:color w:val="7DD3FC"/>
          <w:sz w:val="18"/>
          <w:szCs w:val="18"/>
        </w:rPr>
        <w:t xml:space="preserve">self.db.add(ticket)</w:t>
      </w:r>
    </w:p>
    <w:p>
      <w:pPr>
        <w:shd w:fill="1E293B" w:val="clear"/>
        <w:spacing w:after="40" w:before="40"/>
      </w:pPr>
      <w:r>
        <w:rPr>
          <w:rFonts w:ascii="Courier New" w:cs="Courier New" w:eastAsia="Courier New" w:hAnsi="Courier New"/>
          <w:color w:val="7DD3FC"/>
          <w:sz w:val="18"/>
          <w:szCs w:val="18"/>
        </w:rPr>
        <w:t xml:space="preserve">await self.db.commit()</w:t>
      </w:r>
    </w:p>
    <w:p>
      <w:pPr>
        <w:shd w:fill="1E293B" w:val="clear"/>
        <w:spacing w:after="40" w:before="40"/>
      </w:pPr>
      <w:r>
        <w:rPr>
          <w:rFonts w:ascii="Courier New" w:cs="Courier New" w:eastAsia="Courier New" w:hAnsi="Courier New"/>
          <w:color w:val="7DD3FC"/>
          <w:sz w:val="18"/>
          <w:szCs w:val="18"/>
        </w:rPr>
        <w:t xml:space="preserve">await self.db.refresh(ticket)</w:t>
      </w:r>
    </w:p>
    <w:p>
      <w:pPr>
        <w:shd w:fill="1E293B" w:val="clear"/>
        <w:spacing w:after="40" w:before="40"/>
      </w:pPr>
      <w:r>
        <w:rPr>
          <w:rFonts w:ascii="Courier New" w:cs="Courier New" w:eastAsia="Courier New" w:hAnsi="Courier New"/>
          <w:color w:val="7DD3FC"/>
          <w:sz w:val="18"/>
          <w:szCs w:val="18"/>
        </w:rPr>
        <w:t xml:space="preserve">return ticket  # ← email_service.send_email() never called</w:t>
      </w:r>
    </w:p>
    <w:p>
      <w:pPr>
        <w:spacing w:after="80"/>
      </w:pPr>
      <w:r>
        <w:t xml:space="preserve"/>
      </w:r>
    </w:p>
    <w:p>
      <w:pPr>
        <w:spacing w:after="80"/>
      </w:pPr>
      <w:r>
        <w:rPr>
          <w:rFonts w:ascii="Arial" w:cs="Arial" w:eastAsia="Arial" w:hAnsi="Arial"/>
          <w:b w:val="false"/>
          <w:bCs w:val="false"/>
          <w:i w:val="false"/>
          <w:iCs w:val="false"/>
          <w:color w:val="0F172A"/>
          <w:sz w:val="20"/>
          <w:szCs w:val="20"/>
        </w:rPr>
        <w:t xml:space="preserve">Additionally, no HTML template exists for ticket notifications. The templates directory contains only: account_suspended.html, password_reset.html, plan_expired.html, renewal_reminder.html, trial_ended.html, trial_ending_soon.html, trial_started.html. There is no ticket_created.html or new_support_request.html.</w:t>
      </w:r>
    </w:p>
    <w:p>
      <w:pPr>
        <w:spacing w:after="80"/>
      </w:pPr>
      <w:r>
        <w:t xml:space="preserve"/>
      </w:r>
    </w:p>
    <w:p>
      <w:pPr>
        <w:spacing w:after="80"/>
      </w:pPr>
      <w:r>
        <w:rPr>
          <w:rFonts w:ascii="Arial" w:cs="Arial" w:eastAsia="Arial" w:hAnsi="Arial"/>
          <w:b w:val="false"/>
          <w:bCs w:val="false"/>
          <w:i w:val="false"/>
          <w:iCs w:val="false"/>
          <w:color w:val="0F172A"/>
          <w:sz w:val="20"/>
          <w:szCs w:val="20"/>
        </w:rPr>
        <w:t xml:space="preserve">The Organization model has a notification_support_emails boolean field (default: true) that is wired to the portal settings, but it is never checked in the ticket service.</w:t>
      </w:r>
    </w:p>
    <w:p>
      <w:pPr>
        <w:spacing w:after="80"/>
      </w:pPr>
      <w:r>
        <w:t xml:space="preserve"/>
      </w:r>
    </w:p>
    <w:p>
      <w:pPr>
        <w:spacing w:after="80"/>
      </w:pPr>
      <w:r>
        <w:t xml:space="preserve"/>
      </w:r>
    </w:p>
    <w:p>
      <w:pPr>
        <w:pStyle w:val="Heading1"/>
        <w:spacing w:after="120" w:before="320"/>
      </w:pPr>
      <w:r>
        <w:rPr>
          <w:rFonts w:ascii="Arial" w:cs="Arial" w:eastAsia="Arial" w:hAnsi="Arial"/>
          <w:b/>
          <w:bCs/>
          <w:color w:val="1E293B"/>
          <w:sz w:val="36"/>
          <w:szCs w:val="36"/>
        </w:rPr>
        <w:t xml:space="preserve">5. Check 4 — Org Admin Notification When Johnson Replies</w:t>
      </w:r>
    </w:p>
    <w:p>
      <w:pPr>
        <w:spacing w:after="80"/>
      </w:pPr>
      <w:r>
        <w:rPr>
          <w:rFonts w:ascii="Arial" w:cs="Arial" w:eastAsia="Arial" w:hAnsi="Arial"/>
          <w:b/>
          <w:bCs/>
          <w:i w:val="false"/>
          <w:iCs w:val="false"/>
          <w:color w:val="B91C1C"/>
          <w:sz w:val="20"/>
          <w:szCs w:val="20"/>
        </w:rPr>
        <w:t xml:space="preserve">RESULT: MISSING (two-layer problem)</w:t>
      </w:r>
    </w:p>
    <w:p>
      <w:pPr>
        <w:spacing w:after="80"/>
      </w:pPr>
      <w:r>
        <w:t xml:space="preserve"/>
      </w:r>
    </w:p>
    <w:p>
      <w:pPr>
        <w:pStyle w:val="ListParagraph"/>
        <w:numPr>
          <w:ilvl w:val="0"/>
          <w:numId w:val="3"/>
        </w:numPr>
      </w:pPr>
      <w:r>
        <w:rPr>
          <w:rFonts w:ascii="Arial" w:cs="Arial" w:eastAsia="Arial" w:hAnsi="Arial"/>
          <w:sz w:val="20"/>
          <w:szCs w:val="20"/>
        </w:rPr>
        <w:t xml:space="preserve">Layer 1 (No SA reply mechanism): There is no Super Admin API endpoint for replying to tickets. Even if SuperAdmin wanted to add a comment, there is no route for it. The only comment endpoint is POST /portal/support/{id}/comment, which is restricted to OrgAdmin role.</w:t>
      </w:r>
    </w:p>
    <w:p>
      <w:pPr>
        <w:pStyle w:val="ListParagraph"/>
        <w:numPr>
          <w:ilvl w:val="0"/>
          <w:numId w:val="3"/>
        </w:numPr>
      </w:pPr>
      <w:r>
        <w:rPr>
          <w:rFonts w:ascii="Arial" w:cs="Arial" w:eastAsia="Arial" w:hAnsi="Arial"/>
          <w:sz w:val="20"/>
          <w:szCs w:val="20"/>
        </w:rPr>
        <w:t xml:space="preserve">Layer 2 (No notification even if SA could reply): The add_comment() service method never calls send_email(), so even if an OrgAdmin replies to their own ticket, no email is sent.</w:t>
      </w:r>
    </w:p>
    <w:p>
      <w:pPr>
        <w:spacing w:after="80"/>
      </w:pPr>
      <w:r>
        <w:t xml:space="preserve"/>
      </w:r>
    </w:p>
    <w:p>
      <w:pPr>
        <w:spacing w:after="80"/>
      </w:pPr>
      <w:r>
        <w:t xml:space="preserve"/>
      </w:r>
    </w:p>
    <w:p>
      <w:pPr>
        <w:pStyle w:val="Heading1"/>
        <w:spacing w:after="120" w:before="320"/>
      </w:pPr>
      <w:r>
        <w:rPr>
          <w:rFonts w:ascii="Arial" w:cs="Arial" w:eastAsia="Arial" w:hAnsi="Arial"/>
          <w:b/>
          <w:bCs/>
          <w:color w:val="1E293B"/>
          <w:sz w:val="36"/>
          <w:szCs w:val="36"/>
        </w:rPr>
        <w:t xml:space="preserve">6. Check 5 — Threaded Comment Storage</w:t>
      </w:r>
    </w:p>
    <w:p>
      <w:pPr>
        <w:spacing w:after="80"/>
      </w:pPr>
      <w:r>
        <w:rPr>
          <w:rFonts w:ascii="Arial" w:cs="Arial" w:eastAsia="Arial" w:hAnsi="Arial"/>
          <w:b/>
          <w:bCs/>
          <w:i w:val="false"/>
          <w:iCs w:val="false"/>
          <w:color w:val="B45309"/>
          <w:sz w:val="20"/>
          <w:szCs w:val="20"/>
        </w:rPr>
        <w:t xml:space="preserve">RESULT: PARTIAL</w:t>
      </w:r>
    </w:p>
    <w:p>
      <w:pPr>
        <w:spacing w:after="80"/>
      </w:pPr>
      <w:r>
        <w:t xml:space="preserve"/>
      </w:r>
    </w:p>
    <w:p>
      <w:pPr>
        <w:spacing w:after="80"/>
      </w:pPr>
      <w:r>
        <w:rPr>
          <w:rFonts w:ascii="Arial" w:cs="Arial" w:eastAsia="Arial" w:hAnsi="Arial"/>
          <w:b w:val="false"/>
          <w:bCs w:val="false"/>
          <w:i w:val="false"/>
          <w:iCs w:val="false"/>
          <w:color w:val="0F172A"/>
          <w:sz w:val="20"/>
          <w:szCs w:val="20"/>
        </w:rPr>
        <w:t xml:space="preserve">Comments ARE persisted in the support_tickets.comments JSON column as an ordered array. Format per entry:</w:t>
      </w:r>
    </w:p>
    <w:p>
      <w:pPr>
        <w:shd w:fill="1E293B" w:val="clear"/>
        <w:spacing w:after="40" w:before="40"/>
      </w:pPr>
      <w:r>
        <w:rPr>
          <w:rFonts w:ascii="Courier New" w:cs="Courier New" w:eastAsia="Courier New" w:hAnsi="Courier New"/>
          <w:color w:val="7DD3FC"/>
          <w:sz w:val="18"/>
          <w:szCs w:val="18"/>
        </w:rPr>
        <w:t xml:space="preserve">{ "author": "&lt;actor_name_string&gt;", "content": "&lt;text&gt;", "timestamp": "&lt;ISO 8601&gt;" }</w:t>
      </w:r>
    </w:p>
    <w:p>
      <w:pPr>
        <w:spacing w:after="80"/>
      </w:pPr>
      <w:r>
        <w:t xml:space="preserve"/>
      </w:r>
    </w:p>
    <w:p>
      <w:pPr>
        <w:spacing w:after="80"/>
      </w:pPr>
      <w:r>
        <w:rPr>
          <w:rFonts w:ascii="Arial" w:cs="Arial" w:eastAsia="Arial" w:hAnsi="Arial"/>
          <w:b w:val="false"/>
          <w:bCs w:val="false"/>
          <w:i w:val="false"/>
          <w:iCs w:val="false"/>
          <w:color w:val="0F172A"/>
          <w:sz w:val="20"/>
          <w:szCs w:val="20"/>
        </w:rPr>
        <w:t xml:space="preserve">The service correctly copies the array, appends, and reassigns to trigger SQLAlchemy dirty detection:</w:t>
      </w:r>
    </w:p>
    <w:p>
      <w:pPr>
        <w:shd w:fill="1E293B" w:val="clear"/>
        <w:spacing w:after="40" w:before="40"/>
      </w:pPr>
      <w:r>
        <w:rPr>
          <w:rFonts w:ascii="Courier New" w:cs="Courier New" w:eastAsia="Courier New" w:hAnsi="Courier New"/>
          <w:color w:val="7DD3FC"/>
          <w:sz w:val="18"/>
          <w:szCs w:val="18"/>
        </w:rPr>
        <w:t xml:space="preserve">comments = list(ticket.comments or [])</w:t>
      </w:r>
    </w:p>
    <w:p>
      <w:pPr>
        <w:shd w:fill="1E293B" w:val="clear"/>
        <w:spacing w:after="40" w:before="40"/>
      </w:pPr>
      <w:r>
        <w:rPr>
          <w:rFonts w:ascii="Courier New" w:cs="Courier New" w:eastAsia="Courier New" w:hAnsi="Courier New"/>
          <w:color w:val="7DD3FC"/>
          <w:sz w:val="18"/>
          <w:szCs w:val="18"/>
        </w:rPr>
        <w:t xml:space="preserve">comments.append({ 'author': actor_name, 'content': content, 'timestamp': now.isoformat() })</w:t>
      </w:r>
    </w:p>
    <w:p>
      <w:pPr>
        <w:shd w:fill="1E293B" w:val="clear"/>
        <w:spacing w:after="40" w:before="40"/>
      </w:pPr>
      <w:r>
        <w:rPr>
          <w:rFonts w:ascii="Courier New" w:cs="Courier New" w:eastAsia="Courier New" w:hAnsi="Courier New"/>
          <w:color w:val="7DD3FC"/>
          <w:sz w:val="18"/>
          <w:szCs w:val="18"/>
        </w:rPr>
        <w:t xml:space="preserve">ticket.comments = comments</w:t>
      </w:r>
    </w:p>
    <w:p>
      <w:pPr>
        <w:spacing w:after="80"/>
      </w:pPr>
      <w:r>
        <w:t xml:space="preserve"/>
      </w:r>
    </w:p>
    <w:p>
      <w:pPr>
        <w:spacing w:after="80"/>
      </w:pPr>
      <w:r>
        <w:rPr>
          <w:rFonts w:ascii="Arial" w:cs="Arial" w:eastAsia="Arial" w:hAnsi="Arial"/>
          <w:b/>
          <w:bCs/>
          <w:i w:val="false"/>
          <w:iCs w:val="false"/>
          <w:color w:val="0F172A"/>
          <w:sz w:val="20"/>
          <w:szCs w:val="20"/>
        </w:rPr>
        <w:t xml:space="preserve">Gaps / Issues:</w:t>
      </w:r>
    </w:p>
    <w:p>
      <w:pPr>
        <w:pStyle w:val="ListParagraph"/>
        <w:numPr>
          <w:ilvl w:val="0"/>
          <w:numId w:val="2"/>
        </w:numPr>
      </w:pPr>
      <w:r>
        <w:rPr>
          <w:rFonts w:ascii="Arial" w:cs="Arial" w:eastAsia="Arial" w:hAnsi="Arial"/>
          <w:sz w:val="20"/>
          <w:szCs w:val="20"/>
        </w:rPr>
        <w:t xml:space="preserve">No author_role field — only the author name string is stored. The frontend chat detects who is Johnson vs. the tenant by checking if c.author.includes('Admin') or c.author.includes('Support') — this string match is fragile.</w:t>
      </w:r>
    </w:p>
    <w:p>
      <w:pPr>
        <w:pStyle w:val="ListParagraph"/>
        <w:numPr>
          <w:ilvl w:val="0"/>
          <w:numId w:val="2"/>
        </w:numPr>
      </w:pPr>
      <w:r>
        <w:rPr>
          <w:rFonts w:ascii="Arial" w:cs="Arial" w:eastAsia="Arial" w:hAnsi="Arial"/>
          <w:sz w:val="20"/>
          <w:szCs w:val="20"/>
        </w:rPr>
        <w:t xml:space="preserve">No is_internal field — cannot mark a comment as an internal note (SA-only) vs. a reply visible to the tenant.</w:t>
      </w:r>
    </w:p>
    <w:p>
      <w:pPr>
        <w:pStyle w:val="ListParagraph"/>
        <w:numPr>
          <w:ilvl w:val="0"/>
          <w:numId w:val="2"/>
        </w:numPr>
      </w:pPr>
      <w:r>
        <w:rPr>
          <w:rFonts w:ascii="Arial" w:cs="Arial" w:eastAsia="Arial" w:hAnsi="Arial"/>
          <w:sz w:val="20"/>
          <w:szCs w:val="20"/>
        </w:rPr>
        <w:t xml:space="preserve">No read_at / seen_by fields — no way to know if the OrgAdmin has read a new reply.</w:t>
      </w:r>
    </w:p>
    <w:p>
      <w:pPr>
        <w:pStyle w:val="ListParagraph"/>
        <w:numPr>
          <w:ilvl w:val="0"/>
          <w:numId w:val="2"/>
        </w:numPr>
      </w:pPr>
      <w:r>
        <w:rPr>
          <w:rFonts w:ascii="Arial" w:cs="Arial" w:eastAsia="Arial" w:hAnsi="Arial"/>
          <w:sz w:val="20"/>
          <w:szCs w:val="20"/>
        </w:rPr>
        <w:t xml:space="preserve">No attachment support in comments — only top-level ticket has attachments field.</w:t>
      </w:r>
    </w:p>
    <w:p>
      <w:pPr>
        <w:spacing w:after="80"/>
      </w:pPr>
      <w:r>
        <w:t xml:space="preserve"/>
      </w:r>
    </w:p>
    <w:p>
      <w:pPr>
        <w:spacing w:after="80"/>
      </w:pPr>
      <w:r>
        <w:t xml:space="preserve"/>
      </w:r>
    </w:p>
    <w:p>
      <w:pPr>
        <w:pStyle w:val="Heading1"/>
        <w:spacing w:after="120" w:before="320"/>
      </w:pPr>
      <w:r>
        <w:rPr>
          <w:rFonts w:ascii="Arial" w:cs="Arial" w:eastAsia="Arial" w:hAnsi="Arial"/>
          <w:b/>
          <w:bCs/>
          <w:color w:val="1E293B"/>
          <w:sz w:val="36"/>
          <w:szCs w:val="36"/>
        </w:rPr>
        <w:t xml:space="preserve">7. Check 6 — Status Workflow</w:t>
      </w:r>
    </w:p>
    <w:p>
      <w:pPr>
        <w:spacing w:after="80"/>
      </w:pPr>
      <w:r>
        <w:rPr>
          <w:rFonts w:ascii="Arial" w:cs="Arial" w:eastAsia="Arial" w:hAnsi="Arial"/>
          <w:b/>
          <w:bCs/>
          <w:i w:val="false"/>
          <w:iCs w:val="false"/>
          <w:color w:val="B45309"/>
          <w:sz w:val="20"/>
          <w:szCs w:val="20"/>
        </w:rPr>
        <w:t xml:space="preserve">RESULT: PARTIAL</w:t>
      </w:r>
    </w:p>
    <w:p>
      <w:pPr>
        <w:spacing w:after="80"/>
      </w:pPr>
      <w:r>
        <w:t xml:space="preserve"/>
      </w:r>
    </w:p>
    <w:p>
      <w:pPr>
        <w:spacing w:after="80"/>
      </w:pPr>
      <w:r>
        <w:rPr>
          <w:rFonts w:ascii="Arial" w:cs="Arial" w:eastAsia="Arial" w:hAnsi="Arial"/>
          <w:b w:val="false"/>
          <w:bCs w:val="false"/>
          <w:i w:val="false"/>
          <w:iCs w:val="false"/>
          <w:color w:val="0F172A"/>
          <w:sz w:val="20"/>
          <w:szCs w:val="20"/>
        </w:rPr>
        <w:t xml:space="preserve">Defined statuses in SupportTicketUpdate schema:</w:t>
      </w:r>
    </w:p>
    <w:p>
      <w:pPr>
        <w:shd w:fill="1E293B" w:val="clear"/>
        <w:spacing w:after="40" w:before="40"/>
      </w:pPr>
      <w:r>
        <w:rPr>
          <w:rFonts w:ascii="Courier New" w:cs="Courier New" w:eastAsia="Courier New" w:hAnsi="Courier New"/>
          <w:color w:val="7DD3FC"/>
          <w:sz w:val="18"/>
          <w:szCs w:val="18"/>
        </w:rPr>
        <w:t xml:space="preserve">status: Optional[str] = Field(None, pattern="^(Open|In_Progress|Resolved|Closed)$")</w:t>
      </w:r>
    </w:p>
    <w:p>
      <w:pPr>
        <w:spacing w:after="80"/>
      </w:pPr>
      <w:r>
        <w:t xml:space="preserve"/>
      </w:r>
    </w:p>
    <w:p>
      <w:pPr>
        <w:spacing w:after="80"/>
      </w:pPr>
      <w:r>
        <w:rPr>
          <w:rFonts w:ascii="Arial" w:cs="Arial" w:eastAsia="Arial" w:hAnsi="Arial"/>
          <w:b w:val="false"/>
          <w:bCs w:val="false"/>
          <w:i w:val="false"/>
          <w:iCs w:val="false"/>
          <w:color w:val="0F172A"/>
          <w:sz w:val="20"/>
          <w:szCs w:val="20"/>
        </w:rPr>
        <w:t xml:space="preserve">The requirement asks for: Open → In_Progress → Waiting_for_Customer → Resolved → Closed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Implemented</w:t>
            </w:r>
          </w:p>
        </w:tc>
        <w:tc>
          <w:tcPr>
            <w:tcW w:type="dxa" w:w="5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Open</w:t>
            </w:r>
          </w:p>
        </w:tc>
        <w:tc>
          <w:tcPr>
            <w:tcW w:type="dxa" w:w="12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Default on creation; first history entry written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In_Progress</w:t>
            </w:r>
          </w:p>
        </w:tc>
        <w:tc>
          <w:tcPr>
            <w:tcW w:type="dxa" w:w="12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In schema and model; no auto-trigger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Waiting_for_Customer</w:t>
            </w:r>
          </w:p>
        </w:tc>
        <w:tc>
          <w:tcPr>
            <w:tcW w:type="dxa" w:w="12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vAlign w:val="center"/>
          </w:tcPr>
          <w:p>
            <w:pPr>
              <w:jc w:val="center"/>
            </w:pPr>
            <w:r>
              <w:rPr>
                <w:rFonts w:ascii="Arial" w:cs="Arial" w:eastAsia="Arial" w:hAnsi="Arial"/>
                <w:b/>
                <w:bCs/>
                <w:color w:val="B91C1C"/>
                <w:sz w:val="18"/>
                <w:szCs w:val="18"/>
              </w:rPr>
              <w:t xml:space="preserve">✘  MISSING</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NOT in the schema regex pattern — a PATCH with this value would return 422 Validation Error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Resolved</w:t>
            </w:r>
          </w:p>
        </w:tc>
        <w:tc>
          <w:tcPr>
            <w:tcW w:type="dxa" w:w="12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vAlign w:val="center"/>
          </w:tcPr>
          <w:p>
            <w:pPr>
              <w:jc w:val="center"/>
            </w:pPr>
            <w:r>
              <w:rPr>
                <w:rFonts w:ascii="Arial" w:cs="Arial" w:eastAsia="Arial" w:hAnsi="Arial"/>
                <w:b/>
                <w:bCs/>
                <w:color w:val="B45309"/>
                <w:sz w:val="18"/>
                <w:szCs w:val="18"/>
              </w:rPr>
              <w:t xml:space="preserve">◑  PARTIAL</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In schema; update_ticket() sets ticket.status but never sets resolved_at timestamp</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Closed</w:t>
            </w:r>
          </w:p>
        </w:tc>
        <w:tc>
          <w:tcPr>
            <w:tcW w:type="dxa" w:w="12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vAlign w:val="center"/>
          </w:tcPr>
          <w:p>
            <w:pPr>
              <w:jc w:val="center"/>
            </w:pPr>
            <w:r>
              <w:rPr>
                <w:rFonts w:ascii="Arial" w:cs="Arial" w:eastAsia="Arial" w:hAnsi="Arial"/>
                <w:b/>
                <w:bCs/>
                <w:color w:val="B45309"/>
                <w:sz w:val="18"/>
                <w:szCs w:val="18"/>
              </w:rPr>
              <w:t xml:space="preserve">◑  PARTIAL</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In schema; closed_at never set; frontend disables reply input when status=closed</w:t>
            </w:r>
          </w:p>
        </w:tc>
      </w:tr>
    </w:tbl>
    <w:p>
      <w:pPr>
        <w:spacing w:after="80"/>
      </w:pPr>
      <w:r>
        <w:t xml:space="preserve"/>
      </w:r>
    </w:p>
    <w:p>
      <w:pPr>
        <w:spacing w:after="80"/>
      </w:pPr>
      <w:r>
        <w:rPr>
          <w:rFonts w:ascii="Arial" w:cs="Arial" w:eastAsia="Arial" w:hAnsi="Arial"/>
          <w:b/>
          <w:bCs/>
          <w:i w:val="false"/>
          <w:iCs w:val="false"/>
          <w:color w:val="0F172A"/>
          <w:sz w:val="20"/>
          <w:szCs w:val="20"/>
        </w:rPr>
        <w:t xml:space="preserve">Critical gap — No PATCH route exposed:</w:t>
      </w:r>
    </w:p>
    <w:p>
      <w:pPr>
        <w:spacing w:after="80"/>
      </w:pPr>
      <w:r>
        <w:rPr>
          <w:rFonts w:ascii="Arial" w:cs="Arial" w:eastAsia="Arial" w:hAnsi="Arial"/>
          <w:b w:val="false"/>
          <w:bCs w:val="false"/>
          <w:i w:val="false"/>
          <w:iCs w:val="false"/>
          <w:color w:val="0F172A"/>
          <w:sz w:val="20"/>
          <w:szCs w:val="20"/>
        </w:rPr>
        <w:t xml:space="preserve">The update_ticket() service method is implemented but there is no HTTP route wired up for it in portal.py or super_admin.py. The SupportTicketUpdate schema is imported in portal.py but only appears in the import statement — it is never used in any route handler. Status and priority cannot be changed through the API today.</w:t>
      </w:r>
    </w:p>
    <w:p>
      <w:pPr>
        <w:spacing w:after="80"/>
      </w:pPr>
      <w:r>
        <w:t xml:space="preserve"/>
      </w:r>
    </w:p>
    <w:p>
      <w:pPr>
        <w:spacing w:after="80"/>
      </w:pPr>
      <w:r>
        <w:t xml:space="preserve"/>
      </w:r>
    </w:p>
    <w:p>
      <w:pPr>
        <w:pStyle w:val="Heading1"/>
        <w:spacing w:after="120" w:before="320"/>
      </w:pPr>
      <w:r>
        <w:rPr>
          <w:rFonts w:ascii="Arial" w:cs="Arial" w:eastAsia="Arial" w:hAnsi="Arial"/>
          <w:b/>
          <w:bCs/>
          <w:color w:val="1E293B"/>
          <w:sz w:val="36"/>
          <w:szCs w:val="36"/>
        </w:rPr>
        <w:t xml:space="preserve">8. Check 7 — Audit Logs</w:t>
      </w:r>
    </w:p>
    <w:p>
      <w:pPr>
        <w:spacing w:after="80"/>
      </w:pPr>
      <w:r>
        <w:rPr>
          <w:rFonts w:ascii="Arial" w:cs="Arial" w:eastAsia="Arial" w:hAnsi="Arial"/>
          <w:b/>
          <w:bCs/>
          <w:i w:val="false"/>
          <w:iCs w:val="false"/>
          <w:color w:val="B91C1C"/>
          <w:sz w:val="20"/>
          <w:szCs w:val="20"/>
        </w:rPr>
        <w:t xml:space="preserve">RESULT: MISSING</w:t>
      </w:r>
    </w:p>
    <w:p>
      <w:pPr>
        <w:spacing w:after="80"/>
      </w:pPr>
      <w:r>
        <w:t xml:space="preserve"/>
      </w:r>
    </w:p>
    <w:p>
      <w:pPr>
        <w:spacing w:after="80"/>
      </w:pPr>
      <w:r>
        <w:rPr>
          <w:rFonts w:ascii="Arial" w:cs="Arial" w:eastAsia="Arial" w:hAnsi="Arial"/>
          <w:b w:val="false"/>
          <w:bCs w:val="false"/>
          <w:i w:val="false"/>
          <w:iCs w:val="false"/>
          <w:color w:val="0F172A"/>
          <w:sz w:val="20"/>
          <w:szCs w:val="20"/>
        </w:rPr>
        <w:t xml:space="preserve">AuditService is available and used extensively across portal.py (for profile updates, billing updates, invoice payments, etc.). However, none of the 4 ticket operations call it:</w:t>
      </w:r>
    </w:p>
    <w:p>
      <w:pPr>
        <w:pStyle w:val="ListParagraph"/>
        <w:numPr>
          <w:ilvl w:val="0"/>
          <w:numId w:val="2"/>
        </w:numPr>
      </w:pPr>
      <w:r>
        <w:rPr>
          <w:rFonts w:ascii="Arial" w:cs="Arial" w:eastAsia="Arial" w:hAnsi="Arial"/>
          <w:sz w:val="20"/>
          <w:szCs w:val="20"/>
        </w:rPr>
        <w:t xml:space="preserve">create_ticket() — no audit log</w:t>
      </w:r>
    </w:p>
    <w:p>
      <w:pPr>
        <w:pStyle w:val="ListParagraph"/>
        <w:numPr>
          <w:ilvl w:val="0"/>
          <w:numId w:val="2"/>
        </w:numPr>
      </w:pPr>
      <w:r>
        <w:rPr>
          <w:rFonts w:ascii="Arial" w:cs="Arial" w:eastAsia="Arial" w:hAnsi="Arial"/>
          <w:sz w:val="20"/>
          <w:szCs w:val="20"/>
        </w:rPr>
        <w:t xml:space="preserve">list_tickets() — N/A (read-only)</w:t>
      </w:r>
    </w:p>
    <w:p>
      <w:pPr>
        <w:pStyle w:val="ListParagraph"/>
        <w:numPr>
          <w:ilvl w:val="0"/>
          <w:numId w:val="2"/>
        </w:numPr>
      </w:pPr>
      <w:r>
        <w:rPr>
          <w:rFonts w:ascii="Arial" w:cs="Arial" w:eastAsia="Arial" w:hAnsi="Arial"/>
          <w:sz w:val="20"/>
          <w:szCs w:val="20"/>
        </w:rPr>
        <w:t xml:space="preserve">add_comment() — no audit log</w:t>
      </w:r>
    </w:p>
    <w:p>
      <w:pPr>
        <w:pStyle w:val="ListParagraph"/>
        <w:numPr>
          <w:ilvl w:val="0"/>
          <w:numId w:val="2"/>
        </w:numPr>
      </w:pPr>
      <w:r>
        <w:rPr>
          <w:rFonts w:ascii="Arial" w:cs="Arial" w:eastAsia="Arial" w:hAnsi="Arial"/>
          <w:sz w:val="20"/>
          <w:szCs w:val="20"/>
        </w:rPr>
        <w:t xml:space="preserve">update_ticket() — no audit log</w:t>
      </w:r>
    </w:p>
    <w:p>
      <w:pPr>
        <w:spacing w:after="80"/>
      </w:pPr>
      <w:r>
        <w:t xml:space="preserve"/>
      </w:r>
    </w:p>
    <w:p>
      <w:pPr>
        <w:spacing w:after="80"/>
      </w:pPr>
      <w:r>
        <w:rPr>
          <w:rFonts w:ascii="Arial" w:cs="Arial" w:eastAsia="Arial" w:hAnsi="Arial"/>
          <w:b w:val="false"/>
          <w:bCs w:val="false"/>
          <w:i w:val="false"/>
          <w:iCs w:val="false"/>
          <w:color w:val="0F172A"/>
          <w:sz w:val="20"/>
          <w:szCs w:val="20"/>
        </w:rPr>
        <w:t xml:space="preserve">The AuditLog model stores: organization_id, actor_user_id, action, resource_type, resource_id, action_metadata. Ticket creation should write action=CREATE_TICKET, resource_type=SUPPORT_TICKET, resource_id=ticket.ticket_number. Status changes should write action=UPDATE_TICKET_STATUS with old/new status in metadata.</w:t>
      </w:r>
    </w:p>
    <w:p>
      <w:pPr>
        <w:spacing w:after="80"/>
      </w:pPr>
      <w:r>
        <w:t xml:space="preserve"/>
      </w:r>
    </w:p>
    <w:p>
      <w:pPr>
        <w:spacing w:after="80"/>
      </w:pPr>
      <w:r>
        <w:t xml:space="preserve"/>
      </w:r>
    </w:p>
    <w:p>
      <w:pPr>
        <w:pStyle w:val="Heading1"/>
        <w:spacing w:after="120" w:before="320"/>
      </w:pPr>
      <w:r>
        <w:rPr>
          <w:rFonts w:ascii="Arial" w:cs="Arial" w:eastAsia="Arial" w:hAnsi="Arial"/>
          <w:b/>
          <w:bCs/>
          <w:color w:val="1E293B"/>
          <w:sz w:val="36"/>
          <w:szCs w:val="36"/>
        </w:rPr>
        <w:t xml:space="preserve">9. Files Involved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backend/app/models/support_ticket.py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SupportTicket ORM model</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Table definition, columns, relationships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backend/app/schemas/support_ticket.py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Pydantic schemas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Create/Update/Response/Comment schemas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backend/app/services/support_ticket_service.py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Business logic</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create_ticket, list_tickets, get_ticket, add_comment, update_ticket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backend/app/api/v1/portal.py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Tenant Portal API routes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GET/POST /portal/support, POST /portal/support/{id}/comment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backend/app/api/v1/super_admin.py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Super Admin API routes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NO ticket routes present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backend/app/services/email_service.py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Email sender</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send_email() — functional but never called for ticket events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backend/app/templates/emails/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Email templates dir</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7 templates — NO ticket_created.html or ticket_reply.html</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frontend/src/pages/portal/PortalSupport.tsx</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Org Portal UI</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Create ticket, list, chat thread — functional for OrgAdmin only</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frontend/src/services/portalApi.ts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Frontend API client</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getTickets, createTicket, getTicket, commentOnTicket — 4 methods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backend/alembic/versions/b420c72ae938_*.py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Migration 1</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Creates support_tickets table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backend/alembic/versions/a2522363289b_*.py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Migration 2</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Adds ticket_number, resolved_at, closed_at columns</w:t>
            </w:r>
          </w:p>
        </w:tc>
      </w:tr>
    </w:tbl>
    <w:p>
      <w:pPr>
        <w:spacing w:after="80"/>
      </w:pPr>
      <w:r>
        <w:t xml:space="preserve"/>
      </w:r>
    </w:p>
    <w:p>
      <w:pPr>
        <w:spacing w:after="80"/>
      </w:pPr>
      <w:r>
        <w:t xml:space="preserve"/>
      </w:r>
    </w:p>
    <w:p>
      <w:pPr>
        <w:pStyle w:val="Heading1"/>
        <w:spacing w:after="120" w:before="320"/>
      </w:pPr>
      <w:r>
        <w:rPr>
          <w:rFonts w:ascii="Arial" w:cs="Arial" w:eastAsia="Arial" w:hAnsi="Arial"/>
          <w:b/>
          <w:bCs/>
          <w:color w:val="1E293B"/>
          <w:sz w:val="36"/>
          <w:szCs w:val="36"/>
        </w:rPr>
        <w:t xml:space="preserve">10. APIs Involved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600"/>
        <w:gridCol w:w="900"/>
        <w:gridCol w:w="3060"/>
      </w:tblGrid>
      <w:tr>
        <w:trPr>
          <w:tblHeader/>
        </w:trP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Exists</w:t>
            </w:r>
          </w:p>
        </w:tc>
        <w:tc>
          <w:tcPr>
            <w:tcW w:type="dxa" w:w="3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GET /api/v1/portal/support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OrgAdmin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List org's tickets</w:t>
            </w:r>
          </w:p>
        </w:tc>
        <w:tc>
          <w:tcPr>
            <w:tcW w:type="dxa" w:w="9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3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Filters by org — safe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POST /api/v1/portal/support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OrgAdmin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Create ticket</w:t>
            </w:r>
          </w:p>
        </w:tc>
        <w:tc>
          <w:tcPr>
            <w:tcW w:type="dxa" w:w="9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3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No email notification sent</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GET /api/v1/portal/support/{id}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OrgAdmin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Get single ticket</w:t>
            </w:r>
          </w:p>
        </w:tc>
        <w:tc>
          <w:tcPr>
            <w:tcW w:type="dxa" w:w="9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3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org_id scoped — safe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POST /api/v1/portal/support/{id}/comment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OrgAdmin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Add comment to thread</w:t>
            </w:r>
          </w:p>
        </w:tc>
        <w:tc>
          <w:tcPr>
            <w:tcW w:type="dxa" w:w="9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vAlign w:val="center"/>
          </w:tcPr>
          <w:p>
            <w:pPr>
              <w:jc w:val="center"/>
            </w:pPr>
            <w:r>
              <w:rPr>
                <w:rFonts w:ascii="Arial" w:cs="Arial" w:eastAsia="Arial" w:hAnsi="Arial"/>
                <w:b/>
                <w:bCs/>
                <w:color w:val="15803D"/>
                <w:sz w:val="18"/>
                <w:szCs w:val="18"/>
              </w:rPr>
              <w:t xml:space="preserve">✔  YES</w:t>
            </w:r>
          </w:p>
        </w:tc>
        <w:tc>
          <w:tcPr>
            <w:tcW w:type="dxa" w:w="3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No email notification sent</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PATCH /api/v1/portal/support/{id}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OrgAdmin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Update ticket status/priority</w:t>
            </w:r>
          </w:p>
        </w:tc>
        <w:tc>
          <w:tcPr>
            <w:tcW w:type="dxa" w:w="9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vAlign w:val="center"/>
          </w:tcPr>
          <w:p>
            <w:pPr>
              <w:jc w:val="center"/>
            </w:pPr>
            <w:r>
              <w:rPr>
                <w:rFonts w:ascii="Arial" w:cs="Arial" w:eastAsia="Arial" w:hAnsi="Arial"/>
                <w:b/>
                <w:bCs/>
                <w:color w:val="B91C1C"/>
                <w:sz w:val="18"/>
                <w:szCs w:val="18"/>
              </w:rPr>
              <w:t xml:space="preserve">✘  NO</w:t>
            </w:r>
          </w:p>
        </w:tc>
        <w:tc>
          <w:tcPr>
            <w:tcW w:type="dxa" w:w="3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Route NOT implemented despite service + schema existing</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GET /api/v1/super-admin/support/*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SuperAdmin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List all tickets across orgs</w:t>
            </w:r>
          </w:p>
        </w:tc>
        <w:tc>
          <w:tcPr>
            <w:tcW w:type="dxa" w:w="9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vAlign w:val="center"/>
          </w:tcPr>
          <w:p>
            <w:pPr>
              <w:jc w:val="center"/>
            </w:pPr>
            <w:r>
              <w:rPr>
                <w:rFonts w:ascii="Arial" w:cs="Arial" w:eastAsia="Arial" w:hAnsi="Arial"/>
                <w:b/>
                <w:bCs/>
                <w:color w:val="B91C1C"/>
                <w:sz w:val="18"/>
                <w:szCs w:val="18"/>
              </w:rPr>
              <w:t xml:space="preserve">✘  NO</w:t>
            </w:r>
          </w:p>
        </w:tc>
        <w:tc>
          <w:tcPr>
            <w:tcW w:type="dxa" w:w="3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Entire SA ticket namespace MISSING</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POST /api/v1/super-admin/support/{id}/reply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SuperAdmin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Reply to ticket</w:t>
            </w:r>
          </w:p>
        </w:tc>
        <w:tc>
          <w:tcPr>
            <w:tcW w:type="dxa" w:w="9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vAlign w:val="center"/>
          </w:tcPr>
          <w:p>
            <w:pPr>
              <w:jc w:val="center"/>
            </w:pPr>
            <w:r>
              <w:rPr>
                <w:rFonts w:ascii="Arial" w:cs="Arial" w:eastAsia="Arial" w:hAnsi="Arial"/>
                <w:b/>
                <w:bCs/>
                <w:color w:val="B91C1C"/>
                <w:sz w:val="18"/>
                <w:szCs w:val="18"/>
              </w:rPr>
              <w:t xml:space="preserve">✘  NO</w:t>
            </w:r>
          </w:p>
        </w:tc>
        <w:tc>
          <w:tcPr>
            <w:tcW w:type="dxa" w:w="3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MISSING</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64748B"/>
                <w:sz w:val="18"/>
                <w:szCs w:val="18"/>
              </w:rPr>
              <w:t xml:space="preserve">PATCH /api/v1/super-admin/support/{id}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SuperAdmin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Update status / assign</w:t>
            </w:r>
          </w:p>
        </w:tc>
        <w:tc>
          <w:tcPr>
            <w:tcW w:type="dxa" w:w="9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vAlign w:val="center"/>
          </w:tcPr>
          <w:p>
            <w:pPr>
              <w:jc w:val="center"/>
            </w:pPr>
            <w:r>
              <w:rPr>
                <w:rFonts w:ascii="Arial" w:cs="Arial" w:eastAsia="Arial" w:hAnsi="Arial"/>
                <w:b/>
                <w:bCs/>
                <w:color w:val="B91C1C"/>
                <w:sz w:val="18"/>
                <w:szCs w:val="18"/>
              </w:rPr>
              <w:t xml:space="preserve">✘  NO</w:t>
            </w:r>
          </w:p>
        </w:tc>
        <w:tc>
          <w:tcPr>
            <w:tcW w:type="dxa" w:w="3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MISSING</w:t>
            </w:r>
          </w:p>
        </w:tc>
      </w:tr>
    </w:tbl>
    <w:p>
      <w:pPr>
        <w:spacing w:after="80"/>
      </w:pPr>
      <w:r>
        <w:t xml:space="preserve"/>
      </w:r>
    </w:p>
    <w:p>
      <w:pPr>
        <w:spacing w:after="80"/>
      </w:pPr>
      <w:r>
        <w:t xml:space="preserve"/>
      </w:r>
    </w:p>
    <w:p>
      <w:pPr>
        <w:pStyle w:val="Heading1"/>
        <w:spacing w:after="120" w:before="320"/>
      </w:pPr>
      <w:r>
        <w:rPr>
          <w:rFonts w:ascii="Arial" w:cs="Arial" w:eastAsia="Arial" w:hAnsi="Arial"/>
          <w:b/>
          <w:bCs/>
          <w:color w:val="1E293B"/>
          <w:sz w:val="36"/>
          <w:szCs w:val="36"/>
        </w:rPr>
        <w:t xml:space="preserve">11. Recommended Next Steps (Priority Order)</w:t>
      </w:r>
    </w:p>
    <w:p>
      <w:pPr>
        <w:spacing w:after="80"/>
      </w:pPr>
      <w:r>
        <w:t xml:space="preserve"/>
      </w:r>
    </w:p>
    <w:p>
      <w:pPr>
        <w:spacing w:after="80"/>
      </w:pPr>
      <w:r>
        <w:rPr>
          <w:rFonts w:ascii="Arial" w:cs="Arial" w:eastAsia="Arial" w:hAnsi="Arial"/>
          <w:b/>
          <w:bCs/>
          <w:i w:val="false"/>
          <w:iCs w:val="false"/>
          <w:color w:val="B91C1C"/>
          <w:sz w:val="20"/>
          <w:szCs w:val="20"/>
        </w:rPr>
        <w:t xml:space="preserve">Do NOT start implementing until this investigation report is reviewed and priorities are confirmed.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800"/>
        <w:gridCol w:w="4860"/>
      </w:tblGrid>
      <w:tr>
        <w:trPr>
          <w:tblHeader/>
        </w:trPr>
        <w:tc>
          <w:tcPr>
            <w:tcW w:type="dxa" w:w="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4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1</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CRITICAL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Super Admin — ticket list + reply API</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Add GET /super-admin/support (list all tickets, filterable by org/status) + POST /super-admin/support/{id}/reply + PATCH /super-admin/support/{id} in super_admin.py</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2</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CRITICAL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Email on ticket creation</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Call send_email() in create_ticket() to notify a configured support inbox (e.g. support@johnsonsoftwares.com). Create ticket_created.html email template.</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3</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HIGH</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Email on SA reply to Org Admin</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When SA calls the new reply endpoint, notify the tenant OrgAdmin via send_email() — check org.notification_support_emails before sending.</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4</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HIGH</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Expose PATCH status route for OrgAdmin</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Add PATCH /portal/support/{id} to portal.py — wire it to the existing update_ticket() service. Also set resolved_at / closed_at timestamps in the service.</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5</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HIGH</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Add Waiting_for_Customer status</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Update SupportTicketUpdate.status pattern to ^(Open|In_Progress|Waiting_for_Customer|Resolved|Closed)$. Add to SupportTicket.status default allowed values.</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6</w:t>
            </w:r>
          </w:p>
        </w:tc>
        <w:tc>
          <w:tcPr>
            <w:tcW w:type="dxa" w:w="1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18"/>
                <w:szCs w:val="18"/>
              </w:rPr>
              <w:t xml:space="preserve">MEDIUM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Audit logs for ticket events</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Call AuditService.log_event() from create_ticket() and add_comment() with resource_type=SUPPORT_TICKET. Add to update_ticket() for status change events.</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7</w:t>
            </w:r>
          </w:p>
        </w:tc>
        <w:tc>
          <w:tcPr>
            <w:tcW w:type="dxa" w:w="1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18"/>
                <w:szCs w:val="18"/>
              </w:rPr>
              <w:t xml:space="preserve">MEDIUM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Add author_role to comment schema</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Extend comment JSON to include author_role (OrgAdmin / SuperAdmin) so the frontend can reliably distinguish tenant vs. Johnson replies without brittle string matching.</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8</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64748B"/>
                <w:sz w:val="18"/>
                <w:szCs w:val="18"/>
              </w:rPr>
              <w:t xml:space="preserve">LOW</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Super Admin frontend panel</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Add a Support Tickets section to TenantsPage.tsx (or a dedicated SA page). Show ticket list, thread view, status changer — mirrors the PortalSupport.tsx layout.</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9</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64748B"/>
                <w:sz w:val="18"/>
                <w:szCs w:val="18"/>
              </w:rPr>
              <w:t xml:space="preserve">LOW</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18"/>
                <w:szCs w:val="18"/>
              </w:rPr>
              <w:t xml:space="preserve">Set resolved_at / closed_at</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18"/>
                <w:szCs w:val="18"/>
              </w:rPr>
              <w:t xml:space="preserve">In update_ticket(), when status transitions to Resolved, set ticket.resolved_at = now. When Closed, set ticket.closed_at = now.</w:t>
            </w:r>
          </w:p>
        </w:tc>
      </w:tr>
    </w:tbl>
    <w:p>
      <w:pPr>
        <w:spacing w:after="80"/>
      </w:pPr>
      <w:r>
        <w:t xml:space="preserve"/>
      </w:r>
    </w:p>
    <w:p>
      <w:pPr>
        <w:spacing w:after="80"/>
      </w:pPr>
      <w:r>
        <w:t xml:space="preserve"/>
      </w:r>
    </w:p>
    <w:p>
      <w:pPr>
        <w:pBdr>
          <w:top w:val="single" w:color="334155" w:sz="4" w:space="1"/>
        </w:pBdr>
        <w:spacing w:after="0" w:before="120"/>
      </w:pPr>
      <w:r>
        <w:rPr>
          <w:rFonts w:ascii="Arial" w:cs="Arial" w:eastAsia="Arial" w:hAnsi="Arial"/>
          <w:color w:val="64748B"/>
          <w:sz w:val="16"/>
          <w:szCs w:val="16"/>
        </w:rPr>
        <w:t xml:space="preserve">Investigation complete. No code was changed. All findings are based on static source-file audit. Confirm priorities before implementation begins.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4155" w:sz="4" w:space="1"/>
      </w:pBdr>
      <w:tabs>
        <w:tab w:val="right" w:pos="10080"/>
      </w:tabs>
      <w:spacing w:before="60"/>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r>
      <w:rPr>
        <w:rFonts w:ascii="Arial" w:cs="Arial" w:eastAsia="Arial" w:hAnsi="Arial"/>
        <w:color w:val="64748B"/>
        <w:sz w:val="16"/>
        <w:szCs w:val="16"/>
      </w:rPr>
      <w:t xml:space="preserve">	Investigation Report —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4155" w:sz="4" w:space="1"/>
      </w:pBdr>
      <w:tabs>
        <w:tab w:val="right" w:pos="10080"/>
      </w:tabs>
      <w:spacing w:after="0"/>
    </w:pPr>
    <w:r>
      <w:rPr>
        <w:rFonts w:ascii="Arial" w:cs="Arial" w:eastAsia="Arial" w:hAnsi="Arial"/>
        <w:color w:val="64748B"/>
        <w:sz w:val="18"/>
        <w:szCs w:val="18"/>
      </w:rPr>
      <w:t xml:space="preserve">Johnson Softwares CRM — Support Ticket Lifecycle Investigation</w:t>
    </w:r>
    <w:r>
      <w:rPr>
        <w:rFonts w:ascii="Arial" w:cs="Arial" w:eastAsia="Arial" w:hAnsi="Arial"/>
        <w:b/>
        <w:bCs/>
        <w:color w:val="64748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293B"/>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2026-06-26T03:59:28.333Z</dcterms:created>
  <dcterms:modified xsi:type="dcterms:W3CDTF">2026-06-26T03:59:28.333Z</dcterms:modified>
</cp:coreProperties>
</file>

<file path=docProps/custom.xml><?xml version="1.0" encoding="utf-8"?>
<Properties xmlns="http://schemas.openxmlformats.org/officeDocument/2006/custom-properties" xmlns:vt="http://schemas.openxmlformats.org/officeDocument/2006/docPropsVTypes"/>
</file>