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A85C" w14:textId="77777777" w:rsidR="00096BB0" w:rsidRPr="005461C2" w:rsidRDefault="00096BB0" w:rsidP="00096BB0">
      <w:pPr>
        <w:shd w:val="clear" w:color="auto" w:fill="1F3864"/>
        <w:spacing w:before="60" w:after="20"/>
        <w:jc w:val="center"/>
        <w:rPr>
          <w:rFonts w:ascii="Times New Roman" w:hAnsi="Times New Roman" w:cs="Times New Roman"/>
          <w:sz w:val="32"/>
          <w:szCs w:val="32"/>
        </w:rPr>
      </w:pPr>
      <w:r w:rsidRPr="005461C2">
        <w:rPr>
          <w:rFonts w:ascii="Times New Roman" w:hAnsi="Times New Roman" w:cs="Times New Roman"/>
          <w:b/>
          <w:bCs/>
          <w:color w:val="FFFFFF"/>
          <w:sz w:val="32"/>
          <w:szCs w:val="32"/>
        </w:rPr>
        <w:t>PADS — Parkinson's Disease Smartwatch Dataset</w:t>
      </w:r>
    </w:p>
    <w:p w14:paraId="3CA7B9F3" w14:textId="2046AFB4" w:rsidR="00096BB0" w:rsidRPr="005461C2" w:rsidRDefault="00096BB0" w:rsidP="00096BB0">
      <w:pPr>
        <w:shd w:val="clear" w:color="auto" w:fill="2E75B6"/>
        <w:spacing w:after="100"/>
        <w:jc w:val="center"/>
        <w:rPr>
          <w:rFonts w:ascii="Times New Roman" w:hAnsi="Times New Roman" w:cs="Times New Roman"/>
          <w:sz w:val="32"/>
          <w:szCs w:val="32"/>
        </w:rPr>
      </w:pPr>
      <w:r w:rsidRPr="005461C2">
        <w:rPr>
          <w:rFonts w:ascii="Times New Roman" w:hAnsi="Times New Roman" w:cs="Times New Roman"/>
          <w:color w:val="FFFFFF"/>
          <w:sz w:val="32"/>
          <w:szCs w:val="32"/>
        </w:rPr>
        <w:t xml:space="preserve">Data Extraction, Transformation &amp; Cleaning </w:t>
      </w:r>
      <w:r w:rsidR="0084610B" w:rsidRPr="005461C2">
        <w:rPr>
          <w:rFonts w:ascii="Times New Roman" w:hAnsi="Times New Roman" w:cs="Times New Roman"/>
          <w:color w:val="FFFFFF"/>
          <w:sz w:val="32"/>
          <w:szCs w:val="32"/>
        </w:rPr>
        <w:t>Report | Power</w:t>
      </w:r>
      <w:r w:rsidRPr="005461C2">
        <w:rPr>
          <w:rFonts w:ascii="Times New Roman" w:hAnsi="Times New Roman" w:cs="Times New Roman"/>
          <w:color w:val="FFFFFF"/>
          <w:sz w:val="32"/>
          <w:szCs w:val="32"/>
        </w:rPr>
        <w:t xml:space="preserve"> BI </w:t>
      </w:r>
    </w:p>
    <w:tbl>
      <w:tblPr>
        <w:tblpPr w:leftFromText="180" w:rightFromText="180" w:vertAnchor="text" w:horzAnchor="margin" w:tblpY="659"/>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3497"/>
        <w:gridCol w:w="3497"/>
      </w:tblGrid>
      <w:tr w:rsidR="00096BB0" w:rsidRPr="005461C2" w14:paraId="0023F9B9" w14:textId="77777777" w:rsidTr="00A62687">
        <w:trPr>
          <w:trHeight w:val="196"/>
        </w:trPr>
        <w:tc>
          <w:tcPr>
            <w:tcW w:w="349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99561A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Dataset</w:t>
            </w:r>
          </w:p>
        </w:tc>
        <w:tc>
          <w:tcPr>
            <w:tcW w:w="349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2D08E0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Schema</w:t>
            </w:r>
          </w:p>
        </w:tc>
        <w:tc>
          <w:tcPr>
            <w:tcW w:w="349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5E653A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Tables</w:t>
            </w:r>
          </w:p>
        </w:tc>
      </w:tr>
      <w:tr w:rsidR="00096BB0" w:rsidRPr="005461C2" w14:paraId="5C93B90D" w14:textId="77777777" w:rsidTr="00A62687">
        <w:trPr>
          <w:trHeight w:val="755"/>
        </w:trPr>
        <w:tc>
          <w:tcPr>
            <w:tcW w:w="349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2FEFB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PADS Smartwatch Dataset</w:t>
            </w:r>
          </w:p>
        </w:tc>
        <w:tc>
          <w:tcPr>
            <w:tcW w:w="349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0B5010" w14:textId="77777777" w:rsidR="00096BB0" w:rsidRPr="005461C2" w:rsidRDefault="00096BB0" w:rsidP="00011069">
            <w:pPr>
              <w:jc w:val="center"/>
              <w:rPr>
                <w:rFonts w:ascii="Times New Roman" w:hAnsi="Times New Roman" w:cs="Times New Roman"/>
                <w:sz w:val="22"/>
                <w:szCs w:val="22"/>
              </w:rPr>
            </w:pPr>
            <w:r w:rsidRPr="005461C2">
              <w:rPr>
                <w:rFonts w:ascii="Times New Roman" w:hAnsi="Times New Roman" w:cs="Times New Roman"/>
                <w:color w:val="333333"/>
                <w:sz w:val="22"/>
                <w:szCs w:val="22"/>
              </w:rPr>
              <w:t>Snowflake Schema</w:t>
            </w:r>
          </w:p>
        </w:tc>
        <w:tc>
          <w:tcPr>
            <w:tcW w:w="3497"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0B5A4A" w14:textId="197222AC" w:rsidR="00096BB0" w:rsidRPr="005461C2" w:rsidRDefault="00096BB0" w:rsidP="00A62687">
            <w:pPr>
              <w:rPr>
                <w:rFonts w:ascii="Times New Roman" w:hAnsi="Times New Roman" w:cs="Times New Roman"/>
                <w:sz w:val="22"/>
                <w:szCs w:val="22"/>
                <w:lang w:val="fr-FR"/>
              </w:rPr>
            </w:pPr>
            <w:r w:rsidRPr="005461C2">
              <w:rPr>
                <w:rFonts w:ascii="Times New Roman" w:hAnsi="Times New Roman" w:cs="Times New Roman"/>
                <w:color w:val="333333"/>
                <w:sz w:val="22"/>
                <w:szCs w:val="22"/>
                <w:lang w:val="fr-FR"/>
              </w:rPr>
              <w:t>Patient · Questionnaire · Observation</w:t>
            </w:r>
            <w:r w:rsidR="00EB7835">
              <w:rPr>
                <w:rFonts w:ascii="Times New Roman" w:hAnsi="Times New Roman" w:cs="Times New Roman"/>
                <w:color w:val="333333"/>
                <w:sz w:val="22"/>
                <w:szCs w:val="22"/>
                <w:lang w:val="fr-FR"/>
              </w:rPr>
              <w:t xml:space="preserve"> – Time </w:t>
            </w:r>
            <w:proofErr w:type="spellStart"/>
            <w:r w:rsidR="00EB7835">
              <w:rPr>
                <w:rFonts w:ascii="Times New Roman" w:hAnsi="Times New Roman" w:cs="Times New Roman"/>
                <w:color w:val="333333"/>
                <w:sz w:val="22"/>
                <w:szCs w:val="22"/>
                <w:lang w:val="fr-FR"/>
              </w:rPr>
              <w:t>Series</w:t>
            </w:r>
            <w:proofErr w:type="spellEnd"/>
            <w:r w:rsidRPr="005461C2">
              <w:rPr>
                <w:rFonts w:ascii="Times New Roman" w:hAnsi="Times New Roman" w:cs="Times New Roman"/>
                <w:color w:val="333333"/>
                <w:sz w:val="22"/>
                <w:szCs w:val="22"/>
                <w:lang w:val="fr-FR"/>
              </w:rPr>
              <w:t xml:space="preserve"> </w:t>
            </w:r>
          </w:p>
        </w:tc>
      </w:tr>
    </w:tbl>
    <w:p w14:paraId="2A2EFE57" w14:textId="77777777" w:rsidR="00096BB0" w:rsidRDefault="00096BB0" w:rsidP="00096BB0">
      <w:pPr>
        <w:spacing w:after="80"/>
        <w:rPr>
          <w:rFonts w:ascii="Times New Roman" w:hAnsi="Times New Roman" w:cs="Times New Roman"/>
          <w:sz w:val="22"/>
          <w:szCs w:val="22"/>
          <w:lang w:val="fr-FR"/>
        </w:rPr>
      </w:pPr>
    </w:p>
    <w:p w14:paraId="67E0288B" w14:textId="77777777" w:rsidR="00096BB0" w:rsidRDefault="00096BB0" w:rsidP="00096BB0">
      <w:pPr>
        <w:spacing w:after="80"/>
        <w:rPr>
          <w:rFonts w:ascii="Times New Roman" w:hAnsi="Times New Roman" w:cs="Times New Roman"/>
          <w:sz w:val="22"/>
          <w:szCs w:val="22"/>
          <w:lang w:val="fr-FR"/>
        </w:rPr>
      </w:pPr>
    </w:p>
    <w:p w14:paraId="1D804DA4" w14:textId="77777777" w:rsidR="00096BB0" w:rsidRPr="005461C2" w:rsidRDefault="00096BB0" w:rsidP="00096BB0">
      <w:pPr>
        <w:spacing w:after="80"/>
        <w:rPr>
          <w:rFonts w:ascii="Times New Roman" w:hAnsi="Times New Roman" w:cs="Times New Roman"/>
          <w:sz w:val="22"/>
          <w:szCs w:val="22"/>
          <w:lang w:val="fr-FR"/>
        </w:rPr>
      </w:pPr>
    </w:p>
    <w:p w14:paraId="5E2F4AB1" w14:textId="77777777" w:rsidR="00096BB0" w:rsidRPr="005461C2" w:rsidRDefault="00096BB0" w:rsidP="00096BB0">
      <w:pPr>
        <w:pStyle w:val="Heading1"/>
        <w:shd w:val="clear" w:color="auto" w:fill="1F3864"/>
        <w:rPr>
          <w:rFonts w:ascii="Times New Roman" w:hAnsi="Times New Roman" w:cs="Times New Roman"/>
          <w:sz w:val="22"/>
          <w:szCs w:val="22"/>
        </w:rPr>
      </w:pPr>
      <w:r w:rsidRPr="005461C2">
        <w:rPr>
          <w:rFonts w:ascii="Times New Roman" w:eastAsia="Arial" w:hAnsi="Times New Roman" w:cs="Times New Roman"/>
          <w:b/>
          <w:bCs/>
          <w:color w:val="FFFFFF"/>
          <w:sz w:val="22"/>
          <w:szCs w:val="22"/>
          <w:lang w:val="fr-FR"/>
        </w:rPr>
        <w:t xml:space="preserve">  </w:t>
      </w:r>
      <w:r w:rsidRPr="005461C2">
        <w:rPr>
          <w:rFonts w:ascii="Times New Roman" w:eastAsia="Arial" w:hAnsi="Times New Roman" w:cs="Times New Roman"/>
          <w:b/>
          <w:bCs/>
          <w:color w:val="FFFFFF"/>
          <w:sz w:val="22"/>
          <w:szCs w:val="22"/>
        </w:rPr>
        <w:t>1. Introduction</w:t>
      </w:r>
    </w:p>
    <w:p w14:paraId="57515864" w14:textId="77777777" w:rsidR="00096BB0" w:rsidRPr="005461C2" w:rsidRDefault="00096BB0" w:rsidP="00096BB0">
      <w:pPr>
        <w:spacing w:before="40" w:after="40"/>
        <w:rPr>
          <w:rFonts w:ascii="Times New Roman" w:hAnsi="Times New Roman" w:cs="Times New Roman"/>
          <w:color w:val="333333"/>
          <w:sz w:val="22"/>
          <w:szCs w:val="22"/>
        </w:rPr>
      </w:pPr>
      <w:r w:rsidRPr="005461C2">
        <w:rPr>
          <w:rFonts w:ascii="Times New Roman" w:hAnsi="Times New Roman" w:cs="Times New Roman"/>
          <w:color w:val="333333"/>
          <w:sz w:val="22"/>
          <w:szCs w:val="22"/>
        </w:rPr>
        <w:t>The PADS dataset is a clinically collected resource for studying digital biomarkers in Parkinson's disease (PD). Data was gathered at the University Hospital Münster using two smartwatches per participant during structured motor tasks. The dataset covers three participant groups: PD patients, differential diagnosis (DD) individuals, and healthy controls.</w:t>
      </w:r>
    </w:p>
    <w:p w14:paraId="66B8EA57"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1.2 Dataset Components</w:t>
      </w:r>
    </w:p>
    <w:p w14:paraId="5F02E8AA" w14:textId="77777777" w:rsidR="00096BB0" w:rsidRPr="005461C2" w:rsidRDefault="00096BB0" w:rsidP="00096BB0">
      <w:pPr>
        <w:spacing w:before="40" w:after="40"/>
        <w:rPr>
          <w:rFonts w:ascii="Times New Roman" w:hAnsi="Times New Roman" w:cs="Times New Roman"/>
          <w:color w:val="333333"/>
          <w:sz w:val="22"/>
          <w:szCs w:val="22"/>
        </w:rPr>
      </w:pPr>
    </w:p>
    <w:tbl>
      <w:tblPr>
        <w:tblW w:w="10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5"/>
        <w:gridCol w:w="5255"/>
      </w:tblGrid>
      <w:tr w:rsidR="00096BB0" w:rsidRPr="005461C2" w14:paraId="77443F8B" w14:textId="77777777" w:rsidTr="00A62687">
        <w:trPr>
          <w:trHeight w:val="202"/>
        </w:trPr>
        <w:tc>
          <w:tcPr>
            <w:tcW w:w="525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DA4B28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Component</w:t>
            </w:r>
          </w:p>
        </w:tc>
        <w:tc>
          <w:tcPr>
            <w:tcW w:w="525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261A6A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Description</w:t>
            </w:r>
          </w:p>
        </w:tc>
      </w:tr>
      <w:tr w:rsidR="00096BB0" w:rsidRPr="005461C2" w14:paraId="09B3AF31" w14:textId="77777777" w:rsidTr="00A62687">
        <w:trPr>
          <w:trHeight w:val="393"/>
        </w:trPr>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1046ABA4"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Patient Metadata</w:t>
            </w:r>
          </w:p>
        </w:tc>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2336B9A" w14:textId="77777777" w:rsidR="00096BB0" w:rsidRPr="005461C2" w:rsidRDefault="00096BB0" w:rsidP="00A62687">
            <w:pPr>
              <w:rPr>
                <w:rFonts w:ascii="Times New Roman" w:hAnsi="Times New Roman" w:cs="Times New Roman"/>
                <w:sz w:val="22"/>
                <w:szCs w:val="22"/>
                <w:lang w:val="fr-FR"/>
              </w:rPr>
            </w:pPr>
            <w:proofErr w:type="spellStart"/>
            <w:r w:rsidRPr="005461C2">
              <w:rPr>
                <w:rFonts w:ascii="Times New Roman" w:hAnsi="Times New Roman" w:cs="Times New Roman"/>
                <w:color w:val="333333"/>
                <w:sz w:val="22"/>
                <w:szCs w:val="22"/>
                <w:lang w:val="fr-FR"/>
              </w:rPr>
              <w:t>Demographics</w:t>
            </w:r>
            <w:proofErr w:type="spellEnd"/>
            <w:r w:rsidRPr="005461C2">
              <w:rPr>
                <w:rFonts w:ascii="Times New Roman" w:hAnsi="Times New Roman" w:cs="Times New Roman"/>
                <w:color w:val="333333"/>
                <w:sz w:val="22"/>
                <w:szCs w:val="22"/>
                <w:lang w:val="fr-FR"/>
              </w:rPr>
              <w:t xml:space="preserve">, </w:t>
            </w:r>
            <w:proofErr w:type="spellStart"/>
            <w:r w:rsidRPr="005461C2">
              <w:rPr>
                <w:rFonts w:ascii="Times New Roman" w:hAnsi="Times New Roman" w:cs="Times New Roman"/>
                <w:color w:val="333333"/>
                <w:sz w:val="22"/>
                <w:szCs w:val="22"/>
                <w:lang w:val="fr-FR"/>
              </w:rPr>
              <w:t>diagnosis</w:t>
            </w:r>
            <w:proofErr w:type="spellEnd"/>
            <w:r w:rsidRPr="005461C2">
              <w:rPr>
                <w:rFonts w:ascii="Times New Roman" w:hAnsi="Times New Roman" w:cs="Times New Roman"/>
                <w:color w:val="333333"/>
                <w:sz w:val="22"/>
                <w:szCs w:val="22"/>
                <w:lang w:val="fr-FR"/>
              </w:rPr>
              <w:t xml:space="preserve">, </w:t>
            </w:r>
            <w:proofErr w:type="spellStart"/>
            <w:r w:rsidRPr="005461C2">
              <w:rPr>
                <w:rFonts w:ascii="Times New Roman" w:hAnsi="Times New Roman" w:cs="Times New Roman"/>
                <w:color w:val="333333"/>
                <w:sz w:val="22"/>
                <w:szCs w:val="22"/>
                <w:lang w:val="fr-FR"/>
              </w:rPr>
              <w:t>disease</w:t>
            </w:r>
            <w:proofErr w:type="spellEnd"/>
            <w:r w:rsidRPr="005461C2">
              <w:rPr>
                <w:rFonts w:ascii="Times New Roman" w:hAnsi="Times New Roman" w:cs="Times New Roman"/>
                <w:color w:val="333333"/>
                <w:sz w:val="22"/>
                <w:szCs w:val="22"/>
                <w:lang w:val="fr-FR"/>
              </w:rPr>
              <w:t xml:space="preserve"> condition, </w:t>
            </w:r>
            <w:proofErr w:type="spellStart"/>
            <w:r w:rsidRPr="005461C2">
              <w:rPr>
                <w:rFonts w:ascii="Times New Roman" w:hAnsi="Times New Roman" w:cs="Times New Roman"/>
                <w:color w:val="333333"/>
                <w:sz w:val="22"/>
                <w:szCs w:val="22"/>
                <w:lang w:val="fr-FR"/>
              </w:rPr>
              <w:t>clinical</w:t>
            </w:r>
            <w:proofErr w:type="spellEnd"/>
            <w:r w:rsidRPr="005461C2">
              <w:rPr>
                <w:rFonts w:ascii="Times New Roman" w:hAnsi="Times New Roman" w:cs="Times New Roman"/>
                <w:color w:val="333333"/>
                <w:sz w:val="22"/>
                <w:szCs w:val="22"/>
                <w:lang w:val="fr-FR"/>
              </w:rPr>
              <w:t xml:space="preserve"> </w:t>
            </w:r>
            <w:proofErr w:type="spellStart"/>
            <w:r w:rsidRPr="005461C2">
              <w:rPr>
                <w:rFonts w:ascii="Times New Roman" w:hAnsi="Times New Roman" w:cs="Times New Roman"/>
                <w:color w:val="333333"/>
                <w:sz w:val="22"/>
                <w:szCs w:val="22"/>
                <w:lang w:val="fr-FR"/>
              </w:rPr>
              <w:t>comments</w:t>
            </w:r>
            <w:proofErr w:type="spellEnd"/>
          </w:p>
        </w:tc>
      </w:tr>
      <w:tr w:rsidR="00096BB0" w:rsidRPr="005461C2" w14:paraId="210A9FB8" w14:textId="77777777" w:rsidTr="00A62687">
        <w:trPr>
          <w:trHeight w:val="202"/>
        </w:trPr>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549FC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Questionnaires</w:t>
            </w:r>
          </w:p>
        </w:tc>
        <w:tc>
          <w:tcPr>
            <w:tcW w:w="5255"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826FD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Non-motor symptom responses linked per patient</w:t>
            </w:r>
          </w:p>
        </w:tc>
      </w:tr>
      <w:tr w:rsidR="00096BB0" w:rsidRPr="005461C2" w14:paraId="7CFF6825" w14:textId="77777777" w:rsidTr="00A62687">
        <w:trPr>
          <w:trHeight w:val="393"/>
        </w:trPr>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F9E2A4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Observations</w:t>
            </w:r>
          </w:p>
        </w:tc>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1C9278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Session-level metadata: device location, task, recording context</w:t>
            </w:r>
          </w:p>
        </w:tc>
      </w:tr>
      <w:tr w:rsidR="00096BB0" w:rsidRPr="005461C2" w14:paraId="1901CCD5" w14:textId="77777777" w:rsidTr="00A62687">
        <w:trPr>
          <w:trHeight w:val="393"/>
        </w:trPr>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6D4B536B" w14:textId="7EC62426" w:rsidR="00096BB0" w:rsidRPr="005461C2" w:rsidRDefault="00EB7835" w:rsidP="00A62687">
            <w:pPr>
              <w:rPr>
                <w:rFonts w:ascii="Times New Roman" w:hAnsi="Times New Roman" w:cs="Times New Roman"/>
                <w:color w:val="333333"/>
                <w:sz w:val="22"/>
                <w:szCs w:val="22"/>
              </w:rPr>
            </w:pPr>
            <w:r>
              <w:rPr>
                <w:rFonts w:ascii="Times New Roman" w:hAnsi="Times New Roman" w:cs="Times New Roman"/>
                <w:color w:val="333333"/>
                <w:sz w:val="22"/>
                <w:szCs w:val="22"/>
              </w:rPr>
              <w:t>Time Series</w:t>
            </w:r>
          </w:p>
        </w:tc>
        <w:tc>
          <w:tcPr>
            <w:tcW w:w="5255"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DCC12FF" w14:textId="77777777" w:rsidR="00096BB0" w:rsidRPr="005461C2" w:rsidRDefault="00096BB0" w:rsidP="00A62687">
            <w:pPr>
              <w:rPr>
                <w:rFonts w:ascii="Times New Roman" w:hAnsi="Times New Roman" w:cs="Times New Roman"/>
                <w:color w:val="333333"/>
                <w:sz w:val="22"/>
                <w:szCs w:val="22"/>
              </w:rPr>
            </w:pPr>
            <w:r w:rsidRPr="005461C2">
              <w:rPr>
                <w:rFonts w:ascii="Times New Roman" w:hAnsi="Times New Roman" w:cs="Times New Roman"/>
                <w:color w:val="333333"/>
                <w:sz w:val="22"/>
                <w:szCs w:val="22"/>
              </w:rPr>
              <w:t>Accelerometer &amp; gyroscope (X/Y/Z axes) per task and device location</w:t>
            </w:r>
          </w:p>
        </w:tc>
      </w:tr>
    </w:tbl>
    <w:p w14:paraId="751BB528" w14:textId="77777777" w:rsidR="00096BB0" w:rsidRPr="005461C2" w:rsidRDefault="00096BB0" w:rsidP="00096BB0">
      <w:pPr>
        <w:spacing w:before="40" w:after="40"/>
        <w:rPr>
          <w:rFonts w:ascii="Times New Roman" w:hAnsi="Times New Roman" w:cs="Times New Roman"/>
          <w:color w:val="333333"/>
          <w:sz w:val="22"/>
          <w:szCs w:val="22"/>
        </w:rPr>
      </w:pPr>
    </w:p>
    <w:p w14:paraId="4301BF0F" w14:textId="77777777" w:rsidR="00096BB0" w:rsidRPr="005461C2" w:rsidRDefault="00096BB0" w:rsidP="00096BB0">
      <w:pPr>
        <w:spacing w:before="40" w:after="40"/>
        <w:jc w:val="both"/>
        <w:rPr>
          <w:rFonts w:ascii="Times New Roman" w:hAnsi="Times New Roman" w:cs="Times New Roman"/>
          <w:sz w:val="22"/>
          <w:szCs w:val="22"/>
        </w:rPr>
      </w:pPr>
      <w:r w:rsidRPr="005461C2">
        <w:rPr>
          <w:rFonts w:ascii="Times New Roman" w:hAnsi="Times New Roman" w:cs="Times New Roman"/>
          <w:sz w:val="22"/>
          <w:szCs w:val="22"/>
        </w:rPr>
        <w:t>The smartwatch recordings were collected while participants performed everyday movements such as resting, walking, finger tapping, and holding their arms still. Each activity was chosen because it naturally brings out key Parkinson’s symptoms like tremor, slowness of movement, or changes in walking patterns. By observing how these simple actions differ across participants, the dataset helps capture meaningful indicators of motor function.</w:t>
      </w:r>
    </w:p>
    <w:p w14:paraId="350B8249" w14:textId="77777777" w:rsidR="00096BB0" w:rsidRPr="005461C2" w:rsidRDefault="00096BB0" w:rsidP="00096BB0">
      <w:pPr>
        <w:spacing w:after="40"/>
        <w:rPr>
          <w:rFonts w:ascii="Times New Roman" w:hAnsi="Times New Roman" w:cs="Times New Roman"/>
          <w:sz w:val="22"/>
          <w:szCs w:val="22"/>
        </w:rPr>
      </w:pPr>
    </w:p>
    <w:p w14:paraId="1591EA36" w14:textId="77777777" w:rsidR="00096BB0" w:rsidRPr="005461C2" w:rsidRDefault="00096BB0" w:rsidP="00096BB0">
      <w:pPr>
        <w:spacing w:after="40"/>
        <w:rPr>
          <w:rFonts w:ascii="Times New Roman" w:hAnsi="Times New Roman" w:cs="Times New Roman"/>
          <w:sz w:val="22"/>
          <w:szCs w:val="22"/>
        </w:rPr>
      </w:pPr>
    </w:p>
    <w:p w14:paraId="19D2DC3B" w14:textId="77777777" w:rsidR="00096BB0" w:rsidRPr="005461C2" w:rsidRDefault="00096BB0" w:rsidP="00096BB0">
      <w:pPr>
        <w:spacing w:after="40"/>
        <w:rPr>
          <w:rFonts w:ascii="Times New Roman" w:hAnsi="Times New Roman" w:cs="Times New Roman"/>
          <w:sz w:val="22"/>
          <w:szCs w:val="22"/>
        </w:rPr>
      </w:pPr>
    </w:p>
    <w:p w14:paraId="49578944" w14:textId="77777777" w:rsidR="00096BB0" w:rsidRPr="005461C2" w:rsidRDefault="00096BB0" w:rsidP="00096BB0">
      <w:pPr>
        <w:spacing w:after="40"/>
        <w:rPr>
          <w:rFonts w:ascii="Times New Roman" w:hAnsi="Times New Roman" w:cs="Times New Roman"/>
          <w:sz w:val="22"/>
          <w:szCs w:val="22"/>
        </w:rPr>
      </w:pPr>
    </w:p>
    <w:p w14:paraId="3E39DAA2" w14:textId="77777777" w:rsidR="00096BB0" w:rsidRPr="005461C2" w:rsidRDefault="00096BB0" w:rsidP="00096BB0">
      <w:pPr>
        <w:spacing w:after="40"/>
        <w:rPr>
          <w:rFonts w:ascii="Times New Roman" w:hAnsi="Times New Roman" w:cs="Times New Roman"/>
          <w:sz w:val="22"/>
          <w:szCs w:val="22"/>
        </w:rPr>
      </w:pPr>
    </w:p>
    <w:p w14:paraId="4C854607" w14:textId="77777777" w:rsidR="00096BB0" w:rsidRPr="005461C2" w:rsidRDefault="00096BB0" w:rsidP="00096BB0">
      <w:pPr>
        <w:spacing w:after="40"/>
        <w:rPr>
          <w:rFonts w:ascii="Times New Roman" w:hAnsi="Times New Roman" w:cs="Times New Roman"/>
          <w:sz w:val="22"/>
          <w:szCs w:val="22"/>
        </w:rPr>
      </w:pPr>
    </w:p>
    <w:p w14:paraId="2FDC57D4" w14:textId="77777777" w:rsidR="00096BB0" w:rsidRPr="005461C2" w:rsidRDefault="00096BB0" w:rsidP="00096BB0">
      <w:pPr>
        <w:spacing w:after="40"/>
        <w:rPr>
          <w:rFonts w:ascii="Times New Roman" w:hAnsi="Times New Roman" w:cs="Times New Roman"/>
          <w:sz w:val="22"/>
          <w:szCs w:val="22"/>
        </w:rPr>
      </w:pPr>
    </w:p>
    <w:p w14:paraId="33223F53" w14:textId="77777777" w:rsidR="00096BB0" w:rsidRPr="005461C2" w:rsidRDefault="00096BB0" w:rsidP="00096BB0">
      <w:pPr>
        <w:spacing w:after="40"/>
        <w:rPr>
          <w:rFonts w:ascii="Times New Roman" w:hAnsi="Times New Roman" w:cs="Times New Roman"/>
          <w:sz w:val="22"/>
          <w:szCs w:val="22"/>
        </w:rPr>
      </w:pPr>
    </w:p>
    <w:p w14:paraId="43E42ECA" w14:textId="77777777" w:rsidR="00096BB0" w:rsidRPr="005461C2" w:rsidRDefault="00096BB0" w:rsidP="00096BB0">
      <w:pPr>
        <w:spacing w:after="40"/>
        <w:rPr>
          <w:rFonts w:ascii="Times New Roman" w:hAnsi="Times New Roman" w:cs="Times New Roman"/>
          <w:sz w:val="22"/>
          <w:szCs w:val="22"/>
        </w:rPr>
      </w:pPr>
    </w:p>
    <w:p w14:paraId="24DE69E9" w14:textId="77777777" w:rsidR="00096BB0" w:rsidRPr="005461C2" w:rsidRDefault="00096BB0" w:rsidP="00096BB0">
      <w:pPr>
        <w:spacing w:after="40"/>
        <w:rPr>
          <w:rFonts w:ascii="Times New Roman" w:hAnsi="Times New Roman" w:cs="Times New Roman"/>
          <w:sz w:val="22"/>
          <w:szCs w:val="22"/>
        </w:rPr>
      </w:pPr>
    </w:p>
    <w:p w14:paraId="0391D0C3" w14:textId="77777777" w:rsidR="00096BB0" w:rsidRPr="005461C2" w:rsidRDefault="00096BB0" w:rsidP="00096BB0">
      <w:pPr>
        <w:spacing w:after="40"/>
        <w:rPr>
          <w:rFonts w:ascii="Times New Roman" w:hAnsi="Times New Roman" w:cs="Times New Roman"/>
          <w:sz w:val="22"/>
          <w:szCs w:val="22"/>
        </w:rPr>
      </w:pPr>
    </w:p>
    <w:p w14:paraId="418F312A" w14:textId="03D618E8" w:rsidR="00096BB0" w:rsidRDefault="00096BB0" w:rsidP="00096BB0">
      <w:pPr>
        <w:rPr>
          <w:rFonts w:ascii="Times New Roman" w:hAnsi="Times New Roman" w:cs="Times New Roman"/>
          <w:sz w:val="22"/>
          <w:szCs w:val="22"/>
        </w:rPr>
      </w:pPr>
    </w:p>
    <w:p w14:paraId="2D5DEDAD" w14:textId="77777777" w:rsidR="00096BB0" w:rsidRPr="005461C2" w:rsidRDefault="00096BB0" w:rsidP="00096BB0">
      <w:pPr>
        <w:rPr>
          <w:rFonts w:ascii="Times New Roman" w:hAnsi="Times New Roman" w:cs="Times New Roman"/>
          <w:sz w:val="22"/>
          <w:szCs w:val="22"/>
        </w:rPr>
      </w:pPr>
    </w:p>
    <w:p w14:paraId="0773E263" w14:textId="77777777" w:rsidR="00096BB0" w:rsidRPr="005461C2" w:rsidRDefault="00096BB0" w:rsidP="00096BB0">
      <w:pPr>
        <w:pStyle w:val="Heading1"/>
        <w:shd w:val="clear" w:color="auto" w:fill="1F3864"/>
        <w:rPr>
          <w:rFonts w:ascii="Times New Roman" w:hAnsi="Times New Roman" w:cs="Times New Roman"/>
          <w:sz w:val="24"/>
          <w:szCs w:val="24"/>
        </w:rPr>
      </w:pPr>
      <w:r w:rsidRPr="005461C2">
        <w:rPr>
          <w:rFonts w:ascii="Times New Roman" w:eastAsia="Arial" w:hAnsi="Times New Roman" w:cs="Times New Roman"/>
          <w:b/>
          <w:bCs/>
          <w:color w:val="FFFFFF"/>
          <w:sz w:val="24"/>
          <w:szCs w:val="24"/>
        </w:rPr>
        <w:lastRenderedPageBreak/>
        <w:t xml:space="preserve">  2. Patient Table — ETL Pipeline</w:t>
      </w:r>
    </w:p>
    <w:p w14:paraId="03C0AFF5" w14:textId="77777777" w:rsidR="00096BB0" w:rsidRDefault="00096BB0" w:rsidP="00096BB0">
      <w:pPr>
        <w:spacing w:before="40" w:after="40"/>
        <w:rPr>
          <w:rFonts w:ascii="Times New Roman" w:hAnsi="Times New Roman" w:cs="Times New Roman"/>
          <w:color w:val="333333"/>
          <w:sz w:val="22"/>
          <w:szCs w:val="22"/>
        </w:rPr>
      </w:pPr>
    </w:p>
    <w:p w14:paraId="122B0221" w14:textId="77777777" w:rsidR="00096BB0" w:rsidRPr="005461C2" w:rsidRDefault="00096BB0" w:rsidP="00096BB0">
      <w:pPr>
        <w:spacing w:before="40" w:after="40"/>
        <w:rPr>
          <w:rFonts w:ascii="Times New Roman" w:hAnsi="Times New Roman" w:cs="Times New Roman"/>
          <w:sz w:val="22"/>
          <w:szCs w:val="22"/>
        </w:rPr>
      </w:pPr>
      <w:r w:rsidRPr="005461C2">
        <w:rPr>
          <w:rFonts w:ascii="Times New Roman" w:hAnsi="Times New Roman" w:cs="Times New Roman"/>
          <w:color w:val="333333"/>
          <w:sz w:val="22"/>
          <w:szCs w:val="22"/>
        </w:rPr>
        <w:t>Primary dimension table containing clinical demographics, disease conditions, and diagnostic metadata for each study participant.</w:t>
      </w:r>
    </w:p>
    <w:p w14:paraId="16FD6157" w14:textId="77777777" w:rsidR="00096BB0" w:rsidRPr="005461C2" w:rsidRDefault="00096BB0" w:rsidP="00096BB0">
      <w:pPr>
        <w:spacing w:after="30"/>
        <w:rPr>
          <w:rFonts w:ascii="Times New Roman" w:hAnsi="Times New Roman" w:cs="Times New Roman"/>
          <w:sz w:val="22"/>
          <w:szCs w:val="22"/>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000"/>
        <w:gridCol w:w="7919"/>
      </w:tblGrid>
      <w:tr w:rsidR="00096BB0" w:rsidRPr="005461C2" w14:paraId="4EAD2813"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18C06AC"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3E8B39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919"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13DE5F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5FD918CC"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63E742D5"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39FBCEB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Ingestion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369E40"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Loaded all four JSON tables — Patient— into Power BI using:</w:t>
            </w:r>
          </w:p>
          <w:p w14:paraId="2661A73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Home → New Data → Folder → Select Folder → Combine &amp; Load.</w:t>
            </w:r>
          </w:p>
          <w:p w14:paraId="0B5891A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Power BI automatically detected and combined all JSON files within each folder</w:t>
            </w:r>
          </w:p>
        </w:tc>
      </w:tr>
      <w:tr w:rsidR="00096BB0" w:rsidRPr="005461C2" w14:paraId="444B16CB"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2699357C"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EA594A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Noise Removal</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1145F81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Removed: </w:t>
            </w:r>
            <w:proofErr w:type="spellStart"/>
            <w:r w:rsidRPr="005461C2">
              <w:rPr>
                <w:rFonts w:ascii="Times New Roman" w:hAnsi="Times New Roman" w:cs="Times New Roman"/>
                <w:color w:val="333333"/>
                <w:sz w:val="22"/>
                <w:szCs w:val="22"/>
              </w:rPr>
              <w:t>resource_type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study_id</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Source.Name</w:t>
            </w:r>
            <w:proofErr w:type="spellEnd"/>
            <w:r w:rsidRPr="005461C2">
              <w:rPr>
                <w:rFonts w:ascii="Times New Roman" w:hAnsi="Times New Roman" w:cs="Times New Roman"/>
                <w:color w:val="333333"/>
                <w:sz w:val="22"/>
                <w:szCs w:val="22"/>
              </w:rPr>
              <w:t xml:space="preserve"> (constant/system fields). Validated and removed duplicate Patient IDs.</w:t>
            </w:r>
          </w:p>
        </w:tc>
      </w:tr>
      <w:tr w:rsidR="00096BB0" w:rsidRPr="005461C2" w14:paraId="476C2D58"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0FB6496F"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F2BD91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Field Renaming</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339F1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ID → Patient ID; standardized labels: Kinship Appearance, First Degree Kinship, Alcohol Effect, Disease Condition.</w:t>
            </w:r>
          </w:p>
        </w:tc>
      </w:tr>
      <w:tr w:rsidR="00096BB0" w:rsidRPr="005461C2" w14:paraId="1285B2B7"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1C1474F1"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7D7119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Value Standardization</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0CA0DF0"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Title Case on Age, Height, Weight, Gender, Handedness. Gender → Male/Female; Handedness → Right/Left.</w:t>
            </w:r>
          </w:p>
        </w:tc>
      </w:tr>
      <w:tr w:rsidR="00096BB0" w:rsidRPr="005461C2" w14:paraId="7C044141"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2E25DA24"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7D2E71B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Comment Cleaning</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CE579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Missing Disease Comments → 'No Comments'. Applied Trim + Clean + Title Case. Corrected abbreviations (IPS, THS, MSA, PSP, DD, SWEDD, SPMS, ET) and specific values (PSP-RS, Alzheimer's).</w:t>
            </w:r>
          </w:p>
        </w:tc>
      </w:tr>
      <w:tr w:rsidR="00096BB0" w:rsidRPr="005461C2" w14:paraId="5149D25B"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4A485A5E"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4BF967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Transformation</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4FB8C7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Condition mapped to three groups — PD: Parkinson's + Atypical Parkinsonism | DD: Essential Tremor + MS + Other | Healthy: Healthy.</w:t>
            </w:r>
          </w:p>
        </w:tc>
      </w:tr>
      <w:tr w:rsidR="00096BB0" w:rsidRPr="005461C2" w14:paraId="601CD22A"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1817CE51"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6452CA6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Imputation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2C78A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Missing Disease Comments filled with 'No Comments' across all three condition groups (PD, DD, Healthy).</w:t>
            </w:r>
          </w:p>
        </w:tc>
      </w:tr>
      <w:tr w:rsidR="00096BB0" w:rsidRPr="005461C2" w14:paraId="7A5457A8"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4CB78400"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374FDFA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Validation &amp; Types</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E44A400"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Height outlier corrected (55 → 155 cm). Data types applied: Patient ID → Whole Number; Height/Weight → Decimal; Gender/Condition → Text.</w:t>
            </w:r>
          </w:p>
        </w:tc>
      </w:tr>
    </w:tbl>
    <w:p w14:paraId="10B3C910" w14:textId="77777777" w:rsidR="00096BB0" w:rsidRPr="005461C2" w:rsidRDefault="00096BB0" w:rsidP="00096BB0">
      <w:pPr>
        <w:spacing w:after="40"/>
        <w:rPr>
          <w:rFonts w:ascii="Times New Roman" w:hAnsi="Times New Roman" w:cs="Times New Roman"/>
          <w:sz w:val="22"/>
          <w:szCs w:val="22"/>
        </w:rPr>
      </w:pPr>
    </w:p>
    <w:p w14:paraId="5C351632" w14:textId="77777777" w:rsidR="00096BB0" w:rsidRDefault="00096BB0" w:rsidP="00096BB0">
      <w:pPr>
        <w:rPr>
          <w:rFonts w:ascii="Times New Roman" w:hAnsi="Times New Roman" w:cs="Times New Roman"/>
          <w:sz w:val="22"/>
          <w:szCs w:val="22"/>
        </w:rPr>
      </w:pPr>
    </w:p>
    <w:p w14:paraId="7BA15C85" w14:textId="77777777" w:rsidR="00096BB0" w:rsidRDefault="00096BB0" w:rsidP="00096BB0">
      <w:pPr>
        <w:rPr>
          <w:rFonts w:ascii="Times New Roman" w:hAnsi="Times New Roman" w:cs="Times New Roman"/>
          <w:sz w:val="22"/>
          <w:szCs w:val="22"/>
        </w:rPr>
      </w:pPr>
    </w:p>
    <w:p w14:paraId="78674AC8" w14:textId="77777777" w:rsidR="00096BB0" w:rsidRPr="005461C2" w:rsidRDefault="00096BB0" w:rsidP="00096BB0">
      <w:pPr>
        <w:rPr>
          <w:rFonts w:ascii="Times New Roman" w:hAnsi="Times New Roman" w:cs="Times New Roman"/>
          <w:sz w:val="22"/>
          <w:szCs w:val="22"/>
        </w:rPr>
      </w:pPr>
      <w:r w:rsidRPr="005461C2">
        <w:rPr>
          <w:rFonts w:ascii="Times New Roman" w:hAnsi="Times New Roman" w:cs="Times New Roman"/>
          <w:sz w:val="22"/>
          <w:szCs w:val="22"/>
        </w:rPr>
        <w:br w:type="page"/>
      </w:r>
    </w:p>
    <w:p w14:paraId="2DACCD39" w14:textId="77777777" w:rsidR="00096BB0" w:rsidRPr="00F606CF" w:rsidRDefault="00096BB0" w:rsidP="00096BB0">
      <w:pPr>
        <w:pStyle w:val="Heading1"/>
        <w:shd w:val="clear" w:color="auto" w:fill="1F3864"/>
        <w:rPr>
          <w:rFonts w:ascii="Times New Roman" w:hAnsi="Times New Roman" w:cs="Times New Roman"/>
          <w:sz w:val="24"/>
          <w:szCs w:val="24"/>
          <w:lang w:val="fr-FR"/>
        </w:rPr>
      </w:pPr>
      <w:r w:rsidRPr="00096BB0">
        <w:rPr>
          <w:rFonts w:ascii="Times New Roman" w:eastAsia="Arial" w:hAnsi="Times New Roman" w:cs="Times New Roman"/>
          <w:b/>
          <w:bCs/>
          <w:color w:val="FFFFFF"/>
          <w:sz w:val="24"/>
          <w:szCs w:val="24"/>
        </w:rPr>
        <w:lastRenderedPageBreak/>
        <w:t xml:space="preserve">  </w:t>
      </w:r>
      <w:r w:rsidRPr="00F606CF">
        <w:rPr>
          <w:rFonts w:ascii="Times New Roman" w:eastAsia="Arial" w:hAnsi="Times New Roman" w:cs="Times New Roman"/>
          <w:b/>
          <w:bCs/>
          <w:color w:val="FFFFFF"/>
          <w:sz w:val="24"/>
          <w:szCs w:val="24"/>
          <w:lang w:val="fr-FR"/>
        </w:rPr>
        <w:t>3. Questionnaire Table — ETL Pipeline</w:t>
      </w:r>
    </w:p>
    <w:p w14:paraId="5949D334" w14:textId="77777777" w:rsidR="00096BB0" w:rsidRDefault="00096BB0" w:rsidP="00096BB0">
      <w:pPr>
        <w:spacing w:before="40" w:after="40"/>
        <w:rPr>
          <w:rFonts w:ascii="Times New Roman" w:hAnsi="Times New Roman" w:cs="Times New Roman"/>
          <w:color w:val="333333"/>
          <w:sz w:val="22"/>
          <w:szCs w:val="22"/>
          <w:lang w:val="fr-FR"/>
        </w:rPr>
      </w:pPr>
    </w:p>
    <w:p w14:paraId="00386762" w14:textId="77777777" w:rsidR="00096BB0" w:rsidRPr="00F606CF" w:rsidRDefault="00096BB0" w:rsidP="00096BB0">
      <w:pPr>
        <w:spacing w:before="40" w:after="40"/>
        <w:rPr>
          <w:rFonts w:ascii="Times New Roman" w:hAnsi="Times New Roman" w:cs="Times New Roman"/>
          <w:sz w:val="22"/>
          <w:szCs w:val="22"/>
          <w:lang w:val="fr-FR"/>
        </w:rPr>
      </w:pPr>
      <w:r w:rsidRPr="00F606CF">
        <w:rPr>
          <w:rFonts w:ascii="Times New Roman" w:hAnsi="Times New Roman" w:cs="Times New Roman"/>
          <w:color w:val="333333"/>
          <w:sz w:val="22"/>
          <w:szCs w:val="22"/>
          <w:lang w:val="fr-FR"/>
        </w:rPr>
        <w:t xml:space="preserve">Captures patient </w:t>
      </w:r>
      <w:proofErr w:type="spellStart"/>
      <w:r w:rsidRPr="00F606CF">
        <w:rPr>
          <w:rFonts w:ascii="Times New Roman" w:hAnsi="Times New Roman" w:cs="Times New Roman"/>
          <w:color w:val="333333"/>
          <w:sz w:val="22"/>
          <w:szCs w:val="22"/>
          <w:lang w:val="fr-FR"/>
        </w:rPr>
        <w:t>responses</w:t>
      </w:r>
      <w:proofErr w:type="spellEnd"/>
      <w:r w:rsidRPr="00F606CF">
        <w:rPr>
          <w:rFonts w:ascii="Times New Roman" w:hAnsi="Times New Roman" w:cs="Times New Roman"/>
          <w:color w:val="333333"/>
          <w:sz w:val="22"/>
          <w:szCs w:val="22"/>
          <w:lang w:val="fr-FR"/>
        </w:rPr>
        <w:t xml:space="preserve"> to </w:t>
      </w:r>
      <w:proofErr w:type="spellStart"/>
      <w:r w:rsidRPr="00F606CF">
        <w:rPr>
          <w:rFonts w:ascii="Times New Roman" w:hAnsi="Times New Roman" w:cs="Times New Roman"/>
          <w:color w:val="333333"/>
          <w:sz w:val="22"/>
          <w:szCs w:val="22"/>
          <w:lang w:val="fr-FR"/>
        </w:rPr>
        <w:t>standardized</w:t>
      </w:r>
      <w:proofErr w:type="spellEnd"/>
      <w:r w:rsidRPr="00F606CF">
        <w:rPr>
          <w:rFonts w:ascii="Times New Roman" w:hAnsi="Times New Roman" w:cs="Times New Roman"/>
          <w:color w:val="333333"/>
          <w:sz w:val="22"/>
          <w:szCs w:val="22"/>
          <w:lang w:val="fr-FR"/>
        </w:rPr>
        <w:t xml:space="preserve"> </w:t>
      </w:r>
      <w:proofErr w:type="spellStart"/>
      <w:r w:rsidRPr="00F606CF">
        <w:rPr>
          <w:rFonts w:ascii="Times New Roman" w:hAnsi="Times New Roman" w:cs="Times New Roman"/>
          <w:color w:val="333333"/>
          <w:sz w:val="22"/>
          <w:szCs w:val="22"/>
          <w:lang w:val="fr-FR"/>
        </w:rPr>
        <w:t>clinical</w:t>
      </w:r>
      <w:proofErr w:type="spellEnd"/>
      <w:r w:rsidRPr="00F606CF">
        <w:rPr>
          <w:rFonts w:ascii="Times New Roman" w:hAnsi="Times New Roman" w:cs="Times New Roman"/>
          <w:color w:val="333333"/>
          <w:sz w:val="22"/>
          <w:szCs w:val="22"/>
          <w:lang w:val="fr-FR"/>
        </w:rPr>
        <w:t xml:space="preserve"> questionnaires </w:t>
      </w:r>
      <w:proofErr w:type="spellStart"/>
      <w:r w:rsidRPr="00F606CF">
        <w:rPr>
          <w:rFonts w:ascii="Times New Roman" w:hAnsi="Times New Roman" w:cs="Times New Roman"/>
          <w:color w:val="333333"/>
          <w:sz w:val="22"/>
          <w:szCs w:val="22"/>
          <w:lang w:val="fr-FR"/>
        </w:rPr>
        <w:t>assessing</w:t>
      </w:r>
      <w:proofErr w:type="spellEnd"/>
      <w:r w:rsidRPr="00F606CF">
        <w:rPr>
          <w:rFonts w:ascii="Times New Roman" w:hAnsi="Times New Roman" w:cs="Times New Roman"/>
          <w:color w:val="333333"/>
          <w:sz w:val="22"/>
          <w:szCs w:val="22"/>
          <w:lang w:val="fr-FR"/>
        </w:rPr>
        <w:t xml:space="preserve"> non-</w:t>
      </w:r>
      <w:proofErr w:type="spellStart"/>
      <w:r w:rsidRPr="00F606CF">
        <w:rPr>
          <w:rFonts w:ascii="Times New Roman" w:hAnsi="Times New Roman" w:cs="Times New Roman"/>
          <w:color w:val="333333"/>
          <w:sz w:val="22"/>
          <w:szCs w:val="22"/>
          <w:lang w:val="fr-FR"/>
        </w:rPr>
        <w:t>motor</w:t>
      </w:r>
      <w:proofErr w:type="spellEnd"/>
      <w:r w:rsidRPr="00F606CF">
        <w:rPr>
          <w:rFonts w:ascii="Times New Roman" w:hAnsi="Times New Roman" w:cs="Times New Roman"/>
          <w:color w:val="333333"/>
          <w:sz w:val="22"/>
          <w:szCs w:val="22"/>
          <w:lang w:val="fr-FR"/>
        </w:rPr>
        <w:t xml:space="preserve"> </w:t>
      </w:r>
      <w:proofErr w:type="spellStart"/>
      <w:r w:rsidRPr="00F606CF">
        <w:rPr>
          <w:rFonts w:ascii="Times New Roman" w:hAnsi="Times New Roman" w:cs="Times New Roman"/>
          <w:color w:val="333333"/>
          <w:sz w:val="22"/>
          <w:szCs w:val="22"/>
          <w:lang w:val="fr-FR"/>
        </w:rPr>
        <w:t>symptoms</w:t>
      </w:r>
      <w:proofErr w:type="spellEnd"/>
      <w:r w:rsidRPr="00F606CF">
        <w:rPr>
          <w:rFonts w:ascii="Times New Roman" w:hAnsi="Times New Roman" w:cs="Times New Roman"/>
          <w:color w:val="333333"/>
          <w:sz w:val="22"/>
          <w:szCs w:val="22"/>
          <w:lang w:val="fr-FR"/>
        </w:rPr>
        <w:t xml:space="preserve">. </w:t>
      </w:r>
    </w:p>
    <w:p w14:paraId="0EE2C6E3" w14:textId="77777777" w:rsidR="00096BB0" w:rsidRPr="00F606CF" w:rsidRDefault="00096BB0" w:rsidP="00096BB0">
      <w:pPr>
        <w:spacing w:after="30"/>
        <w:rPr>
          <w:rFonts w:ascii="Times New Roman" w:hAnsi="Times New Roman" w:cs="Times New Roman"/>
          <w:sz w:val="22"/>
          <w:szCs w:val="22"/>
          <w:lang w:val="fr-FR"/>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000"/>
        <w:gridCol w:w="7919"/>
      </w:tblGrid>
      <w:tr w:rsidR="00096BB0" w:rsidRPr="005461C2" w14:paraId="51D65E1B"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CF4B35B"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291777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919"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19FFDB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283E776B"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27E503DB"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17D1BE6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Ingestion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833B94"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Loaded all four JSON tables — Questionnaire — into Power BI using:</w:t>
            </w:r>
          </w:p>
          <w:p w14:paraId="199190C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Home → New Data → Folder → Select Folder → Combine &amp; Load.</w:t>
            </w:r>
          </w:p>
          <w:p w14:paraId="006B1CD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Power BI automatically detected and combined all JSON files within each folder</w:t>
            </w:r>
          </w:p>
        </w:tc>
      </w:tr>
      <w:tr w:rsidR="00096BB0" w:rsidRPr="005461C2" w14:paraId="68707170"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7F77FB64"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38F4278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Noise Removal</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99D090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Dropped 5 constant columns: </w:t>
            </w:r>
            <w:proofErr w:type="spellStart"/>
            <w:r w:rsidRPr="005461C2">
              <w:rPr>
                <w:rFonts w:ascii="Times New Roman" w:hAnsi="Times New Roman" w:cs="Times New Roman"/>
                <w:color w:val="333333"/>
                <w:sz w:val="22"/>
                <w:szCs w:val="22"/>
              </w:rPr>
              <w:t>resource_type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study_id</w:t>
            </w:r>
            <w:proofErr w:type="spellEnd"/>
            <w:r w:rsidRPr="005461C2">
              <w:rPr>
                <w:rFonts w:ascii="Times New Roman" w:hAnsi="Times New Roman" w:cs="Times New Roman"/>
                <w:color w:val="333333"/>
                <w:sz w:val="22"/>
                <w:szCs w:val="22"/>
              </w:rPr>
              <w:t xml:space="preserve">, id, </w:t>
            </w:r>
            <w:proofErr w:type="spellStart"/>
            <w:r w:rsidRPr="005461C2">
              <w:rPr>
                <w:rFonts w:ascii="Times New Roman" w:hAnsi="Times New Roman" w:cs="Times New Roman"/>
                <w:color w:val="333333"/>
                <w:sz w:val="22"/>
                <w:szCs w:val="22"/>
              </w:rPr>
              <w:t>questionnaire_name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Source.Name</w:t>
            </w:r>
            <w:proofErr w:type="spellEnd"/>
            <w:r w:rsidRPr="005461C2">
              <w:rPr>
                <w:rFonts w:ascii="Times New Roman" w:hAnsi="Times New Roman" w:cs="Times New Roman"/>
                <w:color w:val="333333"/>
                <w:sz w:val="22"/>
                <w:szCs w:val="22"/>
              </w:rPr>
              <w:t>. These added no analytical value and inflated model size.</w:t>
            </w:r>
          </w:p>
        </w:tc>
      </w:tr>
      <w:tr w:rsidR="00096BB0" w:rsidRPr="005461C2" w14:paraId="080EC1B8"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3CBCC75B"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3138B69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Field Renaming</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C19219"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Text → Question (more descriptive). </w:t>
            </w:r>
            <w:proofErr w:type="spellStart"/>
            <w:r w:rsidRPr="005461C2">
              <w:rPr>
                <w:rFonts w:ascii="Times New Roman" w:hAnsi="Times New Roman" w:cs="Times New Roman"/>
                <w:color w:val="333333"/>
                <w:sz w:val="22"/>
                <w:szCs w:val="22"/>
              </w:rPr>
              <w:t>subject_id</w:t>
            </w:r>
            <w:proofErr w:type="spellEnd"/>
            <w:r w:rsidRPr="005461C2">
              <w:rPr>
                <w:rFonts w:ascii="Times New Roman" w:hAnsi="Times New Roman" w:cs="Times New Roman"/>
                <w:color w:val="333333"/>
                <w:sz w:val="22"/>
                <w:szCs w:val="22"/>
              </w:rPr>
              <w:t xml:space="preserve"> → </w:t>
            </w:r>
            <w:proofErr w:type="spellStart"/>
            <w:r w:rsidRPr="005461C2">
              <w:rPr>
                <w:rFonts w:ascii="Times New Roman" w:hAnsi="Times New Roman" w:cs="Times New Roman"/>
                <w:color w:val="333333"/>
                <w:sz w:val="22"/>
                <w:szCs w:val="22"/>
              </w:rPr>
              <w:t>Patient_id</w:t>
            </w:r>
            <w:proofErr w:type="spellEnd"/>
            <w:r w:rsidRPr="005461C2">
              <w:rPr>
                <w:rFonts w:ascii="Times New Roman" w:hAnsi="Times New Roman" w:cs="Times New Roman"/>
                <w:color w:val="333333"/>
                <w:sz w:val="22"/>
                <w:szCs w:val="22"/>
              </w:rPr>
              <w:t xml:space="preserve"> (consistent naming with </w:t>
            </w:r>
            <w:proofErr w:type="gramStart"/>
            <w:r w:rsidRPr="005461C2">
              <w:rPr>
                <w:rFonts w:ascii="Times New Roman" w:hAnsi="Times New Roman" w:cs="Times New Roman"/>
                <w:color w:val="333333"/>
                <w:sz w:val="22"/>
                <w:szCs w:val="22"/>
              </w:rPr>
              <w:t>Patient</w:t>
            </w:r>
            <w:proofErr w:type="gramEnd"/>
            <w:r w:rsidRPr="005461C2">
              <w:rPr>
                <w:rFonts w:ascii="Times New Roman" w:hAnsi="Times New Roman" w:cs="Times New Roman"/>
                <w:color w:val="333333"/>
                <w:sz w:val="22"/>
                <w:szCs w:val="22"/>
              </w:rPr>
              <w:t xml:space="preserve"> table).</w:t>
            </w:r>
          </w:p>
        </w:tc>
      </w:tr>
      <w:tr w:rsidR="00096BB0" w:rsidRPr="005461C2" w14:paraId="2F8E0A07"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392A7441" w14:textId="77777777" w:rsidR="00096BB0" w:rsidRPr="00F606CF" w:rsidRDefault="00096BB0" w:rsidP="00A62687">
            <w:pPr>
              <w:jc w:val="center"/>
              <w:rPr>
                <w:rFonts w:ascii="Times New Roman" w:hAnsi="Times New Roman" w:cs="Times New Roman"/>
                <w:color w:val="E7E6E6" w:themeColor="background2"/>
                <w:sz w:val="22"/>
                <w:szCs w:val="22"/>
              </w:rPr>
            </w:pPr>
            <w:r w:rsidRPr="00F606CF">
              <w:rPr>
                <w:rFonts w:ascii="Times New Roman" w:hAnsi="Times New Roman" w:cs="Times New Roman"/>
                <w:color w:val="E7E6E6" w:themeColor="background2"/>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2CBAB53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Imputation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C78D8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No imputation required — questionnaire fields were complete after JSON expansion.</w:t>
            </w:r>
          </w:p>
        </w:tc>
      </w:tr>
      <w:tr w:rsidR="00096BB0" w:rsidRPr="005461C2" w14:paraId="2DE749C1"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77238408" w14:textId="77777777" w:rsidR="00096BB0" w:rsidRPr="00F606CF" w:rsidRDefault="00096BB0" w:rsidP="00A62687">
            <w:pPr>
              <w:jc w:val="center"/>
              <w:rPr>
                <w:rFonts w:ascii="Times New Roman" w:hAnsi="Times New Roman" w:cs="Times New Roman"/>
                <w:color w:val="E7E6E6" w:themeColor="background2"/>
                <w:sz w:val="22"/>
                <w:szCs w:val="22"/>
              </w:rPr>
            </w:pPr>
            <w:r w:rsidRPr="00F606CF">
              <w:rPr>
                <w:rFonts w:ascii="Times New Roman" w:hAnsi="Times New Roman" w:cs="Times New Roman"/>
                <w:color w:val="E7E6E6" w:themeColor="background2"/>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288D30C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Types</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B94FE29"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Patient_id</w:t>
            </w:r>
            <w:proofErr w:type="spellEnd"/>
            <w:r w:rsidRPr="005461C2">
              <w:rPr>
                <w:rFonts w:ascii="Times New Roman" w:hAnsi="Times New Roman" w:cs="Times New Roman"/>
                <w:color w:val="333333"/>
                <w:sz w:val="22"/>
                <w:szCs w:val="22"/>
              </w:rPr>
              <w:t xml:space="preserve"> → Whole Number. Question, Answer → Text. Timestamp fields → Date/Time.</w:t>
            </w:r>
          </w:p>
        </w:tc>
      </w:tr>
    </w:tbl>
    <w:p w14:paraId="1D05494E" w14:textId="77777777" w:rsidR="00096BB0" w:rsidRPr="005461C2" w:rsidRDefault="00096BB0" w:rsidP="00096BB0">
      <w:pPr>
        <w:spacing w:after="50"/>
        <w:rPr>
          <w:rFonts w:ascii="Times New Roman" w:hAnsi="Times New Roman" w:cs="Times New Roman"/>
          <w:sz w:val="22"/>
          <w:szCs w:val="22"/>
        </w:rPr>
      </w:pPr>
    </w:p>
    <w:p w14:paraId="6EDA0728"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Removed Columns — Justification</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759"/>
      </w:tblGrid>
      <w:tr w:rsidR="00096BB0" w:rsidRPr="005461C2" w14:paraId="197F09A8"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D5170D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Removed Column</w:t>
            </w:r>
          </w:p>
        </w:tc>
        <w:tc>
          <w:tcPr>
            <w:tcW w:w="5759"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8636DF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Reason</w:t>
            </w:r>
          </w:p>
        </w:tc>
      </w:tr>
      <w:tr w:rsidR="00096BB0" w:rsidRPr="005461C2" w14:paraId="5B556E43"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A232FF"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resource_type</w:t>
            </w:r>
            <w:proofErr w:type="spellEnd"/>
          </w:p>
        </w:tc>
        <w:tc>
          <w:tcPr>
            <w:tcW w:w="575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8B269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Constant value across all 14,070 rows — zero analytical value</w:t>
            </w:r>
          </w:p>
        </w:tc>
      </w:tr>
      <w:tr w:rsidR="00096BB0" w:rsidRPr="005461C2" w14:paraId="34473197"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773EBA2"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study_id</w:t>
            </w:r>
            <w:proofErr w:type="spellEnd"/>
          </w:p>
        </w:tc>
        <w:tc>
          <w:tcPr>
            <w:tcW w:w="575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523AA40"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Constant value across all rows — no analytical value</w:t>
            </w:r>
          </w:p>
        </w:tc>
      </w:tr>
      <w:tr w:rsidR="00096BB0" w:rsidRPr="005461C2" w14:paraId="6979EEFE"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464D9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id</w:t>
            </w:r>
          </w:p>
        </w:tc>
        <w:tc>
          <w:tcPr>
            <w:tcW w:w="575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1C5F1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System-generated identifier — not used in model</w:t>
            </w:r>
          </w:p>
        </w:tc>
      </w:tr>
      <w:tr w:rsidR="00096BB0" w:rsidRPr="005461C2" w14:paraId="619DB267"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5D27219"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questionnaire_name</w:t>
            </w:r>
            <w:proofErr w:type="spellEnd"/>
          </w:p>
        </w:tc>
        <w:tc>
          <w:tcPr>
            <w:tcW w:w="575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56FEB2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Redundant with question text — unnecessarily inflates model size</w:t>
            </w:r>
          </w:p>
        </w:tc>
      </w:tr>
      <w:tr w:rsidR="00096BB0" w:rsidRPr="005461C2" w14:paraId="3E8F5F4A" w14:textId="77777777" w:rsidTr="00EB7835">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D1F4E7"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Source.Name</w:t>
            </w:r>
            <w:proofErr w:type="spellEnd"/>
          </w:p>
        </w:tc>
        <w:tc>
          <w:tcPr>
            <w:tcW w:w="575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AD39C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File path metadata — non-analytical system field</w:t>
            </w:r>
          </w:p>
        </w:tc>
      </w:tr>
    </w:tbl>
    <w:p w14:paraId="1D47705A" w14:textId="77777777" w:rsidR="00096BB0" w:rsidRPr="005461C2" w:rsidRDefault="00096BB0" w:rsidP="00096BB0">
      <w:pPr>
        <w:spacing w:after="50"/>
        <w:rPr>
          <w:rFonts w:ascii="Times New Roman" w:hAnsi="Times New Roman" w:cs="Times New Roman"/>
          <w:sz w:val="22"/>
          <w:szCs w:val="22"/>
        </w:rPr>
      </w:pPr>
    </w:p>
    <w:p w14:paraId="58ADF7B3" w14:textId="77777777" w:rsidR="00096BB0" w:rsidRPr="005461C2" w:rsidRDefault="00096BB0" w:rsidP="00096BB0">
      <w:pPr>
        <w:rPr>
          <w:rFonts w:ascii="Times New Roman" w:hAnsi="Times New Roman" w:cs="Times New Roman"/>
          <w:sz w:val="22"/>
          <w:szCs w:val="22"/>
        </w:rPr>
      </w:pPr>
      <w:r w:rsidRPr="005461C2">
        <w:rPr>
          <w:rFonts w:ascii="Times New Roman" w:hAnsi="Times New Roman" w:cs="Times New Roman"/>
          <w:sz w:val="22"/>
          <w:szCs w:val="22"/>
        </w:rPr>
        <w:br w:type="page"/>
      </w:r>
    </w:p>
    <w:p w14:paraId="2504610D" w14:textId="77777777" w:rsidR="00096BB0" w:rsidRPr="00F606CF" w:rsidRDefault="00096BB0" w:rsidP="00096BB0">
      <w:pPr>
        <w:pStyle w:val="Heading1"/>
        <w:shd w:val="clear" w:color="auto" w:fill="1F3864"/>
        <w:rPr>
          <w:rFonts w:ascii="Times New Roman" w:hAnsi="Times New Roman" w:cs="Times New Roman"/>
          <w:sz w:val="24"/>
          <w:szCs w:val="24"/>
        </w:rPr>
      </w:pPr>
      <w:r w:rsidRPr="00F606CF">
        <w:rPr>
          <w:rFonts w:ascii="Times New Roman" w:eastAsia="Arial" w:hAnsi="Times New Roman" w:cs="Times New Roman"/>
          <w:b/>
          <w:bCs/>
          <w:color w:val="FFFFFF"/>
          <w:sz w:val="24"/>
          <w:szCs w:val="24"/>
        </w:rPr>
        <w:lastRenderedPageBreak/>
        <w:t xml:space="preserve">  4. Observation Table — ETL Pipeline</w:t>
      </w:r>
    </w:p>
    <w:p w14:paraId="340BED17" w14:textId="77777777" w:rsidR="00096BB0" w:rsidRDefault="00096BB0" w:rsidP="00096BB0">
      <w:pPr>
        <w:spacing w:before="40" w:after="40"/>
        <w:rPr>
          <w:rFonts w:ascii="Times New Roman" w:hAnsi="Times New Roman" w:cs="Times New Roman"/>
          <w:color w:val="333333"/>
          <w:sz w:val="22"/>
          <w:szCs w:val="22"/>
        </w:rPr>
      </w:pPr>
    </w:p>
    <w:p w14:paraId="0D376CA7" w14:textId="77777777" w:rsidR="008E4060" w:rsidRPr="008E4060" w:rsidRDefault="008E4060" w:rsidP="008E4060">
      <w:pPr>
        <w:spacing w:after="30"/>
        <w:jc w:val="both"/>
        <w:rPr>
          <w:rFonts w:ascii="Times New Roman" w:hAnsi="Times New Roman" w:cs="Times New Roman"/>
          <w:color w:val="333333"/>
          <w:sz w:val="22"/>
          <w:szCs w:val="22"/>
        </w:rPr>
      </w:pPr>
      <w:r w:rsidRPr="008E4060">
        <w:rPr>
          <w:rFonts w:ascii="Times New Roman" w:hAnsi="Times New Roman" w:cs="Times New Roman"/>
          <w:color w:val="333333"/>
          <w:sz w:val="22"/>
          <w:szCs w:val="22"/>
        </w:rPr>
        <w:t>The Movement folder contained one JSON file per patient session, while the Timeseries folder stored the high</w:t>
      </w:r>
      <w:r w:rsidRPr="008E4060">
        <w:rPr>
          <w:rFonts w:ascii="Times New Roman" w:hAnsi="Times New Roman" w:cs="Times New Roman"/>
          <w:color w:val="333333"/>
          <w:sz w:val="22"/>
          <w:szCs w:val="22"/>
        </w:rPr>
        <w:noBreakHyphen/>
        <w:t>frequency sensor readings separately as raw text files. Because these two components serve different analytical purposes, the Observation JSON files were loaded as Observation table and the Timeseries files were processed and loaded as a separate Timeseries table.</w:t>
      </w:r>
    </w:p>
    <w:p w14:paraId="5842307C" w14:textId="77777777" w:rsidR="00096BB0" w:rsidRPr="005461C2" w:rsidRDefault="00096BB0" w:rsidP="00096BB0">
      <w:pPr>
        <w:spacing w:after="30"/>
        <w:rPr>
          <w:rFonts w:ascii="Times New Roman" w:hAnsi="Times New Roman" w:cs="Times New Roman"/>
          <w:sz w:val="22"/>
          <w:szCs w:val="22"/>
        </w:rPr>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000"/>
        <w:gridCol w:w="7919"/>
      </w:tblGrid>
      <w:tr w:rsidR="00096BB0" w:rsidRPr="005461C2" w14:paraId="0DCA9C7D"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E4ADE5C"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9415D0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919"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B9B3EF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6524F6D0"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30E2217B"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6E2B3CC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Ingestion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C6A67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Loaded all four JSON tables — Observation — into Power BI using:</w:t>
            </w:r>
          </w:p>
          <w:p w14:paraId="5EEDABF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Home → New Data → Folder → Select Folder → Combine &amp; Load.</w:t>
            </w:r>
          </w:p>
          <w:p w14:paraId="5EEA7F5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sz w:val="22"/>
                <w:szCs w:val="22"/>
              </w:rPr>
              <w:t>• Power BI automatically detected and combined all JSON files within each folder</w:t>
            </w:r>
          </w:p>
        </w:tc>
      </w:tr>
      <w:tr w:rsidR="00096BB0" w:rsidRPr="005461C2" w14:paraId="78204781"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561D7635"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434CB7A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Noise Removal</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12D764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Dropped 7 redundant/constant fields: Name, </w:t>
            </w:r>
            <w:proofErr w:type="spellStart"/>
            <w:r w:rsidRPr="005461C2">
              <w:rPr>
                <w:rFonts w:ascii="Times New Roman" w:hAnsi="Times New Roman" w:cs="Times New Roman"/>
                <w:color w:val="333333"/>
                <w:sz w:val="22"/>
                <w:szCs w:val="22"/>
              </w:rPr>
              <w:t>resource_type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study_id</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data_type</w:t>
            </w:r>
            <w:proofErr w:type="spellEnd"/>
            <w:r w:rsidRPr="005461C2">
              <w:rPr>
                <w:rFonts w:ascii="Times New Roman" w:hAnsi="Times New Roman" w:cs="Times New Roman"/>
                <w:color w:val="333333"/>
                <w:sz w:val="22"/>
                <w:szCs w:val="22"/>
              </w:rPr>
              <w:t xml:space="preserve">, bits, </w:t>
            </w:r>
            <w:proofErr w:type="spellStart"/>
            <w:r w:rsidRPr="005461C2">
              <w:rPr>
                <w:rFonts w:ascii="Times New Roman" w:hAnsi="Times New Roman" w:cs="Times New Roman"/>
                <w:color w:val="333333"/>
                <w:sz w:val="22"/>
                <w:szCs w:val="22"/>
              </w:rPr>
              <w:t>sampling_rate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file_name</w:t>
            </w:r>
            <w:proofErr w:type="spellEnd"/>
            <w:r w:rsidRPr="005461C2">
              <w:rPr>
                <w:rFonts w:ascii="Times New Roman" w:hAnsi="Times New Roman" w:cs="Times New Roman"/>
                <w:color w:val="333333"/>
                <w:sz w:val="22"/>
                <w:szCs w:val="22"/>
              </w:rPr>
              <w:t>.</w:t>
            </w:r>
          </w:p>
        </w:tc>
      </w:tr>
      <w:tr w:rsidR="00096BB0" w:rsidRPr="005461C2" w14:paraId="387763A6"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0964107C"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ED918D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Standardization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9A1DD5"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Consistent casing, trimming, and cleaning applied. Uniform naming conventions and readable field labels enforced.</w:t>
            </w:r>
          </w:p>
        </w:tc>
      </w:tr>
      <w:tr w:rsidR="00096BB0" w:rsidRPr="005461C2" w14:paraId="44E44DF3"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5736A707" w14:textId="77777777" w:rsidR="00096BB0" w:rsidRPr="00F606CF" w:rsidRDefault="00096BB0" w:rsidP="00A62687">
            <w:pPr>
              <w:jc w:val="center"/>
              <w:rPr>
                <w:rFonts w:ascii="Times New Roman" w:hAnsi="Times New Roman" w:cs="Times New Roman"/>
                <w:color w:val="E7E6E6" w:themeColor="background2"/>
                <w:sz w:val="22"/>
                <w:szCs w:val="22"/>
              </w:rPr>
            </w:pPr>
            <w:r w:rsidRPr="00F606CF">
              <w:rPr>
                <w:rFonts w:ascii="Times New Roman" w:hAnsi="Times New Roman" w:cs="Times New Roman"/>
                <w:color w:val="E7E6E6" w:themeColor="background2"/>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66B29B9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Imputation</w:t>
            </w:r>
          </w:p>
        </w:tc>
        <w:tc>
          <w:tcPr>
            <w:tcW w:w="79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071CAF"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No imputation required — dataset contains structural fields only.</w:t>
            </w:r>
          </w:p>
        </w:tc>
      </w:tr>
      <w:tr w:rsidR="00096BB0" w:rsidRPr="005461C2" w14:paraId="4F9F4006" w14:textId="77777777" w:rsidTr="00EB7835">
        <w:tc>
          <w:tcPr>
            <w:tcW w:w="52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058F3E2B" w14:textId="77777777" w:rsidR="00096BB0" w:rsidRPr="00F606CF" w:rsidRDefault="00096BB0" w:rsidP="00A62687">
            <w:pPr>
              <w:jc w:val="center"/>
              <w:rPr>
                <w:rFonts w:ascii="Times New Roman" w:hAnsi="Times New Roman" w:cs="Times New Roman"/>
                <w:color w:val="E7E6E6" w:themeColor="background2"/>
                <w:sz w:val="22"/>
                <w:szCs w:val="22"/>
              </w:rPr>
            </w:pPr>
            <w:r w:rsidRPr="00F606CF">
              <w:rPr>
                <w:rFonts w:ascii="Times New Roman" w:hAnsi="Times New Roman" w:cs="Times New Roman"/>
                <w:color w:val="E7E6E6" w:themeColor="background2"/>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6350B7C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Data Types</w:t>
            </w:r>
          </w:p>
        </w:tc>
        <w:tc>
          <w:tcPr>
            <w:tcW w:w="79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AA679E6" w14:textId="77777777" w:rsidR="00096BB0" w:rsidRPr="005461C2" w:rsidRDefault="00096BB0" w:rsidP="00A62687">
            <w:pPr>
              <w:rPr>
                <w:rFonts w:ascii="Times New Roman" w:hAnsi="Times New Roman" w:cs="Times New Roman"/>
                <w:sz w:val="22"/>
                <w:szCs w:val="22"/>
              </w:rPr>
            </w:pPr>
            <w:proofErr w:type="spellStart"/>
            <w:proofErr w:type="gramStart"/>
            <w:r>
              <w:rPr>
                <w:rFonts w:ascii="Times New Roman" w:hAnsi="Times New Roman" w:cs="Times New Roman"/>
                <w:color w:val="333333"/>
                <w:sz w:val="22"/>
                <w:szCs w:val="22"/>
                <w:lang w:val="fr-FR"/>
              </w:rPr>
              <w:t>d</w:t>
            </w:r>
            <w:r w:rsidRPr="005461C2">
              <w:rPr>
                <w:rFonts w:ascii="Times New Roman" w:hAnsi="Times New Roman" w:cs="Times New Roman"/>
                <w:color w:val="333333"/>
                <w:sz w:val="22"/>
                <w:szCs w:val="22"/>
                <w:lang w:val="fr-FR"/>
              </w:rPr>
              <w:t>evice</w:t>
            </w:r>
            <w:proofErr w:type="gramEnd"/>
            <w:r w:rsidRPr="005461C2">
              <w:rPr>
                <w:rFonts w:ascii="Times New Roman" w:hAnsi="Times New Roman" w:cs="Times New Roman"/>
                <w:color w:val="333333"/>
                <w:sz w:val="22"/>
                <w:szCs w:val="22"/>
                <w:lang w:val="fr-FR"/>
              </w:rPr>
              <w:t>_location</w:t>
            </w:r>
            <w:proofErr w:type="spellEnd"/>
            <w:r w:rsidRPr="005461C2">
              <w:rPr>
                <w:rFonts w:ascii="Times New Roman" w:hAnsi="Times New Roman" w:cs="Times New Roman"/>
                <w:color w:val="333333"/>
                <w:sz w:val="22"/>
                <w:szCs w:val="22"/>
                <w:lang w:val="fr-FR"/>
              </w:rPr>
              <w:t xml:space="preserve">, session </w:t>
            </w:r>
            <w:proofErr w:type="spellStart"/>
            <w:r w:rsidRPr="005461C2">
              <w:rPr>
                <w:rFonts w:ascii="Times New Roman" w:hAnsi="Times New Roman" w:cs="Times New Roman"/>
                <w:color w:val="333333"/>
                <w:sz w:val="22"/>
                <w:szCs w:val="22"/>
                <w:lang w:val="fr-FR"/>
              </w:rPr>
              <w:t>identifiers</w:t>
            </w:r>
            <w:proofErr w:type="spellEnd"/>
            <w:r w:rsidRPr="005461C2">
              <w:rPr>
                <w:rFonts w:ascii="Times New Roman" w:hAnsi="Times New Roman" w:cs="Times New Roman"/>
                <w:color w:val="333333"/>
                <w:sz w:val="22"/>
                <w:szCs w:val="22"/>
                <w:lang w:val="fr-FR"/>
              </w:rPr>
              <w:t xml:space="preserve"> → </w:t>
            </w:r>
            <w:proofErr w:type="spellStart"/>
            <w:r w:rsidRPr="005461C2">
              <w:rPr>
                <w:rFonts w:ascii="Times New Roman" w:hAnsi="Times New Roman" w:cs="Times New Roman"/>
                <w:color w:val="333333"/>
                <w:sz w:val="22"/>
                <w:szCs w:val="22"/>
                <w:lang w:val="fr-FR"/>
              </w:rPr>
              <w:t>Text</w:t>
            </w:r>
            <w:proofErr w:type="spellEnd"/>
            <w:r w:rsidRPr="005461C2">
              <w:rPr>
                <w:rFonts w:ascii="Times New Roman" w:hAnsi="Times New Roman" w:cs="Times New Roman"/>
                <w:color w:val="333333"/>
                <w:sz w:val="22"/>
                <w:szCs w:val="22"/>
                <w:lang w:val="fr-FR"/>
              </w:rPr>
              <w:t xml:space="preserve">. </w:t>
            </w:r>
            <w:r w:rsidRPr="005461C2">
              <w:rPr>
                <w:rFonts w:ascii="Times New Roman" w:hAnsi="Times New Roman" w:cs="Times New Roman"/>
                <w:color w:val="333333"/>
                <w:sz w:val="22"/>
                <w:szCs w:val="22"/>
              </w:rPr>
              <w:t>Session IDs → Whole Number. Measurements → Decimal. Timestamps → Date/Time.</w:t>
            </w:r>
          </w:p>
        </w:tc>
      </w:tr>
    </w:tbl>
    <w:p w14:paraId="2B680D5C" w14:textId="77777777" w:rsidR="00096BB0" w:rsidRPr="005461C2" w:rsidRDefault="00096BB0" w:rsidP="00096BB0">
      <w:pPr>
        <w:spacing w:after="50"/>
        <w:rPr>
          <w:rFonts w:ascii="Times New Roman" w:hAnsi="Times New Roman" w:cs="Times New Roman"/>
          <w:sz w:val="22"/>
          <w:szCs w:val="22"/>
        </w:rPr>
      </w:pPr>
    </w:p>
    <w:p w14:paraId="51D53A78"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Removed Columns — Justification</w:t>
      </w: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3"/>
        <w:gridCol w:w="5213"/>
      </w:tblGrid>
      <w:tr w:rsidR="00096BB0" w:rsidRPr="005461C2" w14:paraId="7F34159B" w14:textId="77777777" w:rsidTr="00A62687">
        <w:trPr>
          <w:trHeight w:val="281"/>
        </w:trPr>
        <w:tc>
          <w:tcPr>
            <w:tcW w:w="5213"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C30E25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Removed Column</w:t>
            </w:r>
          </w:p>
        </w:tc>
        <w:tc>
          <w:tcPr>
            <w:tcW w:w="5213"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A67E7C9"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Reason</w:t>
            </w:r>
          </w:p>
        </w:tc>
      </w:tr>
      <w:tr w:rsidR="00096BB0" w:rsidRPr="005461C2" w14:paraId="76C1DF4B" w14:textId="77777777" w:rsidTr="00A62687">
        <w:trPr>
          <w:trHeight w:val="269"/>
        </w:trPr>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2DEAC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Name</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9567F4"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Non-analytical — not used for modeling</w:t>
            </w:r>
          </w:p>
        </w:tc>
      </w:tr>
      <w:tr w:rsidR="00096BB0" w:rsidRPr="005461C2" w14:paraId="7F2F696F" w14:textId="77777777" w:rsidTr="00A62687">
        <w:trPr>
          <w:trHeight w:val="281"/>
        </w:trPr>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6A0306B"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resource_type</w:t>
            </w:r>
            <w:proofErr w:type="spellEnd"/>
          </w:p>
        </w:tc>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A6E293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Constant system field</w:t>
            </w:r>
          </w:p>
        </w:tc>
      </w:tr>
      <w:tr w:rsidR="00096BB0" w:rsidRPr="005461C2" w14:paraId="315DDCBB" w14:textId="77777777" w:rsidTr="00A62687">
        <w:trPr>
          <w:trHeight w:val="269"/>
        </w:trPr>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ECB458"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study_id</w:t>
            </w:r>
            <w:proofErr w:type="spellEnd"/>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CF78E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Constant across all records</w:t>
            </w:r>
          </w:p>
        </w:tc>
      </w:tr>
      <w:tr w:rsidR="00096BB0" w:rsidRPr="005461C2" w14:paraId="1837C04F" w14:textId="77777777" w:rsidTr="00A62687">
        <w:trPr>
          <w:trHeight w:val="281"/>
        </w:trPr>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8E9CF37"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data_type</w:t>
            </w:r>
            <w:proofErr w:type="spellEnd"/>
          </w:p>
        </w:tc>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CBF76A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System metadata — not needed for analysis</w:t>
            </w:r>
          </w:p>
        </w:tc>
      </w:tr>
      <w:tr w:rsidR="00096BB0" w:rsidRPr="005461C2" w14:paraId="48670901" w14:textId="77777777" w:rsidTr="00A62687">
        <w:trPr>
          <w:trHeight w:val="269"/>
        </w:trPr>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D94FCC"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bits</w:t>
            </w:r>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D7085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Hardware specification — non-analytical</w:t>
            </w:r>
          </w:p>
        </w:tc>
      </w:tr>
      <w:tr w:rsidR="00096BB0" w:rsidRPr="005461C2" w14:paraId="6F8A46A5" w14:textId="77777777" w:rsidTr="00A62687">
        <w:trPr>
          <w:trHeight w:val="281"/>
        </w:trPr>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3D155B0"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sampling_rate</w:t>
            </w:r>
            <w:proofErr w:type="spellEnd"/>
          </w:p>
        </w:tc>
        <w:tc>
          <w:tcPr>
            <w:tcW w:w="521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00D1111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Constant hardware parameter</w:t>
            </w:r>
          </w:p>
        </w:tc>
      </w:tr>
      <w:tr w:rsidR="00096BB0" w:rsidRPr="005461C2" w14:paraId="7BDF61A5" w14:textId="77777777" w:rsidTr="00A62687">
        <w:trPr>
          <w:trHeight w:val="281"/>
        </w:trPr>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C5223A"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file_name</w:t>
            </w:r>
            <w:proofErr w:type="spellEnd"/>
          </w:p>
        </w:tc>
        <w:tc>
          <w:tcPr>
            <w:tcW w:w="521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BEDAD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Redundant with source tracking</w:t>
            </w:r>
          </w:p>
        </w:tc>
      </w:tr>
    </w:tbl>
    <w:p w14:paraId="43B1DF77" w14:textId="77777777" w:rsidR="00096BB0" w:rsidRPr="005461C2" w:rsidRDefault="00096BB0" w:rsidP="00096BB0">
      <w:pPr>
        <w:rPr>
          <w:rFonts w:ascii="Times New Roman" w:hAnsi="Times New Roman" w:cs="Times New Roman"/>
          <w:sz w:val="22"/>
          <w:szCs w:val="22"/>
        </w:rPr>
      </w:pPr>
      <w:r w:rsidRPr="005461C2">
        <w:rPr>
          <w:rFonts w:ascii="Times New Roman" w:hAnsi="Times New Roman" w:cs="Times New Roman"/>
          <w:sz w:val="22"/>
          <w:szCs w:val="22"/>
        </w:rPr>
        <w:br w:type="page"/>
      </w:r>
    </w:p>
    <w:p w14:paraId="19D6C10F" w14:textId="77777777" w:rsidR="00096BB0" w:rsidRPr="00F606CF" w:rsidRDefault="00096BB0" w:rsidP="00096BB0">
      <w:pPr>
        <w:pStyle w:val="Heading1"/>
        <w:shd w:val="clear" w:color="auto" w:fill="1F3864"/>
        <w:rPr>
          <w:rFonts w:ascii="Times New Roman" w:hAnsi="Times New Roman" w:cs="Times New Roman"/>
          <w:sz w:val="24"/>
          <w:szCs w:val="24"/>
        </w:rPr>
      </w:pPr>
      <w:r w:rsidRPr="00F606CF">
        <w:rPr>
          <w:rFonts w:ascii="Times New Roman" w:eastAsia="Arial" w:hAnsi="Times New Roman" w:cs="Times New Roman"/>
          <w:b/>
          <w:bCs/>
          <w:color w:val="FFFFFF"/>
          <w:sz w:val="24"/>
          <w:szCs w:val="24"/>
        </w:rPr>
        <w:lastRenderedPageBreak/>
        <w:t xml:space="preserve">  5. Time-Series Table (</w:t>
      </w:r>
      <w:proofErr w:type="spellStart"/>
      <w:r w:rsidRPr="00F606CF">
        <w:rPr>
          <w:rFonts w:ascii="Times New Roman" w:eastAsia="Arial" w:hAnsi="Times New Roman" w:cs="Times New Roman"/>
          <w:b/>
          <w:bCs/>
          <w:color w:val="FFFFFF"/>
          <w:sz w:val="24"/>
          <w:szCs w:val="24"/>
        </w:rPr>
        <w:t>Fact_Timeseries</w:t>
      </w:r>
      <w:proofErr w:type="spellEnd"/>
      <w:r w:rsidRPr="00F606CF">
        <w:rPr>
          <w:rFonts w:ascii="Times New Roman" w:eastAsia="Arial" w:hAnsi="Times New Roman" w:cs="Times New Roman"/>
          <w:b/>
          <w:bCs/>
          <w:color w:val="FFFFFF"/>
          <w:sz w:val="24"/>
          <w:szCs w:val="24"/>
        </w:rPr>
        <w:t>) — ETL Pipeline</w:t>
      </w:r>
    </w:p>
    <w:p w14:paraId="5EB91458" w14:textId="77777777" w:rsidR="00096BB0" w:rsidRPr="00C05492" w:rsidRDefault="00096BB0" w:rsidP="00096BB0">
      <w:pPr>
        <w:spacing w:before="40" w:after="40"/>
        <w:rPr>
          <w:rFonts w:ascii="Times New Roman" w:hAnsi="Times New Roman" w:cs="Times New Roman"/>
          <w:b/>
          <w:bCs/>
          <w:sz w:val="22"/>
          <w:szCs w:val="22"/>
        </w:rPr>
      </w:pPr>
      <w:r w:rsidRPr="005461C2">
        <w:rPr>
          <w:rFonts w:ascii="Times New Roman" w:hAnsi="Times New Roman" w:cs="Times New Roman"/>
          <w:color w:val="333333"/>
          <w:sz w:val="22"/>
          <w:szCs w:val="22"/>
        </w:rPr>
        <w:t xml:space="preserve">The central fact table containing high-frequency accelerometer and gyroscope measurements from smartwatch recordings across all motor tasks and participants. Processing required a 3-stage pipeline: </w:t>
      </w:r>
      <w:r w:rsidRPr="00C05492">
        <w:rPr>
          <w:rFonts w:ascii="Times New Roman" w:hAnsi="Times New Roman" w:cs="Times New Roman"/>
          <w:b/>
          <w:bCs/>
          <w:color w:val="333333"/>
          <w:sz w:val="22"/>
          <w:szCs w:val="22"/>
        </w:rPr>
        <w:t>Python conversion → Python aggregation → Power BI cleaning.</w:t>
      </w:r>
    </w:p>
    <w:p w14:paraId="7D4E6123" w14:textId="77777777" w:rsidR="00096BB0" w:rsidRPr="005461C2" w:rsidRDefault="00096BB0" w:rsidP="00096BB0">
      <w:pPr>
        <w:spacing w:after="30"/>
        <w:rPr>
          <w:rFonts w:ascii="Times New Roman" w:hAnsi="Times New Roman" w:cs="Times New Roman"/>
          <w:sz w:val="22"/>
          <w:szCs w:val="22"/>
        </w:rPr>
      </w:pPr>
    </w:p>
    <w:p w14:paraId="42F16E81"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Stage 1 — Text to Parquet Conversion (Python)</w:t>
      </w:r>
    </w:p>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
        <w:gridCol w:w="2223"/>
        <w:gridCol w:w="7602"/>
      </w:tblGrid>
      <w:tr w:rsidR="00096BB0" w:rsidRPr="005461C2" w14:paraId="48BF6F81" w14:textId="77777777" w:rsidTr="00A62687">
        <w:trPr>
          <w:trHeight w:val="280"/>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3292F31"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223"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E044CF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602"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6092AE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493C0D39" w14:textId="77777777" w:rsidTr="00A62687">
        <w:trPr>
          <w:trHeight w:val="267"/>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7325794F"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1</w:t>
            </w:r>
          </w:p>
        </w:tc>
        <w:tc>
          <w:tcPr>
            <w:tcW w:w="2223"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7FABB68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Read Files</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86F398"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All raw .txt sensor files read into Python script via file iteration.</w:t>
            </w:r>
          </w:p>
        </w:tc>
      </w:tr>
      <w:tr w:rsidR="00096BB0" w:rsidRPr="005461C2" w14:paraId="50E8632B" w14:textId="77777777" w:rsidTr="00A62687">
        <w:trPr>
          <w:trHeight w:val="548"/>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1FD4190D"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2</w:t>
            </w:r>
          </w:p>
        </w:tc>
        <w:tc>
          <w:tcPr>
            <w:tcW w:w="2223"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26D1DD4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Combine</w:t>
            </w:r>
          </w:p>
        </w:tc>
        <w:tc>
          <w:tcPr>
            <w:tcW w:w="7602"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C234A5B"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Individual </w:t>
            </w:r>
            <w:proofErr w:type="spellStart"/>
            <w:r w:rsidRPr="005461C2">
              <w:rPr>
                <w:rFonts w:ascii="Times New Roman" w:hAnsi="Times New Roman" w:cs="Times New Roman"/>
                <w:color w:val="333333"/>
                <w:sz w:val="22"/>
                <w:szCs w:val="22"/>
              </w:rPr>
              <w:t>DataFrames</w:t>
            </w:r>
            <w:proofErr w:type="spellEnd"/>
            <w:r w:rsidRPr="005461C2">
              <w:rPr>
                <w:rFonts w:ascii="Times New Roman" w:hAnsi="Times New Roman" w:cs="Times New Roman"/>
                <w:color w:val="333333"/>
                <w:sz w:val="22"/>
                <w:szCs w:val="22"/>
              </w:rPr>
              <w:t xml:space="preserve"> combined into single unified </w:t>
            </w:r>
            <w:proofErr w:type="spellStart"/>
            <w:r w:rsidRPr="005461C2">
              <w:rPr>
                <w:rFonts w:ascii="Times New Roman" w:hAnsi="Times New Roman" w:cs="Times New Roman"/>
                <w:color w:val="333333"/>
                <w:sz w:val="22"/>
                <w:szCs w:val="22"/>
              </w:rPr>
              <w:t>DataFrame</w:t>
            </w:r>
            <w:proofErr w:type="spellEnd"/>
            <w:r w:rsidRPr="005461C2">
              <w:rPr>
                <w:rFonts w:ascii="Times New Roman" w:hAnsi="Times New Roman" w:cs="Times New Roman"/>
                <w:color w:val="333333"/>
                <w:sz w:val="22"/>
                <w:szCs w:val="22"/>
              </w:rPr>
              <w:t xml:space="preserve"> using </w:t>
            </w:r>
            <w:proofErr w:type="spellStart"/>
            <w:proofErr w:type="gramStart"/>
            <w:r w:rsidRPr="005461C2">
              <w:rPr>
                <w:rFonts w:ascii="Times New Roman" w:hAnsi="Times New Roman" w:cs="Times New Roman"/>
                <w:color w:val="333333"/>
                <w:sz w:val="22"/>
                <w:szCs w:val="22"/>
              </w:rPr>
              <w:t>pandas.concat</w:t>
            </w:r>
            <w:proofErr w:type="spellEnd"/>
            <w:proofErr w:type="gramEnd"/>
            <w:r w:rsidRPr="005461C2">
              <w:rPr>
                <w:rFonts w:ascii="Times New Roman" w:hAnsi="Times New Roman" w:cs="Times New Roman"/>
                <w:color w:val="333333"/>
                <w:sz w:val="22"/>
                <w:szCs w:val="22"/>
              </w:rPr>
              <w:t>().</w:t>
            </w:r>
          </w:p>
        </w:tc>
      </w:tr>
      <w:tr w:rsidR="00096BB0" w:rsidRPr="005461C2" w14:paraId="05CE0640" w14:textId="77777777" w:rsidTr="00A62687">
        <w:trPr>
          <w:trHeight w:val="548"/>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7E3147DA"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3</w:t>
            </w:r>
          </w:p>
        </w:tc>
        <w:tc>
          <w:tcPr>
            <w:tcW w:w="2223"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439E713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Convert</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6AA1C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Combined </w:t>
            </w:r>
            <w:proofErr w:type="spellStart"/>
            <w:r w:rsidRPr="005461C2">
              <w:rPr>
                <w:rFonts w:ascii="Times New Roman" w:hAnsi="Times New Roman" w:cs="Times New Roman"/>
                <w:color w:val="333333"/>
                <w:sz w:val="22"/>
                <w:szCs w:val="22"/>
              </w:rPr>
              <w:t>DataFrame</w:t>
            </w:r>
            <w:proofErr w:type="spellEnd"/>
            <w:r w:rsidRPr="005461C2">
              <w:rPr>
                <w:rFonts w:ascii="Times New Roman" w:hAnsi="Times New Roman" w:cs="Times New Roman"/>
                <w:color w:val="333333"/>
                <w:sz w:val="22"/>
                <w:szCs w:val="22"/>
              </w:rPr>
              <w:t xml:space="preserve"> serialized to Parquet format (columnar compression) for fast Power BI ingestion. Saved to designated output folder.</w:t>
            </w:r>
          </w:p>
        </w:tc>
      </w:tr>
    </w:tbl>
    <w:p w14:paraId="4BD27162" w14:textId="77777777" w:rsidR="00096BB0" w:rsidRPr="005461C2" w:rsidRDefault="00096BB0" w:rsidP="00096BB0">
      <w:pPr>
        <w:spacing w:after="30"/>
        <w:rPr>
          <w:rFonts w:ascii="Times New Roman" w:hAnsi="Times New Roman" w:cs="Times New Roman"/>
          <w:sz w:val="22"/>
          <w:szCs w:val="22"/>
        </w:rPr>
      </w:pPr>
    </w:p>
    <w:p w14:paraId="635495EA"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Stage 2 — Python Cleaning &amp; Feature Engineering</w:t>
      </w:r>
    </w:p>
    <w:tbl>
      <w:tblPr>
        <w:tblW w:w="10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2215"/>
        <w:gridCol w:w="7576"/>
      </w:tblGrid>
      <w:tr w:rsidR="00096BB0" w:rsidRPr="005461C2" w14:paraId="3124B45F" w14:textId="77777777" w:rsidTr="00A62687">
        <w:trPr>
          <w:trHeight w:val="288"/>
        </w:trPr>
        <w:tc>
          <w:tcPr>
            <w:tcW w:w="57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F081FA1"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21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5B2335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576"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0694264"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16EB70FC" w14:textId="77777777" w:rsidTr="00A62687">
        <w:trPr>
          <w:trHeight w:val="551"/>
        </w:trPr>
        <w:tc>
          <w:tcPr>
            <w:tcW w:w="57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68286345"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1</w:t>
            </w:r>
          </w:p>
        </w:tc>
        <w:tc>
          <w:tcPr>
            <w:tcW w:w="2215"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70754832"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Column Renaming</w:t>
            </w:r>
          </w:p>
        </w:tc>
        <w:tc>
          <w:tcPr>
            <w:tcW w:w="757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5FA936"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Renamed: Time, </w:t>
            </w:r>
            <w:proofErr w:type="spellStart"/>
            <w:r w:rsidRPr="005461C2">
              <w:rPr>
                <w:rFonts w:ascii="Times New Roman" w:hAnsi="Times New Roman" w:cs="Times New Roman"/>
                <w:color w:val="333333"/>
                <w:sz w:val="22"/>
                <w:szCs w:val="22"/>
              </w:rPr>
              <w:t>Accelerometer_X</w:t>
            </w:r>
            <w:proofErr w:type="spellEnd"/>
            <w:r w:rsidRPr="005461C2">
              <w:rPr>
                <w:rFonts w:ascii="Times New Roman" w:hAnsi="Times New Roman" w:cs="Times New Roman"/>
                <w:color w:val="333333"/>
                <w:sz w:val="22"/>
                <w:szCs w:val="22"/>
              </w:rPr>
              <w:t xml:space="preserve">/Y/Z, </w:t>
            </w:r>
            <w:proofErr w:type="spellStart"/>
            <w:r w:rsidRPr="005461C2">
              <w:rPr>
                <w:rFonts w:ascii="Times New Roman" w:hAnsi="Times New Roman" w:cs="Times New Roman"/>
                <w:color w:val="333333"/>
                <w:sz w:val="22"/>
                <w:szCs w:val="22"/>
              </w:rPr>
              <w:t>Gyroscope_X</w:t>
            </w:r>
            <w:proofErr w:type="spellEnd"/>
            <w:r w:rsidRPr="005461C2">
              <w:rPr>
                <w:rFonts w:ascii="Times New Roman" w:hAnsi="Times New Roman" w:cs="Times New Roman"/>
                <w:color w:val="333333"/>
                <w:sz w:val="22"/>
                <w:szCs w:val="22"/>
              </w:rPr>
              <w:t xml:space="preserve">/Y/Z, </w:t>
            </w:r>
            <w:proofErr w:type="spellStart"/>
            <w:r w:rsidRPr="005461C2">
              <w:rPr>
                <w:rFonts w:ascii="Times New Roman" w:hAnsi="Times New Roman" w:cs="Times New Roman"/>
                <w:color w:val="333333"/>
                <w:sz w:val="22"/>
                <w:szCs w:val="22"/>
              </w:rPr>
              <w:t>source_file</w:t>
            </w:r>
            <w:proofErr w:type="spellEnd"/>
            <w:r w:rsidRPr="005461C2">
              <w:rPr>
                <w:rFonts w:ascii="Times New Roman" w:hAnsi="Times New Roman" w:cs="Times New Roman"/>
                <w:color w:val="333333"/>
                <w:sz w:val="22"/>
                <w:szCs w:val="22"/>
              </w:rPr>
              <w:t xml:space="preserve">, </w:t>
            </w:r>
            <w:proofErr w:type="spellStart"/>
            <w:r w:rsidRPr="005461C2">
              <w:rPr>
                <w:rFonts w:ascii="Times New Roman" w:hAnsi="Times New Roman" w:cs="Times New Roman"/>
                <w:color w:val="333333"/>
                <w:sz w:val="22"/>
                <w:szCs w:val="22"/>
              </w:rPr>
              <w:t>subject_id</w:t>
            </w:r>
            <w:proofErr w:type="spellEnd"/>
            <w:r w:rsidRPr="005461C2">
              <w:rPr>
                <w:rFonts w:ascii="Times New Roman" w:hAnsi="Times New Roman" w:cs="Times New Roman"/>
                <w:color w:val="333333"/>
                <w:sz w:val="22"/>
                <w:szCs w:val="22"/>
              </w:rPr>
              <w:t>.</w:t>
            </w:r>
          </w:p>
        </w:tc>
      </w:tr>
      <w:tr w:rsidR="00096BB0" w:rsidRPr="005461C2" w14:paraId="31C8C7D8" w14:textId="77777777" w:rsidTr="00A62687">
        <w:trPr>
          <w:trHeight w:val="564"/>
        </w:trPr>
        <w:tc>
          <w:tcPr>
            <w:tcW w:w="57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615A2A65"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2</w:t>
            </w:r>
          </w:p>
        </w:tc>
        <w:tc>
          <w:tcPr>
            <w:tcW w:w="2215"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5B193D08"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Metadata Extraction</w:t>
            </w:r>
          </w:p>
        </w:tc>
        <w:tc>
          <w:tcPr>
            <w:tcW w:w="7576"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2473BA9"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Activity (e.g. </w:t>
            </w:r>
            <w:proofErr w:type="spellStart"/>
            <w:r w:rsidRPr="005461C2">
              <w:rPr>
                <w:rFonts w:ascii="Times New Roman" w:hAnsi="Times New Roman" w:cs="Times New Roman"/>
                <w:color w:val="333333"/>
                <w:sz w:val="22"/>
                <w:szCs w:val="22"/>
              </w:rPr>
              <w:t>CrossArms</w:t>
            </w:r>
            <w:proofErr w:type="spellEnd"/>
            <w:r w:rsidRPr="005461C2">
              <w:rPr>
                <w:rFonts w:ascii="Times New Roman" w:hAnsi="Times New Roman" w:cs="Times New Roman"/>
                <w:color w:val="333333"/>
                <w:sz w:val="22"/>
                <w:szCs w:val="22"/>
              </w:rPr>
              <w:t xml:space="preserve">, Walking) and </w:t>
            </w:r>
            <w:proofErr w:type="spellStart"/>
            <w:r w:rsidRPr="005461C2">
              <w:rPr>
                <w:rFonts w:ascii="Times New Roman" w:hAnsi="Times New Roman" w:cs="Times New Roman"/>
                <w:color w:val="333333"/>
                <w:sz w:val="22"/>
                <w:szCs w:val="22"/>
              </w:rPr>
              <w:t>device_location</w:t>
            </w:r>
            <w:proofErr w:type="spellEnd"/>
            <w:r w:rsidRPr="005461C2">
              <w:rPr>
                <w:rFonts w:ascii="Times New Roman" w:hAnsi="Times New Roman" w:cs="Times New Roman"/>
                <w:color w:val="333333"/>
                <w:sz w:val="22"/>
                <w:szCs w:val="22"/>
              </w:rPr>
              <w:t xml:space="preserve"> (e.g. </w:t>
            </w:r>
            <w:proofErr w:type="spellStart"/>
            <w:r w:rsidRPr="005461C2">
              <w:rPr>
                <w:rFonts w:ascii="Times New Roman" w:hAnsi="Times New Roman" w:cs="Times New Roman"/>
                <w:color w:val="333333"/>
                <w:sz w:val="22"/>
                <w:szCs w:val="22"/>
              </w:rPr>
              <w:t>LeftWrist</w:t>
            </w:r>
            <w:proofErr w:type="spellEnd"/>
            <w:r w:rsidRPr="005461C2">
              <w:rPr>
                <w:rFonts w:ascii="Times New Roman" w:hAnsi="Times New Roman" w:cs="Times New Roman"/>
                <w:color w:val="333333"/>
                <w:sz w:val="22"/>
                <w:szCs w:val="22"/>
              </w:rPr>
              <w:t>) extracted from filename.</w:t>
            </w:r>
          </w:p>
        </w:tc>
      </w:tr>
      <w:tr w:rsidR="00096BB0" w:rsidRPr="005461C2" w14:paraId="566DF0B7" w14:textId="77777777" w:rsidTr="00A62687">
        <w:trPr>
          <w:trHeight w:val="564"/>
        </w:trPr>
        <w:tc>
          <w:tcPr>
            <w:tcW w:w="57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7EA77046"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3</w:t>
            </w:r>
          </w:p>
        </w:tc>
        <w:tc>
          <w:tcPr>
            <w:tcW w:w="2215"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788B2037"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Aggregation</w:t>
            </w:r>
          </w:p>
        </w:tc>
        <w:tc>
          <w:tcPr>
            <w:tcW w:w="757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5FE8A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 xml:space="preserve">Grouped by </w:t>
            </w:r>
            <w:proofErr w:type="spellStart"/>
            <w:r w:rsidRPr="005461C2">
              <w:rPr>
                <w:rFonts w:ascii="Times New Roman" w:hAnsi="Times New Roman" w:cs="Times New Roman"/>
                <w:color w:val="333333"/>
                <w:sz w:val="22"/>
                <w:szCs w:val="22"/>
              </w:rPr>
              <w:t>subject_id</w:t>
            </w:r>
            <w:proofErr w:type="spellEnd"/>
            <w:r w:rsidRPr="005461C2">
              <w:rPr>
                <w:rFonts w:ascii="Times New Roman" w:hAnsi="Times New Roman" w:cs="Times New Roman"/>
                <w:color w:val="333333"/>
                <w:sz w:val="22"/>
                <w:szCs w:val="22"/>
              </w:rPr>
              <w:t xml:space="preserve"> + activity + </w:t>
            </w:r>
            <w:proofErr w:type="spellStart"/>
            <w:r w:rsidRPr="005461C2">
              <w:rPr>
                <w:rFonts w:ascii="Times New Roman" w:hAnsi="Times New Roman" w:cs="Times New Roman"/>
                <w:color w:val="333333"/>
                <w:sz w:val="22"/>
                <w:szCs w:val="22"/>
              </w:rPr>
              <w:t>device_location</w:t>
            </w:r>
            <w:proofErr w:type="spellEnd"/>
            <w:r w:rsidRPr="005461C2">
              <w:rPr>
                <w:rFonts w:ascii="Times New Roman" w:hAnsi="Times New Roman" w:cs="Times New Roman"/>
                <w:color w:val="333333"/>
                <w:sz w:val="22"/>
                <w:szCs w:val="22"/>
              </w:rPr>
              <w:t xml:space="preserve">. Computed: mean </w:t>
            </w:r>
            <w:proofErr w:type="spellStart"/>
            <w:r w:rsidRPr="005461C2">
              <w:rPr>
                <w:rFonts w:ascii="Times New Roman" w:hAnsi="Times New Roman" w:cs="Times New Roman"/>
                <w:color w:val="333333"/>
                <w:sz w:val="22"/>
                <w:szCs w:val="22"/>
              </w:rPr>
              <w:t>acc_x</w:t>
            </w:r>
            <w:proofErr w:type="spellEnd"/>
            <w:r w:rsidRPr="005461C2">
              <w:rPr>
                <w:rFonts w:ascii="Times New Roman" w:hAnsi="Times New Roman" w:cs="Times New Roman"/>
                <w:color w:val="333333"/>
                <w:sz w:val="22"/>
                <w:szCs w:val="22"/>
              </w:rPr>
              <w:t xml:space="preserve">/y/z, mean </w:t>
            </w:r>
            <w:proofErr w:type="spellStart"/>
            <w:r w:rsidRPr="005461C2">
              <w:rPr>
                <w:rFonts w:ascii="Times New Roman" w:hAnsi="Times New Roman" w:cs="Times New Roman"/>
                <w:color w:val="333333"/>
                <w:sz w:val="22"/>
                <w:szCs w:val="22"/>
              </w:rPr>
              <w:t>gyro_x</w:t>
            </w:r>
            <w:proofErr w:type="spellEnd"/>
            <w:r w:rsidRPr="005461C2">
              <w:rPr>
                <w:rFonts w:ascii="Times New Roman" w:hAnsi="Times New Roman" w:cs="Times New Roman"/>
                <w:color w:val="333333"/>
                <w:sz w:val="22"/>
                <w:szCs w:val="22"/>
              </w:rPr>
              <w:t>/y/z, row count. Saved as CSV for Power BI.</w:t>
            </w:r>
          </w:p>
        </w:tc>
      </w:tr>
    </w:tbl>
    <w:p w14:paraId="52B87B57" w14:textId="77777777" w:rsidR="00096BB0" w:rsidRPr="005461C2" w:rsidRDefault="00096BB0" w:rsidP="00096BB0">
      <w:pPr>
        <w:spacing w:after="30"/>
        <w:rPr>
          <w:rFonts w:ascii="Times New Roman" w:hAnsi="Times New Roman" w:cs="Times New Roman"/>
          <w:sz w:val="22"/>
          <w:szCs w:val="22"/>
        </w:rPr>
      </w:pPr>
    </w:p>
    <w:p w14:paraId="0A6090CD"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Stage 3 — Power BI Cleaning &amp; Transformation</w:t>
      </w:r>
    </w:p>
    <w:tbl>
      <w:tblPr>
        <w:tblW w:w="10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225"/>
        <w:gridCol w:w="7611"/>
      </w:tblGrid>
      <w:tr w:rsidR="00096BB0" w:rsidRPr="005461C2" w14:paraId="198539A7" w14:textId="77777777" w:rsidTr="00A62687">
        <w:trPr>
          <w:trHeight w:val="290"/>
        </w:trPr>
        <w:tc>
          <w:tcPr>
            <w:tcW w:w="578"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59FB3EF" w14:textId="77777777" w:rsidR="00096BB0" w:rsidRPr="005461C2" w:rsidRDefault="00096BB0" w:rsidP="00A62687">
            <w:pPr>
              <w:jc w:val="center"/>
              <w:rPr>
                <w:rFonts w:ascii="Times New Roman" w:hAnsi="Times New Roman" w:cs="Times New Roman"/>
                <w:sz w:val="22"/>
                <w:szCs w:val="22"/>
              </w:rPr>
            </w:pPr>
            <w:r w:rsidRPr="005461C2">
              <w:rPr>
                <w:rFonts w:ascii="Times New Roman" w:hAnsi="Times New Roman" w:cs="Times New Roman"/>
                <w:b/>
                <w:bCs/>
                <w:color w:val="FFFFFF"/>
                <w:sz w:val="22"/>
                <w:szCs w:val="22"/>
              </w:rPr>
              <w:t>#</w:t>
            </w:r>
          </w:p>
        </w:tc>
        <w:tc>
          <w:tcPr>
            <w:tcW w:w="2225"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AC698C9"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Step</w:t>
            </w:r>
          </w:p>
        </w:tc>
        <w:tc>
          <w:tcPr>
            <w:tcW w:w="7611"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FE0435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Details</w:t>
            </w:r>
          </w:p>
        </w:tc>
      </w:tr>
      <w:tr w:rsidR="00096BB0" w:rsidRPr="005461C2" w14:paraId="0FFD4EB8" w14:textId="77777777" w:rsidTr="00A62687">
        <w:trPr>
          <w:trHeight w:val="567"/>
        </w:trPr>
        <w:tc>
          <w:tcPr>
            <w:tcW w:w="578"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vAlign w:val="center"/>
          </w:tcPr>
          <w:p w14:paraId="2701809B" w14:textId="77777777" w:rsidR="00096BB0" w:rsidRPr="005461C2" w:rsidRDefault="00096BB0" w:rsidP="00A62687">
            <w:pPr>
              <w:jc w:val="center"/>
              <w:rPr>
                <w:rFonts w:ascii="Times New Roman" w:hAnsi="Times New Roman" w:cs="Times New Roman"/>
                <w:sz w:val="22"/>
                <w:szCs w:val="22"/>
              </w:rPr>
            </w:pPr>
            <w:r w:rsidRPr="00C05492">
              <w:rPr>
                <w:rFonts w:ascii="Times New Roman" w:hAnsi="Times New Roman" w:cs="Times New Roman"/>
                <w:color w:val="E7E6E6" w:themeColor="background2"/>
                <w:sz w:val="22"/>
                <w:szCs w:val="22"/>
              </w:rPr>
              <w:t>1</w:t>
            </w:r>
          </w:p>
        </w:tc>
        <w:tc>
          <w:tcPr>
            <w:tcW w:w="2225" w:type="dxa"/>
            <w:tcBorders>
              <w:top w:val="single" w:sz="1" w:space="0" w:color="CCCCCC"/>
              <w:left w:val="single" w:sz="1" w:space="0" w:color="CCCCCC"/>
              <w:bottom w:val="single" w:sz="1" w:space="0" w:color="CCCCCC"/>
              <w:right w:val="single" w:sz="1" w:space="0" w:color="CCCCCC"/>
            </w:tcBorders>
            <w:shd w:val="clear" w:color="auto" w:fill="D9E8F5"/>
            <w:tcMar>
              <w:top w:w="50" w:type="dxa"/>
              <w:left w:w="80" w:type="dxa"/>
              <w:bottom w:w="50" w:type="dxa"/>
              <w:right w:w="80" w:type="dxa"/>
            </w:tcMar>
          </w:tcPr>
          <w:p w14:paraId="7FAF71F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1F3864"/>
                <w:sz w:val="22"/>
                <w:szCs w:val="22"/>
              </w:rPr>
              <w:t>Type &amp; Rounding</w:t>
            </w:r>
          </w:p>
        </w:tc>
        <w:tc>
          <w:tcPr>
            <w:tcW w:w="7611"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B48274"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PatientID</w:t>
            </w:r>
            <w:proofErr w:type="spellEnd"/>
            <w:r w:rsidRPr="005461C2">
              <w:rPr>
                <w:rFonts w:ascii="Times New Roman" w:hAnsi="Times New Roman" w:cs="Times New Roman"/>
                <w:color w:val="333333"/>
                <w:sz w:val="22"/>
                <w:szCs w:val="22"/>
              </w:rPr>
              <w:t xml:space="preserve"> → Whole Number. All sensor values rounded to 6 decimal places.</w:t>
            </w:r>
          </w:p>
        </w:tc>
      </w:tr>
    </w:tbl>
    <w:p w14:paraId="03C1B3A0" w14:textId="77777777" w:rsidR="00096BB0" w:rsidRDefault="00096BB0" w:rsidP="00096BB0">
      <w:pPr>
        <w:rPr>
          <w:rFonts w:ascii="Times New Roman" w:hAnsi="Times New Roman" w:cs="Times New Roman"/>
          <w:sz w:val="22"/>
          <w:szCs w:val="22"/>
        </w:rPr>
      </w:pPr>
    </w:p>
    <w:p w14:paraId="3914BF3E" w14:textId="77777777" w:rsidR="00096BB0" w:rsidRPr="005461C2" w:rsidRDefault="00096BB0" w:rsidP="00096BB0">
      <w:pPr>
        <w:rPr>
          <w:rFonts w:ascii="Times New Roman" w:hAnsi="Times New Roman" w:cs="Times New Roman"/>
          <w:sz w:val="22"/>
          <w:szCs w:val="22"/>
        </w:rPr>
      </w:pPr>
      <w:r w:rsidRPr="005461C2">
        <w:rPr>
          <w:rFonts w:ascii="Times New Roman" w:hAnsi="Times New Roman" w:cs="Times New Roman"/>
          <w:sz w:val="22"/>
          <w:szCs w:val="22"/>
        </w:rPr>
        <w:br w:type="page"/>
      </w:r>
    </w:p>
    <w:p w14:paraId="6BF97740" w14:textId="65E63A91" w:rsidR="00096BB0" w:rsidRPr="005461C2" w:rsidRDefault="00096BB0" w:rsidP="00096BB0">
      <w:pPr>
        <w:pStyle w:val="Heading1"/>
        <w:shd w:val="clear" w:color="auto" w:fill="1F3864"/>
        <w:rPr>
          <w:rFonts w:ascii="Times New Roman" w:hAnsi="Times New Roman" w:cs="Times New Roman"/>
          <w:sz w:val="22"/>
          <w:szCs w:val="22"/>
        </w:rPr>
      </w:pPr>
      <w:r w:rsidRPr="005461C2">
        <w:rPr>
          <w:rFonts w:ascii="Times New Roman" w:eastAsia="Arial" w:hAnsi="Times New Roman" w:cs="Times New Roman"/>
          <w:b/>
          <w:bCs/>
          <w:color w:val="FFFFFF"/>
          <w:sz w:val="22"/>
          <w:szCs w:val="22"/>
        </w:rPr>
        <w:lastRenderedPageBreak/>
        <w:t xml:space="preserve">  </w:t>
      </w:r>
      <w:r w:rsidRPr="00C05492">
        <w:rPr>
          <w:rFonts w:ascii="Times New Roman" w:eastAsia="Arial" w:hAnsi="Times New Roman" w:cs="Times New Roman"/>
          <w:b/>
          <w:bCs/>
          <w:color w:val="FFFFFF"/>
          <w:sz w:val="24"/>
          <w:szCs w:val="24"/>
        </w:rPr>
        <w:t xml:space="preserve">6. </w:t>
      </w:r>
      <w:r w:rsidR="00EB7835">
        <w:rPr>
          <w:rFonts w:ascii="Times New Roman" w:eastAsia="Arial" w:hAnsi="Times New Roman" w:cs="Times New Roman"/>
          <w:b/>
          <w:bCs/>
          <w:color w:val="FFFFFF"/>
          <w:sz w:val="24"/>
          <w:szCs w:val="24"/>
        </w:rPr>
        <w:t>Concluding Summary of the Data Model</w:t>
      </w:r>
    </w:p>
    <w:p w14:paraId="5C60C843" w14:textId="0F31DA63" w:rsidR="00096BB0" w:rsidRPr="005461C2" w:rsidRDefault="0084610B" w:rsidP="00096BB0">
      <w:pPr>
        <w:spacing w:before="40" w:after="40"/>
        <w:jc w:val="both"/>
        <w:rPr>
          <w:rFonts w:ascii="Times New Roman" w:hAnsi="Times New Roman" w:cs="Times New Roman"/>
          <w:sz w:val="22"/>
          <w:szCs w:val="22"/>
        </w:rPr>
      </w:pPr>
      <w:r>
        <w:rPr>
          <w:rFonts w:ascii="Times New Roman" w:hAnsi="Times New Roman" w:cs="Times New Roman"/>
          <w:color w:val="333333"/>
          <w:sz w:val="22"/>
          <w:szCs w:val="22"/>
        </w:rPr>
        <w:t>The power BI data model uses a</w:t>
      </w:r>
      <w:r w:rsidR="00096BB0" w:rsidRPr="005461C2">
        <w:rPr>
          <w:rFonts w:ascii="Times New Roman" w:hAnsi="Times New Roman" w:cs="Times New Roman"/>
          <w:color w:val="333333"/>
          <w:sz w:val="22"/>
          <w:szCs w:val="22"/>
        </w:rPr>
        <w:t xml:space="preserve"> </w:t>
      </w:r>
      <w:r w:rsidR="00096BB0" w:rsidRPr="00C05492">
        <w:rPr>
          <w:rFonts w:ascii="Times New Roman" w:hAnsi="Times New Roman" w:cs="Times New Roman"/>
          <w:b/>
          <w:bCs/>
          <w:color w:val="333333"/>
          <w:sz w:val="24"/>
          <w:szCs w:val="24"/>
        </w:rPr>
        <w:t>Snowflake Schema</w:t>
      </w:r>
      <w:r w:rsidR="00096BB0" w:rsidRPr="005461C2">
        <w:rPr>
          <w:rFonts w:ascii="Times New Roman" w:hAnsi="Times New Roman" w:cs="Times New Roman"/>
          <w:color w:val="333333"/>
          <w:sz w:val="22"/>
          <w:szCs w:val="22"/>
        </w:rPr>
        <w:t xml:space="preserve">, chosen to accurately represent the hierarchical relationships in the PADS dataset. The </w:t>
      </w:r>
      <w:proofErr w:type="spellStart"/>
      <w:r w:rsidR="00096BB0" w:rsidRPr="005461C2">
        <w:rPr>
          <w:rFonts w:ascii="Times New Roman" w:hAnsi="Times New Roman" w:cs="Times New Roman"/>
          <w:color w:val="333333"/>
          <w:sz w:val="22"/>
          <w:szCs w:val="22"/>
        </w:rPr>
        <w:t>Dim_Questionnaire</w:t>
      </w:r>
      <w:proofErr w:type="spellEnd"/>
      <w:r w:rsidR="00096BB0" w:rsidRPr="005461C2">
        <w:rPr>
          <w:rFonts w:ascii="Times New Roman" w:hAnsi="Times New Roman" w:cs="Times New Roman"/>
          <w:color w:val="333333"/>
          <w:sz w:val="22"/>
          <w:szCs w:val="22"/>
        </w:rPr>
        <w:t xml:space="preserve"> table links indirectly through </w:t>
      </w:r>
      <w:proofErr w:type="spellStart"/>
      <w:r w:rsidR="00096BB0" w:rsidRPr="005461C2">
        <w:rPr>
          <w:rFonts w:ascii="Times New Roman" w:hAnsi="Times New Roman" w:cs="Times New Roman"/>
          <w:color w:val="333333"/>
          <w:sz w:val="22"/>
          <w:szCs w:val="22"/>
        </w:rPr>
        <w:t>Dim_Patient</w:t>
      </w:r>
      <w:proofErr w:type="spellEnd"/>
      <w:r w:rsidR="00096BB0" w:rsidRPr="005461C2">
        <w:rPr>
          <w:rFonts w:ascii="Times New Roman" w:hAnsi="Times New Roman" w:cs="Times New Roman"/>
          <w:color w:val="333333"/>
          <w:sz w:val="22"/>
          <w:szCs w:val="22"/>
        </w:rPr>
        <w:t xml:space="preserve"> rather than directly to </w:t>
      </w:r>
      <w:proofErr w:type="spellStart"/>
      <w:r w:rsidR="00096BB0" w:rsidRPr="005461C2">
        <w:rPr>
          <w:rFonts w:ascii="Times New Roman" w:hAnsi="Times New Roman" w:cs="Times New Roman"/>
          <w:color w:val="333333"/>
          <w:sz w:val="22"/>
          <w:szCs w:val="22"/>
        </w:rPr>
        <w:t>Fact_Timeseries</w:t>
      </w:r>
      <w:proofErr w:type="spellEnd"/>
      <w:r w:rsidR="00096BB0" w:rsidRPr="005461C2">
        <w:rPr>
          <w:rFonts w:ascii="Times New Roman" w:hAnsi="Times New Roman" w:cs="Times New Roman"/>
          <w:color w:val="333333"/>
          <w:sz w:val="22"/>
          <w:szCs w:val="22"/>
        </w:rPr>
        <w:t xml:space="preserve"> — a deliberate design reflecting that questionnaire responses belong to patients, not to individual sensor timestamps.</w:t>
      </w:r>
    </w:p>
    <w:p w14:paraId="07EF8F7B"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Table Roles</w:t>
      </w:r>
    </w:p>
    <w:tbl>
      <w:tblP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1973"/>
        <w:gridCol w:w="6568"/>
      </w:tblGrid>
      <w:tr w:rsidR="00096BB0" w:rsidRPr="005461C2" w14:paraId="0CB1467E" w14:textId="77777777" w:rsidTr="00A62687">
        <w:trPr>
          <w:trHeight w:val="259"/>
        </w:trPr>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C600CB2" w14:textId="77777777" w:rsidR="00096BB0" w:rsidRPr="005461C2" w:rsidRDefault="00096BB0" w:rsidP="00A62687">
            <w:pPr>
              <w:pStyle w:val="NoSpacing"/>
            </w:pPr>
            <w:r w:rsidRPr="005461C2">
              <w:t>Table</w:t>
            </w:r>
          </w:p>
        </w:tc>
        <w:tc>
          <w:tcPr>
            <w:tcW w:w="1973"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BD3C62E" w14:textId="77777777" w:rsidR="00096BB0" w:rsidRPr="005461C2" w:rsidRDefault="00096BB0" w:rsidP="00A62687">
            <w:pPr>
              <w:pStyle w:val="NoSpacing"/>
            </w:pPr>
            <w:r w:rsidRPr="005461C2">
              <w:t>Type</w:t>
            </w:r>
          </w:p>
        </w:tc>
        <w:tc>
          <w:tcPr>
            <w:tcW w:w="6568"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666B16B" w14:textId="77777777" w:rsidR="00096BB0" w:rsidRPr="005461C2" w:rsidRDefault="00096BB0" w:rsidP="00A62687">
            <w:pPr>
              <w:pStyle w:val="NoSpacing"/>
            </w:pPr>
            <w:r w:rsidRPr="005461C2">
              <w:t>Role</w:t>
            </w:r>
          </w:p>
        </w:tc>
      </w:tr>
      <w:tr w:rsidR="00096BB0" w:rsidRPr="005461C2" w14:paraId="07EE3C76" w14:textId="77777777" w:rsidTr="00A62687">
        <w:trPr>
          <w:trHeight w:val="425"/>
        </w:trPr>
        <w:tc>
          <w:tcPr>
            <w:tcW w:w="189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EA037A" w14:textId="77777777" w:rsidR="00096BB0" w:rsidRPr="005461C2" w:rsidRDefault="00096BB0" w:rsidP="00A62687">
            <w:pPr>
              <w:pStyle w:val="NoSpacing"/>
            </w:pPr>
            <w:proofErr w:type="spellStart"/>
            <w:r w:rsidRPr="005461C2">
              <w:rPr>
                <w:color w:val="333333"/>
              </w:rPr>
              <w:t>Fact_Timeseries</w:t>
            </w:r>
            <w:proofErr w:type="spellEnd"/>
          </w:p>
        </w:tc>
        <w:tc>
          <w:tcPr>
            <w:tcW w:w="197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941F89" w14:textId="77777777" w:rsidR="00096BB0" w:rsidRPr="005461C2" w:rsidRDefault="00096BB0" w:rsidP="00A62687">
            <w:pPr>
              <w:pStyle w:val="NoSpacing"/>
            </w:pPr>
            <w:r w:rsidRPr="005461C2">
              <w:rPr>
                <w:color w:val="333333"/>
              </w:rPr>
              <w:t>Fact Table</w:t>
            </w:r>
          </w:p>
        </w:tc>
        <w:tc>
          <w:tcPr>
            <w:tcW w:w="656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8A97CC" w14:textId="77777777" w:rsidR="00096BB0" w:rsidRPr="005461C2" w:rsidRDefault="00096BB0" w:rsidP="00A62687">
            <w:pPr>
              <w:pStyle w:val="NoSpacing"/>
            </w:pPr>
            <w:r w:rsidRPr="005461C2">
              <w:rPr>
                <w:color w:val="333333"/>
              </w:rPr>
              <w:t>High-frequency accelerometer &amp; gyroscope readings — central hub of the model</w:t>
            </w:r>
          </w:p>
        </w:tc>
      </w:tr>
      <w:tr w:rsidR="00096BB0" w:rsidRPr="005461C2" w14:paraId="7852386C" w14:textId="77777777" w:rsidTr="00A62687">
        <w:trPr>
          <w:trHeight w:val="263"/>
        </w:trPr>
        <w:tc>
          <w:tcPr>
            <w:tcW w:w="1896"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9923C0E" w14:textId="77777777" w:rsidR="00096BB0" w:rsidRPr="005461C2" w:rsidRDefault="00096BB0" w:rsidP="00A62687">
            <w:pPr>
              <w:pStyle w:val="NoSpacing"/>
            </w:pPr>
            <w:proofErr w:type="spellStart"/>
            <w:r w:rsidRPr="005461C2">
              <w:rPr>
                <w:color w:val="333333"/>
              </w:rPr>
              <w:t>Dim_Patient</w:t>
            </w:r>
            <w:proofErr w:type="spellEnd"/>
          </w:p>
        </w:tc>
        <w:tc>
          <w:tcPr>
            <w:tcW w:w="197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A16BFF9" w14:textId="77777777" w:rsidR="00096BB0" w:rsidRPr="005461C2" w:rsidRDefault="00096BB0" w:rsidP="00A62687">
            <w:pPr>
              <w:pStyle w:val="NoSpacing"/>
            </w:pPr>
            <w:r w:rsidRPr="005461C2">
              <w:rPr>
                <w:color w:val="333333"/>
              </w:rPr>
              <w:t>Dimension</w:t>
            </w:r>
          </w:p>
        </w:tc>
        <w:tc>
          <w:tcPr>
            <w:tcW w:w="6568"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5CF99F6" w14:textId="77777777" w:rsidR="00096BB0" w:rsidRPr="005461C2" w:rsidRDefault="00096BB0" w:rsidP="00A62687">
            <w:pPr>
              <w:pStyle w:val="NoSpacing"/>
            </w:pPr>
            <w:r w:rsidRPr="005461C2">
              <w:rPr>
                <w:color w:val="333333"/>
              </w:rPr>
              <w:t>Demographics, disease condition, clinical metadata — primary dimension</w:t>
            </w:r>
          </w:p>
        </w:tc>
      </w:tr>
      <w:tr w:rsidR="00096BB0" w:rsidRPr="005461C2" w14:paraId="17FC9356" w14:textId="77777777" w:rsidTr="00A62687">
        <w:trPr>
          <w:trHeight w:val="353"/>
        </w:trPr>
        <w:tc>
          <w:tcPr>
            <w:tcW w:w="189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4B8112" w14:textId="77777777" w:rsidR="00096BB0" w:rsidRPr="005461C2" w:rsidRDefault="00096BB0" w:rsidP="00A62687">
            <w:pPr>
              <w:pStyle w:val="NoSpacing"/>
            </w:pPr>
            <w:proofErr w:type="spellStart"/>
            <w:r w:rsidRPr="005461C2">
              <w:rPr>
                <w:color w:val="333333"/>
              </w:rPr>
              <w:t>Dim_Observation</w:t>
            </w:r>
            <w:proofErr w:type="spellEnd"/>
          </w:p>
        </w:tc>
        <w:tc>
          <w:tcPr>
            <w:tcW w:w="197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A35081" w14:textId="77777777" w:rsidR="00096BB0" w:rsidRPr="005461C2" w:rsidRDefault="00096BB0" w:rsidP="00A62687">
            <w:pPr>
              <w:pStyle w:val="NoSpacing"/>
            </w:pPr>
            <w:r w:rsidRPr="005461C2">
              <w:rPr>
                <w:color w:val="333333"/>
              </w:rPr>
              <w:t>Dimension</w:t>
            </w:r>
          </w:p>
        </w:tc>
        <w:tc>
          <w:tcPr>
            <w:tcW w:w="656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542AD8" w14:textId="77777777" w:rsidR="00096BB0" w:rsidRPr="005461C2" w:rsidRDefault="00096BB0" w:rsidP="00A62687">
            <w:pPr>
              <w:pStyle w:val="NoSpacing"/>
            </w:pPr>
            <w:r w:rsidRPr="005461C2">
              <w:rPr>
                <w:color w:val="333333"/>
              </w:rPr>
              <w:t>Session metadata: device location, task, recording context</w:t>
            </w:r>
          </w:p>
        </w:tc>
      </w:tr>
      <w:tr w:rsidR="00096BB0" w:rsidRPr="005461C2" w14:paraId="49E2EF70" w14:textId="77777777" w:rsidTr="00A62687">
        <w:trPr>
          <w:trHeight w:val="434"/>
        </w:trPr>
        <w:tc>
          <w:tcPr>
            <w:tcW w:w="1896"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4FAD0F2D" w14:textId="77777777" w:rsidR="00096BB0" w:rsidRPr="005461C2" w:rsidRDefault="00096BB0" w:rsidP="00A62687">
            <w:pPr>
              <w:pStyle w:val="NoSpacing"/>
            </w:pPr>
            <w:proofErr w:type="spellStart"/>
            <w:r w:rsidRPr="005461C2">
              <w:rPr>
                <w:color w:val="333333"/>
              </w:rPr>
              <w:t>Dim_Questionnaire</w:t>
            </w:r>
            <w:proofErr w:type="spellEnd"/>
          </w:p>
        </w:tc>
        <w:tc>
          <w:tcPr>
            <w:tcW w:w="1973"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3D2C0F62" w14:textId="77777777" w:rsidR="00096BB0" w:rsidRPr="005461C2" w:rsidRDefault="00096BB0" w:rsidP="00A62687">
            <w:pPr>
              <w:pStyle w:val="NoSpacing"/>
            </w:pPr>
            <w:r w:rsidRPr="005461C2">
              <w:rPr>
                <w:color w:val="333333"/>
              </w:rPr>
              <w:t>Dimension (indirect)</w:t>
            </w:r>
          </w:p>
        </w:tc>
        <w:tc>
          <w:tcPr>
            <w:tcW w:w="6568"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E56FADE" w14:textId="77777777" w:rsidR="00096BB0" w:rsidRPr="005461C2" w:rsidRDefault="00096BB0" w:rsidP="00A62687">
            <w:pPr>
              <w:pStyle w:val="NoSpacing"/>
            </w:pPr>
            <w:r w:rsidRPr="005461C2">
              <w:rPr>
                <w:color w:val="333333"/>
              </w:rPr>
              <w:t xml:space="preserve">Non-motor symptom responses — linked through </w:t>
            </w:r>
            <w:proofErr w:type="spellStart"/>
            <w:r w:rsidRPr="005461C2">
              <w:rPr>
                <w:color w:val="333333"/>
              </w:rPr>
              <w:t>Dim_Patient</w:t>
            </w:r>
            <w:proofErr w:type="spellEnd"/>
            <w:r w:rsidRPr="005461C2">
              <w:rPr>
                <w:color w:val="333333"/>
              </w:rPr>
              <w:t xml:space="preserve">, not </w:t>
            </w:r>
            <w:proofErr w:type="spellStart"/>
            <w:r w:rsidRPr="005461C2">
              <w:rPr>
                <w:color w:val="333333"/>
              </w:rPr>
              <w:t>Fact_Timeseries</w:t>
            </w:r>
            <w:proofErr w:type="spellEnd"/>
          </w:p>
        </w:tc>
      </w:tr>
    </w:tbl>
    <w:p w14:paraId="22087EE5" w14:textId="77777777" w:rsidR="00096BB0" w:rsidRPr="005461C2" w:rsidRDefault="00096BB0" w:rsidP="00096BB0">
      <w:pPr>
        <w:spacing w:after="30"/>
        <w:rPr>
          <w:rFonts w:ascii="Times New Roman" w:hAnsi="Times New Roman" w:cs="Times New Roman"/>
          <w:sz w:val="22"/>
          <w:szCs w:val="22"/>
        </w:rPr>
      </w:pPr>
    </w:p>
    <w:p w14:paraId="3AF8DD8D" w14:textId="77777777" w:rsidR="00096BB0" w:rsidRPr="005461C2" w:rsidRDefault="00096BB0" w:rsidP="00096BB0">
      <w:pPr>
        <w:pStyle w:val="Heading2"/>
        <w:pBdr>
          <w:bottom w:val="single" w:sz="3" w:space="0" w:color="2E75B6"/>
        </w:pBdr>
        <w:rPr>
          <w:rFonts w:ascii="Times New Roman" w:hAnsi="Times New Roman" w:cs="Times New Roman"/>
          <w:sz w:val="22"/>
          <w:szCs w:val="22"/>
        </w:rPr>
      </w:pPr>
      <w:r w:rsidRPr="005461C2">
        <w:rPr>
          <w:rFonts w:ascii="Times New Roman" w:eastAsia="Arial" w:hAnsi="Times New Roman" w:cs="Times New Roman"/>
          <w:b/>
          <w:bCs/>
          <w:color w:val="2E75B6"/>
          <w:sz w:val="22"/>
          <w:szCs w:val="22"/>
        </w:rPr>
        <w:t>Relationships</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3419"/>
      </w:tblGrid>
      <w:tr w:rsidR="00096BB0" w:rsidRPr="005461C2" w14:paraId="08AF6FA1" w14:textId="77777777" w:rsidTr="00EB7835">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8583333"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From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AB12895"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Cardinality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96EBC1D"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To</w:t>
            </w:r>
          </w:p>
        </w:tc>
        <w:tc>
          <w:tcPr>
            <w:tcW w:w="3419"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833722A"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b/>
                <w:bCs/>
                <w:color w:val="FFFFFF"/>
                <w:sz w:val="22"/>
                <w:szCs w:val="22"/>
              </w:rPr>
              <w:t>Key Field</w:t>
            </w:r>
          </w:p>
        </w:tc>
      </w:tr>
      <w:tr w:rsidR="00096BB0" w:rsidRPr="005461C2" w14:paraId="29320672" w14:textId="77777777" w:rsidTr="00EB783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5A3A12"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Dim_Patient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72A26D" w14:textId="77777777" w:rsidR="00096BB0" w:rsidRPr="005461C2" w:rsidRDefault="00096BB0" w:rsidP="00A62687">
            <w:pPr>
              <w:rPr>
                <w:rFonts w:ascii="Times New Roman" w:hAnsi="Times New Roman" w:cs="Times New Roman"/>
                <w:sz w:val="22"/>
                <w:szCs w:val="22"/>
              </w:rPr>
            </w:pPr>
            <w:proofErr w:type="gramStart"/>
            <w:r w:rsidRPr="005461C2">
              <w:rPr>
                <w:rFonts w:ascii="Times New Roman" w:hAnsi="Times New Roman" w:cs="Times New Roman"/>
                <w:color w:val="333333"/>
                <w:sz w:val="22"/>
                <w:szCs w:val="22"/>
              </w:rPr>
              <w:t>1 :</w:t>
            </w:r>
            <w:proofErr w:type="gramEnd"/>
            <w:r w:rsidRPr="005461C2">
              <w:rPr>
                <w:rFonts w:ascii="Times New Roman" w:hAnsi="Times New Roman" w:cs="Times New Roman"/>
                <w:color w:val="333333"/>
                <w:sz w:val="22"/>
                <w:szCs w:val="22"/>
              </w:rPr>
              <w:t xml:space="preserve"> Many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CDF9ED"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Fact_Timeseries</w:t>
            </w:r>
            <w:proofErr w:type="spellEnd"/>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F9DA21"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Patient ID</w:t>
            </w:r>
          </w:p>
        </w:tc>
      </w:tr>
      <w:tr w:rsidR="00096BB0" w:rsidRPr="005461C2" w14:paraId="1713B084" w14:textId="77777777" w:rsidTr="00EB7835">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7F2E10D0"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Dim_Observation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2547EDC1" w14:textId="77777777" w:rsidR="00096BB0" w:rsidRPr="005461C2" w:rsidRDefault="00096BB0" w:rsidP="00A62687">
            <w:pPr>
              <w:rPr>
                <w:rFonts w:ascii="Times New Roman" w:hAnsi="Times New Roman" w:cs="Times New Roman"/>
                <w:sz w:val="22"/>
                <w:szCs w:val="22"/>
              </w:rPr>
            </w:pPr>
            <w:proofErr w:type="gramStart"/>
            <w:r w:rsidRPr="005461C2">
              <w:rPr>
                <w:rFonts w:ascii="Times New Roman" w:hAnsi="Times New Roman" w:cs="Times New Roman"/>
                <w:color w:val="333333"/>
                <w:sz w:val="22"/>
                <w:szCs w:val="22"/>
              </w:rPr>
              <w:t>1 :</w:t>
            </w:r>
            <w:proofErr w:type="gramEnd"/>
            <w:r w:rsidRPr="005461C2">
              <w:rPr>
                <w:rFonts w:ascii="Times New Roman" w:hAnsi="Times New Roman" w:cs="Times New Roman"/>
                <w:color w:val="333333"/>
                <w:sz w:val="22"/>
                <w:szCs w:val="22"/>
              </w:rPr>
              <w:t xml:space="preserve"> Many</w:t>
            </w:r>
          </w:p>
        </w:tc>
        <w:tc>
          <w:tcPr>
            <w:tcW w:w="2340"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378D80F"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Fact_Timeseries</w:t>
            </w:r>
            <w:proofErr w:type="spellEnd"/>
          </w:p>
        </w:tc>
        <w:tc>
          <w:tcPr>
            <w:tcW w:w="3419" w:type="dxa"/>
            <w:tcBorders>
              <w:top w:val="single" w:sz="1" w:space="0" w:color="CCCCCC"/>
              <w:left w:val="single" w:sz="1" w:space="0" w:color="CCCCCC"/>
              <w:bottom w:val="single" w:sz="1" w:space="0" w:color="CCCCCC"/>
              <w:right w:val="single" w:sz="1" w:space="0" w:color="CCCCCC"/>
            </w:tcBorders>
            <w:shd w:val="clear" w:color="auto" w:fill="F4F4F4"/>
            <w:tcMar>
              <w:top w:w="50" w:type="dxa"/>
              <w:left w:w="80" w:type="dxa"/>
              <w:bottom w:w="50" w:type="dxa"/>
              <w:right w:w="80" w:type="dxa"/>
            </w:tcMar>
          </w:tcPr>
          <w:p w14:paraId="5E059435"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Observation ID</w:t>
            </w:r>
          </w:p>
        </w:tc>
      </w:tr>
      <w:tr w:rsidR="00096BB0" w:rsidRPr="005461C2" w14:paraId="14059E80" w14:textId="77777777" w:rsidTr="00EB783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6763B6"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Dim_Patient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6919F4" w14:textId="77777777" w:rsidR="00096BB0" w:rsidRPr="005461C2" w:rsidRDefault="00096BB0" w:rsidP="00A62687">
            <w:pPr>
              <w:rPr>
                <w:rFonts w:ascii="Times New Roman" w:hAnsi="Times New Roman" w:cs="Times New Roman"/>
                <w:sz w:val="22"/>
                <w:szCs w:val="22"/>
              </w:rPr>
            </w:pPr>
            <w:proofErr w:type="gramStart"/>
            <w:r w:rsidRPr="005461C2">
              <w:rPr>
                <w:rFonts w:ascii="Times New Roman" w:hAnsi="Times New Roman" w:cs="Times New Roman"/>
                <w:color w:val="333333"/>
                <w:sz w:val="22"/>
                <w:szCs w:val="22"/>
              </w:rPr>
              <w:t>1 :</w:t>
            </w:r>
            <w:proofErr w:type="gramEnd"/>
            <w:r w:rsidRPr="005461C2">
              <w:rPr>
                <w:rFonts w:ascii="Times New Roman" w:hAnsi="Times New Roman" w:cs="Times New Roman"/>
                <w:color w:val="333333"/>
                <w:sz w:val="22"/>
                <w:szCs w:val="22"/>
              </w:rPr>
              <w:t xml:space="preserve"> Many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158180" w14:textId="77777777" w:rsidR="00096BB0" w:rsidRPr="005461C2" w:rsidRDefault="00096BB0" w:rsidP="00A62687">
            <w:pPr>
              <w:rPr>
                <w:rFonts w:ascii="Times New Roman" w:hAnsi="Times New Roman" w:cs="Times New Roman"/>
                <w:sz w:val="22"/>
                <w:szCs w:val="22"/>
              </w:rPr>
            </w:pPr>
            <w:proofErr w:type="spellStart"/>
            <w:r w:rsidRPr="005461C2">
              <w:rPr>
                <w:rFonts w:ascii="Times New Roman" w:hAnsi="Times New Roman" w:cs="Times New Roman"/>
                <w:color w:val="333333"/>
                <w:sz w:val="22"/>
                <w:szCs w:val="22"/>
              </w:rPr>
              <w:t>Dim_Questionnaire</w:t>
            </w:r>
            <w:proofErr w:type="spellEnd"/>
          </w:p>
        </w:tc>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15FFDE" w14:textId="77777777" w:rsidR="00096BB0" w:rsidRPr="005461C2" w:rsidRDefault="00096BB0" w:rsidP="00A62687">
            <w:pPr>
              <w:rPr>
                <w:rFonts w:ascii="Times New Roman" w:hAnsi="Times New Roman" w:cs="Times New Roman"/>
                <w:sz w:val="22"/>
                <w:szCs w:val="22"/>
              </w:rPr>
            </w:pPr>
            <w:r w:rsidRPr="005461C2">
              <w:rPr>
                <w:rFonts w:ascii="Times New Roman" w:hAnsi="Times New Roman" w:cs="Times New Roman"/>
                <w:color w:val="333333"/>
                <w:sz w:val="22"/>
                <w:szCs w:val="22"/>
              </w:rPr>
              <w:t>Patient ID</w:t>
            </w:r>
          </w:p>
        </w:tc>
      </w:tr>
    </w:tbl>
    <w:p w14:paraId="369E467A" w14:textId="77777777" w:rsidR="00096BB0" w:rsidRDefault="00096BB0" w:rsidP="00096BB0">
      <w:pPr>
        <w:spacing w:after="30"/>
        <w:rPr>
          <w:rFonts w:ascii="Times New Roman" w:hAnsi="Times New Roman" w:cs="Times New Roman"/>
          <w:sz w:val="22"/>
          <w:szCs w:val="22"/>
        </w:rPr>
      </w:pPr>
    </w:p>
    <w:p w14:paraId="71029613" w14:textId="03F509FA" w:rsidR="00096BB0" w:rsidRPr="005461C2" w:rsidRDefault="0084610B" w:rsidP="00EB7835">
      <w:pPr>
        <w:pStyle w:val="Heading2"/>
        <w:pBdr>
          <w:bottom w:val="single" w:sz="3" w:space="0" w:color="2E75B6"/>
        </w:pBdr>
        <w:jc w:val="center"/>
        <w:rPr>
          <w:rFonts w:ascii="Times New Roman" w:hAnsi="Times New Roman" w:cs="Times New Roman"/>
          <w:sz w:val="22"/>
          <w:szCs w:val="22"/>
        </w:rPr>
      </w:pPr>
      <w:r>
        <w:rPr>
          <w:rFonts w:ascii="Times New Roman" w:hAnsi="Times New Roman" w:cs="Times New Roman"/>
        </w:rPr>
        <w:t xml:space="preserve">Snowflake </w:t>
      </w:r>
      <w:r w:rsidR="00096BB0">
        <w:rPr>
          <w:rFonts w:ascii="Times New Roman" w:hAnsi="Times New Roman" w:cs="Times New Roman"/>
        </w:rPr>
        <w:t>Schema Design:</w:t>
      </w:r>
    </w:p>
    <w:p w14:paraId="749E87A1" w14:textId="47863500" w:rsidR="00096BB0" w:rsidRPr="00096BB0" w:rsidRDefault="00096BB0" w:rsidP="0084610B">
      <w:pPr>
        <w:spacing w:after="30"/>
        <w:jc w:val="center"/>
        <w:rPr>
          <w:rFonts w:ascii="Times New Roman" w:hAnsi="Times New Roman" w:cs="Times New Roman"/>
          <w:sz w:val="22"/>
          <w:szCs w:val="22"/>
        </w:rPr>
      </w:pPr>
      <w:r>
        <w:rPr>
          <w:noProof/>
          <w:color w:val="000000"/>
          <w:sz w:val="22"/>
          <w:szCs w:val="22"/>
          <w:bdr w:val="single" w:sz="18" w:space="0" w:color="000000" w:frame="1"/>
        </w:rPr>
        <w:drawing>
          <wp:inline distT="0" distB="0" distL="0" distR="0" wp14:anchorId="5897AF80" wp14:editId="4E34B44A">
            <wp:extent cx="5943600" cy="3665220"/>
            <wp:effectExtent l="0" t="0" r="0" b="0"/>
            <wp:docPr id="44046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65220"/>
                    </a:xfrm>
                    <a:prstGeom prst="rect">
                      <a:avLst/>
                    </a:prstGeom>
                    <a:noFill/>
                    <a:ln>
                      <a:noFill/>
                    </a:ln>
                  </pic:spPr>
                </pic:pic>
              </a:graphicData>
            </a:graphic>
          </wp:inline>
        </w:drawing>
      </w:r>
    </w:p>
    <w:sectPr w:rsidR="00096BB0" w:rsidRPr="00096BB0" w:rsidSect="00096BB0">
      <w:headerReference w:type="default" r:id="rId7"/>
      <w:footerReference w:type="default" r:id="rId8"/>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8FA2" w14:textId="77777777" w:rsidR="00BB0B53" w:rsidRDefault="00BB0B53" w:rsidP="00096BB0">
      <w:r>
        <w:separator/>
      </w:r>
    </w:p>
  </w:endnote>
  <w:endnote w:type="continuationSeparator" w:id="0">
    <w:p w14:paraId="127D4C6D" w14:textId="77777777" w:rsidR="00BB0B53" w:rsidRDefault="00BB0B53" w:rsidP="00096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8FD2" w14:textId="21E82C44" w:rsidR="00096BB0" w:rsidRDefault="00096BB0" w:rsidP="00096BB0">
    <w:pPr>
      <w:pBdr>
        <w:top w:val="single" w:sz="3" w:space="0" w:color="2E75B6"/>
      </w:pBdr>
      <w:spacing w:before="60"/>
    </w:pPr>
    <w:r>
      <w:rPr>
        <w:color w:val="888888"/>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Pr>
        <w:noProof/>
        <w:color w:val="2E75B6"/>
        <w:sz w:val="16"/>
        <w:szCs w:val="16"/>
      </w:rPr>
      <w:t>1</w:t>
    </w:r>
    <w:r>
      <w:rPr>
        <w:color w:val="2E75B6"/>
        <w:sz w:val="16"/>
        <w:szCs w:val="16"/>
      </w:rPr>
      <w:fldChar w:fldCharType="end"/>
    </w:r>
    <w:r>
      <w:rPr>
        <w:color w:val="2E75B6"/>
        <w:sz w:val="16"/>
        <w:szCs w:val="16"/>
      </w:rPr>
      <w:tab/>
    </w:r>
    <w:r>
      <w:rPr>
        <w:color w:val="2E75B6"/>
        <w:sz w:val="16"/>
        <w:szCs w:val="16"/>
      </w:rPr>
      <w:tab/>
    </w:r>
    <w:r>
      <w:rPr>
        <w:color w:val="2E75B6"/>
        <w:sz w:val="16"/>
        <w:szCs w:val="16"/>
      </w:rPr>
      <w:tab/>
    </w:r>
    <w:r>
      <w:rPr>
        <w:color w:val="2E75B6"/>
        <w:sz w:val="16"/>
        <w:szCs w:val="16"/>
      </w:rPr>
      <w:tab/>
    </w:r>
    <w:r>
      <w:rPr>
        <w:color w:val="2E75B6"/>
        <w:sz w:val="16"/>
        <w:szCs w:val="16"/>
      </w:rPr>
      <w:tab/>
    </w:r>
    <w:r>
      <w:rPr>
        <w:color w:val="2E75B6"/>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1318" w14:textId="77777777" w:rsidR="00BB0B53" w:rsidRDefault="00BB0B53" w:rsidP="00096BB0">
      <w:r>
        <w:separator/>
      </w:r>
    </w:p>
  </w:footnote>
  <w:footnote w:type="continuationSeparator" w:id="0">
    <w:p w14:paraId="2E525440" w14:textId="77777777" w:rsidR="00BB0B53" w:rsidRDefault="00BB0B53" w:rsidP="00096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5F36" w14:textId="75330D78" w:rsidR="00096BB0" w:rsidRDefault="00096BB0">
    <w:pPr>
      <w:pBdr>
        <w:bottom w:val="single" w:sz="3" w:space="0" w:color="2E75B6"/>
      </w:pBdr>
      <w:spacing w:after="60"/>
    </w:pPr>
  </w:p>
  <w:p w14:paraId="1BB1B407" w14:textId="77777777" w:rsidR="00096BB0" w:rsidRDefault="00096BB0">
    <w:pPr>
      <w:pBdr>
        <w:bottom w:val="single" w:sz="3" w:space="0" w:color="2E75B6"/>
      </w:pBdr>
      <w:spacing w:after="60"/>
    </w:pPr>
  </w:p>
  <w:p w14:paraId="3624A36C" w14:textId="77777777" w:rsidR="00096BB0" w:rsidRDefault="00096BB0">
    <w:pPr>
      <w:pBdr>
        <w:bottom w:val="single" w:sz="3" w:space="0" w:color="2E75B6"/>
      </w:pBdr>
      <w:spacing w:after="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B0"/>
    <w:rsid w:val="00011069"/>
    <w:rsid w:val="00096BB0"/>
    <w:rsid w:val="00445349"/>
    <w:rsid w:val="00747892"/>
    <w:rsid w:val="0084610B"/>
    <w:rsid w:val="00874330"/>
    <w:rsid w:val="008B0F26"/>
    <w:rsid w:val="008E4060"/>
    <w:rsid w:val="00BB0B53"/>
    <w:rsid w:val="00EB7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C8C1C"/>
  <w15:chartTrackingRefBased/>
  <w15:docId w15:val="{0B7897DC-14CB-43B4-A42D-AE220E44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BB0"/>
    <w:pPr>
      <w:spacing w:after="0" w:line="240" w:lineRule="auto"/>
    </w:pPr>
    <w:rPr>
      <w:rFonts w:ascii="Arial" w:eastAsia="Arial" w:hAnsi="Arial" w:cs="Arial"/>
      <w:kern w:val="0"/>
      <w:sz w:val="18"/>
      <w:szCs w:val="18"/>
      <w14:ligatures w14:val="none"/>
    </w:rPr>
  </w:style>
  <w:style w:type="paragraph" w:styleId="Heading1">
    <w:name w:val="heading 1"/>
    <w:basedOn w:val="Normal"/>
    <w:next w:val="Normal"/>
    <w:link w:val="Heading1Char"/>
    <w:uiPriority w:val="9"/>
    <w:qFormat/>
    <w:rsid w:val="00096BB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96BB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96BB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96BB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96BB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96BB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96BB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96BB0"/>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96BB0"/>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B0"/>
    <w:rPr>
      <w:rFonts w:eastAsiaTheme="majorEastAsia" w:cstheme="majorBidi"/>
      <w:color w:val="272727" w:themeColor="text1" w:themeTint="D8"/>
    </w:rPr>
  </w:style>
  <w:style w:type="paragraph" w:styleId="Title">
    <w:name w:val="Title"/>
    <w:basedOn w:val="Normal"/>
    <w:next w:val="Normal"/>
    <w:link w:val="TitleChar"/>
    <w:uiPriority w:val="10"/>
    <w:qFormat/>
    <w:rsid w:val="00096BB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9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B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9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B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96BB0"/>
    <w:rPr>
      <w:i/>
      <w:iCs/>
      <w:color w:val="404040" w:themeColor="text1" w:themeTint="BF"/>
    </w:rPr>
  </w:style>
  <w:style w:type="paragraph" w:styleId="ListParagraph">
    <w:name w:val="List Paragraph"/>
    <w:basedOn w:val="Normal"/>
    <w:uiPriority w:val="34"/>
    <w:qFormat/>
    <w:rsid w:val="00096BB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96BB0"/>
    <w:rPr>
      <w:i/>
      <w:iCs/>
      <w:color w:val="2F5496" w:themeColor="accent1" w:themeShade="BF"/>
    </w:rPr>
  </w:style>
  <w:style w:type="paragraph" w:styleId="IntenseQuote">
    <w:name w:val="Intense Quote"/>
    <w:basedOn w:val="Normal"/>
    <w:next w:val="Normal"/>
    <w:link w:val="IntenseQuoteChar"/>
    <w:uiPriority w:val="30"/>
    <w:qFormat/>
    <w:rsid w:val="00096BB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96BB0"/>
    <w:rPr>
      <w:i/>
      <w:iCs/>
      <w:color w:val="2F5496" w:themeColor="accent1" w:themeShade="BF"/>
    </w:rPr>
  </w:style>
  <w:style w:type="character" w:styleId="IntenseReference">
    <w:name w:val="Intense Reference"/>
    <w:basedOn w:val="DefaultParagraphFont"/>
    <w:uiPriority w:val="32"/>
    <w:qFormat/>
    <w:rsid w:val="00096BB0"/>
    <w:rPr>
      <w:b/>
      <w:bCs/>
      <w:smallCaps/>
      <w:color w:val="2F5496" w:themeColor="accent1" w:themeShade="BF"/>
      <w:spacing w:val="5"/>
    </w:rPr>
  </w:style>
  <w:style w:type="paragraph" w:styleId="NoSpacing">
    <w:name w:val="No Spacing"/>
    <w:uiPriority w:val="1"/>
    <w:qFormat/>
    <w:rsid w:val="00096BB0"/>
    <w:pPr>
      <w:spacing w:after="0" w:line="240" w:lineRule="auto"/>
    </w:pPr>
    <w:rPr>
      <w:rFonts w:ascii="Arial" w:eastAsia="Arial" w:hAnsi="Arial" w:cs="Arial"/>
      <w:kern w:val="0"/>
      <w:sz w:val="18"/>
      <w:szCs w:val="18"/>
      <w14:ligatures w14:val="none"/>
    </w:rPr>
  </w:style>
  <w:style w:type="paragraph" w:styleId="Header">
    <w:name w:val="header"/>
    <w:basedOn w:val="Normal"/>
    <w:link w:val="HeaderChar"/>
    <w:uiPriority w:val="99"/>
    <w:unhideWhenUsed/>
    <w:rsid w:val="00096BB0"/>
    <w:pPr>
      <w:tabs>
        <w:tab w:val="center" w:pos="4680"/>
        <w:tab w:val="right" w:pos="9360"/>
      </w:tabs>
    </w:pPr>
  </w:style>
  <w:style w:type="character" w:customStyle="1" w:styleId="HeaderChar">
    <w:name w:val="Header Char"/>
    <w:basedOn w:val="DefaultParagraphFont"/>
    <w:link w:val="Header"/>
    <w:uiPriority w:val="99"/>
    <w:rsid w:val="00096BB0"/>
    <w:rPr>
      <w:rFonts w:ascii="Arial" w:eastAsia="Arial" w:hAnsi="Arial" w:cs="Arial"/>
      <w:kern w:val="0"/>
      <w:sz w:val="18"/>
      <w:szCs w:val="18"/>
      <w14:ligatures w14:val="none"/>
    </w:rPr>
  </w:style>
  <w:style w:type="paragraph" w:styleId="Footer">
    <w:name w:val="footer"/>
    <w:basedOn w:val="Normal"/>
    <w:link w:val="FooterChar"/>
    <w:uiPriority w:val="99"/>
    <w:unhideWhenUsed/>
    <w:rsid w:val="00096BB0"/>
    <w:pPr>
      <w:tabs>
        <w:tab w:val="center" w:pos="4680"/>
        <w:tab w:val="right" w:pos="9360"/>
      </w:tabs>
    </w:pPr>
  </w:style>
  <w:style w:type="character" w:customStyle="1" w:styleId="FooterChar">
    <w:name w:val="Footer Char"/>
    <w:basedOn w:val="DefaultParagraphFont"/>
    <w:link w:val="Footer"/>
    <w:uiPriority w:val="99"/>
    <w:rsid w:val="00096BB0"/>
    <w:rPr>
      <w:rFonts w:ascii="Arial" w:eastAsia="Arial" w:hAnsi="Arial" w:cs="Arial"/>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anitcham anban</dc:creator>
  <cp:keywords/>
  <dc:description/>
  <cp:lastModifiedBy>Praveen frazer</cp:lastModifiedBy>
  <cp:revision>3</cp:revision>
  <dcterms:created xsi:type="dcterms:W3CDTF">2026-03-17T02:11:00Z</dcterms:created>
  <dcterms:modified xsi:type="dcterms:W3CDTF">2026-03-17T02:25:00Z</dcterms:modified>
</cp:coreProperties>
</file>