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672DC" w:rsidRDefault="007672DC">
      <w:r>
        <w:t>UNIT IIT</w:t>
      </w:r>
    </w:p>
    <w:p w:rsidR="007672DC" w:rsidRDefault="007672DC">
      <w:r>
        <w:t>Entrepreneurial Marketing and Sales:Basics of Marketing: Product, Price, Place,</w:t>
      </w:r>
    </w:p>
    <w:p w:rsidR="007672DC" w:rsidRDefault="007672DC">
      <w:r>
        <w:t>Promotion (4Ps), Market Segmentation, Targeting, and Positioning (STP), Branding and</w:t>
      </w:r>
    </w:p>
    <w:p w:rsidR="007672DC" w:rsidRDefault="007672DC">
      <w:r>
        <w:t>Product Development Strategies, Creating a Unique Value Proposition (UVP) Digital</w:t>
      </w:r>
    </w:p>
    <w:p w:rsidR="007672DC" w:rsidRDefault="007672DC">
      <w:r>
        <w:t>Marketing: Social Media Marketing, Content Marketing, SEO, SEM, Sales Techniques and</w:t>
      </w:r>
    </w:p>
    <w:p w:rsidR="007672DC" w:rsidRDefault="007672DC">
      <w:r>
        <w:t>Customer Relationship Management (CRM).</w:t>
      </w:r>
    </w:p>
    <w:p w:rsidR="007672DC" w:rsidRDefault="007672DC">
      <w:r>
        <w:t>Entrepreneurial Finance and Resource Management: Sources of Financing: Equity</w:t>
      </w:r>
    </w:p>
    <w:p w:rsidR="007672DC" w:rsidRDefault="007672DC">
      <w:r>
        <w:t>Financing, Debt Financing, Venture Capital, Angel Investors, Crowdfunding, Financial</w:t>
      </w:r>
    </w:p>
    <w:p w:rsidR="007672DC" w:rsidRDefault="007672DC">
      <w:r>
        <w:t>Management: Budgeting, Cash Flow Management, Financial Statements Analysis, Risk</w:t>
      </w:r>
    </w:p>
    <w:p w:rsidR="007672DC" w:rsidRDefault="007672DC">
      <w:r>
        <w:t>Management and Insurance, Human Resource Management: Recruitment, Training,</w:t>
      </w:r>
    </w:p>
    <w:p w:rsidR="007672DC" w:rsidRDefault="007672DC">
      <w:r>
        <w:t>Performance Evaluation, Legal and Ethical Issues in Entrepreneurship: Intellectual Property</w:t>
      </w:r>
    </w:p>
    <w:p w:rsidR="007672DC" w:rsidRDefault="007672DC">
      <w:r>
        <w:t>Rights, Contracts, Corporate GovernanceActivities: Case Studies and Practical Applications</w:t>
      </w:r>
    </w:p>
    <w:p w:rsidR="007672DC" w:rsidRDefault="007672DC">
      <w:r>
        <w:t>ENTREPRENEURIAL MARKETING AND SALES</w:t>
      </w:r>
    </w:p>
    <w:p w:rsidR="007672DC" w:rsidRDefault="007672DC">
      <w:r>
        <w:t>Overview</w:t>
      </w:r>
    </w:p>
    <w:p w:rsidR="007672DC" w:rsidRDefault="007672DC">
      <w:r>
        <w:t>Entrepreneurial Marketing and Sales combines traditional marketing and sales principles</w:t>
      </w:r>
    </w:p>
    <w:p w:rsidR="007672DC" w:rsidRDefault="007672DC">
      <w:r>
        <w:t>with the agility, creativity, and risk-taking typically seen in entrepreneurial ventures. This</w:t>
      </w:r>
    </w:p>
    <w:p w:rsidR="007672DC" w:rsidRDefault="007672DC">
      <w:r>
        <w:t>approach is particularly relevant for start-ups and small businesses, where resources are often</w:t>
      </w:r>
    </w:p>
    <w:p w:rsidR="007672DC" w:rsidRDefault="007672DC">
      <w:r>
        <w:t>limited, but the need for innovative strategies to capture market share and drive growth is</w:t>
      </w:r>
    </w:p>
    <w:p w:rsidR="007672DC" w:rsidRDefault="007672DC">
      <w:r>
        <w:t>critical.</w:t>
      </w:r>
    </w:p>
    <w:p w:rsidR="007672DC" w:rsidRDefault="007672DC">
      <w:r>
        <w:t>1. Entrepreneurial Marketing: This is characterized by a focus on non-traditional</w:t>
      </w:r>
    </w:p>
    <w:p w:rsidR="007672DC" w:rsidRDefault="007672DC">
      <w:r>
        <w:t>marketing methods and a customer-centric approach. Unlike large corporations with</w:t>
      </w:r>
    </w:p>
    <w:p w:rsidR="007672DC" w:rsidRDefault="007672DC">
      <w:r>
        <w:t>big budgets, entrepreneurial marketing emphasizes guerrilla tactics, social media,</w:t>
      </w:r>
    </w:p>
    <w:p w:rsidR="007672DC" w:rsidRDefault="007672DC">
      <w:r>
        <w:t>word-of-mouth, and creating strong brand identities with limited resources. It often</w:t>
      </w:r>
    </w:p>
    <w:p w:rsidR="007672DC" w:rsidRDefault="007672DC">
      <w:r>
        <w:t>involves rapid testing, flexible planning, and adapting quickly to market feedback.</w:t>
      </w:r>
    </w:p>
    <w:p w:rsidR="007672DC" w:rsidRDefault="007672DC">
      <w:r>
        <w:t>2. Sales in an Entrepreneurial Context: Entrepreneurial sales involve building</w:t>
      </w:r>
    </w:p>
    <w:p w:rsidR="007672DC" w:rsidRDefault="007672DC">
      <w:r>
        <w:t>relationships and directly engaging with customers. Sales strategies here tend to be</w:t>
      </w:r>
    </w:p>
    <w:p w:rsidR="007672DC" w:rsidRDefault="007672DC">
      <w:r>
        <w:t>personal and often founder-led in early stages, with an emphasis on direct customer</w:t>
      </w:r>
    </w:p>
    <w:p w:rsidR="007672DC" w:rsidRDefault="007672DC">
      <w:r>
        <w:t>feedback. Sales processes are typically iterative and evolve as the company learns</w:t>
      </w:r>
    </w:p>
    <w:p w:rsidR="007672DC" w:rsidRDefault="007672DC">
      <w:r>
        <w:t>more about customer needs, market demand, and competitive positioning.</w:t>
      </w:r>
    </w:p>
    <w:p w:rsidR="007672DC" w:rsidRDefault="007672DC">
      <w:r>
        <w:t>3. Core Principles:</w:t>
      </w:r>
    </w:p>
    <w:p w:rsidR="007672DC" w:rsidRDefault="007672DC">
      <w:r>
        <w:t>o Innovation and Agility: Entrepreneurs often need to pivot their marketing</w:t>
      </w:r>
    </w:p>
    <w:p w:rsidR="007672DC" w:rsidRDefault="007672DC">
      <w:r>
        <w:lastRenderedPageBreak/>
        <w:t>and sales strategies based on customer insights and industry trends.</w:t>
      </w:r>
    </w:p>
    <w:p w:rsidR="007672DC" w:rsidRDefault="007672DC">
      <w:r>
        <w:t>o Customer-Centric Focus: Prioritizing a deep understanding of customer</w:t>
      </w:r>
    </w:p>
    <w:p w:rsidR="007672DC" w:rsidRDefault="007672DC">
      <w:r>
        <w:t>needs and tailoring offerings accordingly.</w:t>
      </w:r>
    </w:p>
    <w:p w:rsidR="007672DC" w:rsidRDefault="007672DC">
      <w:r>
        <w:t>o Resourcefulness: Leveraging limited resources creatively, often focusing on</w:t>
      </w:r>
    </w:p>
    <w:p w:rsidR="007672DC" w:rsidRDefault="007672DC">
      <w:r>
        <w:t>low-cost, high-impact strategies.</w:t>
      </w:r>
    </w:p>
    <w:p w:rsidR="007672DC" w:rsidRDefault="007672DC">
      <w:r>
        <w:t>o Growth Orientation: Strategies are always aimed at rapid customer</w:t>
      </w:r>
    </w:p>
    <w:p w:rsidR="007672DC" w:rsidRDefault="007672DC">
      <w:r>
        <w:t>acquisition, retention, and market expansion.</w:t>
      </w:r>
    </w:p>
    <w:p w:rsidR="007672DC" w:rsidRDefault="007672DC">
      <w:r>
        <w:t>o Experimentation and Learning: Marketing and sales activities involve a lot</w:t>
      </w:r>
    </w:p>
    <w:p w:rsidR="007672DC" w:rsidRDefault="007672DC">
      <w:r>
        <w:t>of trial and error, with a focus on measuring outcomes and optimizing</w:t>
      </w:r>
    </w:p>
    <w:p w:rsidR="007672DC" w:rsidRDefault="007672DC">
      <w:r>
        <w:t>approaches based on real-world data.Overall, entrepreneurial marketing and sales are dynamic and highly adaptable, often giving</w:t>
      </w:r>
    </w:p>
    <w:p w:rsidR="007672DC" w:rsidRDefault="007672DC">
      <w:r>
        <w:t>start-ups and small businesses a competitive edge by allowing them to be closer to the</w:t>
      </w:r>
    </w:p>
    <w:p w:rsidR="007672DC" w:rsidRDefault="007672DC">
      <w:r>
        <w:t>customer and more responsive than larger, more established competitors.</w:t>
      </w:r>
    </w:p>
    <w:p w:rsidR="007672DC" w:rsidRDefault="007672DC">
      <w:r>
        <w:t>How the 4Ps Work Together</w:t>
      </w:r>
    </w:p>
    <w:p w:rsidR="007672DC" w:rsidRDefault="007672DC">
      <w:r>
        <w:t>Product, Price, Place, and Promotion. These elements form the marketing mix, a concept</w:t>
      </w:r>
    </w:p>
    <w:p w:rsidR="007672DC" w:rsidRDefault="007672DC">
      <w:r>
        <w:t>that helps businesses strategize how to introduce and promote a product or service to their</w:t>
      </w:r>
    </w:p>
    <w:p w:rsidR="007672DC" w:rsidRDefault="007672DC">
      <w:r>
        <w:t>target audience effectively. The 4Ps must be aligned and integrated to create a coherent</w:t>
      </w:r>
    </w:p>
    <w:p w:rsidR="007672DC" w:rsidRDefault="007672DC">
      <w:r>
        <w:t>marketing strategy. Each P influences and is influenced by the others. For instance, a</w:t>
      </w:r>
    </w:p>
    <w:p w:rsidR="007672DC" w:rsidRDefault="007672DC">
      <w:r>
        <w:t>premium-priced product (Price) requires high-quality advertising (Promotion) and likely a</w:t>
      </w:r>
    </w:p>
    <w:p w:rsidR="007672DC" w:rsidRDefault="007672DC">
      <w:r>
        <w:t>more selective distribution network (Place). Balancing these elements helps deliver a unified</w:t>
      </w:r>
    </w:p>
    <w:p w:rsidR="007672DC" w:rsidRDefault="007672DC">
      <w:r>
        <w:t>message, cater to customer expectations, and establish a competitive advantage.</w:t>
      </w:r>
    </w:p>
    <w:p w:rsidR="007672DC" w:rsidRDefault="007672DC">
      <w:r>
        <w:t>1. Product</w:t>
      </w:r>
    </w:p>
    <w:p w:rsidR="007672DC" w:rsidRDefault="007672DC">
      <w:r>
        <w:t>The product is anything offered to meet a customer's need or want. It can be a physical item,</w:t>
      </w:r>
    </w:p>
    <w:p w:rsidR="007672DC" w:rsidRDefault="007672DC">
      <w:r>
        <w:t>service, or intangible asset like software.</w:t>
      </w:r>
    </w:p>
    <w:p w:rsidR="007672DC" w:rsidRDefault="007672DC">
      <w:r>
        <w:t>Product Lifecycle (PLC)</w:t>
      </w:r>
    </w:p>
    <w:p w:rsidR="007672DC" w:rsidRDefault="007672DC">
      <w:r>
        <w:t>The Product Lifecycle (PLC) is a concept that describes the stages a product goes through</w:t>
      </w:r>
    </w:p>
    <w:p w:rsidR="007672DC" w:rsidRDefault="007672DC">
      <w:r>
        <w:t>from its initial launch to its eventual decline and removal from the market. Each stage</w:t>
      </w:r>
    </w:p>
    <w:p w:rsidR="007672DC" w:rsidRDefault="007672DC">
      <w:r>
        <w:t>presents unique challenges and opportunities for marketers, who must adapt their strategies</w:t>
      </w:r>
    </w:p>
    <w:p w:rsidR="007672DC" w:rsidRDefault="007672DC">
      <w:r>
        <w:t>accordingly to maximize the product's lifespan and profitability. Here’s an in-depth look at</w:t>
      </w:r>
    </w:p>
    <w:p w:rsidR="007672DC" w:rsidRDefault="007672DC">
      <w:r>
        <w:t>each stage and the recommended marketing strategies.</w:t>
      </w:r>
    </w:p>
    <w:p w:rsidR="007672DC" w:rsidRDefault="007672DC">
      <w:r>
        <w:t>a. Introduction Stage</w:t>
      </w:r>
    </w:p>
    <w:p w:rsidR="007672DC" w:rsidRDefault="007672DC">
      <w:r>
        <w:lastRenderedPageBreak/>
        <w:t>o New to Market: The product is newly launched and relatively unknown.</w:t>
      </w:r>
    </w:p>
    <w:p w:rsidR="007672DC" w:rsidRDefault="007672DC">
      <w:r>
        <w:t>o High Costs and Low Sales: Costs are often high due to research,</w:t>
      </w:r>
    </w:p>
    <w:p w:rsidR="007672DC" w:rsidRDefault="007672DC">
      <w:r>
        <w:t>development, and marketing expenses, while sales may be slow as awareness</w:t>
      </w:r>
    </w:p>
    <w:p w:rsidR="007672DC" w:rsidRDefault="007672DC">
      <w:r>
        <w:t>builds.</w:t>
      </w:r>
    </w:p>
    <w:p w:rsidR="007672DC" w:rsidRDefault="007672DC">
      <w:r>
        <w:t>o Limited Distribution: The product may only be available in select locations</w:t>
      </w:r>
    </w:p>
    <w:p w:rsidR="007672DC" w:rsidRDefault="007672DC">
      <w:r>
        <w:t>or channels as the business tests the waters.</w:t>
      </w:r>
    </w:p>
    <w:p w:rsidR="007672DC" w:rsidRDefault="007672DC">
      <w:r>
        <w:t>o Focus on Early Adopters: Initial customers tend to be early adopters who are</w:t>
      </w:r>
    </w:p>
    <w:p w:rsidR="007672DC" w:rsidRDefault="007672DC">
      <w:r>
        <w:t>more willing to try new products.</w:t>
      </w:r>
    </w:p>
    <w:p w:rsidR="007672DC" w:rsidRDefault="007672DC">
      <w:r>
        <w:t>b. Growth Stage</w:t>
      </w:r>
    </w:p>
    <w:p w:rsidR="007672DC" w:rsidRDefault="007672DC">
      <w:r>
        <w:t>o Increasing Sales and Profitability: As awareness grows, so do sales and</w:t>
      </w:r>
    </w:p>
    <w:p w:rsidR="007672DC" w:rsidRDefault="007672DC">
      <w:r>
        <w:t>profitability. The customer base expands beyond early adopters to the broader</w:t>
      </w:r>
    </w:p>
    <w:p w:rsidR="007672DC" w:rsidRDefault="007672DC">
      <w:r>
        <w:t>market.</w:t>
      </w:r>
    </w:p>
    <w:p w:rsidR="007672DC" w:rsidRDefault="007672DC">
      <w:r>
        <w:t>o Enhanced Distribution: As demand increases, businesses expand distribution</w:t>
      </w:r>
    </w:p>
    <w:p w:rsidR="007672DC" w:rsidRDefault="007672DC">
      <w:r>
        <w:t>to more channels and regions.</w:t>
      </w:r>
    </w:p>
    <w:p w:rsidR="007672DC" w:rsidRDefault="007672DC">
      <w:r>
        <w:t>o Emerging Competition: Competitors may enter the market with similar</w:t>
      </w:r>
    </w:p>
    <w:p w:rsidR="007672DC" w:rsidRDefault="007672DC">
      <w:r>
        <w:t>products, driving businesses to focus on brand differentiation.</w:t>
      </w:r>
    </w:p>
    <w:p w:rsidR="00C5465B" w:rsidRDefault="007672DC">
      <w:r>
        <w:t>¢. Maturity Stage</w:t>
      </w:r>
    </w:p>
    <w:sectPr w:rsidR="00C5465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750"/>
    <w:rsid w:val="00077644"/>
    <w:rsid w:val="00084C7E"/>
    <w:rsid w:val="002B0DF8"/>
    <w:rsid w:val="005978F6"/>
    <w:rsid w:val="007672DC"/>
    <w:rsid w:val="00AB0750"/>
    <w:rsid w:val="00AF7EFC"/>
    <w:rsid w:val="00C32B1C"/>
    <w:rsid w:val="00C5465B"/>
    <w:rsid w:val="00F40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268758-ECD5-4A7E-A5A2-F9C828403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7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7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7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7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7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7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7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7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7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7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7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7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7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7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7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7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7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7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7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7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7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778</Words>
  <Characters>4437</Characters>
  <Application>Microsoft Office Word</Application>
  <DocSecurity>0</DocSecurity>
  <Lines>36</Lines>
  <Paragraphs>10</Paragraphs>
  <ScaleCrop>false</ScaleCrop>
  <Company/>
  <LinksUpToDate>false</LinksUpToDate>
  <CharactersWithSpaces>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Aniruddha Bayari</dc:creator>
  <cp:keywords/>
  <dc:description/>
  <cp:lastModifiedBy>Aniruddha Bayari</cp:lastModifiedBy>
  <cp:revision>2</cp:revision>
  <dcterms:created xsi:type="dcterms:W3CDTF">2025-05-25T13:28:00Z</dcterms:created>
  <dcterms:modified xsi:type="dcterms:W3CDTF">2025-05-25T13:28:00Z</dcterms:modified>
</cp:coreProperties>
</file>