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B58EA" w14:textId="77777777" w:rsidR="00D01626" w:rsidRPr="00996302" w:rsidRDefault="00AE2C4E">
      <w:pPr>
        <w:pStyle w:val="VMWDocumentTitle"/>
        <w:jc w:val="left"/>
        <w:sectPr w:rsidR="00D01626" w:rsidRPr="00996302" w:rsidSect="004C5A89">
          <w:headerReference w:type="default" r:id="rId11"/>
          <w:footerReference w:type="default" r:id="rId12"/>
          <w:headerReference w:type="first" r:id="rId13"/>
          <w:footerReference w:type="first" r:id="rId14"/>
          <w:pgSz w:w="12240" w:h="15840" w:code="1"/>
          <w:pgMar w:top="7650" w:right="994" w:bottom="2610" w:left="994" w:header="720" w:footer="1163" w:gutter="0"/>
          <w:cols w:space="720"/>
          <w:titlePg/>
          <w:docGrid w:linePitch="326"/>
        </w:sectPr>
      </w:pPr>
      <w:r>
        <w:rPr>
          <w:noProof/>
          <w:sz w:val="40"/>
        </w:rPr>
        <mc:AlternateContent>
          <mc:Choice Requires="wps">
            <w:drawing>
              <wp:anchor distT="0" distB="0" distL="114300" distR="114300" simplePos="0" relativeHeight="251658241" behindDoc="0" locked="0" layoutInCell="1" allowOverlap="1" wp14:anchorId="3AE0F402" wp14:editId="62FDC59E">
                <wp:simplePos x="0" y="0"/>
                <wp:positionH relativeFrom="page">
                  <wp:posOffset>284480</wp:posOffset>
                </wp:positionH>
                <wp:positionV relativeFrom="paragraph">
                  <wp:posOffset>-372110</wp:posOffset>
                </wp:positionV>
                <wp:extent cx="6797675" cy="3520800"/>
                <wp:effectExtent l="0" t="0" r="0" b="0"/>
                <wp:wrapNone/>
                <wp:docPr id="7" name="Text 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7675" cy="352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9989C8" w14:textId="4C329E06" w:rsidR="00DD1900" w:rsidRPr="0022558A" w:rsidRDefault="00DD1900">
                            <w:pPr>
                              <w:ind w:left="284"/>
                              <w:rPr>
                                <w:b/>
                                <w:color w:val="FFFFFF" w:themeColor="background1"/>
                                <w:sz w:val="40"/>
                                <w:szCs w:val="40"/>
                              </w:rPr>
                            </w:pPr>
                            <w:r w:rsidRPr="0022558A">
                              <w:rPr>
                                <w:b/>
                                <w:color w:val="FFFFFF" w:themeColor="background1"/>
                                <w:sz w:val="40"/>
                                <w:szCs w:val="40"/>
                              </w:rPr>
                              <w:t xml:space="preserve">VMware </w:t>
                            </w:r>
                            <w:r w:rsidR="00324C4F">
                              <w:rPr>
                                <w:b/>
                                <w:color w:val="FFFFFF" w:themeColor="background1"/>
                                <w:sz w:val="40"/>
                                <w:szCs w:val="40"/>
                              </w:rPr>
                              <w:t>Solution</w:t>
                            </w:r>
                            <w:r w:rsidRPr="0022558A">
                              <w:rPr>
                                <w:b/>
                                <w:color w:val="FFFFFF" w:themeColor="background1"/>
                                <w:sz w:val="40"/>
                                <w:szCs w:val="40"/>
                              </w:rPr>
                              <w:t xml:space="preserve"> </w:t>
                            </w:r>
                            <w:r w:rsidR="00DB127C">
                              <w:rPr>
                                <w:b/>
                                <w:color w:val="FFFFFF" w:themeColor="background1"/>
                                <w:sz w:val="40"/>
                                <w:szCs w:val="40"/>
                              </w:rPr>
                              <w:t>Design</w:t>
                            </w:r>
                          </w:p>
                          <w:p w14:paraId="689D2568" w14:textId="77777777" w:rsidR="002E2955" w:rsidRDefault="002E2955">
                            <w:pPr>
                              <w:pStyle w:val="VMWDocumentDateStamp"/>
                              <w:spacing w:before="40" w:after="40"/>
                              <w:ind w:left="284"/>
                              <w:jc w:val="left"/>
                              <w:rPr>
                                <w:color w:val="FFFFFF" w:themeColor="background1"/>
                                <w:sz w:val="20"/>
                                <w:szCs w:val="20"/>
                              </w:rPr>
                            </w:pPr>
                          </w:p>
                          <w:p w14:paraId="18DEBA31" w14:textId="0B20139D" w:rsidR="00DD1900" w:rsidRPr="0022558A" w:rsidRDefault="00DD1900">
                            <w:pPr>
                              <w:pStyle w:val="VMWDocumentDateStamp"/>
                              <w:spacing w:before="40" w:after="40"/>
                              <w:ind w:left="284"/>
                              <w:jc w:val="left"/>
                              <w:rPr>
                                <w:color w:val="FFFFFF" w:themeColor="background1"/>
                                <w:sz w:val="20"/>
                                <w:szCs w:val="20"/>
                              </w:rPr>
                            </w:pPr>
                            <w:r w:rsidRPr="0022558A">
                              <w:rPr>
                                <w:color w:val="FFFFFF" w:themeColor="background1"/>
                                <w:sz w:val="20"/>
                                <w:szCs w:val="20"/>
                              </w:rPr>
                              <w:t>for</w:t>
                            </w:r>
                          </w:p>
                          <w:p w14:paraId="27DD16D6" w14:textId="0C07F203" w:rsidR="00DD1900" w:rsidRPr="0022558A" w:rsidRDefault="002E2955" w:rsidP="002E2955">
                            <w:pPr>
                              <w:pStyle w:val="VMWDocumentDateStamp"/>
                              <w:spacing w:before="40" w:after="40"/>
                              <w:ind w:left="284"/>
                              <w:jc w:val="left"/>
                              <w:rPr>
                                <w:color w:val="FFFFFF" w:themeColor="background1"/>
                                <w:sz w:val="20"/>
                                <w:szCs w:val="20"/>
                              </w:rPr>
                            </w:pPr>
                            <w:r>
                              <w:rPr>
                                <w:noProof/>
                              </w:rPr>
                              <w:drawing>
                                <wp:inline distT="0" distB="0" distL="0" distR="0" wp14:anchorId="33504216" wp14:editId="29040E4D">
                                  <wp:extent cx="1382395" cy="1076880"/>
                                  <wp:effectExtent l="0" t="0" r="0" b="9525"/>
                                  <wp:docPr id="1" name="Picture 1" descr="Wells Fargo and USHCC Announce Emergency COVID-19 Relief Grants to 70  Hispanic Chambers - Minority Business Magazine (M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ls Fargo and USHCC Announce Emergency COVID-19 Relief Grants to 70  Hispanic Chambers - Minority Business Magazine (MB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568" cy="1088700"/>
                                          </a:xfrm>
                                          <a:prstGeom prst="rect">
                                            <a:avLst/>
                                          </a:prstGeom>
                                          <a:noFill/>
                                          <a:ln>
                                            <a:noFill/>
                                          </a:ln>
                                        </pic:spPr>
                                      </pic:pic>
                                    </a:graphicData>
                                  </a:graphic>
                                </wp:inline>
                              </w:drawing>
                            </w:r>
                          </w:p>
                          <w:p w14:paraId="67C1DC2B" w14:textId="7DC7F222" w:rsidR="00DD1900" w:rsidRDefault="00DD1900">
                            <w:pPr>
                              <w:pStyle w:val="VMWDocumentDateStamp"/>
                              <w:spacing w:before="40" w:after="40"/>
                              <w:ind w:left="284"/>
                              <w:jc w:val="left"/>
                              <w:rPr>
                                <w:color w:val="FFFFFF" w:themeColor="background1"/>
                                <w:sz w:val="20"/>
                                <w:szCs w:val="20"/>
                              </w:rPr>
                            </w:pPr>
                          </w:p>
                          <w:p w14:paraId="132841F4" w14:textId="77777777" w:rsidR="00DD1900" w:rsidRPr="0022558A" w:rsidRDefault="00DD1900">
                            <w:pPr>
                              <w:pStyle w:val="VMWDocumentDateStamp"/>
                              <w:spacing w:before="40" w:after="40"/>
                              <w:ind w:left="284"/>
                              <w:jc w:val="left"/>
                              <w:rPr>
                                <w:color w:val="FFFFFF" w:themeColor="background1"/>
                                <w:sz w:val="20"/>
                                <w:szCs w:val="20"/>
                              </w:rPr>
                            </w:pPr>
                            <w:r w:rsidRPr="0022558A">
                              <w:rPr>
                                <w:color w:val="FFFFFF" w:themeColor="background1"/>
                                <w:sz w:val="20"/>
                                <w:szCs w:val="20"/>
                              </w:rPr>
                              <w:t>Prepared by</w:t>
                            </w:r>
                          </w:p>
                          <w:p w14:paraId="44E41A0B" w14:textId="77777777" w:rsidR="002E2955" w:rsidRDefault="002E2955">
                            <w:pPr>
                              <w:pStyle w:val="VMWDocumentDateStamp"/>
                              <w:spacing w:before="40" w:after="40"/>
                              <w:ind w:left="284"/>
                              <w:jc w:val="left"/>
                              <w:rPr>
                                <w:color w:val="FFFFFF" w:themeColor="background1"/>
                                <w:sz w:val="20"/>
                                <w:szCs w:val="20"/>
                              </w:rPr>
                            </w:pPr>
                          </w:p>
                          <w:p w14:paraId="196744C1" w14:textId="2CA4AF41" w:rsidR="002E2955" w:rsidRDefault="002E2955">
                            <w:pPr>
                              <w:pStyle w:val="VMWDocumentDateStamp"/>
                              <w:spacing w:before="40" w:after="40"/>
                              <w:ind w:left="284"/>
                              <w:jc w:val="left"/>
                              <w:rPr>
                                <w:color w:val="FFFFFF" w:themeColor="background1"/>
                                <w:sz w:val="20"/>
                                <w:szCs w:val="20"/>
                              </w:rPr>
                            </w:pPr>
                            <w:r>
                              <w:rPr>
                                <w:color w:val="FFFFFF" w:themeColor="background1"/>
                                <w:sz w:val="20"/>
                                <w:szCs w:val="20"/>
                              </w:rPr>
                              <w:t>Scott Wolfram</w:t>
                            </w:r>
                          </w:p>
                          <w:p w14:paraId="2D485D4B" w14:textId="754955A3" w:rsidR="00DD1900" w:rsidRPr="0022558A" w:rsidRDefault="00DD1900">
                            <w:pPr>
                              <w:pStyle w:val="VMWDocumentDateStamp"/>
                              <w:spacing w:before="40" w:after="40"/>
                              <w:ind w:left="284"/>
                              <w:jc w:val="left"/>
                              <w:rPr>
                                <w:color w:val="FFFFFF" w:themeColor="background1"/>
                                <w:sz w:val="20"/>
                                <w:szCs w:val="20"/>
                              </w:rPr>
                            </w:pPr>
                            <w:r w:rsidRPr="0022558A">
                              <w:rPr>
                                <w:color w:val="FFFFFF" w:themeColor="background1"/>
                                <w:sz w:val="20"/>
                                <w:szCs w:val="20"/>
                              </w:rPr>
                              <w:t>VMware Professional Services</w:t>
                            </w:r>
                          </w:p>
                          <w:p w14:paraId="4C2FD7B1" w14:textId="3DB039C2" w:rsidR="00DD1900" w:rsidRPr="0022558A" w:rsidRDefault="002E2955">
                            <w:pPr>
                              <w:pStyle w:val="VMWDocumentDateStamp"/>
                              <w:spacing w:before="40" w:after="40"/>
                              <w:ind w:left="284"/>
                              <w:jc w:val="left"/>
                              <w:rPr>
                                <w:color w:val="FFFFFF" w:themeColor="background1"/>
                                <w:sz w:val="20"/>
                                <w:szCs w:val="20"/>
                              </w:rPr>
                            </w:pPr>
                            <w:r>
                              <w:rPr>
                                <w:color w:val="FFFFFF" w:themeColor="background1"/>
                                <w:sz w:val="20"/>
                                <w:szCs w:val="20"/>
                              </w:rPr>
                              <w:t>swolfram</w:t>
                            </w:r>
                            <w:r w:rsidR="00DD1900" w:rsidRPr="0022558A">
                              <w:rPr>
                                <w:color w:val="FFFFFF" w:themeColor="background1"/>
                                <w:sz w:val="20"/>
                                <w:szCs w:val="20"/>
                              </w:rPr>
                              <w:t>@vmware.com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0F402" id="_x0000_t202" coordsize="21600,21600" o:spt="202" path="m,l,21600r21600,l21600,xe">
                <v:stroke joinstyle="miter"/>
                <v:path gradientshapeok="t" o:connecttype="rect"/>
              </v:shapetype>
              <v:shape id="Text Box 318" o:spid="_x0000_s1026" type="#_x0000_t202" style="position:absolute;margin-left:22.4pt;margin-top:-29.3pt;width:535.25pt;height:277.2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" filled="f" stroked="f">
                <v:textbox>
                  <w:txbxContent>
                    <w:p w14:paraId="789989C8" w14:textId="4C329E06" w:rsidR="00DD1900" w:rsidRPr="0022558A" w:rsidRDefault="00DD1900">
                      <w:pPr>
                        <w:ind w:left="284"/>
                        <w:rPr>
                          <w:b/>
                          <w:color w:val="FFFFFF" w:themeColor="background1"/>
                          <w:sz w:val="40"/>
                          <w:szCs w:val="40"/>
                        </w:rPr>
                      </w:pPr>
                      <w:r w:rsidRPr="0022558A">
                        <w:rPr>
                          <w:b/>
                          <w:color w:val="FFFFFF" w:themeColor="background1"/>
                          <w:sz w:val="40"/>
                          <w:szCs w:val="40"/>
                        </w:rPr>
                        <w:t xml:space="preserve">VMware </w:t>
                      </w:r>
                      <w:r w:rsidR="00324C4F">
                        <w:rPr>
                          <w:b/>
                          <w:color w:val="FFFFFF" w:themeColor="background1"/>
                          <w:sz w:val="40"/>
                          <w:szCs w:val="40"/>
                        </w:rPr>
                        <w:t>Solution</w:t>
                      </w:r>
                      <w:r w:rsidRPr="0022558A">
                        <w:rPr>
                          <w:b/>
                          <w:color w:val="FFFFFF" w:themeColor="background1"/>
                          <w:sz w:val="40"/>
                          <w:szCs w:val="40"/>
                        </w:rPr>
                        <w:t xml:space="preserve"> </w:t>
                      </w:r>
                      <w:r w:rsidR="00DB127C">
                        <w:rPr>
                          <w:b/>
                          <w:color w:val="FFFFFF" w:themeColor="background1"/>
                          <w:sz w:val="40"/>
                          <w:szCs w:val="40"/>
                        </w:rPr>
                        <w:t>Design</w:t>
                      </w:r>
                    </w:p>
                    <w:p w14:paraId="689D2568" w14:textId="77777777" w:rsidR="002E2955" w:rsidRDefault="002E2955">
                      <w:pPr>
                        <w:pStyle w:val="VMWDocumentDateStamp"/>
                        <w:spacing w:before="40" w:after="40"/>
                        <w:ind w:left="284"/>
                        <w:jc w:val="left"/>
                        <w:rPr>
                          <w:color w:val="FFFFFF" w:themeColor="background1"/>
                          <w:sz w:val="20"/>
                          <w:szCs w:val="20"/>
                        </w:rPr>
                      </w:pPr>
                    </w:p>
                    <w:p w14:paraId="18DEBA31" w14:textId="0B20139D" w:rsidR="00DD1900" w:rsidRPr="0022558A" w:rsidRDefault="00DD1900">
                      <w:pPr>
                        <w:pStyle w:val="VMWDocumentDateStamp"/>
                        <w:spacing w:before="40" w:after="40"/>
                        <w:ind w:left="284"/>
                        <w:jc w:val="left"/>
                        <w:rPr>
                          <w:color w:val="FFFFFF" w:themeColor="background1"/>
                          <w:sz w:val="20"/>
                          <w:szCs w:val="20"/>
                        </w:rPr>
                      </w:pPr>
                      <w:r w:rsidRPr="0022558A">
                        <w:rPr>
                          <w:color w:val="FFFFFF" w:themeColor="background1"/>
                          <w:sz w:val="20"/>
                          <w:szCs w:val="20"/>
                        </w:rPr>
                        <w:t>for</w:t>
                      </w:r>
                    </w:p>
                    <w:p w14:paraId="27DD16D6" w14:textId="0C07F203" w:rsidR="00DD1900" w:rsidRPr="0022558A" w:rsidRDefault="002E2955" w:rsidP="002E2955">
                      <w:pPr>
                        <w:pStyle w:val="VMWDocumentDateStamp"/>
                        <w:spacing w:before="40" w:after="40"/>
                        <w:ind w:left="284"/>
                        <w:jc w:val="left"/>
                        <w:rPr>
                          <w:color w:val="FFFFFF" w:themeColor="background1"/>
                          <w:sz w:val="20"/>
                          <w:szCs w:val="20"/>
                        </w:rPr>
                      </w:pPr>
                      <w:r>
                        <w:rPr>
                          <w:noProof/>
                        </w:rPr>
                        <w:drawing>
                          <wp:inline distT="0" distB="0" distL="0" distR="0" wp14:anchorId="33504216" wp14:editId="29040E4D">
                            <wp:extent cx="1382395" cy="1076880"/>
                            <wp:effectExtent l="0" t="0" r="0" b="9525"/>
                            <wp:docPr id="1" name="Picture 1" descr="Wells Fargo and USHCC Announce Emergency COVID-19 Relief Grants to 70  Hispanic Chambers - Minority Business Magazine (M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ls Fargo and USHCC Announce Emergency COVID-19 Relief Grants to 70  Hispanic Chambers - Minority Business Magazine (MB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568" cy="1088700"/>
                                    </a:xfrm>
                                    <a:prstGeom prst="rect">
                                      <a:avLst/>
                                    </a:prstGeom>
                                    <a:noFill/>
                                    <a:ln>
                                      <a:noFill/>
                                    </a:ln>
                                  </pic:spPr>
                                </pic:pic>
                              </a:graphicData>
                            </a:graphic>
                          </wp:inline>
                        </w:drawing>
                      </w:r>
                    </w:p>
                    <w:p w14:paraId="67C1DC2B" w14:textId="7DC7F222" w:rsidR="00DD1900" w:rsidRDefault="00DD1900">
                      <w:pPr>
                        <w:pStyle w:val="VMWDocumentDateStamp"/>
                        <w:spacing w:before="40" w:after="40"/>
                        <w:ind w:left="284"/>
                        <w:jc w:val="left"/>
                        <w:rPr>
                          <w:color w:val="FFFFFF" w:themeColor="background1"/>
                          <w:sz w:val="20"/>
                          <w:szCs w:val="20"/>
                        </w:rPr>
                      </w:pPr>
                    </w:p>
                    <w:p w14:paraId="132841F4" w14:textId="77777777" w:rsidR="00DD1900" w:rsidRPr="0022558A" w:rsidRDefault="00DD1900">
                      <w:pPr>
                        <w:pStyle w:val="VMWDocumentDateStamp"/>
                        <w:spacing w:before="40" w:after="40"/>
                        <w:ind w:left="284"/>
                        <w:jc w:val="left"/>
                        <w:rPr>
                          <w:color w:val="FFFFFF" w:themeColor="background1"/>
                          <w:sz w:val="20"/>
                          <w:szCs w:val="20"/>
                        </w:rPr>
                      </w:pPr>
                      <w:r w:rsidRPr="0022558A">
                        <w:rPr>
                          <w:color w:val="FFFFFF" w:themeColor="background1"/>
                          <w:sz w:val="20"/>
                          <w:szCs w:val="20"/>
                        </w:rPr>
                        <w:t>Prepared by</w:t>
                      </w:r>
                    </w:p>
                    <w:p w14:paraId="44E41A0B" w14:textId="77777777" w:rsidR="002E2955" w:rsidRDefault="002E2955">
                      <w:pPr>
                        <w:pStyle w:val="VMWDocumentDateStamp"/>
                        <w:spacing w:before="40" w:after="40"/>
                        <w:ind w:left="284"/>
                        <w:jc w:val="left"/>
                        <w:rPr>
                          <w:color w:val="FFFFFF" w:themeColor="background1"/>
                          <w:sz w:val="20"/>
                          <w:szCs w:val="20"/>
                        </w:rPr>
                      </w:pPr>
                    </w:p>
                    <w:p w14:paraId="196744C1" w14:textId="2CA4AF41" w:rsidR="002E2955" w:rsidRDefault="002E2955">
                      <w:pPr>
                        <w:pStyle w:val="VMWDocumentDateStamp"/>
                        <w:spacing w:before="40" w:after="40"/>
                        <w:ind w:left="284"/>
                        <w:jc w:val="left"/>
                        <w:rPr>
                          <w:color w:val="FFFFFF" w:themeColor="background1"/>
                          <w:sz w:val="20"/>
                          <w:szCs w:val="20"/>
                        </w:rPr>
                      </w:pPr>
                      <w:r>
                        <w:rPr>
                          <w:color w:val="FFFFFF" w:themeColor="background1"/>
                          <w:sz w:val="20"/>
                          <w:szCs w:val="20"/>
                        </w:rPr>
                        <w:t>Scott Wolfram</w:t>
                      </w:r>
                    </w:p>
                    <w:p w14:paraId="2D485D4B" w14:textId="754955A3" w:rsidR="00DD1900" w:rsidRPr="0022558A" w:rsidRDefault="00DD1900">
                      <w:pPr>
                        <w:pStyle w:val="VMWDocumentDateStamp"/>
                        <w:spacing w:before="40" w:after="40"/>
                        <w:ind w:left="284"/>
                        <w:jc w:val="left"/>
                        <w:rPr>
                          <w:color w:val="FFFFFF" w:themeColor="background1"/>
                          <w:sz w:val="20"/>
                          <w:szCs w:val="20"/>
                        </w:rPr>
                      </w:pPr>
                      <w:r w:rsidRPr="0022558A">
                        <w:rPr>
                          <w:color w:val="FFFFFF" w:themeColor="background1"/>
                          <w:sz w:val="20"/>
                          <w:szCs w:val="20"/>
                        </w:rPr>
                        <w:t>VMware Professional Services</w:t>
                      </w:r>
                    </w:p>
                    <w:p w14:paraId="4C2FD7B1" w14:textId="3DB039C2" w:rsidR="00DD1900" w:rsidRPr="0022558A" w:rsidRDefault="002E2955">
                      <w:pPr>
                        <w:pStyle w:val="VMWDocumentDateStamp"/>
                        <w:spacing w:before="40" w:after="40"/>
                        <w:ind w:left="284"/>
                        <w:jc w:val="left"/>
                        <w:rPr>
                          <w:color w:val="FFFFFF" w:themeColor="background1"/>
                          <w:sz w:val="20"/>
                          <w:szCs w:val="20"/>
                        </w:rPr>
                      </w:pPr>
                      <w:r>
                        <w:rPr>
                          <w:color w:val="FFFFFF" w:themeColor="background1"/>
                          <w:sz w:val="20"/>
                          <w:szCs w:val="20"/>
                        </w:rPr>
                        <w:t>swolfram</w:t>
                      </w:r>
                      <w:r w:rsidR="00DD1900" w:rsidRPr="0022558A">
                        <w:rPr>
                          <w:color w:val="FFFFFF" w:themeColor="background1"/>
                          <w:sz w:val="20"/>
                          <w:szCs w:val="20"/>
                        </w:rPr>
                        <w:t>@vmware.com</w:t>
                      </w:r>
                    </w:p>
                  </w:txbxContent>
                </v:textbox>
                <w10:wrap anchorx="page"/>
              </v:shape>
            </w:pict>
          </mc:Fallback>
        </mc:AlternateContent>
      </w:r>
      <w:r w:rsidR="00513A3C" w:rsidRPr="00996302">
        <w:rPr>
          <w:noProof/>
          <w:sz w:val="40"/>
        </w:rPr>
        <w:drawing>
          <wp:anchor distT="0" distB="0" distL="114300" distR="114300" simplePos="0" relativeHeight="251658240" behindDoc="1" locked="0" layoutInCell="1" allowOverlap="1" wp14:anchorId="3C9336E2" wp14:editId="76AD58EF">
            <wp:simplePos x="0" y="0"/>
            <wp:positionH relativeFrom="column">
              <wp:posOffset>-708660</wp:posOffset>
            </wp:positionH>
            <wp:positionV relativeFrom="paragraph">
              <wp:posOffset>-4856480</wp:posOffset>
            </wp:positionV>
            <wp:extent cx="7846060" cy="8023860"/>
            <wp:effectExtent l="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IC_ITEM3-4_CoverSheets-2.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7846060" cy="8023860"/>
                    </a:xfrm>
                    <a:prstGeom prst="rect">
                      <a:avLst/>
                    </a:prstGeom>
                    <a:noFill/>
                    <a:ln w="9525">
                      <a:noFill/>
                      <a:miter lim="800000"/>
                      <a:headEnd/>
                      <a:tailEnd/>
                    </a:ln>
                  </pic:spPr>
                </pic:pic>
              </a:graphicData>
            </a:graphic>
          </wp:anchor>
        </w:drawing>
      </w:r>
    </w:p>
    <w:p w14:paraId="0DCEFB21" w14:textId="77777777" w:rsidR="00D01626" w:rsidRPr="00996302" w:rsidRDefault="00513A3C">
      <w:pPr>
        <w:pStyle w:val="Contents"/>
      </w:pPr>
      <w:bookmarkStart w:id="0" w:name="_Toc63930831"/>
      <w:r w:rsidRPr="00996302">
        <w:lastRenderedPageBreak/>
        <w:t>Version History</w:t>
      </w:r>
      <w:bookmarkEnd w:id="0"/>
    </w:p>
    <w:tbl>
      <w:tblPr>
        <w:tblStyle w:val="TSTableStyle"/>
        <w:tblW w:w="9215" w:type="dxa"/>
        <w:tblLayout w:type="fixed"/>
        <w:tblLook w:val="01E0" w:firstRow="1" w:lastRow="1" w:firstColumn="1" w:lastColumn="1" w:noHBand="0" w:noVBand="0"/>
      </w:tblPr>
      <w:tblGrid>
        <w:gridCol w:w="1702"/>
        <w:gridCol w:w="851"/>
        <w:gridCol w:w="1559"/>
        <w:gridCol w:w="3402"/>
        <w:gridCol w:w="1701"/>
      </w:tblGrid>
      <w:tr w:rsidR="00D01626" w:rsidRPr="00996302" w14:paraId="2A57B17C" w14:textId="77777777" w:rsidTr="00D01626">
        <w:trPr>
          <w:cnfStyle w:val="100000000000" w:firstRow="1" w:lastRow="0" w:firstColumn="0" w:lastColumn="0" w:oddVBand="0" w:evenVBand="0" w:oddHBand="0" w:evenHBand="0" w:firstRowFirstColumn="0" w:firstRowLastColumn="0" w:lastRowFirstColumn="0" w:lastRowLastColumn="0"/>
        </w:trPr>
        <w:tc>
          <w:tcPr>
            <w:tcW w:w="1702" w:type="dxa"/>
          </w:tcPr>
          <w:p w14:paraId="5884C69A" w14:textId="77777777" w:rsidR="00D01626" w:rsidRPr="00996302" w:rsidRDefault="00513A3C">
            <w:pPr>
              <w:pStyle w:val="BodyText"/>
              <w:rPr>
                <w:b w:val="0"/>
                <w:lang w:val="en-US"/>
              </w:rPr>
            </w:pPr>
            <w:r w:rsidRPr="00996302">
              <w:rPr>
                <w:lang w:val="en-US"/>
              </w:rPr>
              <w:t>Date</w:t>
            </w:r>
          </w:p>
        </w:tc>
        <w:tc>
          <w:tcPr>
            <w:tcW w:w="851" w:type="dxa"/>
          </w:tcPr>
          <w:p w14:paraId="78C3E2D3" w14:textId="77777777" w:rsidR="00D01626" w:rsidRPr="00996302" w:rsidRDefault="00513A3C">
            <w:pPr>
              <w:pStyle w:val="BodyText"/>
              <w:rPr>
                <w:b w:val="0"/>
                <w:lang w:val="en-US"/>
              </w:rPr>
            </w:pPr>
            <w:r w:rsidRPr="00996302">
              <w:rPr>
                <w:lang w:val="en-US"/>
              </w:rPr>
              <w:t>Ver.</w:t>
            </w:r>
          </w:p>
        </w:tc>
        <w:tc>
          <w:tcPr>
            <w:tcW w:w="1559" w:type="dxa"/>
          </w:tcPr>
          <w:p w14:paraId="0DE1B38A" w14:textId="77777777" w:rsidR="00D01626" w:rsidRPr="00996302" w:rsidRDefault="00513A3C">
            <w:pPr>
              <w:pStyle w:val="BodyText"/>
              <w:rPr>
                <w:b w:val="0"/>
                <w:lang w:val="en-US"/>
              </w:rPr>
            </w:pPr>
            <w:r w:rsidRPr="00996302">
              <w:rPr>
                <w:lang w:val="en-US"/>
              </w:rPr>
              <w:t>Author</w:t>
            </w:r>
          </w:p>
        </w:tc>
        <w:tc>
          <w:tcPr>
            <w:tcW w:w="3402" w:type="dxa"/>
          </w:tcPr>
          <w:p w14:paraId="26B1646A" w14:textId="77777777" w:rsidR="00D01626" w:rsidRPr="00996302" w:rsidRDefault="00513A3C">
            <w:pPr>
              <w:pStyle w:val="BodyText"/>
              <w:rPr>
                <w:b w:val="0"/>
                <w:lang w:val="en-US"/>
              </w:rPr>
            </w:pPr>
            <w:r w:rsidRPr="00996302">
              <w:rPr>
                <w:lang w:val="en-US"/>
              </w:rPr>
              <w:t>Description</w:t>
            </w:r>
          </w:p>
        </w:tc>
        <w:tc>
          <w:tcPr>
            <w:tcW w:w="1701" w:type="dxa"/>
          </w:tcPr>
          <w:p w14:paraId="7E660195" w14:textId="77777777" w:rsidR="00D01626" w:rsidRPr="00996302" w:rsidRDefault="00513A3C">
            <w:pPr>
              <w:pStyle w:val="BodyText"/>
              <w:rPr>
                <w:b w:val="0"/>
                <w:lang w:val="en-US"/>
              </w:rPr>
            </w:pPr>
            <w:r w:rsidRPr="00996302">
              <w:rPr>
                <w:lang w:val="en-US"/>
              </w:rPr>
              <w:t>Reviewers</w:t>
            </w:r>
          </w:p>
        </w:tc>
      </w:tr>
      <w:tr w:rsidR="00D01626" w:rsidRPr="00996302" w14:paraId="49683B0B" w14:textId="77777777" w:rsidTr="00174CE4">
        <w:tc>
          <w:tcPr>
            <w:tcW w:w="1702" w:type="dxa"/>
          </w:tcPr>
          <w:p w14:paraId="01409B5F" w14:textId="7307D28E" w:rsidR="00D01626" w:rsidRPr="00996302" w:rsidRDefault="00777639">
            <w:pPr>
              <w:pStyle w:val="BodyText"/>
              <w:rPr>
                <w:lang w:val="en-US"/>
              </w:rPr>
            </w:pPr>
            <w:r>
              <w:rPr>
                <w:lang w:val="en-US"/>
              </w:rPr>
              <w:t>1/21/2021</w:t>
            </w:r>
          </w:p>
        </w:tc>
        <w:tc>
          <w:tcPr>
            <w:tcW w:w="851" w:type="dxa"/>
          </w:tcPr>
          <w:p w14:paraId="26953D44" w14:textId="50A1D7C9" w:rsidR="00D01626" w:rsidRPr="00996302" w:rsidRDefault="00777639">
            <w:pPr>
              <w:pStyle w:val="BodyText"/>
              <w:rPr>
                <w:lang w:val="en-US"/>
              </w:rPr>
            </w:pPr>
            <w:r>
              <w:rPr>
                <w:lang w:val="en-US"/>
              </w:rPr>
              <w:t>.1</w:t>
            </w:r>
          </w:p>
        </w:tc>
        <w:tc>
          <w:tcPr>
            <w:tcW w:w="1559" w:type="dxa"/>
          </w:tcPr>
          <w:p w14:paraId="465C248F" w14:textId="7F8E910E" w:rsidR="00D01626" w:rsidRPr="00996302" w:rsidRDefault="00777639">
            <w:pPr>
              <w:pStyle w:val="BodyText"/>
              <w:rPr>
                <w:lang w:val="en-US"/>
              </w:rPr>
            </w:pPr>
            <w:r>
              <w:rPr>
                <w:lang w:val="en-US"/>
              </w:rPr>
              <w:t>Scott Wolfram</w:t>
            </w:r>
          </w:p>
        </w:tc>
        <w:tc>
          <w:tcPr>
            <w:tcW w:w="3402" w:type="dxa"/>
            <w:vAlign w:val="center"/>
          </w:tcPr>
          <w:p w14:paraId="57F35289" w14:textId="70F6B81B" w:rsidR="00D01626" w:rsidRPr="00996302" w:rsidRDefault="00FA23BD">
            <w:pPr>
              <w:rPr>
                <w:lang w:val="en-US" w:eastAsia="en-US"/>
              </w:rPr>
            </w:pPr>
            <w:r>
              <w:rPr>
                <w:lang w:val="en-US" w:eastAsia="en-US"/>
              </w:rPr>
              <w:t>I</w:t>
            </w:r>
            <w:r w:rsidR="00777639">
              <w:rPr>
                <w:lang w:val="en-US" w:eastAsia="en-US"/>
              </w:rPr>
              <w:t>nitial Population</w:t>
            </w:r>
          </w:p>
        </w:tc>
        <w:tc>
          <w:tcPr>
            <w:tcW w:w="1701" w:type="dxa"/>
          </w:tcPr>
          <w:p w14:paraId="2CB225FE" w14:textId="77777777" w:rsidR="00D01626" w:rsidRPr="00996302" w:rsidRDefault="00D01626">
            <w:pPr>
              <w:pStyle w:val="BodyText"/>
              <w:rPr>
                <w:lang w:val="en-US"/>
              </w:rPr>
            </w:pPr>
          </w:p>
        </w:tc>
      </w:tr>
      <w:tr w:rsidR="00D01626" w:rsidRPr="00996302" w14:paraId="4C6B3BF8" w14:textId="77777777" w:rsidTr="00174CE4">
        <w:tc>
          <w:tcPr>
            <w:tcW w:w="1702" w:type="dxa"/>
          </w:tcPr>
          <w:p w14:paraId="3EADF08F" w14:textId="77777777" w:rsidR="00D01626" w:rsidRPr="00996302" w:rsidRDefault="00D01626">
            <w:pPr>
              <w:pStyle w:val="BodyText"/>
              <w:rPr>
                <w:lang w:val="en-US"/>
              </w:rPr>
            </w:pPr>
          </w:p>
        </w:tc>
        <w:tc>
          <w:tcPr>
            <w:tcW w:w="851" w:type="dxa"/>
          </w:tcPr>
          <w:p w14:paraId="31F27671" w14:textId="77777777" w:rsidR="00D01626" w:rsidRPr="00996302" w:rsidRDefault="00D01626">
            <w:pPr>
              <w:pStyle w:val="BodyText"/>
              <w:rPr>
                <w:lang w:val="en-US"/>
              </w:rPr>
            </w:pPr>
          </w:p>
        </w:tc>
        <w:tc>
          <w:tcPr>
            <w:tcW w:w="1559" w:type="dxa"/>
          </w:tcPr>
          <w:p w14:paraId="3DB69462" w14:textId="77777777" w:rsidR="00D01626" w:rsidRPr="00996302" w:rsidRDefault="00D01626">
            <w:pPr>
              <w:pStyle w:val="BodyText"/>
              <w:rPr>
                <w:lang w:val="en-US"/>
              </w:rPr>
            </w:pPr>
          </w:p>
        </w:tc>
        <w:tc>
          <w:tcPr>
            <w:tcW w:w="3402" w:type="dxa"/>
            <w:vAlign w:val="center"/>
          </w:tcPr>
          <w:p w14:paraId="20674A72" w14:textId="77777777" w:rsidR="00D01626" w:rsidRPr="00996302" w:rsidRDefault="00D01626">
            <w:pPr>
              <w:pStyle w:val="BodyText"/>
              <w:rPr>
                <w:lang w:val="en-US"/>
              </w:rPr>
            </w:pPr>
          </w:p>
        </w:tc>
        <w:tc>
          <w:tcPr>
            <w:tcW w:w="1701" w:type="dxa"/>
          </w:tcPr>
          <w:p w14:paraId="359FBEE6" w14:textId="77777777" w:rsidR="00D01626" w:rsidRPr="00996302" w:rsidRDefault="00D01626">
            <w:pPr>
              <w:pStyle w:val="BodyText"/>
              <w:rPr>
                <w:lang w:val="en-US"/>
              </w:rPr>
            </w:pPr>
          </w:p>
        </w:tc>
      </w:tr>
    </w:tbl>
    <w:p w14:paraId="48E87EB2" w14:textId="77777777" w:rsidR="00D01626" w:rsidRPr="00996302" w:rsidRDefault="00D01626">
      <w:pPr>
        <w:pStyle w:val="BodyText"/>
      </w:pPr>
    </w:p>
    <w:p w14:paraId="1A515832" w14:textId="77777777" w:rsidR="00D01626" w:rsidRPr="00996302" w:rsidRDefault="00D01626">
      <w:pPr>
        <w:pStyle w:val="BodyText"/>
      </w:pPr>
    </w:p>
    <w:p w14:paraId="3DB12E5C" w14:textId="77777777" w:rsidR="00D01626" w:rsidRPr="00996302" w:rsidRDefault="00D01626">
      <w:pPr>
        <w:pStyle w:val="BodyText"/>
      </w:pPr>
    </w:p>
    <w:p w14:paraId="514C621A" w14:textId="77777777" w:rsidR="00D01626" w:rsidRPr="00996302" w:rsidRDefault="00D01626">
      <w:pPr>
        <w:pStyle w:val="BodyText"/>
      </w:pPr>
    </w:p>
    <w:p w14:paraId="7A5C61BF" w14:textId="77777777" w:rsidR="00D01626" w:rsidRPr="00996302" w:rsidRDefault="00D01626">
      <w:pPr>
        <w:pStyle w:val="BodyText"/>
      </w:pPr>
    </w:p>
    <w:p w14:paraId="451EE894" w14:textId="77777777" w:rsidR="00D01626" w:rsidRPr="00996302" w:rsidRDefault="00D01626">
      <w:pPr>
        <w:pStyle w:val="BodyText"/>
      </w:pPr>
    </w:p>
    <w:p w14:paraId="4DCD49E9" w14:textId="77777777" w:rsidR="00D01626" w:rsidRPr="00996302" w:rsidRDefault="00D01626">
      <w:pPr>
        <w:pStyle w:val="BodyText"/>
      </w:pPr>
    </w:p>
    <w:p w14:paraId="579948CF" w14:textId="77777777" w:rsidR="00D01626" w:rsidRPr="00996302" w:rsidRDefault="00D01626">
      <w:pPr>
        <w:pStyle w:val="BodyText"/>
      </w:pPr>
    </w:p>
    <w:p w14:paraId="277A1238" w14:textId="6F227797" w:rsidR="00D01626" w:rsidRDefault="00D01626">
      <w:pPr>
        <w:pStyle w:val="BodyText"/>
      </w:pPr>
    </w:p>
    <w:p w14:paraId="1852CA87" w14:textId="3B305B75" w:rsidR="00777639" w:rsidRDefault="00777639">
      <w:pPr>
        <w:pStyle w:val="BodyText"/>
      </w:pPr>
    </w:p>
    <w:p w14:paraId="1119B933" w14:textId="710C161B" w:rsidR="00D01626" w:rsidRDefault="00D01626">
      <w:pPr>
        <w:pStyle w:val="BodyText"/>
      </w:pPr>
    </w:p>
    <w:p w14:paraId="77B90D74" w14:textId="114620E4" w:rsidR="00777639" w:rsidRDefault="00777639">
      <w:pPr>
        <w:pStyle w:val="BodyText"/>
      </w:pPr>
    </w:p>
    <w:p w14:paraId="4A688725" w14:textId="271578C0" w:rsidR="00777639" w:rsidRDefault="00777639">
      <w:pPr>
        <w:pStyle w:val="BodyText"/>
      </w:pPr>
    </w:p>
    <w:p w14:paraId="39581412" w14:textId="0306C1EC" w:rsidR="00777639" w:rsidRDefault="00777639">
      <w:pPr>
        <w:pStyle w:val="BodyText"/>
      </w:pPr>
    </w:p>
    <w:p w14:paraId="354A23DF" w14:textId="784EF123" w:rsidR="00777639" w:rsidRDefault="00777639">
      <w:pPr>
        <w:pStyle w:val="BodyText"/>
      </w:pPr>
    </w:p>
    <w:p w14:paraId="0785B55E" w14:textId="77777777" w:rsidR="00777639" w:rsidRPr="00996302" w:rsidRDefault="00777639">
      <w:pPr>
        <w:pStyle w:val="BodyText"/>
      </w:pPr>
    </w:p>
    <w:p w14:paraId="22E29E9D" w14:textId="77777777" w:rsidR="00D01626" w:rsidRPr="00996302" w:rsidRDefault="00513A3C">
      <w:pPr>
        <w:autoSpaceDE w:val="0"/>
        <w:autoSpaceDN w:val="0"/>
      </w:pPr>
      <w:r w:rsidRPr="00996302">
        <w:t>© 20</w:t>
      </w:r>
      <w:r w:rsidR="001234D6">
        <w:t>20</w:t>
      </w:r>
      <w:r w:rsidRPr="00996302">
        <w:t xml:space="preserve"> VMware, Inc. All rights reserved. This product is protected by U.S. and international copyright and intellectual property laws. This product is covered by one or more patents listed at </w:t>
      </w:r>
      <w:hyperlink r:id="rId17" w:history="1">
        <w:r w:rsidRPr="00996302">
          <w:rPr>
            <w:rStyle w:val="Hyperlink"/>
          </w:rPr>
          <w:t>http://www.vmware.com/download/patents.html</w:t>
        </w:r>
      </w:hyperlink>
      <w:r w:rsidRPr="00996302">
        <w:t>.</w:t>
      </w:r>
    </w:p>
    <w:p w14:paraId="6AEBB2A4" w14:textId="77777777" w:rsidR="00D01626" w:rsidRPr="00996302" w:rsidRDefault="00513A3C">
      <w:pPr>
        <w:autoSpaceDE w:val="0"/>
        <w:autoSpaceDN w:val="0"/>
      </w:pPr>
      <w:r w:rsidRPr="00996302">
        <w:t xml:space="preserve">VMware is a registered trademark or trademark of VMware, Inc. in the United States and/or other jurisdictions. All other marks and names mentioned herein </w:t>
      </w:r>
      <w:r w:rsidR="0077695D">
        <w:t>are the</w:t>
      </w:r>
      <w:r w:rsidRPr="00996302">
        <w:t xml:space="preserve"> trademarks of their respective companies.</w:t>
      </w:r>
    </w:p>
    <w:p w14:paraId="6F3133F6" w14:textId="77777777" w:rsidR="007848A7" w:rsidRPr="00996302" w:rsidRDefault="007848A7">
      <w:pPr>
        <w:pStyle w:val="BodyText"/>
        <w:rPr>
          <w:rStyle w:val="uicontrol"/>
          <w:szCs w:val="20"/>
        </w:rPr>
      </w:pPr>
    </w:p>
    <w:p w14:paraId="4DA36445" w14:textId="77777777" w:rsidR="007848A7" w:rsidRPr="00996302" w:rsidRDefault="007848A7">
      <w:pPr>
        <w:pStyle w:val="BodyText"/>
        <w:rPr>
          <w:rStyle w:val="uicontrol"/>
          <w:szCs w:val="20"/>
        </w:rPr>
      </w:pPr>
    </w:p>
    <w:p w14:paraId="104A874E" w14:textId="77777777" w:rsidR="007848A7" w:rsidRPr="00996302" w:rsidRDefault="007848A7">
      <w:pPr>
        <w:pStyle w:val="BodyText"/>
        <w:rPr>
          <w:rStyle w:val="uicontrol"/>
          <w:szCs w:val="20"/>
        </w:rPr>
      </w:pPr>
    </w:p>
    <w:p w14:paraId="163585D1" w14:textId="77777777" w:rsidR="00D01626" w:rsidRDefault="00513A3C">
      <w:pPr>
        <w:pStyle w:val="BodyText"/>
        <w:rPr>
          <w:rStyle w:val="Hyperlink"/>
          <w:szCs w:val="20"/>
          <w:lang w:val="it-IT"/>
        </w:rPr>
      </w:pPr>
      <w:r w:rsidRPr="0022558A">
        <w:rPr>
          <w:szCs w:val="20"/>
          <w:lang w:val="it-IT"/>
        </w:rPr>
        <w:t>VMware, Inc.</w:t>
      </w:r>
      <w:r w:rsidRPr="0022558A">
        <w:rPr>
          <w:szCs w:val="20"/>
          <w:lang w:val="it-IT"/>
        </w:rPr>
        <w:br/>
        <w:t>3401 Hillview Ave</w:t>
      </w:r>
      <w:r w:rsidRPr="0022558A">
        <w:rPr>
          <w:szCs w:val="20"/>
          <w:lang w:val="it-IT"/>
        </w:rPr>
        <w:br/>
        <w:t>Palo Alto, CA 94304</w:t>
      </w:r>
      <w:r w:rsidRPr="0022558A">
        <w:rPr>
          <w:szCs w:val="20"/>
          <w:lang w:val="it-IT"/>
        </w:rPr>
        <w:br/>
      </w:r>
      <w:hyperlink r:id="rId18" w:history="1">
        <w:r w:rsidRPr="0022558A">
          <w:rPr>
            <w:rStyle w:val="Hyperlink"/>
            <w:szCs w:val="20"/>
            <w:lang w:val="it-IT"/>
          </w:rPr>
          <w:t>www.vmware.com</w:t>
        </w:r>
      </w:hyperlink>
    </w:p>
    <w:bookmarkStart w:id="1" w:name="_Toc63930832" w:displacedByCustomXml="next"/>
    <w:sdt>
      <w:sdtPr>
        <w:rPr>
          <w:rFonts w:asciiTheme="minorHAnsi" w:eastAsiaTheme="minorHAnsi" w:hAnsiTheme="minorHAnsi" w:cstheme="minorBidi"/>
          <w:b w:val="0"/>
          <w:bCs w:val="0"/>
          <w:kern w:val="0"/>
          <w:sz w:val="20"/>
          <w:szCs w:val="20"/>
          <w:lang w:val="en-GB"/>
        </w:rPr>
        <w:id w:val="1701206838"/>
        <w:docPartObj>
          <w:docPartGallery w:val="Table of Contents"/>
          <w:docPartUnique/>
        </w:docPartObj>
      </w:sdtPr>
      <w:sdtEndPr>
        <w:rPr>
          <w:noProof/>
          <w:sz w:val="22"/>
          <w:szCs w:val="22"/>
          <w:lang w:val="en-US"/>
        </w:rPr>
      </w:sdtEndPr>
      <w:sdtContent>
        <w:p w14:paraId="2D064A0E" w14:textId="77777777" w:rsidR="007C3C22" w:rsidRPr="00212327" w:rsidRDefault="007C3C22" w:rsidP="00B367DF">
          <w:pPr>
            <w:pStyle w:val="Heading1"/>
            <w:numPr>
              <w:ilvl w:val="0"/>
              <w:numId w:val="0"/>
            </w:numPr>
            <w:ind w:left="720" w:hanging="720"/>
          </w:pPr>
          <w:r w:rsidRPr="00212327">
            <w:t>Contents</w:t>
          </w:r>
          <w:bookmarkEnd w:id="1"/>
        </w:p>
        <w:p w14:paraId="1A6DF8EB" w14:textId="75818E59" w:rsidR="00973B39" w:rsidRDefault="007C3C22">
          <w:pPr>
            <w:pStyle w:val="TOC1"/>
            <w:rPr>
              <w:rFonts w:eastAsiaTheme="minorEastAsia"/>
              <w:bCs w:val="0"/>
              <w:iCs w:val="0"/>
              <w:noProof/>
              <w:sz w:val="22"/>
            </w:rPr>
          </w:pPr>
          <w:r>
            <w:rPr>
              <w:bCs w:val="0"/>
              <w:caps/>
              <w:sz w:val="22"/>
              <w:u w:val="single"/>
            </w:rPr>
            <w:fldChar w:fldCharType="begin"/>
          </w:r>
          <w:r w:rsidR="00884D3D">
            <w:rPr>
              <w:bCs w:val="0"/>
              <w:caps/>
              <w:sz w:val="22"/>
              <w:u w:val="single"/>
            </w:rPr>
            <w:instrText xml:space="preserve"> TOC \o "1-3" \h \z \u </w:instrText>
          </w:r>
          <w:r>
            <w:rPr>
              <w:bCs w:val="0"/>
              <w:caps/>
              <w:sz w:val="22"/>
              <w:u w:val="single"/>
            </w:rPr>
            <w:fldChar w:fldCharType="separate"/>
          </w:r>
          <w:hyperlink w:anchor="_Toc63930831" w:history="1">
            <w:r w:rsidR="00973B39" w:rsidRPr="00F95E8A">
              <w:rPr>
                <w:rStyle w:val="Hyperlink"/>
                <w:noProof/>
              </w:rPr>
              <w:t>Version History</w:t>
            </w:r>
            <w:r w:rsidR="00973B39">
              <w:rPr>
                <w:noProof/>
                <w:webHidden/>
              </w:rPr>
              <w:tab/>
            </w:r>
            <w:r w:rsidR="00973B39">
              <w:rPr>
                <w:noProof/>
                <w:webHidden/>
              </w:rPr>
              <w:fldChar w:fldCharType="begin"/>
            </w:r>
            <w:r w:rsidR="00973B39">
              <w:rPr>
                <w:noProof/>
                <w:webHidden/>
              </w:rPr>
              <w:instrText xml:space="preserve"> PAGEREF _Toc63930831 \h </w:instrText>
            </w:r>
            <w:r w:rsidR="00973B39">
              <w:rPr>
                <w:noProof/>
                <w:webHidden/>
              </w:rPr>
            </w:r>
            <w:r w:rsidR="00973B39">
              <w:rPr>
                <w:noProof/>
                <w:webHidden/>
              </w:rPr>
              <w:fldChar w:fldCharType="separate"/>
            </w:r>
            <w:r w:rsidR="00973B39">
              <w:rPr>
                <w:noProof/>
                <w:webHidden/>
              </w:rPr>
              <w:t>2</w:t>
            </w:r>
            <w:r w:rsidR="00973B39">
              <w:rPr>
                <w:noProof/>
                <w:webHidden/>
              </w:rPr>
              <w:fldChar w:fldCharType="end"/>
            </w:r>
          </w:hyperlink>
        </w:p>
        <w:p w14:paraId="07F3101D" w14:textId="482AF1AF" w:rsidR="00973B39" w:rsidRDefault="00973B39">
          <w:pPr>
            <w:pStyle w:val="TOC1"/>
            <w:rPr>
              <w:rFonts w:eastAsiaTheme="minorEastAsia"/>
              <w:bCs w:val="0"/>
              <w:iCs w:val="0"/>
              <w:noProof/>
              <w:sz w:val="22"/>
            </w:rPr>
          </w:pPr>
          <w:hyperlink w:anchor="_Toc63930832" w:history="1">
            <w:r w:rsidRPr="00F95E8A">
              <w:rPr>
                <w:rStyle w:val="Hyperlink"/>
                <w:noProof/>
              </w:rPr>
              <w:t>Contents</w:t>
            </w:r>
            <w:r>
              <w:rPr>
                <w:noProof/>
                <w:webHidden/>
              </w:rPr>
              <w:tab/>
            </w:r>
            <w:r>
              <w:rPr>
                <w:noProof/>
                <w:webHidden/>
              </w:rPr>
              <w:fldChar w:fldCharType="begin"/>
            </w:r>
            <w:r>
              <w:rPr>
                <w:noProof/>
                <w:webHidden/>
              </w:rPr>
              <w:instrText xml:space="preserve"> PAGEREF _Toc63930832 \h </w:instrText>
            </w:r>
            <w:r>
              <w:rPr>
                <w:noProof/>
                <w:webHidden/>
              </w:rPr>
            </w:r>
            <w:r>
              <w:rPr>
                <w:noProof/>
                <w:webHidden/>
              </w:rPr>
              <w:fldChar w:fldCharType="separate"/>
            </w:r>
            <w:r>
              <w:rPr>
                <w:noProof/>
                <w:webHidden/>
              </w:rPr>
              <w:t>3</w:t>
            </w:r>
            <w:r>
              <w:rPr>
                <w:noProof/>
                <w:webHidden/>
              </w:rPr>
              <w:fldChar w:fldCharType="end"/>
            </w:r>
          </w:hyperlink>
        </w:p>
        <w:p w14:paraId="12BDE51E" w14:textId="56AC91C7" w:rsidR="00973B39" w:rsidRDefault="00973B39">
          <w:pPr>
            <w:pStyle w:val="TOC1"/>
            <w:rPr>
              <w:rFonts w:eastAsiaTheme="minorEastAsia"/>
              <w:bCs w:val="0"/>
              <w:iCs w:val="0"/>
              <w:noProof/>
              <w:sz w:val="22"/>
            </w:rPr>
          </w:pPr>
          <w:hyperlink w:anchor="_Toc63930833" w:history="1">
            <w:r w:rsidRPr="00F95E8A">
              <w:rPr>
                <w:rStyle w:val="Hyperlink"/>
                <w:noProof/>
              </w:rPr>
              <w:t>1.</w:t>
            </w:r>
            <w:r>
              <w:rPr>
                <w:rFonts w:eastAsiaTheme="minorEastAsia"/>
                <w:bCs w:val="0"/>
                <w:iCs w:val="0"/>
                <w:noProof/>
                <w:sz w:val="22"/>
              </w:rPr>
              <w:tab/>
            </w:r>
            <w:r w:rsidRPr="00F95E8A">
              <w:rPr>
                <w:rStyle w:val="Hyperlink"/>
                <w:noProof/>
              </w:rPr>
              <w:t>Document Overview</w:t>
            </w:r>
            <w:r>
              <w:rPr>
                <w:noProof/>
                <w:webHidden/>
              </w:rPr>
              <w:tab/>
            </w:r>
            <w:r>
              <w:rPr>
                <w:noProof/>
                <w:webHidden/>
              </w:rPr>
              <w:fldChar w:fldCharType="begin"/>
            </w:r>
            <w:r>
              <w:rPr>
                <w:noProof/>
                <w:webHidden/>
              </w:rPr>
              <w:instrText xml:space="preserve"> PAGEREF _Toc63930833 \h </w:instrText>
            </w:r>
            <w:r>
              <w:rPr>
                <w:noProof/>
                <w:webHidden/>
              </w:rPr>
            </w:r>
            <w:r>
              <w:rPr>
                <w:noProof/>
                <w:webHidden/>
              </w:rPr>
              <w:fldChar w:fldCharType="separate"/>
            </w:r>
            <w:r>
              <w:rPr>
                <w:noProof/>
                <w:webHidden/>
              </w:rPr>
              <w:t>4</w:t>
            </w:r>
            <w:r>
              <w:rPr>
                <w:noProof/>
                <w:webHidden/>
              </w:rPr>
              <w:fldChar w:fldCharType="end"/>
            </w:r>
          </w:hyperlink>
        </w:p>
        <w:p w14:paraId="1A0B710D" w14:textId="6215C336" w:rsidR="00973B39" w:rsidRDefault="00973B39">
          <w:pPr>
            <w:pStyle w:val="TOC2"/>
            <w:rPr>
              <w:rFonts w:eastAsiaTheme="minorEastAsia"/>
              <w:szCs w:val="22"/>
            </w:rPr>
          </w:pPr>
          <w:hyperlink w:anchor="_Toc63930834" w:history="1">
            <w:r w:rsidRPr="00F95E8A">
              <w:rPr>
                <w:rStyle w:val="Hyperlink"/>
              </w:rPr>
              <w:t>1.1</w:t>
            </w:r>
            <w:r>
              <w:rPr>
                <w:rFonts w:eastAsiaTheme="minorEastAsia"/>
                <w:szCs w:val="22"/>
              </w:rPr>
              <w:tab/>
            </w:r>
            <w:r w:rsidRPr="00F95E8A">
              <w:rPr>
                <w:rStyle w:val="Hyperlink"/>
              </w:rPr>
              <w:t>Executive Summary</w:t>
            </w:r>
            <w:r>
              <w:rPr>
                <w:webHidden/>
              </w:rPr>
              <w:tab/>
            </w:r>
            <w:r>
              <w:rPr>
                <w:webHidden/>
              </w:rPr>
              <w:fldChar w:fldCharType="begin"/>
            </w:r>
            <w:r>
              <w:rPr>
                <w:webHidden/>
              </w:rPr>
              <w:instrText xml:space="preserve"> PAGEREF _Toc63930834 \h </w:instrText>
            </w:r>
            <w:r>
              <w:rPr>
                <w:webHidden/>
              </w:rPr>
            </w:r>
            <w:r>
              <w:rPr>
                <w:webHidden/>
              </w:rPr>
              <w:fldChar w:fldCharType="separate"/>
            </w:r>
            <w:r>
              <w:rPr>
                <w:webHidden/>
              </w:rPr>
              <w:t>4</w:t>
            </w:r>
            <w:r>
              <w:rPr>
                <w:webHidden/>
              </w:rPr>
              <w:fldChar w:fldCharType="end"/>
            </w:r>
          </w:hyperlink>
        </w:p>
        <w:p w14:paraId="43FCC3F2" w14:textId="7163C58E" w:rsidR="00973B39" w:rsidRDefault="00973B39">
          <w:pPr>
            <w:pStyle w:val="TOC2"/>
            <w:rPr>
              <w:rFonts w:eastAsiaTheme="minorEastAsia"/>
              <w:szCs w:val="22"/>
            </w:rPr>
          </w:pPr>
          <w:hyperlink w:anchor="_Toc63930835" w:history="1">
            <w:r w:rsidRPr="00F95E8A">
              <w:rPr>
                <w:rStyle w:val="Hyperlink"/>
              </w:rPr>
              <w:t>1.2</w:t>
            </w:r>
            <w:r>
              <w:rPr>
                <w:rFonts w:eastAsiaTheme="minorEastAsia"/>
                <w:szCs w:val="22"/>
              </w:rPr>
              <w:tab/>
            </w:r>
            <w:r w:rsidRPr="00F95E8A">
              <w:rPr>
                <w:rStyle w:val="Hyperlink"/>
              </w:rPr>
              <w:t>Conceptual Design</w:t>
            </w:r>
            <w:r>
              <w:rPr>
                <w:webHidden/>
              </w:rPr>
              <w:tab/>
            </w:r>
            <w:r>
              <w:rPr>
                <w:webHidden/>
              </w:rPr>
              <w:fldChar w:fldCharType="begin"/>
            </w:r>
            <w:r>
              <w:rPr>
                <w:webHidden/>
              </w:rPr>
              <w:instrText xml:space="preserve"> PAGEREF _Toc63930835 \h </w:instrText>
            </w:r>
            <w:r>
              <w:rPr>
                <w:webHidden/>
              </w:rPr>
            </w:r>
            <w:r>
              <w:rPr>
                <w:webHidden/>
              </w:rPr>
              <w:fldChar w:fldCharType="separate"/>
            </w:r>
            <w:r>
              <w:rPr>
                <w:webHidden/>
              </w:rPr>
              <w:t>5</w:t>
            </w:r>
            <w:r>
              <w:rPr>
                <w:webHidden/>
              </w:rPr>
              <w:fldChar w:fldCharType="end"/>
            </w:r>
          </w:hyperlink>
        </w:p>
        <w:p w14:paraId="52F5F04B" w14:textId="3AB1B9C0" w:rsidR="00973B39" w:rsidRDefault="00973B39">
          <w:pPr>
            <w:pStyle w:val="TOC2"/>
            <w:rPr>
              <w:rFonts w:eastAsiaTheme="minorEastAsia"/>
              <w:szCs w:val="22"/>
            </w:rPr>
          </w:pPr>
          <w:hyperlink w:anchor="_Toc63930836" w:history="1">
            <w:r w:rsidRPr="00F95E8A">
              <w:rPr>
                <w:rStyle w:val="Hyperlink"/>
              </w:rPr>
              <w:t>1.3</w:t>
            </w:r>
            <w:r>
              <w:rPr>
                <w:rFonts w:eastAsiaTheme="minorEastAsia"/>
                <w:szCs w:val="22"/>
              </w:rPr>
              <w:tab/>
            </w:r>
            <w:r w:rsidRPr="00F95E8A">
              <w:rPr>
                <w:rStyle w:val="Hyperlink"/>
              </w:rPr>
              <w:t>Business Requirements, Constraints, Assumptions, and Risks</w:t>
            </w:r>
            <w:r>
              <w:rPr>
                <w:webHidden/>
              </w:rPr>
              <w:tab/>
            </w:r>
            <w:r>
              <w:rPr>
                <w:webHidden/>
              </w:rPr>
              <w:fldChar w:fldCharType="begin"/>
            </w:r>
            <w:r>
              <w:rPr>
                <w:webHidden/>
              </w:rPr>
              <w:instrText xml:space="preserve"> PAGEREF _Toc63930836 \h </w:instrText>
            </w:r>
            <w:r>
              <w:rPr>
                <w:webHidden/>
              </w:rPr>
            </w:r>
            <w:r>
              <w:rPr>
                <w:webHidden/>
              </w:rPr>
              <w:fldChar w:fldCharType="separate"/>
            </w:r>
            <w:r>
              <w:rPr>
                <w:webHidden/>
              </w:rPr>
              <w:t>7</w:t>
            </w:r>
            <w:r>
              <w:rPr>
                <w:webHidden/>
              </w:rPr>
              <w:fldChar w:fldCharType="end"/>
            </w:r>
          </w:hyperlink>
        </w:p>
        <w:p w14:paraId="40105971" w14:textId="138C8ECE" w:rsidR="00973B39" w:rsidRDefault="00973B39">
          <w:pPr>
            <w:pStyle w:val="TOC2"/>
            <w:rPr>
              <w:rFonts w:eastAsiaTheme="minorEastAsia"/>
              <w:szCs w:val="22"/>
            </w:rPr>
          </w:pPr>
          <w:hyperlink w:anchor="_Toc63930837" w:history="1">
            <w:r w:rsidRPr="00F95E8A">
              <w:rPr>
                <w:rStyle w:val="Hyperlink"/>
              </w:rPr>
              <w:t>1.4</w:t>
            </w:r>
            <w:r>
              <w:rPr>
                <w:rFonts w:eastAsiaTheme="minorEastAsia"/>
                <w:szCs w:val="22"/>
              </w:rPr>
              <w:tab/>
            </w:r>
            <w:r w:rsidRPr="00F95E8A">
              <w:rPr>
                <w:rStyle w:val="Hyperlink"/>
              </w:rPr>
              <w:t>Engagement Background</w:t>
            </w:r>
            <w:r>
              <w:rPr>
                <w:webHidden/>
              </w:rPr>
              <w:tab/>
            </w:r>
            <w:r>
              <w:rPr>
                <w:webHidden/>
              </w:rPr>
              <w:fldChar w:fldCharType="begin"/>
            </w:r>
            <w:r>
              <w:rPr>
                <w:webHidden/>
              </w:rPr>
              <w:instrText xml:space="preserve"> PAGEREF _Toc63930837 \h </w:instrText>
            </w:r>
            <w:r>
              <w:rPr>
                <w:webHidden/>
              </w:rPr>
            </w:r>
            <w:r>
              <w:rPr>
                <w:webHidden/>
              </w:rPr>
              <w:fldChar w:fldCharType="separate"/>
            </w:r>
            <w:r>
              <w:rPr>
                <w:webHidden/>
              </w:rPr>
              <w:t>8</w:t>
            </w:r>
            <w:r>
              <w:rPr>
                <w:webHidden/>
              </w:rPr>
              <w:fldChar w:fldCharType="end"/>
            </w:r>
          </w:hyperlink>
        </w:p>
        <w:p w14:paraId="4E4428FB" w14:textId="4743D66E" w:rsidR="00973B39" w:rsidRDefault="00973B39">
          <w:pPr>
            <w:pStyle w:val="TOC2"/>
            <w:rPr>
              <w:rFonts w:eastAsiaTheme="minorEastAsia"/>
              <w:szCs w:val="22"/>
            </w:rPr>
          </w:pPr>
          <w:hyperlink w:anchor="_Toc63930838" w:history="1">
            <w:r w:rsidRPr="00F95E8A">
              <w:rPr>
                <w:rStyle w:val="Hyperlink"/>
              </w:rPr>
              <w:t>1.5</w:t>
            </w:r>
            <w:r>
              <w:rPr>
                <w:rFonts w:eastAsiaTheme="minorEastAsia"/>
                <w:szCs w:val="22"/>
              </w:rPr>
              <w:tab/>
            </w:r>
            <w:r w:rsidRPr="00F95E8A">
              <w:rPr>
                <w:rStyle w:val="Hyperlink"/>
              </w:rPr>
              <w:t>Audience</w:t>
            </w:r>
            <w:r>
              <w:rPr>
                <w:webHidden/>
              </w:rPr>
              <w:tab/>
            </w:r>
            <w:r>
              <w:rPr>
                <w:webHidden/>
              </w:rPr>
              <w:fldChar w:fldCharType="begin"/>
            </w:r>
            <w:r>
              <w:rPr>
                <w:webHidden/>
              </w:rPr>
              <w:instrText xml:space="preserve"> PAGEREF _Toc63930838 \h </w:instrText>
            </w:r>
            <w:r>
              <w:rPr>
                <w:webHidden/>
              </w:rPr>
            </w:r>
            <w:r>
              <w:rPr>
                <w:webHidden/>
              </w:rPr>
              <w:fldChar w:fldCharType="separate"/>
            </w:r>
            <w:r>
              <w:rPr>
                <w:webHidden/>
              </w:rPr>
              <w:t>8</w:t>
            </w:r>
            <w:r>
              <w:rPr>
                <w:webHidden/>
              </w:rPr>
              <w:fldChar w:fldCharType="end"/>
            </w:r>
          </w:hyperlink>
        </w:p>
        <w:p w14:paraId="27E4F25D" w14:textId="1CB0604F" w:rsidR="00973B39" w:rsidRDefault="00973B39">
          <w:pPr>
            <w:pStyle w:val="TOC1"/>
            <w:rPr>
              <w:rFonts w:eastAsiaTheme="minorEastAsia"/>
              <w:bCs w:val="0"/>
              <w:iCs w:val="0"/>
              <w:noProof/>
              <w:sz w:val="22"/>
            </w:rPr>
          </w:pPr>
          <w:hyperlink w:anchor="_Toc63930839" w:history="1">
            <w:r w:rsidRPr="00F95E8A">
              <w:rPr>
                <w:rStyle w:val="Hyperlink"/>
                <w:noProof/>
              </w:rPr>
              <w:t>2.</w:t>
            </w:r>
            <w:r>
              <w:rPr>
                <w:rFonts w:eastAsiaTheme="minorEastAsia"/>
                <w:bCs w:val="0"/>
                <w:iCs w:val="0"/>
                <w:noProof/>
                <w:sz w:val="22"/>
              </w:rPr>
              <w:tab/>
            </w:r>
            <w:r w:rsidRPr="00F95E8A">
              <w:rPr>
                <w:rStyle w:val="Hyperlink"/>
                <w:noProof/>
              </w:rPr>
              <w:t>Solution Logical Design</w:t>
            </w:r>
            <w:r>
              <w:rPr>
                <w:noProof/>
                <w:webHidden/>
              </w:rPr>
              <w:tab/>
            </w:r>
            <w:r>
              <w:rPr>
                <w:noProof/>
                <w:webHidden/>
              </w:rPr>
              <w:fldChar w:fldCharType="begin"/>
            </w:r>
            <w:r>
              <w:rPr>
                <w:noProof/>
                <w:webHidden/>
              </w:rPr>
              <w:instrText xml:space="preserve"> PAGEREF _Toc63930839 \h </w:instrText>
            </w:r>
            <w:r>
              <w:rPr>
                <w:noProof/>
                <w:webHidden/>
              </w:rPr>
            </w:r>
            <w:r>
              <w:rPr>
                <w:noProof/>
                <w:webHidden/>
              </w:rPr>
              <w:fldChar w:fldCharType="separate"/>
            </w:r>
            <w:r>
              <w:rPr>
                <w:noProof/>
                <w:webHidden/>
              </w:rPr>
              <w:t>9</w:t>
            </w:r>
            <w:r>
              <w:rPr>
                <w:noProof/>
                <w:webHidden/>
              </w:rPr>
              <w:fldChar w:fldCharType="end"/>
            </w:r>
          </w:hyperlink>
        </w:p>
        <w:p w14:paraId="153290B6" w14:textId="162B0B6D" w:rsidR="00973B39" w:rsidRDefault="00973B39">
          <w:pPr>
            <w:pStyle w:val="TOC1"/>
            <w:rPr>
              <w:rFonts w:eastAsiaTheme="minorEastAsia"/>
              <w:bCs w:val="0"/>
              <w:iCs w:val="0"/>
              <w:noProof/>
              <w:sz w:val="22"/>
            </w:rPr>
          </w:pPr>
          <w:hyperlink w:anchor="_Toc63930840" w:history="1">
            <w:r w:rsidRPr="00F95E8A">
              <w:rPr>
                <w:rStyle w:val="Hyperlink"/>
                <w:noProof/>
              </w:rPr>
              <w:t>3.</w:t>
            </w:r>
            <w:r>
              <w:rPr>
                <w:rFonts w:eastAsiaTheme="minorEastAsia"/>
                <w:bCs w:val="0"/>
                <w:iCs w:val="0"/>
                <w:noProof/>
                <w:sz w:val="22"/>
              </w:rPr>
              <w:tab/>
            </w:r>
            <w:r w:rsidRPr="00F95E8A">
              <w:rPr>
                <w:rStyle w:val="Hyperlink"/>
                <w:noProof/>
              </w:rPr>
              <w:t>Technology Component Logical Design</w:t>
            </w:r>
            <w:r>
              <w:rPr>
                <w:noProof/>
                <w:webHidden/>
              </w:rPr>
              <w:tab/>
            </w:r>
            <w:r>
              <w:rPr>
                <w:noProof/>
                <w:webHidden/>
              </w:rPr>
              <w:fldChar w:fldCharType="begin"/>
            </w:r>
            <w:r>
              <w:rPr>
                <w:noProof/>
                <w:webHidden/>
              </w:rPr>
              <w:instrText xml:space="preserve"> PAGEREF _Toc63930840 \h </w:instrText>
            </w:r>
            <w:r>
              <w:rPr>
                <w:noProof/>
                <w:webHidden/>
              </w:rPr>
            </w:r>
            <w:r>
              <w:rPr>
                <w:noProof/>
                <w:webHidden/>
              </w:rPr>
              <w:fldChar w:fldCharType="separate"/>
            </w:r>
            <w:r>
              <w:rPr>
                <w:noProof/>
                <w:webHidden/>
              </w:rPr>
              <w:t>11</w:t>
            </w:r>
            <w:r>
              <w:rPr>
                <w:noProof/>
                <w:webHidden/>
              </w:rPr>
              <w:fldChar w:fldCharType="end"/>
            </w:r>
          </w:hyperlink>
        </w:p>
        <w:p w14:paraId="4FE64F10" w14:textId="735945D1" w:rsidR="00973B39" w:rsidRDefault="00973B39">
          <w:pPr>
            <w:pStyle w:val="TOC2"/>
            <w:rPr>
              <w:rFonts w:eastAsiaTheme="minorEastAsia"/>
              <w:szCs w:val="22"/>
            </w:rPr>
          </w:pPr>
          <w:hyperlink w:anchor="_Toc63930841" w:history="1">
            <w:r w:rsidRPr="00F95E8A">
              <w:rPr>
                <w:rStyle w:val="Hyperlink"/>
              </w:rPr>
              <w:t>3.1</w:t>
            </w:r>
            <w:r>
              <w:rPr>
                <w:rFonts w:eastAsiaTheme="minorEastAsia"/>
                <w:szCs w:val="22"/>
              </w:rPr>
              <w:tab/>
            </w:r>
            <w:r w:rsidRPr="00F95E8A">
              <w:rPr>
                <w:rStyle w:val="Hyperlink"/>
              </w:rPr>
              <w:t>Configuration Repository</w:t>
            </w:r>
            <w:r>
              <w:rPr>
                <w:webHidden/>
              </w:rPr>
              <w:tab/>
            </w:r>
            <w:r>
              <w:rPr>
                <w:webHidden/>
              </w:rPr>
              <w:fldChar w:fldCharType="begin"/>
            </w:r>
            <w:r>
              <w:rPr>
                <w:webHidden/>
              </w:rPr>
              <w:instrText xml:space="preserve"> PAGEREF _Toc63930841 \h </w:instrText>
            </w:r>
            <w:r>
              <w:rPr>
                <w:webHidden/>
              </w:rPr>
            </w:r>
            <w:r>
              <w:rPr>
                <w:webHidden/>
              </w:rPr>
              <w:fldChar w:fldCharType="separate"/>
            </w:r>
            <w:r>
              <w:rPr>
                <w:webHidden/>
              </w:rPr>
              <w:t>11</w:t>
            </w:r>
            <w:r>
              <w:rPr>
                <w:webHidden/>
              </w:rPr>
              <w:fldChar w:fldCharType="end"/>
            </w:r>
          </w:hyperlink>
        </w:p>
        <w:p w14:paraId="5173F473" w14:textId="20F333D1" w:rsidR="00973B39" w:rsidRDefault="00973B39">
          <w:pPr>
            <w:pStyle w:val="TOC2"/>
            <w:rPr>
              <w:rFonts w:eastAsiaTheme="minorEastAsia"/>
              <w:szCs w:val="22"/>
            </w:rPr>
          </w:pPr>
          <w:hyperlink w:anchor="_Toc63930842" w:history="1">
            <w:r w:rsidRPr="00F95E8A">
              <w:rPr>
                <w:rStyle w:val="Hyperlink"/>
              </w:rPr>
              <w:t>3.2</w:t>
            </w:r>
            <w:r>
              <w:rPr>
                <w:rFonts w:eastAsiaTheme="minorEastAsia"/>
                <w:szCs w:val="22"/>
              </w:rPr>
              <w:tab/>
            </w:r>
            <w:r w:rsidRPr="00F95E8A">
              <w:rPr>
                <w:rStyle w:val="Hyperlink"/>
              </w:rPr>
              <w:t>Password Repository</w:t>
            </w:r>
            <w:r>
              <w:rPr>
                <w:webHidden/>
              </w:rPr>
              <w:tab/>
            </w:r>
            <w:r>
              <w:rPr>
                <w:webHidden/>
              </w:rPr>
              <w:fldChar w:fldCharType="begin"/>
            </w:r>
            <w:r>
              <w:rPr>
                <w:webHidden/>
              </w:rPr>
              <w:instrText xml:space="preserve"> PAGEREF _Toc63930842 \h </w:instrText>
            </w:r>
            <w:r>
              <w:rPr>
                <w:webHidden/>
              </w:rPr>
            </w:r>
            <w:r>
              <w:rPr>
                <w:webHidden/>
              </w:rPr>
              <w:fldChar w:fldCharType="separate"/>
            </w:r>
            <w:r>
              <w:rPr>
                <w:webHidden/>
              </w:rPr>
              <w:t>14</w:t>
            </w:r>
            <w:r>
              <w:rPr>
                <w:webHidden/>
              </w:rPr>
              <w:fldChar w:fldCharType="end"/>
            </w:r>
          </w:hyperlink>
        </w:p>
        <w:p w14:paraId="6875BF3C" w14:textId="00874CDD" w:rsidR="00973B39" w:rsidRDefault="00973B39">
          <w:pPr>
            <w:pStyle w:val="TOC2"/>
            <w:rPr>
              <w:rFonts w:eastAsiaTheme="minorEastAsia"/>
              <w:szCs w:val="22"/>
            </w:rPr>
          </w:pPr>
          <w:hyperlink w:anchor="_Toc63930843" w:history="1">
            <w:r w:rsidRPr="00F95E8A">
              <w:rPr>
                <w:rStyle w:val="Hyperlink"/>
              </w:rPr>
              <w:t>3.3</w:t>
            </w:r>
            <w:r>
              <w:rPr>
                <w:rFonts w:eastAsiaTheme="minorEastAsia"/>
                <w:szCs w:val="22"/>
              </w:rPr>
              <w:tab/>
            </w:r>
            <w:r w:rsidRPr="00F95E8A">
              <w:rPr>
                <w:rStyle w:val="Hyperlink"/>
              </w:rPr>
              <w:t>Orchestration Engine</w:t>
            </w:r>
            <w:r>
              <w:rPr>
                <w:webHidden/>
              </w:rPr>
              <w:tab/>
            </w:r>
            <w:r>
              <w:rPr>
                <w:webHidden/>
              </w:rPr>
              <w:fldChar w:fldCharType="begin"/>
            </w:r>
            <w:r>
              <w:rPr>
                <w:webHidden/>
              </w:rPr>
              <w:instrText xml:space="preserve"> PAGEREF _Toc63930843 \h </w:instrText>
            </w:r>
            <w:r>
              <w:rPr>
                <w:webHidden/>
              </w:rPr>
            </w:r>
            <w:r>
              <w:rPr>
                <w:webHidden/>
              </w:rPr>
              <w:fldChar w:fldCharType="separate"/>
            </w:r>
            <w:r>
              <w:rPr>
                <w:webHidden/>
              </w:rPr>
              <w:t>14</w:t>
            </w:r>
            <w:r>
              <w:rPr>
                <w:webHidden/>
              </w:rPr>
              <w:fldChar w:fldCharType="end"/>
            </w:r>
          </w:hyperlink>
        </w:p>
        <w:p w14:paraId="08364A60" w14:textId="0697D5CB" w:rsidR="00973B39" w:rsidRDefault="00973B39">
          <w:pPr>
            <w:pStyle w:val="TOC2"/>
            <w:rPr>
              <w:rFonts w:eastAsiaTheme="minorEastAsia"/>
              <w:szCs w:val="22"/>
            </w:rPr>
          </w:pPr>
          <w:hyperlink w:anchor="_Toc63930844" w:history="1">
            <w:r w:rsidRPr="00F95E8A">
              <w:rPr>
                <w:rStyle w:val="Hyperlink"/>
              </w:rPr>
              <w:t>3.4</w:t>
            </w:r>
            <w:r>
              <w:rPr>
                <w:rFonts w:eastAsiaTheme="minorEastAsia"/>
                <w:szCs w:val="22"/>
              </w:rPr>
              <w:tab/>
            </w:r>
            <w:r w:rsidRPr="00F95E8A">
              <w:rPr>
                <w:rStyle w:val="Hyperlink"/>
              </w:rPr>
              <w:t>User Forms</w:t>
            </w:r>
            <w:r>
              <w:rPr>
                <w:webHidden/>
              </w:rPr>
              <w:tab/>
            </w:r>
            <w:r>
              <w:rPr>
                <w:webHidden/>
              </w:rPr>
              <w:fldChar w:fldCharType="begin"/>
            </w:r>
            <w:r>
              <w:rPr>
                <w:webHidden/>
              </w:rPr>
              <w:instrText xml:space="preserve"> PAGEREF _Toc63930844 \h </w:instrText>
            </w:r>
            <w:r>
              <w:rPr>
                <w:webHidden/>
              </w:rPr>
            </w:r>
            <w:r>
              <w:rPr>
                <w:webHidden/>
              </w:rPr>
              <w:fldChar w:fldCharType="separate"/>
            </w:r>
            <w:r>
              <w:rPr>
                <w:webHidden/>
              </w:rPr>
              <w:t>15</w:t>
            </w:r>
            <w:r>
              <w:rPr>
                <w:webHidden/>
              </w:rPr>
              <w:fldChar w:fldCharType="end"/>
            </w:r>
          </w:hyperlink>
        </w:p>
        <w:p w14:paraId="25CFF5BB" w14:textId="3C7F149E" w:rsidR="00973B39" w:rsidRDefault="00973B39">
          <w:pPr>
            <w:pStyle w:val="TOC1"/>
            <w:rPr>
              <w:rFonts w:eastAsiaTheme="minorEastAsia"/>
              <w:bCs w:val="0"/>
              <w:iCs w:val="0"/>
              <w:noProof/>
              <w:sz w:val="22"/>
            </w:rPr>
          </w:pPr>
          <w:hyperlink w:anchor="_Toc63930845" w:history="1">
            <w:r w:rsidRPr="00F95E8A">
              <w:rPr>
                <w:rStyle w:val="Hyperlink"/>
                <w:noProof/>
              </w:rPr>
              <w:t>4.</w:t>
            </w:r>
            <w:r>
              <w:rPr>
                <w:rFonts w:eastAsiaTheme="minorEastAsia"/>
                <w:bCs w:val="0"/>
                <w:iCs w:val="0"/>
                <w:noProof/>
                <w:sz w:val="22"/>
              </w:rPr>
              <w:tab/>
            </w:r>
            <w:r w:rsidRPr="00F95E8A">
              <w:rPr>
                <w:rStyle w:val="Hyperlink"/>
                <w:noProof/>
              </w:rPr>
              <w:t>Next Steps</w:t>
            </w:r>
            <w:r>
              <w:rPr>
                <w:noProof/>
                <w:webHidden/>
              </w:rPr>
              <w:tab/>
            </w:r>
            <w:r>
              <w:rPr>
                <w:noProof/>
                <w:webHidden/>
              </w:rPr>
              <w:fldChar w:fldCharType="begin"/>
            </w:r>
            <w:r>
              <w:rPr>
                <w:noProof/>
                <w:webHidden/>
              </w:rPr>
              <w:instrText xml:space="preserve"> PAGEREF _Toc63930845 \h </w:instrText>
            </w:r>
            <w:r>
              <w:rPr>
                <w:noProof/>
                <w:webHidden/>
              </w:rPr>
            </w:r>
            <w:r>
              <w:rPr>
                <w:noProof/>
                <w:webHidden/>
              </w:rPr>
              <w:fldChar w:fldCharType="separate"/>
            </w:r>
            <w:r>
              <w:rPr>
                <w:noProof/>
                <w:webHidden/>
              </w:rPr>
              <w:t>16</w:t>
            </w:r>
            <w:r>
              <w:rPr>
                <w:noProof/>
                <w:webHidden/>
              </w:rPr>
              <w:fldChar w:fldCharType="end"/>
            </w:r>
          </w:hyperlink>
        </w:p>
        <w:p w14:paraId="3612CAE5" w14:textId="42B213F9" w:rsidR="00973B39" w:rsidRDefault="00973B39">
          <w:pPr>
            <w:pStyle w:val="TOC1"/>
            <w:rPr>
              <w:rFonts w:eastAsiaTheme="minorEastAsia"/>
              <w:bCs w:val="0"/>
              <w:iCs w:val="0"/>
              <w:noProof/>
              <w:sz w:val="22"/>
            </w:rPr>
          </w:pPr>
          <w:hyperlink w:anchor="_Toc63930846" w:history="1">
            <w:r w:rsidRPr="00F95E8A">
              <w:rPr>
                <w:rStyle w:val="Hyperlink"/>
                <w:noProof/>
              </w:rPr>
              <w:t>5.</w:t>
            </w:r>
            <w:r>
              <w:rPr>
                <w:rFonts w:eastAsiaTheme="minorEastAsia"/>
                <w:bCs w:val="0"/>
                <w:iCs w:val="0"/>
                <w:noProof/>
                <w:sz w:val="22"/>
              </w:rPr>
              <w:tab/>
            </w:r>
            <w:r w:rsidRPr="00F95E8A">
              <w:rPr>
                <w:rStyle w:val="Hyperlink"/>
                <w:noProof/>
              </w:rPr>
              <w:t>References</w:t>
            </w:r>
            <w:r>
              <w:rPr>
                <w:noProof/>
                <w:webHidden/>
              </w:rPr>
              <w:tab/>
            </w:r>
            <w:r>
              <w:rPr>
                <w:noProof/>
                <w:webHidden/>
              </w:rPr>
              <w:fldChar w:fldCharType="begin"/>
            </w:r>
            <w:r>
              <w:rPr>
                <w:noProof/>
                <w:webHidden/>
              </w:rPr>
              <w:instrText xml:space="preserve"> PAGEREF _Toc63930846 \h </w:instrText>
            </w:r>
            <w:r>
              <w:rPr>
                <w:noProof/>
                <w:webHidden/>
              </w:rPr>
            </w:r>
            <w:r>
              <w:rPr>
                <w:noProof/>
                <w:webHidden/>
              </w:rPr>
              <w:fldChar w:fldCharType="separate"/>
            </w:r>
            <w:r>
              <w:rPr>
                <w:noProof/>
                <w:webHidden/>
              </w:rPr>
              <w:t>17</w:t>
            </w:r>
            <w:r>
              <w:rPr>
                <w:noProof/>
                <w:webHidden/>
              </w:rPr>
              <w:fldChar w:fldCharType="end"/>
            </w:r>
          </w:hyperlink>
        </w:p>
        <w:p w14:paraId="37339CE6" w14:textId="09FE835E" w:rsidR="007C3C22" w:rsidRDefault="007C3C22">
          <w:r>
            <w:rPr>
              <w:b/>
              <w:bCs/>
              <w:noProof/>
            </w:rPr>
            <w:fldChar w:fldCharType="end"/>
          </w:r>
        </w:p>
      </w:sdtContent>
    </w:sdt>
    <w:p w14:paraId="5216E4F7" w14:textId="77777777" w:rsidR="00D01626" w:rsidRPr="00996302" w:rsidRDefault="00D01626">
      <w:pPr>
        <w:pStyle w:val="BodyText"/>
      </w:pPr>
    </w:p>
    <w:p w14:paraId="535AC786" w14:textId="77777777" w:rsidR="00D01626" w:rsidRPr="00996302" w:rsidRDefault="00513A3C">
      <w:pPr>
        <w:pStyle w:val="BodyText"/>
      </w:pPr>
      <w:r w:rsidRPr="00996302">
        <w:br w:type="page"/>
      </w:r>
    </w:p>
    <w:p w14:paraId="5CA539D1" w14:textId="77777777" w:rsidR="00DB127C" w:rsidRPr="001F47A0" w:rsidRDefault="005C45E1" w:rsidP="00DB127C">
      <w:pPr>
        <w:pStyle w:val="Heading1"/>
      </w:pPr>
      <w:bookmarkStart w:id="2" w:name="_Toc386100858"/>
      <w:bookmarkStart w:id="3" w:name="_Toc386105321"/>
      <w:bookmarkStart w:id="4" w:name="_Toc386106832"/>
      <w:bookmarkStart w:id="5" w:name="_Toc386108988"/>
      <w:bookmarkStart w:id="6" w:name="_Toc386203597"/>
      <w:bookmarkStart w:id="7" w:name="_Toc386208130"/>
      <w:bookmarkStart w:id="8" w:name="_Toc386208543"/>
      <w:bookmarkStart w:id="9" w:name="_Toc457916754"/>
      <w:bookmarkStart w:id="10" w:name="_Toc461614927"/>
      <w:bookmarkStart w:id="11" w:name="_Toc493592480"/>
      <w:bookmarkStart w:id="12" w:name="_Toc355873667"/>
      <w:bookmarkStart w:id="13" w:name="_Toc364055958"/>
      <w:bookmarkStart w:id="14" w:name="_Ref410717995"/>
      <w:bookmarkStart w:id="15" w:name="_Toc63930833"/>
      <w:bookmarkEnd w:id="2"/>
      <w:bookmarkEnd w:id="3"/>
      <w:bookmarkEnd w:id="4"/>
      <w:bookmarkEnd w:id="5"/>
      <w:bookmarkEnd w:id="6"/>
      <w:bookmarkEnd w:id="7"/>
      <w:bookmarkEnd w:id="8"/>
      <w:r>
        <w:lastRenderedPageBreak/>
        <w:t>D</w:t>
      </w:r>
      <w:r w:rsidR="00C07247" w:rsidRPr="001F47A0">
        <w:t>ocument Overview</w:t>
      </w:r>
      <w:bookmarkEnd w:id="9"/>
      <w:bookmarkEnd w:id="10"/>
      <w:bookmarkEnd w:id="11"/>
      <w:bookmarkEnd w:id="12"/>
      <w:bookmarkEnd w:id="13"/>
      <w:bookmarkEnd w:id="14"/>
      <w:bookmarkEnd w:id="15"/>
    </w:p>
    <w:p w14:paraId="49A7F478" w14:textId="67877AF2" w:rsidR="00DB127C" w:rsidRPr="00E01F56" w:rsidRDefault="00DB127C" w:rsidP="00DB127C">
      <w:pPr>
        <w:pStyle w:val="BodyText"/>
      </w:pPr>
      <w:r w:rsidRPr="00E01F56">
        <w:t xml:space="preserve">This solution design document is created by VMware Professional Services to support the deployment of </w:t>
      </w:r>
      <w:r>
        <w:t>the VMware Solution for</w:t>
      </w:r>
      <w:r w:rsidR="00ED53DC">
        <w:t xml:space="preserve"> Wells Fargo WAVE SDDC Automatio</w:t>
      </w:r>
      <w:r w:rsidR="00ED53DC" w:rsidRPr="00A134A1">
        <w:t>n</w:t>
      </w:r>
      <w:r w:rsidRPr="00A134A1">
        <w:t>.</w:t>
      </w:r>
    </w:p>
    <w:p w14:paraId="4B5A8EDD" w14:textId="4F230D66" w:rsidR="00DB127C" w:rsidRDefault="00DB127C" w:rsidP="00DB127C">
      <w:pPr>
        <w:pStyle w:val="BodyText"/>
      </w:pPr>
      <w:r>
        <w:t xml:space="preserve">This </w:t>
      </w:r>
      <w:r w:rsidRPr="001F47A0">
        <w:t xml:space="preserve">document is accompanied by other documents that focus on implementation </w:t>
      </w:r>
      <w:r>
        <w:t xml:space="preserve">and operation </w:t>
      </w:r>
      <w:r w:rsidRPr="001F47A0">
        <w:t xml:space="preserve">subjects, such as installation, </w:t>
      </w:r>
      <w:r w:rsidR="00A50D1A" w:rsidRPr="001F47A0">
        <w:t>configuration,</w:t>
      </w:r>
      <w:r>
        <w:t xml:space="preserve"> and</w:t>
      </w:r>
      <w:r w:rsidRPr="001F47A0">
        <w:t xml:space="preserve"> </w:t>
      </w:r>
      <w:r>
        <w:t>fundamental technology.</w:t>
      </w:r>
    </w:p>
    <w:p w14:paraId="6C278402" w14:textId="77777777" w:rsidR="00DB127C" w:rsidRPr="00996302" w:rsidRDefault="00DB127C" w:rsidP="00DB127C">
      <w:pPr>
        <w:pStyle w:val="Heading2"/>
      </w:pPr>
      <w:bookmarkStart w:id="16" w:name="_Toc480203779"/>
      <w:bookmarkStart w:id="17" w:name="_Toc480203796"/>
      <w:bookmarkStart w:id="18" w:name="_Toc480262583"/>
      <w:bookmarkStart w:id="19" w:name="_Toc493592481"/>
      <w:bookmarkStart w:id="20" w:name="_Toc3879046"/>
      <w:bookmarkStart w:id="21" w:name="_Toc63930834"/>
      <w:bookmarkEnd w:id="16"/>
      <w:bookmarkEnd w:id="17"/>
      <w:bookmarkEnd w:id="18"/>
      <w:r w:rsidRPr="00996302">
        <w:t>Executive Summary</w:t>
      </w:r>
      <w:bookmarkEnd w:id="19"/>
      <w:bookmarkEnd w:id="20"/>
      <w:bookmarkEnd w:id="21"/>
    </w:p>
    <w:p w14:paraId="778EECD5" w14:textId="79E4847E" w:rsidR="00DB127C" w:rsidRPr="00E01F56" w:rsidRDefault="00DB127C" w:rsidP="00DB127C">
      <w:pPr>
        <w:pStyle w:val="BodyText"/>
      </w:pPr>
      <w:bookmarkStart w:id="22" w:name="_Hlk506318882"/>
      <w:r w:rsidRPr="008A629A">
        <w:t xml:space="preserve">This VMware solution enables </w:t>
      </w:r>
      <w:r w:rsidR="00510347" w:rsidRPr="008A629A">
        <w:t xml:space="preserve">the Wells Fargo WAVE SDDC </w:t>
      </w:r>
      <w:r w:rsidR="008A629A" w:rsidRPr="008A629A">
        <w:t xml:space="preserve">team </w:t>
      </w:r>
      <w:r w:rsidRPr="008A629A">
        <w:t xml:space="preserve">to </w:t>
      </w:r>
      <w:r w:rsidR="008A629A">
        <w:t>customize the</w:t>
      </w:r>
      <w:r w:rsidRPr="008A629A">
        <w:t xml:space="preserve"> </w:t>
      </w:r>
      <w:r w:rsidR="008A629A" w:rsidRPr="008A629A">
        <w:t xml:space="preserve">VCF </w:t>
      </w:r>
      <w:r w:rsidR="007C2036">
        <w:t xml:space="preserve">stack </w:t>
      </w:r>
      <w:r w:rsidR="001D51DD" w:rsidRPr="008A629A">
        <w:t>within</w:t>
      </w:r>
      <w:r w:rsidRPr="008A629A">
        <w:t xml:space="preserve"> their environment</w:t>
      </w:r>
      <w:r w:rsidR="007C2036">
        <w:t xml:space="preserve"> to meet compliance rules.</w:t>
      </w:r>
    </w:p>
    <w:p w14:paraId="412096B9" w14:textId="77777777" w:rsidR="00DB127C" w:rsidRPr="002269C4" w:rsidRDefault="00DB127C" w:rsidP="00DB127C">
      <w:pPr>
        <w:pStyle w:val="BodyText"/>
        <w:rPr>
          <w:b/>
          <w:bCs/>
          <w:i/>
          <w:iCs/>
        </w:rPr>
      </w:pPr>
      <w:bookmarkStart w:id="23" w:name="_Toc381610515"/>
      <w:bookmarkStart w:id="24" w:name="_Toc459277033"/>
      <w:bookmarkStart w:id="25" w:name="_Toc510688140"/>
      <w:bookmarkEnd w:id="22"/>
      <w:r>
        <w:t>The following table illustrates the IT Capabilities and the IT Problems to be considered and addressed within the scope of this engagement.</w:t>
      </w:r>
    </w:p>
    <w:p w14:paraId="46DB1CFD" w14:textId="77777777" w:rsidR="00541CD3" w:rsidRDefault="00541CD3">
      <w:pPr>
        <w:pStyle w:val="Caption"/>
      </w:pPr>
    </w:p>
    <w:p w14:paraId="197ED035" w14:textId="6BB62CA1" w:rsidR="00E2734D" w:rsidRDefault="00884D3D">
      <w:pPr>
        <w:pStyle w:val="Caption"/>
        <w:rPr>
          <w:b w:val="0"/>
          <w:bCs w:val="0"/>
        </w:rPr>
      </w:pPr>
      <w:r>
        <w:t xml:space="preserve">Table </w:t>
      </w:r>
      <w:fldSimple w:instr=" SEQ Table \* ARABIC ">
        <w:r>
          <w:t>1</w:t>
        </w:r>
      </w:fldSimple>
      <w:r>
        <w:t xml:space="preserve">. </w:t>
      </w:r>
      <w:bookmarkEnd w:id="23"/>
      <w:bookmarkEnd w:id="24"/>
      <w:r>
        <w:t>IT Capabilities that solve IT Problems</w:t>
      </w:r>
      <w:bookmarkEnd w:id="25"/>
    </w:p>
    <w:tbl>
      <w:tblPr>
        <w:tblW w:w="5000" w:type="pct"/>
        <w:tblCellMar>
          <w:top w:w="15" w:type="dxa"/>
          <w:left w:w="15" w:type="dxa"/>
          <w:bottom w:w="15" w:type="dxa"/>
          <w:right w:w="15" w:type="dxa"/>
        </w:tblCellMar>
        <w:tblLook w:val="04A0" w:firstRow="1" w:lastRow="0" w:firstColumn="1" w:lastColumn="0" w:noHBand="0" w:noVBand="1"/>
      </w:tblPr>
      <w:tblGrid>
        <w:gridCol w:w="9360"/>
      </w:tblGrid>
      <w:tr w:rsidR="001F106A" w14:paraId="57C568B9" w14:textId="77777777">
        <w:trPr>
          <w:divId w:val="879590654"/>
        </w:trPr>
        <w:tc>
          <w:tcPr>
            <w:tcW w:w="5000" w:type="pct"/>
            <w:tcBorders>
              <w:top w:val="single" w:sz="6" w:space="0" w:color="000000"/>
              <w:bottom w:val="single" w:sz="6" w:space="0" w:color="000000"/>
            </w:tcBorders>
            <w:shd w:val="clear" w:color="auto" w:fill="D9D9D9"/>
            <w:tcMar>
              <w:top w:w="120" w:type="dxa"/>
              <w:left w:w="120" w:type="dxa"/>
              <w:bottom w:w="120" w:type="dxa"/>
              <w:right w:w="120" w:type="dxa"/>
            </w:tcMar>
            <w:vAlign w:val="center"/>
            <w:hideMark/>
          </w:tcPr>
          <w:p w14:paraId="31063FAC" w14:textId="77777777" w:rsidR="001F106A" w:rsidRDefault="00884D3D">
            <w:pPr>
              <w:pStyle w:val="msotablehead"/>
              <w:rPr>
                <w:rFonts w:ascii="Arial" w:hAnsi="Arial" w:cs="Arial"/>
                <w:b/>
                <w:bCs/>
                <w:sz w:val="20"/>
                <w:szCs w:val="20"/>
              </w:rPr>
            </w:pPr>
            <w:r>
              <w:rPr>
                <w:rFonts w:ascii="Arial" w:hAnsi="Arial" w:cs="Arial"/>
                <w:b/>
                <w:bCs/>
                <w:sz w:val="20"/>
                <w:szCs w:val="20"/>
              </w:rPr>
              <w:t>IT Capabilities</w:t>
            </w:r>
          </w:p>
        </w:tc>
      </w:tr>
      <w:tr w:rsidR="001F106A" w14:paraId="402518DB" w14:textId="77777777">
        <w:trPr>
          <w:divId w:val="879590654"/>
        </w:trPr>
        <w:tc>
          <w:tcPr>
            <w:tcW w:w="0" w:type="auto"/>
            <w:tcBorders>
              <w:bottom w:val="single" w:sz="6" w:space="0" w:color="000000"/>
            </w:tcBorders>
            <w:tcMar>
              <w:top w:w="120" w:type="dxa"/>
              <w:left w:w="120" w:type="dxa"/>
              <w:bottom w:w="120" w:type="dxa"/>
              <w:right w:w="120" w:type="dxa"/>
            </w:tcMar>
            <w:vAlign w:val="center"/>
            <w:hideMark/>
          </w:tcPr>
          <w:p w14:paraId="4B4F66BC" w14:textId="29952DB7" w:rsidR="001F106A" w:rsidRDefault="002361B1">
            <w:pPr>
              <w:pStyle w:val="capability"/>
              <w:rPr>
                <w:rFonts w:ascii="Arial" w:hAnsi="Arial" w:cs="Arial"/>
                <w:sz w:val="20"/>
                <w:szCs w:val="20"/>
              </w:rPr>
            </w:pPr>
            <w:r>
              <w:rPr>
                <w:rFonts w:ascii="Arial" w:hAnsi="Arial" w:cs="Arial"/>
                <w:sz w:val="20"/>
                <w:szCs w:val="20"/>
              </w:rPr>
              <w:t>Automated u</w:t>
            </w:r>
            <w:r w:rsidR="00F57441">
              <w:rPr>
                <w:rFonts w:ascii="Arial" w:hAnsi="Arial" w:cs="Arial"/>
                <w:sz w:val="20"/>
                <w:szCs w:val="20"/>
              </w:rPr>
              <w:t>pdate certificates for components managed by VCF’s SDDC-Manager (ICE-2944)</w:t>
            </w:r>
          </w:p>
        </w:tc>
      </w:tr>
      <w:tr w:rsidR="001F106A" w14:paraId="6B404277" w14:textId="77777777">
        <w:trPr>
          <w:divId w:val="879590654"/>
        </w:trPr>
        <w:tc>
          <w:tcPr>
            <w:tcW w:w="0" w:type="auto"/>
            <w:tcBorders>
              <w:bottom w:val="single" w:sz="6" w:space="0" w:color="000000"/>
            </w:tcBorders>
            <w:tcMar>
              <w:top w:w="120" w:type="dxa"/>
              <w:left w:w="120" w:type="dxa"/>
              <w:bottom w:w="120" w:type="dxa"/>
              <w:right w:w="120" w:type="dxa"/>
            </w:tcMar>
            <w:vAlign w:val="center"/>
            <w:hideMark/>
          </w:tcPr>
          <w:p w14:paraId="6A376C3D" w14:textId="0019BA55" w:rsidR="001F106A" w:rsidRDefault="002361B1">
            <w:pPr>
              <w:pStyle w:val="capability"/>
              <w:rPr>
                <w:rFonts w:ascii="Arial" w:hAnsi="Arial" w:cs="Arial"/>
                <w:sz w:val="20"/>
                <w:szCs w:val="20"/>
              </w:rPr>
            </w:pPr>
            <w:r>
              <w:rPr>
                <w:rFonts w:ascii="Arial" w:hAnsi="Arial" w:cs="Arial"/>
                <w:sz w:val="20"/>
                <w:szCs w:val="20"/>
              </w:rPr>
              <w:t xml:space="preserve">Automated update ESXi host certificates </w:t>
            </w:r>
            <w:r w:rsidR="00437503">
              <w:rPr>
                <w:rFonts w:ascii="Arial" w:hAnsi="Arial" w:cs="Arial"/>
                <w:sz w:val="20"/>
                <w:szCs w:val="20"/>
              </w:rPr>
              <w:t>(ICE-3087)</w:t>
            </w:r>
          </w:p>
        </w:tc>
      </w:tr>
      <w:tr w:rsidR="0057735C" w14:paraId="6928D497" w14:textId="77777777">
        <w:trPr>
          <w:divId w:val="879590654"/>
        </w:trPr>
        <w:tc>
          <w:tcPr>
            <w:tcW w:w="0" w:type="auto"/>
            <w:tcBorders>
              <w:bottom w:val="single" w:sz="6" w:space="0" w:color="000000"/>
            </w:tcBorders>
            <w:tcMar>
              <w:top w:w="120" w:type="dxa"/>
              <w:left w:w="120" w:type="dxa"/>
              <w:bottom w:w="120" w:type="dxa"/>
              <w:right w:w="120" w:type="dxa"/>
            </w:tcMar>
            <w:vAlign w:val="center"/>
            <w:hideMark/>
          </w:tcPr>
          <w:p w14:paraId="1B42B510" w14:textId="442BDE79" w:rsidR="0057735C" w:rsidRDefault="0057735C" w:rsidP="0057735C">
            <w:pPr>
              <w:pStyle w:val="capability"/>
              <w:rPr>
                <w:rFonts w:ascii="Arial" w:hAnsi="Arial" w:cs="Arial"/>
                <w:sz w:val="20"/>
                <w:szCs w:val="20"/>
              </w:rPr>
            </w:pPr>
            <w:r>
              <w:rPr>
                <w:rFonts w:ascii="Arial" w:hAnsi="Arial" w:cs="Arial"/>
                <w:sz w:val="20"/>
                <w:szCs w:val="20"/>
              </w:rPr>
              <w:t>Automated update vCenter solution user certificate (ICE-3074)</w:t>
            </w:r>
          </w:p>
        </w:tc>
      </w:tr>
      <w:tr w:rsidR="0057735C" w14:paraId="14D608C3" w14:textId="77777777">
        <w:trPr>
          <w:divId w:val="879590654"/>
        </w:trPr>
        <w:tc>
          <w:tcPr>
            <w:tcW w:w="0" w:type="auto"/>
            <w:tcBorders>
              <w:bottom w:val="single" w:sz="6" w:space="0" w:color="000000"/>
            </w:tcBorders>
            <w:tcMar>
              <w:top w:w="120" w:type="dxa"/>
              <w:left w:w="120" w:type="dxa"/>
              <w:bottom w:w="120" w:type="dxa"/>
              <w:right w:w="120" w:type="dxa"/>
            </w:tcMar>
            <w:vAlign w:val="center"/>
          </w:tcPr>
          <w:p w14:paraId="53E1B47D" w14:textId="1BD2E375" w:rsidR="0057735C" w:rsidRDefault="004B4CBE" w:rsidP="0057735C">
            <w:pPr>
              <w:pStyle w:val="capability"/>
              <w:rPr>
                <w:rFonts w:ascii="Arial" w:hAnsi="Arial" w:cs="Arial"/>
                <w:sz w:val="20"/>
                <w:szCs w:val="20"/>
              </w:rPr>
            </w:pPr>
            <w:r>
              <w:rPr>
                <w:rFonts w:ascii="Arial" w:hAnsi="Arial" w:cs="Arial"/>
                <w:sz w:val="20"/>
                <w:szCs w:val="20"/>
              </w:rPr>
              <w:t>Automated set ESXi certificate mode to custom</w:t>
            </w:r>
            <w:r w:rsidR="00861EEF">
              <w:rPr>
                <w:rFonts w:ascii="Arial" w:hAnsi="Arial" w:cs="Arial"/>
                <w:sz w:val="20"/>
                <w:szCs w:val="20"/>
              </w:rPr>
              <w:t xml:space="preserve"> (ICE-30</w:t>
            </w:r>
            <w:r w:rsidR="00492F0B">
              <w:rPr>
                <w:rFonts w:ascii="Arial" w:hAnsi="Arial" w:cs="Arial"/>
                <w:sz w:val="20"/>
                <w:szCs w:val="20"/>
              </w:rPr>
              <w:t>95)</w:t>
            </w:r>
          </w:p>
        </w:tc>
      </w:tr>
      <w:tr w:rsidR="0057735C" w14:paraId="6937233E" w14:textId="77777777">
        <w:trPr>
          <w:divId w:val="879590654"/>
        </w:trPr>
        <w:tc>
          <w:tcPr>
            <w:tcW w:w="0" w:type="auto"/>
            <w:tcBorders>
              <w:bottom w:val="single" w:sz="6" w:space="0" w:color="000000"/>
            </w:tcBorders>
            <w:tcMar>
              <w:top w:w="120" w:type="dxa"/>
              <w:left w:w="120" w:type="dxa"/>
              <w:bottom w:w="120" w:type="dxa"/>
              <w:right w:w="120" w:type="dxa"/>
            </w:tcMar>
            <w:vAlign w:val="center"/>
          </w:tcPr>
          <w:p w14:paraId="28448F38" w14:textId="36385C02" w:rsidR="0057735C" w:rsidRDefault="004B4CBE" w:rsidP="0057735C">
            <w:pPr>
              <w:pStyle w:val="capability"/>
              <w:rPr>
                <w:rFonts w:ascii="Arial" w:hAnsi="Arial" w:cs="Arial"/>
                <w:sz w:val="20"/>
                <w:szCs w:val="20"/>
              </w:rPr>
            </w:pPr>
            <w:r>
              <w:rPr>
                <w:rFonts w:ascii="Arial" w:hAnsi="Arial" w:cs="Arial"/>
                <w:sz w:val="20"/>
                <w:szCs w:val="20"/>
              </w:rPr>
              <w:t>Automated</w:t>
            </w:r>
            <w:r w:rsidR="00861EEF">
              <w:rPr>
                <w:rFonts w:ascii="Arial" w:hAnsi="Arial" w:cs="Arial"/>
                <w:sz w:val="20"/>
                <w:szCs w:val="20"/>
              </w:rPr>
              <w:t xml:space="preserve"> enable vCenter ESXI dump collector service (ICE-3091)</w:t>
            </w:r>
          </w:p>
        </w:tc>
      </w:tr>
      <w:tr w:rsidR="0057735C" w14:paraId="581B4079" w14:textId="77777777">
        <w:trPr>
          <w:divId w:val="879590654"/>
        </w:trPr>
        <w:tc>
          <w:tcPr>
            <w:tcW w:w="0" w:type="auto"/>
            <w:tcBorders>
              <w:bottom w:val="single" w:sz="6" w:space="0" w:color="000000"/>
            </w:tcBorders>
            <w:tcMar>
              <w:top w:w="120" w:type="dxa"/>
              <w:left w:w="120" w:type="dxa"/>
              <w:bottom w:w="120" w:type="dxa"/>
              <w:right w:w="120" w:type="dxa"/>
            </w:tcMar>
            <w:vAlign w:val="center"/>
          </w:tcPr>
          <w:p w14:paraId="136D0310" w14:textId="1FF8550C" w:rsidR="0057735C" w:rsidRDefault="00492F0B" w:rsidP="0057735C">
            <w:pPr>
              <w:pStyle w:val="capability"/>
              <w:rPr>
                <w:rFonts w:ascii="Arial" w:hAnsi="Arial" w:cs="Arial"/>
                <w:sz w:val="20"/>
                <w:szCs w:val="20"/>
              </w:rPr>
            </w:pPr>
            <w:r>
              <w:rPr>
                <w:rFonts w:ascii="Arial" w:hAnsi="Arial" w:cs="Arial"/>
                <w:sz w:val="20"/>
                <w:szCs w:val="20"/>
              </w:rPr>
              <w:t xml:space="preserve">Automated </w:t>
            </w:r>
            <w:r w:rsidR="00072BDC">
              <w:rPr>
                <w:rFonts w:ascii="Arial" w:hAnsi="Arial" w:cs="Arial"/>
                <w:sz w:val="20"/>
                <w:szCs w:val="20"/>
              </w:rPr>
              <w:t>c</w:t>
            </w:r>
            <w:r>
              <w:rPr>
                <w:rFonts w:ascii="Arial" w:hAnsi="Arial" w:cs="Arial"/>
                <w:sz w:val="20"/>
                <w:szCs w:val="20"/>
              </w:rPr>
              <w:t xml:space="preserve">onfigure </w:t>
            </w:r>
            <w:r w:rsidR="00611124">
              <w:rPr>
                <w:rFonts w:ascii="Arial" w:hAnsi="Arial" w:cs="Arial"/>
                <w:sz w:val="20"/>
                <w:szCs w:val="20"/>
              </w:rPr>
              <w:t>SDDC Manager’s vRLI (ICE-3080)</w:t>
            </w:r>
          </w:p>
        </w:tc>
      </w:tr>
      <w:tr w:rsidR="0057735C" w14:paraId="501FECA9" w14:textId="77777777">
        <w:trPr>
          <w:divId w:val="879590654"/>
        </w:trPr>
        <w:tc>
          <w:tcPr>
            <w:tcW w:w="0" w:type="auto"/>
            <w:tcBorders>
              <w:bottom w:val="single" w:sz="6" w:space="0" w:color="000000"/>
            </w:tcBorders>
            <w:tcMar>
              <w:top w:w="120" w:type="dxa"/>
              <w:left w:w="120" w:type="dxa"/>
              <w:bottom w:w="120" w:type="dxa"/>
              <w:right w:w="120" w:type="dxa"/>
            </w:tcMar>
            <w:vAlign w:val="center"/>
          </w:tcPr>
          <w:p w14:paraId="4DA50E3C" w14:textId="7273FE7F" w:rsidR="0057735C" w:rsidRDefault="00611124" w:rsidP="0057735C">
            <w:pPr>
              <w:pStyle w:val="capability"/>
              <w:rPr>
                <w:rFonts w:ascii="Arial" w:hAnsi="Arial" w:cs="Arial"/>
                <w:sz w:val="20"/>
                <w:szCs w:val="20"/>
              </w:rPr>
            </w:pPr>
            <w:r>
              <w:rPr>
                <w:rFonts w:ascii="Arial" w:hAnsi="Arial" w:cs="Arial"/>
                <w:sz w:val="20"/>
                <w:szCs w:val="20"/>
              </w:rPr>
              <w:t xml:space="preserve">Automated </w:t>
            </w:r>
            <w:r w:rsidR="00072BDC">
              <w:rPr>
                <w:rFonts w:ascii="Arial" w:hAnsi="Arial" w:cs="Arial"/>
                <w:sz w:val="20"/>
                <w:szCs w:val="20"/>
              </w:rPr>
              <w:t>c</w:t>
            </w:r>
            <w:r>
              <w:rPr>
                <w:rFonts w:ascii="Arial" w:hAnsi="Arial" w:cs="Arial"/>
                <w:sz w:val="20"/>
                <w:szCs w:val="20"/>
              </w:rPr>
              <w:t>onfigure ESXi’s vRLI (ICE-3076)</w:t>
            </w:r>
          </w:p>
        </w:tc>
      </w:tr>
      <w:tr w:rsidR="0057735C" w14:paraId="02629544" w14:textId="77777777">
        <w:trPr>
          <w:divId w:val="879590654"/>
        </w:trPr>
        <w:tc>
          <w:tcPr>
            <w:tcW w:w="0" w:type="auto"/>
            <w:tcBorders>
              <w:bottom w:val="single" w:sz="6" w:space="0" w:color="000000"/>
            </w:tcBorders>
            <w:tcMar>
              <w:top w:w="120" w:type="dxa"/>
              <w:left w:w="120" w:type="dxa"/>
              <w:bottom w:w="120" w:type="dxa"/>
              <w:right w:w="120" w:type="dxa"/>
            </w:tcMar>
            <w:vAlign w:val="center"/>
          </w:tcPr>
          <w:p w14:paraId="6C187C39" w14:textId="37FB3790" w:rsidR="0057735C" w:rsidRDefault="00611124" w:rsidP="0057735C">
            <w:pPr>
              <w:pStyle w:val="capability"/>
              <w:rPr>
                <w:rFonts w:ascii="Arial" w:hAnsi="Arial" w:cs="Arial"/>
                <w:sz w:val="20"/>
                <w:szCs w:val="20"/>
              </w:rPr>
            </w:pPr>
            <w:r>
              <w:rPr>
                <w:rFonts w:ascii="Arial" w:hAnsi="Arial" w:cs="Arial"/>
                <w:sz w:val="20"/>
                <w:szCs w:val="20"/>
              </w:rPr>
              <w:t xml:space="preserve">Automated </w:t>
            </w:r>
            <w:r w:rsidR="00072BDC">
              <w:rPr>
                <w:rFonts w:ascii="Arial" w:hAnsi="Arial" w:cs="Arial"/>
                <w:sz w:val="20"/>
                <w:szCs w:val="20"/>
              </w:rPr>
              <w:t>c</w:t>
            </w:r>
            <w:r>
              <w:rPr>
                <w:rFonts w:ascii="Arial" w:hAnsi="Arial" w:cs="Arial"/>
                <w:sz w:val="20"/>
                <w:szCs w:val="20"/>
              </w:rPr>
              <w:t>onfigure vCenter’s vRLI (ICE-3079)</w:t>
            </w:r>
          </w:p>
        </w:tc>
      </w:tr>
      <w:tr w:rsidR="0057735C" w14:paraId="05AA7384" w14:textId="77777777">
        <w:trPr>
          <w:divId w:val="879590654"/>
        </w:trPr>
        <w:tc>
          <w:tcPr>
            <w:tcW w:w="0" w:type="auto"/>
            <w:tcBorders>
              <w:bottom w:val="single" w:sz="6" w:space="0" w:color="000000"/>
            </w:tcBorders>
            <w:tcMar>
              <w:top w:w="120" w:type="dxa"/>
              <w:left w:w="120" w:type="dxa"/>
              <w:bottom w:w="120" w:type="dxa"/>
              <w:right w:w="120" w:type="dxa"/>
            </w:tcMar>
            <w:vAlign w:val="center"/>
          </w:tcPr>
          <w:p w14:paraId="45DE8BEA" w14:textId="03E21B76" w:rsidR="0057735C" w:rsidRDefault="00856D45" w:rsidP="0057735C">
            <w:pPr>
              <w:pStyle w:val="capability"/>
              <w:rPr>
                <w:rFonts w:ascii="Arial" w:hAnsi="Arial" w:cs="Arial"/>
                <w:sz w:val="20"/>
                <w:szCs w:val="20"/>
              </w:rPr>
            </w:pPr>
            <w:r>
              <w:rPr>
                <w:rFonts w:ascii="Arial" w:hAnsi="Arial" w:cs="Arial"/>
                <w:sz w:val="20"/>
                <w:szCs w:val="20"/>
              </w:rPr>
              <w:t xml:space="preserve">Automated </w:t>
            </w:r>
            <w:r w:rsidR="00072BDC">
              <w:rPr>
                <w:rFonts w:ascii="Arial" w:hAnsi="Arial" w:cs="Arial"/>
                <w:sz w:val="20"/>
                <w:szCs w:val="20"/>
              </w:rPr>
              <w:t>c</w:t>
            </w:r>
            <w:r>
              <w:rPr>
                <w:rFonts w:ascii="Arial" w:hAnsi="Arial" w:cs="Arial"/>
                <w:sz w:val="20"/>
                <w:szCs w:val="20"/>
              </w:rPr>
              <w:t>onfigure ESXi Welcome Screen Banner (ICE-3086)</w:t>
            </w:r>
          </w:p>
        </w:tc>
      </w:tr>
      <w:tr w:rsidR="0057735C" w14:paraId="25D132B1" w14:textId="77777777">
        <w:trPr>
          <w:divId w:val="879590654"/>
        </w:trPr>
        <w:tc>
          <w:tcPr>
            <w:tcW w:w="0" w:type="auto"/>
            <w:tcBorders>
              <w:bottom w:val="single" w:sz="6" w:space="0" w:color="000000"/>
            </w:tcBorders>
            <w:tcMar>
              <w:top w:w="120" w:type="dxa"/>
              <w:left w:w="120" w:type="dxa"/>
              <w:bottom w:w="120" w:type="dxa"/>
              <w:right w:w="120" w:type="dxa"/>
            </w:tcMar>
            <w:vAlign w:val="center"/>
          </w:tcPr>
          <w:p w14:paraId="7F6D793E" w14:textId="176DAB69" w:rsidR="0057735C" w:rsidRDefault="00AC6938" w:rsidP="0057735C">
            <w:pPr>
              <w:pStyle w:val="capability"/>
              <w:rPr>
                <w:rFonts w:ascii="Arial" w:hAnsi="Arial" w:cs="Arial"/>
                <w:sz w:val="20"/>
                <w:szCs w:val="20"/>
              </w:rPr>
            </w:pPr>
            <w:r>
              <w:rPr>
                <w:rFonts w:ascii="Arial" w:hAnsi="Arial" w:cs="Arial"/>
                <w:sz w:val="20"/>
                <w:szCs w:val="20"/>
              </w:rPr>
              <w:t xml:space="preserve">Automated </w:t>
            </w:r>
            <w:r w:rsidR="00072BDC">
              <w:rPr>
                <w:rFonts w:ascii="Arial" w:hAnsi="Arial" w:cs="Arial"/>
                <w:sz w:val="20"/>
                <w:szCs w:val="20"/>
              </w:rPr>
              <w:t>c</w:t>
            </w:r>
            <w:r>
              <w:rPr>
                <w:rFonts w:ascii="Arial" w:hAnsi="Arial" w:cs="Arial"/>
                <w:sz w:val="20"/>
                <w:szCs w:val="20"/>
              </w:rPr>
              <w:t>onfigure vCenter port groups for Horizon and vRealize (ICE-3072)</w:t>
            </w:r>
          </w:p>
        </w:tc>
      </w:tr>
      <w:tr w:rsidR="0057735C" w14:paraId="1EAFCA67" w14:textId="77777777">
        <w:trPr>
          <w:divId w:val="879590654"/>
        </w:trPr>
        <w:tc>
          <w:tcPr>
            <w:tcW w:w="0" w:type="auto"/>
            <w:tcBorders>
              <w:bottom w:val="single" w:sz="6" w:space="0" w:color="000000"/>
            </w:tcBorders>
            <w:tcMar>
              <w:top w:w="120" w:type="dxa"/>
              <w:left w:w="120" w:type="dxa"/>
              <w:bottom w:w="120" w:type="dxa"/>
              <w:right w:w="120" w:type="dxa"/>
            </w:tcMar>
            <w:vAlign w:val="center"/>
          </w:tcPr>
          <w:p w14:paraId="61C6B237" w14:textId="62AEDF7C" w:rsidR="0057735C" w:rsidRDefault="00900941" w:rsidP="0057735C">
            <w:pPr>
              <w:pStyle w:val="capability"/>
              <w:rPr>
                <w:rFonts w:ascii="Arial" w:hAnsi="Arial" w:cs="Arial"/>
                <w:sz w:val="20"/>
                <w:szCs w:val="20"/>
              </w:rPr>
            </w:pPr>
            <w:r>
              <w:rPr>
                <w:rFonts w:ascii="Arial" w:hAnsi="Arial" w:cs="Arial"/>
                <w:sz w:val="20"/>
                <w:szCs w:val="20"/>
              </w:rPr>
              <w:t>Automated update vCenter VAMI certificate (ICE-3096)</w:t>
            </w:r>
          </w:p>
        </w:tc>
      </w:tr>
      <w:tr w:rsidR="0057735C" w14:paraId="3B10453F" w14:textId="77777777">
        <w:trPr>
          <w:divId w:val="879590654"/>
        </w:trPr>
        <w:tc>
          <w:tcPr>
            <w:tcW w:w="0" w:type="auto"/>
            <w:tcBorders>
              <w:bottom w:val="single" w:sz="6" w:space="0" w:color="000000"/>
            </w:tcBorders>
            <w:tcMar>
              <w:top w:w="120" w:type="dxa"/>
              <w:left w:w="120" w:type="dxa"/>
              <w:bottom w:w="120" w:type="dxa"/>
              <w:right w:w="120" w:type="dxa"/>
            </w:tcMar>
            <w:vAlign w:val="center"/>
          </w:tcPr>
          <w:p w14:paraId="1ABC0B75" w14:textId="0A532AAD" w:rsidR="0057735C" w:rsidRDefault="003949F5" w:rsidP="0057735C">
            <w:pPr>
              <w:pStyle w:val="capability"/>
              <w:rPr>
                <w:rFonts w:ascii="Arial" w:hAnsi="Arial" w:cs="Arial"/>
                <w:sz w:val="20"/>
                <w:szCs w:val="20"/>
              </w:rPr>
            </w:pPr>
            <w:r>
              <w:rPr>
                <w:rFonts w:ascii="Arial" w:hAnsi="Arial" w:cs="Arial"/>
                <w:sz w:val="20"/>
                <w:szCs w:val="20"/>
              </w:rPr>
              <w:t>Automated configure NSX-T’s vRLI (ICE-3078)</w:t>
            </w:r>
          </w:p>
        </w:tc>
      </w:tr>
      <w:tr w:rsidR="00FD3F8B" w14:paraId="7D19C817" w14:textId="77777777">
        <w:trPr>
          <w:divId w:val="879590654"/>
        </w:trPr>
        <w:tc>
          <w:tcPr>
            <w:tcW w:w="0" w:type="auto"/>
            <w:tcBorders>
              <w:bottom w:val="single" w:sz="6" w:space="0" w:color="000000"/>
            </w:tcBorders>
            <w:tcMar>
              <w:top w:w="120" w:type="dxa"/>
              <w:left w:w="120" w:type="dxa"/>
              <w:bottom w:w="120" w:type="dxa"/>
              <w:right w:w="120" w:type="dxa"/>
            </w:tcMar>
            <w:vAlign w:val="center"/>
          </w:tcPr>
          <w:p w14:paraId="4B89B60C" w14:textId="42CA7CAF" w:rsidR="00FD3F8B" w:rsidRDefault="00511CE5" w:rsidP="0057735C">
            <w:pPr>
              <w:pStyle w:val="capability"/>
              <w:rPr>
                <w:rFonts w:ascii="Arial" w:hAnsi="Arial" w:cs="Arial"/>
                <w:sz w:val="20"/>
                <w:szCs w:val="20"/>
              </w:rPr>
            </w:pPr>
            <w:r>
              <w:rPr>
                <w:rFonts w:ascii="Arial" w:hAnsi="Arial" w:cs="Arial"/>
                <w:sz w:val="20"/>
                <w:szCs w:val="20"/>
              </w:rPr>
              <w:t xml:space="preserve">Automated </w:t>
            </w:r>
            <w:r w:rsidR="00FD3F8B">
              <w:rPr>
                <w:rFonts w:ascii="Arial" w:hAnsi="Arial" w:cs="Arial"/>
                <w:sz w:val="20"/>
                <w:szCs w:val="20"/>
              </w:rPr>
              <w:t>enable NSX-T IPv6 functionality (ICE-3082)</w:t>
            </w:r>
          </w:p>
        </w:tc>
      </w:tr>
      <w:tr w:rsidR="0057735C" w14:paraId="25061074" w14:textId="77777777">
        <w:trPr>
          <w:divId w:val="879590654"/>
        </w:trPr>
        <w:tc>
          <w:tcPr>
            <w:tcW w:w="0" w:type="auto"/>
            <w:tcBorders>
              <w:bottom w:val="single" w:sz="6" w:space="0" w:color="000000"/>
            </w:tcBorders>
            <w:tcMar>
              <w:top w:w="120" w:type="dxa"/>
              <w:left w:w="120" w:type="dxa"/>
              <w:bottom w:w="120" w:type="dxa"/>
              <w:right w:w="120" w:type="dxa"/>
            </w:tcMar>
            <w:vAlign w:val="center"/>
          </w:tcPr>
          <w:p w14:paraId="40DACD62" w14:textId="01DED680" w:rsidR="0057735C" w:rsidRDefault="004C695B" w:rsidP="0057735C">
            <w:pPr>
              <w:pStyle w:val="capability"/>
              <w:rPr>
                <w:rFonts w:ascii="Arial" w:hAnsi="Arial" w:cs="Arial"/>
                <w:sz w:val="20"/>
                <w:szCs w:val="20"/>
              </w:rPr>
            </w:pPr>
            <w:r>
              <w:rPr>
                <w:rFonts w:ascii="Arial" w:hAnsi="Arial" w:cs="Arial"/>
                <w:sz w:val="20"/>
                <w:szCs w:val="20"/>
              </w:rPr>
              <w:t xml:space="preserve">Automated </w:t>
            </w:r>
            <w:r w:rsidR="00B2263F">
              <w:rPr>
                <w:rFonts w:ascii="Arial" w:hAnsi="Arial" w:cs="Arial"/>
                <w:sz w:val="20"/>
                <w:szCs w:val="20"/>
              </w:rPr>
              <w:t xml:space="preserve">create </w:t>
            </w:r>
            <w:r>
              <w:rPr>
                <w:rFonts w:ascii="Arial" w:hAnsi="Arial" w:cs="Arial"/>
                <w:sz w:val="20"/>
                <w:szCs w:val="20"/>
              </w:rPr>
              <w:t>NSX-T network segments to support VDI-T guest networks (ICE-3069)</w:t>
            </w:r>
          </w:p>
        </w:tc>
      </w:tr>
      <w:tr w:rsidR="0057735C" w14:paraId="791525B9" w14:textId="77777777">
        <w:trPr>
          <w:divId w:val="879590654"/>
        </w:trPr>
        <w:tc>
          <w:tcPr>
            <w:tcW w:w="0" w:type="auto"/>
            <w:tcBorders>
              <w:bottom w:val="single" w:sz="6" w:space="0" w:color="000000"/>
            </w:tcBorders>
            <w:tcMar>
              <w:top w:w="120" w:type="dxa"/>
              <w:left w:w="120" w:type="dxa"/>
              <w:bottom w:w="120" w:type="dxa"/>
              <w:right w:w="120" w:type="dxa"/>
            </w:tcMar>
            <w:vAlign w:val="center"/>
          </w:tcPr>
          <w:p w14:paraId="6C183E26" w14:textId="2CB77036" w:rsidR="0057735C" w:rsidRDefault="00B2263F" w:rsidP="0057735C">
            <w:pPr>
              <w:pStyle w:val="capability"/>
              <w:rPr>
                <w:rFonts w:ascii="Arial" w:hAnsi="Arial" w:cs="Arial"/>
                <w:sz w:val="20"/>
                <w:szCs w:val="20"/>
              </w:rPr>
            </w:pPr>
            <w:r>
              <w:rPr>
                <w:rFonts w:ascii="Arial" w:hAnsi="Arial" w:cs="Arial"/>
                <w:sz w:val="20"/>
                <w:szCs w:val="20"/>
              </w:rPr>
              <w:t>Automated create NSX</w:t>
            </w:r>
            <w:r w:rsidR="00002258">
              <w:rPr>
                <w:rFonts w:ascii="Arial" w:hAnsi="Arial" w:cs="Arial"/>
                <w:sz w:val="20"/>
                <w:szCs w:val="20"/>
              </w:rPr>
              <w:t>-</w:t>
            </w:r>
            <w:r>
              <w:rPr>
                <w:rFonts w:ascii="Arial" w:hAnsi="Arial" w:cs="Arial"/>
                <w:sz w:val="20"/>
                <w:szCs w:val="20"/>
              </w:rPr>
              <w:t xml:space="preserve">T </w:t>
            </w:r>
            <w:r w:rsidR="00002258">
              <w:rPr>
                <w:rFonts w:ascii="Arial" w:hAnsi="Arial" w:cs="Arial"/>
                <w:sz w:val="20"/>
                <w:szCs w:val="20"/>
              </w:rPr>
              <w:t>network segment profile (ICE-3081)</w:t>
            </w:r>
          </w:p>
        </w:tc>
      </w:tr>
      <w:tr w:rsidR="0057735C" w14:paraId="528BBBED" w14:textId="77777777">
        <w:trPr>
          <w:divId w:val="879590654"/>
        </w:trPr>
        <w:tc>
          <w:tcPr>
            <w:tcW w:w="0" w:type="auto"/>
            <w:tcBorders>
              <w:bottom w:val="single" w:sz="6" w:space="0" w:color="000000"/>
            </w:tcBorders>
            <w:tcMar>
              <w:top w:w="120" w:type="dxa"/>
              <w:left w:w="120" w:type="dxa"/>
              <w:bottom w:w="120" w:type="dxa"/>
              <w:right w:w="120" w:type="dxa"/>
            </w:tcMar>
            <w:vAlign w:val="center"/>
          </w:tcPr>
          <w:p w14:paraId="4A3AF311" w14:textId="407E6535" w:rsidR="0057735C" w:rsidRDefault="00536451" w:rsidP="0057735C">
            <w:pPr>
              <w:pStyle w:val="capability"/>
              <w:rPr>
                <w:rFonts w:ascii="Arial" w:hAnsi="Arial" w:cs="Arial"/>
                <w:sz w:val="20"/>
                <w:szCs w:val="20"/>
              </w:rPr>
            </w:pPr>
            <w:r>
              <w:rPr>
                <w:rFonts w:ascii="Arial" w:hAnsi="Arial" w:cs="Arial"/>
                <w:sz w:val="20"/>
                <w:szCs w:val="20"/>
              </w:rPr>
              <w:t>Automated configure NSX-T authentication (ICE-3075)</w:t>
            </w:r>
          </w:p>
        </w:tc>
      </w:tr>
      <w:tr w:rsidR="0057735C" w14:paraId="6CB11507" w14:textId="77777777">
        <w:trPr>
          <w:divId w:val="879590654"/>
        </w:trPr>
        <w:tc>
          <w:tcPr>
            <w:tcW w:w="0" w:type="auto"/>
            <w:tcBorders>
              <w:bottom w:val="single" w:sz="6" w:space="0" w:color="000000"/>
            </w:tcBorders>
            <w:tcMar>
              <w:top w:w="120" w:type="dxa"/>
              <w:left w:w="120" w:type="dxa"/>
              <w:bottom w:w="120" w:type="dxa"/>
              <w:right w:w="120" w:type="dxa"/>
            </w:tcMar>
            <w:vAlign w:val="center"/>
          </w:tcPr>
          <w:p w14:paraId="26F3A942" w14:textId="720EA9DD" w:rsidR="0057735C" w:rsidRDefault="000B3AA5" w:rsidP="0057735C">
            <w:pPr>
              <w:pStyle w:val="capability"/>
              <w:rPr>
                <w:rFonts w:ascii="Arial" w:hAnsi="Arial" w:cs="Arial"/>
                <w:sz w:val="20"/>
                <w:szCs w:val="20"/>
              </w:rPr>
            </w:pPr>
            <w:r>
              <w:rPr>
                <w:rFonts w:ascii="Arial" w:hAnsi="Arial" w:cs="Arial"/>
                <w:sz w:val="20"/>
                <w:szCs w:val="20"/>
              </w:rPr>
              <w:lastRenderedPageBreak/>
              <w:t xml:space="preserve">Automated configure vSAN </w:t>
            </w:r>
            <w:r w:rsidR="00D16464">
              <w:rPr>
                <w:rFonts w:ascii="Arial" w:hAnsi="Arial" w:cs="Arial"/>
                <w:sz w:val="20"/>
                <w:szCs w:val="20"/>
              </w:rPr>
              <w:t>encryption using KMS</w:t>
            </w:r>
            <w:r w:rsidR="006C1187">
              <w:rPr>
                <w:rFonts w:ascii="Arial" w:hAnsi="Arial" w:cs="Arial"/>
                <w:sz w:val="20"/>
                <w:szCs w:val="20"/>
              </w:rPr>
              <w:t xml:space="preserve"> (ICE-308</w:t>
            </w:r>
            <w:r w:rsidR="00776200">
              <w:rPr>
                <w:rFonts w:ascii="Arial" w:hAnsi="Arial" w:cs="Arial"/>
                <w:sz w:val="20"/>
                <w:szCs w:val="20"/>
              </w:rPr>
              <w:t>5</w:t>
            </w:r>
            <w:r w:rsidR="006C1187">
              <w:rPr>
                <w:rFonts w:ascii="Arial" w:hAnsi="Arial" w:cs="Arial"/>
                <w:sz w:val="20"/>
                <w:szCs w:val="20"/>
              </w:rPr>
              <w:t>)</w:t>
            </w:r>
          </w:p>
        </w:tc>
      </w:tr>
      <w:tr w:rsidR="0057735C" w14:paraId="78454C1D" w14:textId="77777777">
        <w:trPr>
          <w:divId w:val="879590654"/>
        </w:trPr>
        <w:tc>
          <w:tcPr>
            <w:tcW w:w="0" w:type="auto"/>
            <w:tcBorders>
              <w:bottom w:val="single" w:sz="6" w:space="0" w:color="000000"/>
            </w:tcBorders>
            <w:tcMar>
              <w:top w:w="120" w:type="dxa"/>
              <w:left w:w="120" w:type="dxa"/>
              <w:bottom w:w="120" w:type="dxa"/>
              <w:right w:w="120" w:type="dxa"/>
            </w:tcMar>
            <w:vAlign w:val="center"/>
          </w:tcPr>
          <w:p w14:paraId="3FF0143D" w14:textId="47BA1884" w:rsidR="0057735C" w:rsidRDefault="006C1187" w:rsidP="0057735C">
            <w:pPr>
              <w:pStyle w:val="capability"/>
              <w:rPr>
                <w:rFonts w:ascii="Arial" w:hAnsi="Arial" w:cs="Arial"/>
                <w:sz w:val="20"/>
                <w:szCs w:val="20"/>
              </w:rPr>
            </w:pPr>
            <w:r>
              <w:rPr>
                <w:rFonts w:ascii="Arial" w:hAnsi="Arial" w:cs="Arial"/>
                <w:sz w:val="20"/>
                <w:szCs w:val="20"/>
              </w:rPr>
              <w:t xml:space="preserve">Automated </w:t>
            </w:r>
            <w:r w:rsidR="00776200">
              <w:rPr>
                <w:rFonts w:ascii="Arial" w:hAnsi="Arial" w:cs="Arial"/>
                <w:sz w:val="20"/>
                <w:szCs w:val="20"/>
              </w:rPr>
              <w:t>configure vSAN storage policy (ICE-3084)</w:t>
            </w:r>
          </w:p>
        </w:tc>
      </w:tr>
      <w:tr w:rsidR="0057735C" w14:paraId="2D0B8BD0" w14:textId="77777777">
        <w:trPr>
          <w:divId w:val="879590654"/>
        </w:trPr>
        <w:tc>
          <w:tcPr>
            <w:tcW w:w="0" w:type="auto"/>
            <w:tcBorders>
              <w:bottom w:val="single" w:sz="6" w:space="0" w:color="000000"/>
            </w:tcBorders>
            <w:tcMar>
              <w:top w:w="120" w:type="dxa"/>
              <w:left w:w="120" w:type="dxa"/>
              <w:bottom w:w="120" w:type="dxa"/>
              <w:right w:w="120" w:type="dxa"/>
            </w:tcMar>
            <w:vAlign w:val="center"/>
          </w:tcPr>
          <w:p w14:paraId="2B88755F" w14:textId="6F5F68CC" w:rsidR="0057735C" w:rsidRDefault="00452E7B" w:rsidP="0057735C">
            <w:pPr>
              <w:pStyle w:val="capability"/>
              <w:rPr>
                <w:rFonts w:ascii="Arial" w:hAnsi="Arial" w:cs="Arial"/>
                <w:sz w:val="20"/>
                <w:szCs w:val="20"/>
              </w:rPr>
            </w:pPr>
            <w:r>
              <w:rPr>
                <w:rFonts w:ascii="Arial" w:hAnsi="Arial" w:cs="Arial"/>
                <w:sz w:val="20"/>
                <w:szCs w:val="20"/>
              </w:rPr>
              <w:t xml:space="preserve">Automated </w:t>
            </w:r>
            <w:r w:rsidR="00492E83">
              <w:rPr>
                <w:rFonts w:ascii="Arial" w:hAnsi="Arial" w:cs="Arial"/>
                <w:sz w:val="20"/>
                <w:szCs w:val="20"/>
              </w:rPr>
              <w:t>c</w:t>
            </w:r>
            <w:r>
              <w:rPr>
                <w:rFonts w:ascii="Arial" w:hAnsi="Arial" w:cs="Arial"/>
                <w:sz w:val="20"/>
                <w:szCs w:val="20"/>
              </w:rPr>
              <w:t>onfigur</w:t>
            </w:r>
            <w:r w:rsidR="00492E83">
              <w:rPr>
                <w:rFonts w:ascii="Arial" w:hAnsi="Arial" w:cs="Arial"/>
                <w:sz w:val="20"/>
                <w:szCs w:val="20"/>
              </w:rPr>
              <w:t>e ESXi dump collector (ICE-3070)</w:t>
            </w:r>
          </w:p>
        </w:tc>
      </w:tr>
      <w:tr w:rsidR="0057735C" w14:paraId="40EB4122" w14:textId="77777777">
        <w:trPr>
          <w:divId w:val="879590654"/>
        </w:trPr>
        <w:tc>
          <w:tcPr>
            <w:tcW w:w="0" w:type="auto"/>
            <w:tcBorders>
              <w:bottom w:val="single" w:sz="6" w:space="0" w:color="000000"/>
            </w:tcBorders>
            <w:tcMar>
              <w:top w:w="120" w:type="dxa"/>
              <w:left w:w="120" w:type="dxa"/>
              <w:bottom w:w="120" w:type="dxa"/>
              <w:right w:w="120" w:type="dxa"/>
            </w:tcMar>
            <w:vAlign w:val="center"/>
          </w:tcPr>
          <w:p w14:paraId="1A762161" w14:textId="7D172541" w:rsidR="0057735C" w:rsidRDefault="00564593" w:rsidP="0057735C">
            <w:pPr>
              <w:pStyle w:val="capability"/>
              <w:rPr>
                <w:rFonts w:ascii="Arial" w:hAnsi="Arial" w:cs="Arial"/>
                <w:sz w:val="20"/>
                <w:szCs w:val="20"/>
              </w:rPr>
            </w:pPr>
            <w:r>
              <w:rPr>
                <w:rFonts w:ascii="Arial" w:hAnsi="Arial" w:cs="Arial"/>
                <w:sz w:val="20"/>
                <w:szCs w:val="20"/>
              </w:rPr>
              <w:t>Automated configure vCenter statistics interval and logging level (ICE-3090)</w:t>
            </w:r>
          </w:p>
        </w:tc>
      </w:tr>
      <w:tr w:rsidR="0057735C" w14:paraId="4C34583F" w14:textId="77777777">
        <w:trPr>
          <w:divId w:val="879590654"/>
        </w:trPr>
        <w:tc>
          <w:tcPr>
            <w:tcW w:w="0" w:type="auto"/>
            <w:tcBorders>
              <w:bottom w:val="single" w:sz="6" w:space="0" w:color="000000"/>
            </w:tcBorders>
            <w:tcMar>
              <w:top w:w="120" w:type="dxa"/>
              <w:left w:w="120" w:type="dxa"/>
              <w:bottom w:w="120" w:type="dxa"/>
              <w:right w:w="120" w:type="dxa"/>
            </w:tcMar>
            <w:vAlign w:val="center"/>
          </w:tcPr>
          <w:p w14:paraId="3FE4EBBC" w14:textId="4B6A04B9" w:rsidR="00B86578" w:rsidRDefault="00B86578" w:rsidP="0057735C">
            <w:pPr>
              <w:pStyle w:val="capability"/>
              <w:rPr>
                <w:rFonts w:ascii="Arial" w:hAnsi="Arial" w:cs="Arial"/>
                <w:sz w:val="20"/>
                <w:szCs w:val="20"/>
              </w:rPr>
            </w:pPr>
            <w:r>
              <w:rPr>
                <w:rFonts w:ascii="Arial" w:hAnsi="Arial" w:cs="Arial"/>
                <w:sz w:val="20"/>
                <w:szCs w:val="20"/>
              </w:rPr>
              <w:t>Automated configure ESXi shell timeout (ICE-3071)</w:t>
            </w:r>
          </w:p>
        </w:tc>
      </w:tr>
      <w:tr w:rsidR="0057735C" w14:paraId="0AC9AA69" w14:textId="77777777">
        <w:trPr>
          <w:divId w:val="879590654"/>
        </w:trPr>
        <w:tc>
          <w:tcPr>
            <w:tcW w:w="0" w:type="auto"/>
            <w:tcBorders>
              <w:bottom w:val="single" w:sz="6" w:space="0" w:color="000000"/>
            </w:tcBorders>
            <w:tcMar>
              <w:top w:w="120" w:type="dxa"/>
              <w:left w:w="120" w:type="dxa"/>
              <w:bottom w:w="120" w:type="dxa"/>
              <w:right w:w="120" w:type="dxa"/>
            </w:tcMar>
            <w:vAlign w:val="center"/>
          </w:tcPr>
          <w:p w14:paraId="6670A729" w14:textId="7E5CFDAE" w:rsidR="0057735C" w:rsidRDefault="00300160" w:rsidP="0057735C">
            <w:pPr>
              <w:pStyle w:val="capability"/>
              <w:rPr>
                <w:rFonts w:ascii="Arial" w:hAnsi="Arial" w:cs="Arial"/>
                <w:sz w:val="20"/>
                <w:szCs w:val="20"/>
              </w:rPr>
            </w:pPr>
            <w:r>
              <w:rPr>
                <w:rFonts w:ascii="Arial" w:hAnsi="Arial" w:cs="Arial"/>
                <w:sz w:val="20"/>
                <w:szCs w:val="20"/>
              </w:rPr>
              <w:t>Automated add NFS datastore (ICE-3089)</w:t>
            </w:r>
          </w:p>
        </w:tc>
      </w:tr>
      <w:tr w:rsidR="0057735C" w14:paraId="5FFE5964" w14:textId="77777777">
        <w:trPr>
          <w:divId w:val="879590654"/>
        </w:trPr>
        <w:tc>
          <w:tcPr>
            <w:tcW w:w="0" w:type="auto"/>
            <w:tcBorders>
              <w:bottom w:val="single" w:sz="6" w:space="0" w:color="000000"/>
            </w:tcBorders>
            <w:tcMar>
              <w:top w:w="120" w:type="dxa"/>
              <w:left w:w="120" w:type="dxa"/>
              <w:bottom w:w="120" w:type="dxa"/>
              <w:right w:w="120" w:type="dxa"/>
            </w:tcMar>
            <w:vAlign w:val="center"/>
          </w:tcPr>
          <w:p w14:paraId="40D5AA98" w14:textId="6D5CB01D" w:rsidR="0057735C" w:rsidRDefault="00300160" w:rsidP="0057735C">
            <w:pPr>
              <w:pStyle w:val="capability"/>
              <w:rPr>
                <w:rFonts w:ascii="Arial" w:hAnsi="Arial" w:cs="Arial"/>
                <w:sz w:val="20"/>
                <w:szCs w:val="20"/>
              </w:rPr>
            </w:pPr>
            <w:r>
              <w:rPr>
                <w:rFonts w:ascii="Arial" w:hAnsi="Arial" w:cs="Arial"/>
                <w:sz w:val="20"/>
                <w:szCs w:val="20"/>
              </w:rPr>
              <w:t xml:space="preserve">Automated </w:t>
            </w:r>
            <w:r w:rsidR="00587DD3">
              <w:rPr>
                <w:rFonts w:ascii="Arial" w:hAnsi="Arial" w:cs="Arial"/>
                <w:sz w:val="20"/>
                <w:szCs w:val="20"/>
              </w:rPr>
              <w:t>deploy vCenter roles and assign AD groups (ICE-3073)</w:t>
            </w:r>
          </w:p>
        </w:tc>
      </w:tr>
      <w:tr w:rsidR="0057735C" w14:paraId="237178BD" w14:textId="77777777">
        <w:trPr>
          <w:divId w:val="879590654"/>
        </w:trPr>
        <w:tc>
          <w:tcPr>
            <w:tcW w:w="0" w:type="auto"/>
            <w:tcBorders>
              <w:bottom w:val="single" w:sz="6" w:space="0" w:color="000000"/>
            </w:tcBorders>
            <w:tcMar>
              <w:top w:w="120" w:type="dxa"/>
              <w:left w:w="120" w:type="dxa"/>
              <w:bottom w:w="120" w:type="dxa"/>
              <w:right w:w="120" w:type="dxa"/>
            </w:tcMar>
            <w:vAlign w:val="center"/>
          </w:tcPr>
          <w:p w14:paraId="25680AC2" w14:textId="4B2AEE81" w:rsidR="0057735C" w:rsidRDefault="003034BD" w:rsidP="0057735C">
            <w:pPr>
              <w:pStyle w:val="capability"/>
              <w:rPr>
                <w:rFonts w:ascii="Arial" w:hAnsi="Arial" w:cs="Arial"/>
                <w:sz w:val="20"/>
                <w:szCs w:val="20"/>
              </w:rPr>
            </w:pPr>
            <w:r>
              <w:rPr>
                <w:rFonts w:ascii="Arial" w:hAnsi="Arial" w:cs="Arial"/>
                <w:sz w:val="20"/>
                <w:szCs w:val="20"/>
              </w:rPr>
              <w:t>Automated set default SSO domain in vCenter VCSA (ICE-3092)</w:t>
            </w:r>
          </w:p>
        </w:tc>
      </w:tr>
      <w:tr w:rsidR="0057735C" w14:paraId="217D10CA" w14:textId="77777777">
        <w:trPr>
          <w:divId w:val="879590654"/>
        </w:trPr>
        <w:tc>
          <w:tcPr>
            <w:tcW w:w="0" w:type="auto"/>
            <w:tcBorders>
              <w:bottom w:val="single" w:sz="6" w:space="0" w:color="000000"/>
            </w:tcBorders>
            <w:tcMar>
              <w:top w:w="120" w:type="dxa"/>
              <w:left w:w="120" w:type="dxa"/>
              <w:bottom w:w="120" w:type="dxa"/>
              <w:right w:w="120" w:type="dxa"/>
            </w:tcMar>
            <w:vAlign w:val="center"/>
          </w:tcPr>
          <w:p w14:paraId="3446F6F6" w14:textId="6CDC81DF" w:rsidR="0057735C" w:rsidRDefault="004963ED" w:rsidP="0057735C">
            <w:pPr>
              <w:pStyle w:val="capability"/>
              <w:rPr>
                <w:rFonts w:ascii="Arial" w:hAnsi="Arial" w:cs="Arial"/>
                <w:sz w:val="20"/>
                <w:szCs w:val="20"/>
              </w:rPr>
            </w:pPr>
            <w:r>
              <w:rPr>
                <w:rFonts w:ascii="Arial" w:hAnsi="Arial" w:cs="Arial"/>
                <w:sz w:val="20"/>
                <w:szCs w:val="20"/>
              </w:rPr>
              <w:t>Automated configure vCenter AD identify source (ICE-309</w:t>
            </w:r>
            <w:r w:rsidR="00D2191F">
              <w:rPr>
                <w:rFonts w:ascii="Arial" w:hAnsi="Arial" w:cs="Arial"/>
                <w:sz w:val="20"/>
                <w:szCs w:val="20"/>
              </w:rPr>
              <w:t>3</w:t>
            </w:r>
            <w:r>
              <w:rPr>
                <w:rFonts w:ascii="Arial" w:hAnsi="Arial" w:cs="Arial"/>
                <w:sz w:val="20"/>
                <w:szCs w:val="20"/>
              </w:rPr>
              <w:t>)</w:t>
            </w:r>
          </w:p>
        </w:tc>
      </w:tr>
      <w:tr w:rsidR="0057735C" w14:paraId="6A4891AB" w14:textId="77777777">
        <w:trPr>
          <w:divId w:val="879590654"/>
        </w:trPr>
        <w:tc>
          <w:tcPr>
            <w:tcW w:w="0" w:type="auto"/>
            <w:tcBorders>
              <w:bottom w:val="single" w:sz="6" w:space="0" w:color="000000"/>
            </w:tcBorders>
            <w:tcMar>
              <w:top w:w="120" w:type="dxa"/>
              <w:left w:w="120" w:type="dxa"/>
              <w:bottom w:w="120" w:type="dxa"/>
              <w:right w:w="120" w:type="dxa"/>
            </w:tcMar>
            <w:vAlign w:val="center"/>
          </w:tcPr>
          <w:p w14:paraId="6B02ECF0" w14:textId="6EC28CE1" w:rsidR="0057735C" w:rsidRDefault="008A61B9" w:rsidP="0057735C">
            <w:pPr>
              <w:pStyle w:val="capability"/>
              <w:rPr>
                <w:rFonts w:ascii="Arial" w:hAnsi="Arial" w:cs="Arial"/>
                <w:sz w:val="20"/>
                <w:szCs w:val="20"/>
              </w:rPr>
            </w:pPr>
            <w:r>
              <w:rPr>
                <w:rFonts w:ascii="Arial" w:hAnsi="Arial" w:cs="Arial"/>
                <w:sz w:val="20"/>
                <w:szCs w:val="20"/>
              </w:rPr>
              <w:t xml:space="preserve">Automated </w:t>
            </w:r>
            <w:r w:rsidR="00757967">
              <w:rPr>
                <w:rFonts w:ascii="Arial" w:hAnsi="Arial" w:cs="Arial"/>
                <w:sz w:val="20"/>
                <w:szCs w:val="20"/>
              </w:rPr>
              <w:t>join vCenter to Active Directory (ICE-3094)</w:t>
            </w:r>
          </w:p>
        </w:tc>
      </w:tr>
      <w:tr w:rsidR="0057735C" w14:paraId="634C4B32" w14:textId="77777777">
        <w:trPr>
          <w:divId w:val="879590654"/>
        </w:trPr>
        <w:tc>
          <w:tcPr>
            <w:tcW w:w="0" w:type="auto"/>
            <w:tcBorders>
              <w:bottom w:val="single" w:sz="6" w:space="0" w:color="000000"/>
            </w:tcBorders>
            <w:tcMar>
              <w:top w:w="120" w:type="dxa"/>
              <w:left w:w="120" w:type="dxa"/>
              <w:bottom w:w="120" w:type="dxa"/>
              <w:right w:w="120" w:type="dxa"/>
            </w:tcMar>
            <w:vAlign w:val="center"/>
          </w:tcPr>
          <w:p w14:paraId="6932F776" w14:textId="1EF4C1CC" w:rsidR="0057735C" w:rsidRDefault="00A26F42" w:rsidP="0057735C">
            <w:pPr>
              <w:pStyle w:val="capability"/>
              <w:rPr>
                <w:rFonts w:ascii="Arial" w:hAnsi="Arial" w:cs="Arial"/>
                <w:sz w:val="20"/>
                <w:szCs w:val="20"/>
              </w:rPr>
            </w:pPr>
            <w:r>
              <w:rPr>
                <w:rFonts w:ascii="Arial" w:hAnsi="Arial" w:cs="Arial"/>
                <w:sz w:val="20"/>
                <w:szCs w:val="20"/>
              </w:rPr>
              <w:t>Automated vCenter system proxy configuration (ICE-3097)</w:t>
            </w:r>
          </w:p>
        </w:tc>
      </w:tr>
      <w:tr w:rsidR="0057735C" w14:paraId="1310D87A" w14:textId="77777777">
        <w:trPr>
          <w:divId w:val="879590654"/>
        </w:trPr>
        <w:tc>
          <w:tcPr>
            <w:tcW w:w="0" w:type="auto"/>
            <w:tcBorders>
              <w:bottom w:val="single" w:sz="6" w:space="0" w:color="000000"/>
            </w:tcBorders>
            <w:tcMar>
              <w:top w:w="120" w:type="dxa"/>
              <w:left w:w="120" w:type="dxa"/>
              <w:bottom w:w="120" w:type="dxa"/>
              <w:right w:w="120" w:type="dxa"/>
            </w:tcMar>
            <w:vAlign w:val="center"/>
          </w:tcPr>
          <w:p w14:paraId="711D7B51" w14:textId="7BF049A9" w:rsidR="0057735C" w:rsidRDefault="00E96CB9" w:rsidP="0057735C">
            <w:pPr>
              <w:pStyle w:val="capability"/>
              <w:rPr>
                <w:rFonts w:ascii="Arial" w:hAnsi="Arial" w:cs="Arial"/>
                <w:sz w:val="20"/>
                <w:szCs w:val="20"/>
              </w:rPr>
            </w:pPr>
            <w:r>
              <w:rPr>
                <w:rFonts w:ascii="Arial" w:hAnsi="Arial" w:cs="Arial"/>
                <w:sz w:val="20"/>
                <w:szCs w:val="20"/>
              </w:rPr>
              <w:t>Automated VCF SDDC manager poxy configuration (ICE-3100)</w:t>
            </w:r>
          </w:p>
        </w:tc>
      </w:tr>
      <w:tr w:rsidR="0057735C" w14:paraId="7048FA73" w14:textId="77777777">
        <w:trPr>
          <w:divId w:val="879590654"/>
        </w:trPr>
        <w:tc>
          <w:tcPr>
            <w:tcW w:w="0" w:type="auto"/>
            <w:tcBorders>
              <w:bottom w:val="single" w:sz="6" w:space="0" w:color="000000"/>
            </w:tcBorders>
            <w:tcMar>
              <w:top w:w="120" w:type="dxa"/>
              <w:left w:w="120" w:type="dxa"/>
              <w:bottom w:w="120" w:type="dxa"/>
              <w:right w:w="120" w:type="dxa"/>
            </w:tcMar>
            <w:vAlign w:val="center"/>
          </w:tcPr>
          <w:p w14:paraId="1E20EDA1" w14:textId="4F6767D4" w:rsidR="0057735C" w:rsidRDefault="00E96CB9" w:rsidP="0057735C">
            <w:pPr>
              <w:pStyle w:val="capability"/>
              <w:rPr>
                <w:rFonts w:ascii="Arial" w:hAnsi="Arial" w:cs="Arial"/>
                <w:sz w:val="20"/>
                <w:szCs w:val="20"/>
              </w:rPr>
            </w:pPr>
            <w:r>
              <w:rPr>
                <w:rFonts w:ascii="Arial" w:hAnsi="Arial" w:cs="Arial"/>
                <w:sz w:val="20"/>
                <w:szCs w:val="20"/>
              </w:rPr>
              <w:t>Automated configure VCF SDDC manager CEIP (ICE-3099)</w:t>
            </w:r>
          </w:p>
        </w:tc>
      </w:tr>
    </w:tbl>
    <w:p w14:paraId="5E70A462" w14:textId="77777777" w:rsidR="001F106A" w:rsidRDefault="001F106A">
      <w:pPr>
        <w:divId w:val="879590654"/>
        <w:rPr>
          <w:rFonts w:eastAsia="Times New Roman"/>
        </w:rPr>
      </w:pPr>
    </w:p>
    <w:p w14:paraId="225F234A" w14:textId="77777777" w:rsidR="00E2734D" w:rsidRDefault="00884D3D">
      <w:pPr>
        <w:pStyle w:val="Caption"/>
      </w:pPr>
      <w:bookmarkStart w:id="26" w:name="_Toc510688141"/>
      <w:r>
        <w:t xml:space="preserve">Table </w:t>
      </w:r>
      <w:fldSimple w:instr=" SEQ Table \* ARABIC ">
        <w:r>
          <w:t>2</w:t>
        </w:r>
      </w:fldSimple>
      <w:r>
        <w:t>. IT Problems in scope</w:t>
      </w:r>
      <w:bookmarkEnd w:id="26"/>
    </w:p>
    <w:tbl>
      <w:tblPr>
        <w:tblW w:w="5000" w:type="pct"/>
        <w:tblCellMar>
          <w:top w:w="15" w:type="dxa"/>
          <w:left w:w="15" w:type="dxa"/>
          <w:bottom w:w="15" w:type="dxa"/>
          <w:right w:w="15" w:type="dxa"/>
        </w:tblCellMar>
        <w:tblLook w:val="04A0" w:firstRow="1" w:lastRow="0" w:firstColumn="1" w:lastColumn="0" w:noHBand="0" w:noVBand="1"/>
      </w:tblPr>
      <w:tblGrid>
        <w:gridCol w:w="9360"/>
      </w:tblGrid>
      <w:tr w:rsidR="001F106A" w14:paraId="51025B11" w14:textId="77777777">
        <w:trPr>
          <w:divId w:val="1225483321"/>
        </w:trPr>
        <w:tc>
          <w:tcPr>
            <w:tcW w:w="5000" w:type="pct"/>
            <w:tcBorders>
              <w:top w:val="single" w:sz="6" w:space="0" w:color="000000"/>
              <w:bottom w:val="single" w:sz="6" w:space="0" w:color="000000"/>
            </w:tcBorders>
            <w:shd w:val="clear" w:color="auto" w:fill="D9D9D9"/>
            <w:tcMar>
              <w:top w:w="120" w:type="dxa"/>
              <w:left w:w="120" w:type="dxa"/>
              <w:bottom w:w="120" w:type="dxa"/>
              <w:right w:w="120" w:type="dxa"/>
            </w:tcMar>
            <w:vAlign w:val="center"/>
            <w:hideMark/>
          </w:tcPr>
          <w:p w14:paraId="36D97FA3" w14:textId="77777777" w:rsidR="001F106A" w:rsidRDefault="00884D3D">
            <w:pPr>
              <w:pStyle w:val="msotablehead"/>
              <w:rPr>
                <w:rFonts w:ascii="Arial" w:hAnsi="Arial" w:cs="Arial"/>
                <w:b/>
                <w:bCs/>
                <w:sz w:val="20"/>
                <w:szCs w:val="20"/>
              </w:rPr>
            </w:pPr>
            <w:r>
              <w:rPr>
                <w:rFonts w:ascii="Arial" w:hAnsi="Arial" w:cs="Arial"/>
                <w:b/>
                <w:bCs/>
                <w:sz w:val="20"/>
                <w:szCs w:val="20"/>
              </w:rPr>
              <w:t>IT Problems</w:t>
            </w:r>
          </w:p>
        </w:tc>
      </w:tr>
      <w:tr w:rsidR="001F106A" w14:paraId="78756DBB" w14:textId="77777777" w:rsidTr="00E23DA8">
        <w:trPr>
          <w:divId w:val="1225483321"/>
        </w:trPr>
        <w:tc>
          <w:tcPr>
            <w:tcW w:w="0" w:type="auto"/>
            <w:tcBorders>
              <w:bottom w:val="single" w:sz="6" w:space="0" w:color="000000"/>
            </w:tcBorders>
            <w:tcMar>
              <w:top w:w="120" w:type="dxa"/>
              <w:left w:w="120" w:type="dxa"/>
              <w:bottom w:w="120" w:type="dxa"/>
              <w:right w:w="120" w:type="dxa"/>
            </w:tcMar>
            <w:vAlign w:val="center"/>
          </w:tcPr>
          <w:p w14:paraId="626C869F" w14:textId="746B23D3" w:rsidR="001F106A" w:rsidRDefault="00E23DA8">
            <w:pPr>
              <w:pStyle w:val="capability"/>
              <w:rPr>
                <w:rFonts w:ascii="Arial" w:hAnsi="Arial" w:cs="Arial"/>
                <w:sz w:val="20"/>
                <w:szCs w:val="20"/>
              </w:rPr>
            </w:pPr>
            <w:r>
              <w:rPr>
                <w:rFonts w:ascii="Arial" w:hAnsi="Arial" w:cs="Arial"/>
                <w:sz w:val="20"/>
                <w:szCs w:val="20"/>
              </w:rPr>
              <w:t>Manual process causing service delivery delays</w:t>
            </w:r>
          </w:p>
        </w:tc>
      </w:tr>
      <w:tr w:rsidR="001F106A" w14:paraId="27104455" w14:textId="77777777">
        <w:trPr>
          <w:divId w:val="1225483321"/>
        </w:trPr>
        <w:tc>
          <w:tcPr>
            <w:tcW w:w="0" w:type="auto"/>
            <w:tcBorders>
              <w:bottom w:val="single" w:sz="6" w:space="0" w:color="000000"/>
            </w:tcBorders>
            <w:tcMar>
              <w:top w:w="120" w:type="dxa"/>
              <w:left w:w="120" w:type="dxa"/>
              <w:bottom w:w="120" w:type="dxa"/>
              <w:right w:w="120" w:type="dxa"/>
            </w:tcMar>
            <w:vAlign w:val="center"/>
            <w:hideMark/>
          </w:tcPr>
          <w:p w14:paraId="4BFF9552" w14:textId="77777777" w:rsidR="001F106A" w:rsidRDefault="00884D3D">
            <w:pPr>
              <w:pStyle w:val="capability"/>
              <w:rPr>
                <w:rFonts w:ascii="Arial" w:hAnsi="Arial" w:cs="Arial"/>
                <w:sz w:val="20"/>
                <w:szCs w:val="20"/>
              </w:rPr>
            </w:pPr>
            <w:r>
              <w:rPr>
                <w:rFonts w:ascii="Arial" w:hAnsi="Arial" w:cs="Arial"/>
                <w:sz w:val="20"/>
                <w:szCs w:val="20"/>
              </w:rPr>
              <w:t>New deployments out of compliance</w:t>
            </w:r>
          </w:p>
        </w:tc>
      </w:tr>
    </w:tbl>
    <w:p w14:paraId="6F7E70F4" w14:textId="77777777" w:rsidR="001F106A" w:rsidRDefault="001F106A">
      <w:pPr>
        <w:divId w:val="1225483321"/>
        <w:rPr>
          <w:rFonts w:eastAsia="Times New Roman"/>
        </w:rPr>
      </w:pPr>
    </w:p>
    <w:p w14:paraId="60C034B4" w14:textId="77777777" w:rsidR="00DB127C" w:rsidRPr="00E01F56" w:rsidRDefault="00DB127C" w:rsidP="00DB127C">
      <w:pPr>
        <w:pStyle w:val="Heading2"/>
      </w:pPr>
      <w:bookmarkStart w:id="27" w:name="_Toc493592482"/>
      <w:bookmarkStart w:id="28" w:name="_Toc3879047"/>
      <w:bookmarkStart w:id="29" w:name="_Toc63930835"/>
      <w:r w:rsidRPr="00E01F56">
        <w:t>Conceptual Design</w:t>
      </w:r>
      <w:bookmarkEnd w:id="27"/>
      <w:bookmarkEnd w:id="28"/>
      <w:bookmarkEnd w:id="29"/>
    </w:p>
    <w:p w14:paraId="48B2C52B" w14:textId="3FC272E0" w:rsidR="00DB127C" w:rsidRDefault="00DB127C" w:rsidP="00DB127C">
      <w:pPr>
        <w:pStyle w:val="BodyText"/>
      </w:pPr>
      <w:r w:rsidRPr="00E01F56">
        <w:t xml:space="preserve">The </w:t>
      </w:r>
      <w:r>
        <w:t>VMware</w:t>
      </w:r>
      <w:r w:rsidRPr="00E01F56">
        <w:t xml:space="preserve"> solution is supported by</w:t>
      </w:r>
      <w:r w:rsidR="004F03EF">
        <w:t xml:space="preserve"> relevant VMware products and technologies</w:t>
      </w:r>
      <w:r w:rsidRPr="00E01F56">
        <w:t xml:space="preserve">. The key attributes of </w:t>
      </w:r>
      <w:r>
        <w:t xml:space="preserve">the solution </w:t>
      </w:r>
      <w:r w:rsidRPr="00E01F56">
        <w:t>are:</w:t>
      </w:r>
    </w:p>
    <w:p w14:paraId="21BDBFC9" w14:textId="3C526F01" w:rsidR="003F41DA" w:rsidRDefault="003F41DA" w:rsidP="003F41DA">
      <w:pPr>
        <w:pStyle w:val="BodyText"/>
        <w:numPr>
          <w:ilvl w:val="0"/>
          <w:numId w:val="37"/>
        </w:numPr>
      </w:pPr>
      <w:r>
        <w:t xml:space="preserve">Modular </w:t>
      </w:r>
      <w:r w:rsidR="00025414">
        <w:t xml:space="preserve">libraries </w:t>
      </w:r>
      <w:r w:rsidR="005D7F98">
        <w:t xml:space="preserve">written </w:t>
      </w:r>
      <w:r w:rsidR="005C5E84">
        <w:t xml:space="preserve">with </w:t>
      </w:r>
      <w:r w:rsidR="005D7F98">
        <w:t xml:space="preserve">best </w:t>
      </w:r>
      <w:r w:rsidR="005C5E84">
        <w:t xml:space="preserve">in </w:t>
      </w:r>
      <w:r w:rsidR="005D7F98">
        <w:t xml:space="preserve">breed languages, </w:t>
      </w:r>
      <w:r w:rsidR="00025414">
        <w:t>that can be driven from a unifying control structure</w:t>
      </w:r>
      <w:r w:rsidR="00DE66E3">
        <w:t>.</w:t>
      </w:r>
    </w:p>
    <w:p w14:paraId="77ED0796" w14:textId="7570322E" w:rsidR="00025414" w:rsidRDefault="00025414" w:rsidP="003F41DA">
      <w:pPr>
        <w:pStyle w:val="BodyText"/>
        <w:numPr>
          <w:ilvl w:val="0"/>
          <w:numId w:val="37"/>
        </w:numPr>
      </w:pPr>
      <w:r>
        <w:t>Flexible control structure drive</w:t>
      </w:r>
      <w:r w:rsidR="00A20DA7">
        <w:t>n</w:t>
      </w:r>
      <w:r>
        <w:t xml:space="preserve"> </w:t>
      </w:r>
      <w:r w:rsidR="00A20DA7">
        <w:t xml:space="preserve">with input from a simple </w:t>
      </w:r>
      <w:r w:rsidR="00DE66E3">
        <w:t>data structure.</w:t>
      </w:r>
    </w:p>
    <w:p w14:paraId="7195F15F" w14:textId="5768420A" w:rsidR="00DE66E3" w:rsidRDefault="00DE66E3" w:rsidP="003F41DA">
      <w:pPr>
        <w:pStyle w:val="BodyText"/>
        <w:numPr>
          <w:ilvl w:val="0"/>
          <w:numId w:val="37"/>
        </w:numPr>
      </w:pPr>
      <w:r>
        <w:t xml:space="preserve">Data structure stored in a simple repository designed to </w:t>
      </w:r>
      <w:r w:rsidR="0037159C">
        <w:t>provide</w:t>
      </w:r>
      <w:r>
        <w:t xml:space="preserve"> traceability.</w:t>
      </w:r>
    </w:p>
    <w:p w14:paraId="73EC3BA3" w14:textId="48B8C351" w:rsidR="005D7F98" w:rsidRDefault="005D7F98" w:rsidP="005D7F98">
      <w:pPr>
        <w:pStyle w:val="BodyText"/>
        <w:ind w:left="1440"/>
      </w:pPr>
    </w:p>
    <w:p w14:paraId="7329D1DD" w14:textId="26650A84" w:rsidR="005D7F98" w:rsidRDefault="005D7F98" w:rsidP="005D7F98">
      <w:pPr>
        <w:pStyle w:val="BodyText"/>
        <w:ind w:left="1440"/>
      </w:pPr>
    </w:p>
    <w:p w14:paraId="0D512DEB" w14:textId="77777777" w:rsidR="005D7F98" w:rsidRPr="00E01F56" w:rsidRDefault="005D7F98" w:rsidP="005D7F98">
      <w:pPr>
        <w:pStyle w:val="BodyText"/>
        <w:ind w:left="1440"/>
      </w:pPr>
    </w:p>
    <w:p w14:paraId="0D42CC0E" w14:textId="24CBFD10" w:rsidR="00DB127C" w:rsidRDefault="00DB127C" w:rsidP="00DB127C">
      <w:pPr>
        <w:pStyle w:val="BodyText"/>
      </w:pPr>
      <w:r w:rsidRPr="00726813">
        <w:lastRenderedPageBreak/>
        <w:t xml:space="preserve">The following diagram illustrates the </w:t>
      </w:r>
      <w:r w:rsidR="007C2036">
        <w:t xml:space="preserve">logical </w:t>
      </w:r>
      <w:r w:rsidRPr="00726813">
        <w:t xml:space="preserve">components of </w:t>
      </w:r>
      <w:r w:rsidR="004F03EF">
        <w:t>the VMware solution</w:t>
      </w:r>
      <w:r w:rsidRPr="00726813">
        <w:t xml:space="preserve"> and their relationship</w:t>
      </w:r>
      <w:r w:rsidR="007C2036">
        <w:t>s. A</w:t>
      </w:r>
      <w:r w:rsidR="00D90E09">
        <w:t xml:space="preserve">t a </w:t>
      </w:r>
      <w:r w:rsidR="00C90444">
        <w:t>high level</w:t>
      </w:r>
      <w:r w:rsidR="00D90E09">
        <w:t xml:space="preserve"> the system is made up of four components</w:t>
      </w:r>
      <w:r w:rsidR="007C2036">
        <w:t xml:space="preserve"> that provide the following</w:t>
      </w:r>
      <w:r w:rsidR="00D90E09">
        <w:t>:</w:t>
      </w:r>
    </w:p>
    <w:p w14:paraId="09E7A418" w14:textId="3CF19748" w:rsidR="00D90E09" w:rsidRDefault="00D90E09" w:rsidP="00D90E09">
      <w:pPr>
        <w:pStyle w:val="BodyText"/>
        <w:numPr>
          <w:ilvl w:val="0"/>
          <w:numId w:val="39"/>
        </w:numPr>
      </w:pPr>
      <w:r>
        <w:t>User Interface</w:t>
      </w:r>
    </w:p>
    <w:p w14:paraId="1B4580F2" w14:textId="6A5D0E81" w:rsidR="00D90E09" w:rsidRDefault="00AA288F" w:rsidP="00D90E09">
      <w:pPr>
        <w:pStyle w:val="BodyText"/>
        <w:numPr>
          <w:ilvl w:val="1"/>
          <w:numId w:val="39"/>
        </w:numPr>
      </w:pPr>
      <w:r>
        <w:t>Common interface into the system</w:t>
      </w:r>
    </w:p>
    <w:p w14:paraId="5BE469A9" w14:textId="0A133997" w:rsidR="00AA288F" w:rsidRDefault="00AA288F" w:rsidP="00D90E09">
      <w:pPr>
        <w:pStyle w:val="BodyText"/>
        <w:numPr>
          <w:ilvl w:val="1"/>
          <w:numId w:val="39"/>
        </w:numPr>
      </w:pPr>
      <w:r>
        <w:t>Security and access controls</w:t>
      </w:r>
    </w:p>
    <w:p w14:paraId="1E9505F6" w14:textId="7426B81D" w:rsidR="00AA288F" w:rsidRDefault="00624661" w:rsidP="00AA288F">
      <w:pPr>
        <w:pStyle w:val="BodyText"/>
        <w:numPr>
          <w:ilvl w:val="0"/>
          <w:numId w:val="39"/>
        </w:numPr>
      </w:pPr>
      <w:r>
        <w:t>Password Repository</w:t>
      </w:r>
    </w:p>
    <w:p w14:paraId="6FF1EA01" w14:textId="0DC98E60" w:rsidR="00624661" w:rsidRDefault="00624661" w:rsidP="00624661">
      <w:pPr>
        <w:pStyle w:val="BodyText"/>
        <w:numPr>
          <w:ilvl w:val="1"/>
          <w:numId w:val="39"/>
        </w:numPr>
      </w:pPr>
      <w:r>
        <w:t>Single place for passwords</w:t>
      </w:r>
    </w:p>
    <w:p w14:paraId="0867B7F8" w14:textId="283EEA94" w:rsidR="00624661" w:rsidRDefault="00624661" w:rsidP="00624661">
      <w:pPr>
        <w:pStyle w:val="BodyText"/>
        <w:numPr>
          <w:ilvl w:val="1"/>
          <w:numId w:val="39"/>
        </w:numPr>
      </w:pPr>
      <w:r>
        <w:t>Common secure storage while at rest</w:t>
      </w:r>
    </w:p>
    <w:p w14:paraId="4A588A87" w14:textId="76A69EBE" w:rsidR="00624661" w:rsidRDefault="00624661" w:rsidP="00624661">
      <w:pPr>
        <w:pStyle w:val="BodyText"/>
        <w:numPr>
          <w:ilvl w:val="0"/>
          <w:numId w:val="39"/>
        </w:numPr>
      </w:pPr>
      <w:r>
        <w:t>Automation Engine</w:t>
      </w:r>
    </w:p>
    <w:p w14:paraId="7124E66B" w14:textId="32142625" w:rsidR="00624661" w:rsidRDefault="00624661" w:rsidP="00624661">
      <w:pPr>
        <w:pStyle w:val="BodyText"/>
        <w:numPr>
          <w:ilvl w:val="1"/>
          <w:numId w:val="39"/>
        </w:numPr>
      </w:pPr>
      <w:r>
        <w:t xml:space="preserve">Multi-language </w:t>
      </w:r>
      <w:r w:rsidR="004718EF">
        <w:t>programming interface</w:t>
      </w:r>
    </w:p>
    <w:p w14:paraId="4A0834A1" w14:textId="7FC2469B" w:rsidR="00A22337" w:rsidRDefault="00A22337" w:rsidP="00624661">
      <w:pPr>
        <w:pStyle w:val="BodyText"/>
        <w:numPr>
          <w:ilvl w:val="1"/>
          <w:numId w:val="39"/>
        </w:numPr>
      </w:pPr>
      <w:r>
        <w:t>Graphical programming interface</w:t>
      </w:r>
    </w:p>
    <w:p w14:paraId="5B1BB447" w14:textId="4E620ED2" w:rsidR="00A22337" w:rsidRDefault="00A22337" w:rsidP="00624661">
      <w:pPr>
        <w:pStyle w:val="BodyText"/>
        <w:numPr>
          <w:ilvl w:val="1"/>
          <w:numId w:val="39"/>
        </w:numPr>
      </w:pPr>
      <w:r>
        <w:t>Common logging and debugging</w:t>
      </w:r>
    </w:p>
    <w:p w14:paraId="5580A216" w14:textId="2F647259" w:rsidR="004718EF" w:rsidRDefault="004718EF" w:rsidP="004718EF">
      <w:pPr>
        <w:pStyle w:val="BodyText"/>
        <w:numPr>
          <w:ilvl w:val="0"/>
          <w:numId w:val="39"/>
        </w:numPr>
      </w:pPr>
      <w:r>
        <w:t>Configuration Repository</w:t>
      </w:r>
    </w:p>
    <w:p w14:paraId="3B838903" w14:textId="021E0864" w:rsidR="004718EF" w:rsidRDefault="00C90444" w:rsidP="004718EF">
      <w:pPr>
        <w:pStyle w:val="BodyText"/>
        <w:numPr>
          <w:ilvl w:val="1"/>
          <w:numId w:val="39"/>
        </w:numPr>
      </w:pPr>
      <w:r>
        <w:t>Common and hierarchal data store</w:t>
      </w:r>
    </w:p>
    <w:p w14:paraId="55348A3E" w14:textId="5BBAECCD" w:rsidR="00C90444" w:rsidRDefault="00AD2AA2" w:rsidP="004718EF">
      <w:pPr>
        <w:pStyle w:val="BodyText"/>
        <w:numPr>
          <w:ilvl w:val="1"/>
          <w:numId w:val="39"/>
        </w:numPr>
      </w:pPr>
      <w:r>
        <w:t>Data change management</w:t>
      </w:r>
    </w:p>
    <w:p w14:paraId="243F7BB0" w14:textId="77777777" w:rsidR="00CC7CAD" w:rsidRDefault="00CC7CAD" w:rsidP="00DB127C">
      <w:pPr>
        <w:pStyle w:val="BodyText"/>
      </w:pPr>
    </w:p>
    <w:p w14:paraId="0FE42D78" w14:textId="77777777" w:rsidR="00E2734D" w:rsidRDefault="00884D3D">
      <w:pPr>
        <w:pStyle w:val="Caption"/>
      </w:pPr>
      <w:bookmarkStart w:id="30" w:name="_Toc3879067"/>
      <w:r>
        <w:t xml:space="preserve">Figure </w:t>
      </w:r>
      <w:r>
        <w:rPr>
          <w:noProof/>
        </w:rPr>
        <w:fldChar w:fldCharType="begin"/>
      </w:r>
      <w:r>
        <w:rPr>
          <w:noProof/>
        </w:rPr>
        <w:instrText xml:space="preserve"> SEQ Figure \* ARABIC </w:instrText>
      </w:r>
      <w:r>
        <w:rPr>
          <w:noProof/>
        </w:rPr>
        <w:fldChar w:fldCharType="separate"/>
      </w:r>
      <w:r>
        <w:rPr>
          <w:noProof/>
        </w:rPr>
        <w:t>1</w:t>
      </w:r>
      <w:r>
        <w:fldChar w:fldCharType="end"/>
      </w:r>
      <w:r>
        <w:rPr>
          <w:noProof/>
        </w:rPr>
        <w:t>.</w:t>
      </w:r>
      <w:r>
        <w:t xml:space="preserve"> </w:t>
      </w:r>
      <w:bookmarkStart w:id="31" w:name="_Hlk515439757"/>
      <w:r>
        <w:t>VMware Solution Conceptual Design</w:t>
      </w:r>
      <w:bookmarkEnd w:id="30"/>
      <w:bookmarkEnd w:id="31"/>
    </w:p>
    <w:p w14:paraId="3FB11D80" w14:textId="3B334C0D" w:rsidR="00DB127C" w:rsidRDefault="00F13D8D" w:rsidP="00001008">
      <w:pPr>
        <w:pStyle w:val="Caption"/>
        <w:jc w:val="center"/>
      </w:pPr>
      <w:r>
        <w:rPr>
          <w:noProof/>
        </w:rPr>
        <w:drawing>
          <wp:inline distT="0" distB="0" distL="0" distR="0" wp14:anchorId="67E0397F" wp14:editId="4F11AA85">
            <wp:extent cx="5058270" cy="372074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03016" cy="3753661"/>
                    </a:xfrm>
                    <a:prstGeom prst="rect">
                      <a:avLst/>
                    </a:prstGeom>
                    <a:noFill/>
                    <a:ln>
                      <a:noFill/>
                    </a:ln>
                  </pic:spPr>
                </pic:pic>
              </a:graphicData>
            </a:graphic>
          </wp:inline>
        </w:drawing>
      </w:r>
    </w:p>
    <w:p w14:paraId="144F20A0" w14:textId="77777777" w:rsidR="00944D5E" w:rsidRPr="00944D5E" w:rsidRDefault="00944D5E" w:rsidP="00944D5E">
      <w:pPr>
        <w:pStyle w:val="BodyText"/>
      </w:pPr>
    </w:p>
    <w:p w14:paraId="08C5873A" w14:textId="77777777" w:rsidR="00DB127C" w:rsidRPr="00996302" w:rsidRDefault="00DB127C" w:rsidP="00DB127C">
      <w:pPr>
        <w:pStyle w:val="Heading2"/>
      </w:pPr>
      <w:bookmarkStart w:id="32" w:name="_Toc232919981"/>
      <w:bookmarkStart w:id="33" w:name="_Toc267067348"/>
      <w:bookmarkStart w:id="34" w:name="_Toc282519110"/>
      <w:bookmarkStart w:id="35" w:name="_Toc355873672"/>
      <w:bookmarkStart w:id="36" w:name="_Toc364055963"/>
      <w:bookmarkStart w:id="37" w:name="_Toc493592483"/>
      <w:bookmarkStart w:id="38" w:name="_Toc3879048"/>
      <w:bookmarkStart w:id="39" w:name="_Toc213210976"/>
      <w:bookmarkStart w:id="40" w:name="_Toc63930836"/>
      <w:r w:rsidRPr="00996302">
        <w:lastRenderedPageBreak/>
        <w:t xml:space="preserve">Business </w:t>
      </w:r>
      <w:bookmarkEnd w:id="32"/>
      <w:bookmarkEnd w:id="33"/>
      <w:r w:rsidRPr="00996302">
        <w:t>Requirements</w:t>
      </w:r>
      <w:bookmarkEnd w:id="34"/>
      <w:bookmarkEnd w:id="35"/>
      <w:bookmarkEnd w:id="36"/>
      <w:r>
        <w:t>, Constraints, Assumptions, and Risks</w:t>
      </w:r>
      <w:bookmarkEnd w:id="37"/>
      <w:bookmarkEnd w:id="38"/>
      <w:bookmarkEnd w:id="40"/>
    </w:p>
    <w:bookmarkEnd w:id="39"/>
    <w:p w14:paraId="1CE179BD" w14:textId="77777777" w:rsidR="00DB127C" w:rsidRPr="004F03EF" w:rsidRDefault="00DB127C" w:rsidP="00DB127C">
      <w:pPr>
        <w:pStyle w:val="CommentText"/>
        <w:rPr>
          <w:rFonts w:ascii="Arial" w:hAnsi="Arial"/>
          <w:sz w:val="20"/>
          <w:szCs w:val="20"/>
        </w:rPr>
      </w:pPr>
      <w:r w:rsidRPr="004F03EF">
        <w:rPr>
          <w:rFonts w:ascii="Arial" w:hAnsi="Arial"/>
          <w:sz w:val="20"/>
          <w:szCs w:val="20"/>
        </w:rPr>
        <w:t xml:space="preserve">During this engagement, the following business requirements were </w:t>
      </w:r>
      <w:r w:rsidR="004F03EF" w:rsidRPr="004F03EF">
        <w:rPr>
          <w:rFonts w:ascii="Arial" w:hAnsi="Arial"/>
          <w:sz w:val="20"/>
          <w:szCs w:val="20"/>
        </w:rPr>
        <w:t>captured,</w:t>
      </w:r>
      <w:r w:rsidRPr="004F03EF">
        <w:rPr>
          <w:rFonts w:ascii="Arial" w:hAnsi="Arial"/>
          <w:sz w:val="20"/>
          <w:szCs w:val="20"/>
        </w:rPr>
        <w:t xml:space="preserve"> and technical-specific requirements were discussed and documented along with assumptions, constraints, and risks associated with the solution. </w:t>
      </w:r>
    </w:p>
    <w:p w14:paraId="24243ED6" w14:textId="77777777" w:rsidR="00076654" w:rsidRDefault="00076654">
      <w:pPr>
        <w:pStyle w:val="Caption"/>
      </w:pPr>
      <w:bookmarkStart w:id="41" w:name="_Toc510688142"/>
    </w:p>
    <w:p w14:paraId="7D0BBEEC" w14:textId="3C0843F7" w:rsidR="00E2734D" w:rsidRDefault="00884D3D">
      <w:pPr>
        <w:pStyle w:val="Caption"/>
        <w:rPr>
          <w:b w:val="0"/>
          <w:bCs w:val="0"/>
        </w:rPr>
      </w:pPr>
      <w:r>
        <w:t xml:space="preserve">Table </w:t>
      </w:r>
      <w:fldSimple w:instr=" SEQ Table \* ARABIC ">
        <w:r>
          <w:t>3</w:t>
        </w:r>
      </w:fldSimple>
      <w:r>
        <w:t>. Business Requirements</w:t>
      </w:r>
      <w:bookmarkEnd w:id="41"/>
    </w:p>
    <w:tbl>
      <w:tblPr>
        <w:tblStyle w:val="TSTableStyle"/>
        <w:tblW w:w="9270" w:type="dxa"/>
        <w:tblLayout w:type="fixed"/>
        <w:tblLook w:val="01E0" w:firstRow="1" w:lastRow="1" w:firstColumn="1" w:lastColumn="1" w:noHBand="0" w:noVBand="0"/>
      </w:tblPr>
      <w:tblGrid>
        <w:gridCol w:w="666"/>
        <w:gridCol w:w="54"/>
        <w:gridCol w:w="8550"/>
      </w:tblGrid>
      <w:tr w:rsidR="00DB127C" w:rsidRPr="00996302" w14:paraId="7B7694E3" w14:textId="77777777" w:rsidTr="006D28FC">
        <w:trPr>
          <w:cnfStyle w:val="100000000000" w:firstRow="1" w:lastRow="0" w:firstColumn="0" w:lastColumn="0" w:oddVBand="0" w:evenVBand="0" w:oddHBand="0" w:evenHBand="0" w:firstRowFirstColumn="0" w:firstRowLastColumn="0" w:lastRowFirstColumn="0" w:lastRowLastColumn="0"/>
        </w:trPr>
        <w:tc>
          <w:tcPr>
            <w:tcW w:w="666" w:type="dxa"/>
          </w:tcPr>
          <w:p w14:paraId="46A864E9" w14:textId="77777777" w:rsidR="00DB127C" w:rsidRPr="00996302" w:rsidRDefault="00DB127C" w:rsidP="006D28FC">
            <w:pPr>
              <w:pStyle w:val="BodyText"/>
              <w:rPr>
                <w:b w:val="0"/>
                <w:lang w:val="en-US"/>
              </w:rPr>
            </w:pPr>
            <w:r>
              <w:rPr>
                <w:lang w:val="en-US"/>
              </w:rPr>
              <w:t>ID</w:t>
            </w:r>
          </w:p>
        </w:tc>
        <w:tc>
          <w:tcPr>
            <w:tcW w:w="8604" w:type="dxa"/>
            <w:gridSpan w:val="2"/>
          </w:tcPr>
          <w:p w14:paraId="45341E2E" w14:textId="77777777" w:rsidR="00DB127C" w:rsidRPr="00996302" w:rsidRDefault="00DB127C" w:rsidP="006D28FC">
            <w:pPr>
              <w:pStyle w:val="BodyText"/>
              <w:rPr>
                <w:b w:val="0"/>
                <w:lang w:val="en-US"/>
              </w:rPr>
            </w:pPr>
            <w:r>
              <w:rPr>
                <w:lang w:val="en-US"/>
              </w:rPr>
              <w:t>Business Requirements</w:t>
            </w:r>
          </w:p>
        </w:tc>
      </w:tr>
      <w:tr w:rsidR="00DB127C" w:rsidRPr="00996302" w14:paraId="7AF8FFD8" w14:textId="77777777" w:rsidTr="006D28FC">
        <w:tc>
          <w:tcPr>
            <w:tcW w:w="720" w:type="dxa"/>
            <w:gridSpan w:val="2"/>
          </w:tcPr>
          <w:p w14:paraId="0F3AC1ED" w14:textId="77777777" w:rsidR="00DB127C" w:rsidRPr="00397FB8" w:rsidRDefault="00DB127C" w:rsidP="005D0920">
            <w:pPr>
              <w:pStyle w:val="BodyText"/>
              <w:numPr>
                <w:ilvl w:val="0"/>
                <w:numId w:val="29"/>
              </w:numPr>
              <w:tabs>
                <w:tab w:val="left" w:pos="360"/>
              </w:tabs>
              <w:ind w:hanging="720"/>
              <w:rPr>
                <w:lang w:val="en-US"/>
              </w:rPr>
            </w:pPr>
          </w:p>
        </w:tc>
        <w:tc>
          <w:tcPr>
            <w:tcW w:w="8550" w:type="dxa"/>
          </w:tcPr>
          <w:p w14:paraId="5C2E6581" w14:textId="332ECD45" w:rsidR="00DB127C" w:rsidRPr="00996302" w:rsidRDefault="00585B90" w:rsidP="006D28FC">
            <w:pPr>
              <w:pStyle w:val="BodyText"/>
              <w:rPr>
                <w:lang w:val="en-US"/>
              </w:rPr>
            </w:pPr>
            <w:r>
              <w:rPr>
                <w:lang w:val="en-US"/>
              </w:rPr>
              <w:t>Compress manual</w:t>
            </w:r>
            <w:r w:rsidR="00D157F5">
              <w:rPr>
                <w:lang w:val="en-US"/>
              </w:rPr>
              <w:t xml:space="preserve"> processes from month</w:t>
            </w:r>
            <w:r w:rsidR="00587637">
              <w:rPr>
                <w:lang w:val="en-US"/>
              </w:rPr>
              <w:t>s</w:t>
            </w:r>
            <w:r w:rsidR="00D157F5">
              <w:rPr>
                <w:lang w:val="en-US"/>
              </w:rPr>
              <w:t xml:space="preserve"> </w:t>
            </w:r>
            <w:r w:rsidR="001D51DD">
              <w:rPr>
                <w:lang w:val="en-US"/>
              </w:rPr>
              <w:t>to</w:t>
            </w:r>
            <w:r w:rsidR="00587637">
              <w:rPr>
                <w:lang w:val="en-US"/>
              </w:rPr>
              <w:t xml:space="preserve"> </w:t>
            </w:r>
            <w:r w:rsidR="001D51DD">
              <w:rPr>
                <w:lang w:val="en-US"/>
              </w:rPr>
              <w:t>day</w:t>
            </w:r>
            <w:r w:rsidR="009622E9">
              <w:rPr>
                <w:lang w:val="en-US"/>
              </w:rPr>
              <w:t>s</w:t>
            </w:r>
          </w:p>
        </w:tc>
      </w:tr>
      <w:tr w:rsidR="00DB127C" w:rsidRPr="00996302" w14:paraId="040F80FA" w14:textId="77777777" w:rsidTr="006D28FC">
        <w:tc>
          <w:tcPr>
            <w:tcW w:w="720" w:type="dxa"/>
            <w:gridSpan w:val="2"/>
          </w:tcPr>
          <w:p w14:paraId="3D7BF695" w14:textId="77777777" w:rsidR="00DB127C" w:rsidRPr="00397FB8" w:rsidRDefault="00DB127C" w:rsidP="005D0920">
            <w:pPr>
              <w:pStyle w:val="BodyText"/>
              <w:numPr>
                <w:ilvl w:val="0"/>
                <w:numId w:val="29"/>
              </w:numPr>
              <w:tabs>
                <w:tab w:val="left" w:pos="360"/>
              </w:tabs>
              <w:ind w:hanging="720"/>
              <w:rPr>
                <w:lang w:val="en-US"/>
              </w:rPr>
            </w:pPr>
          </w:p>
        </w:tc>
        <w:tc>
          <w:tcPr>
            <w:tcW w:w="8550" w:type="dxa"/>
          </w:tcPr>
          <w:p w14:paraId="57AF885F" w14:textId="576E41AD" w:rsidR="00DB127C" w:rsidRPr="00996302" w:rsidRDefault="00D157F5" w:rsidP="006D28FC">
            <w:pPr>
              <w:pStyle w:val="BodyText"/>
              <w:rPr>
                <w:lang w:val="en-US"/>
              </w:rPr>
            </w:pPr>
            <w:r>
              <w:rPr>
                <w:lang w:val="en-US"/>
              </w:rPr>
              <w:t>Ensure consistenc</w:t>
            </w:r>
            <w:r w:rsidR="00856568">
              <w:rPr>
                <w:lang w:val="en-US"/>
              </w:rPr>
              <w:t>y between environments</w:t>
            </w:r>
          </w:p>
        </w:tc>
      </w:tr>
      <w:tr w:rsidR="00DB127C" w:rsidRPr="00996302" w14:paraId="54CDFA74" w14:textId="77777777" w:rsidTr="006D28FC">
        <w:tc>
          <w:tcPr>
            <w:tcW w:w="720" w:type="dxa"/>
            <w:gridSpan w:val="2"/>
          </w:tcPr>
          <w:p w14:paraId="61D3AFD7" w14:textId="77777777" w:rsidR="00DB127C" w:rsidRPr="002269C4" w:rsidRDefault="00DB127C" w:rsidP="005D0920">
            <w:pPr>
              <w:pStyle w:val="BodyText"/>
              <w:numPr>
                <w:ilvl w:val="0"/>
                <w:numId w:val="29"/>
              </w:numPr>
              <w:tabs>
                <w:tab w:val="left" w:pos="360"/>
              </w:tabs>
              <w:ind w:hanging="720"/>
              <w:rPr>
                <w:lang w:val="en-US"/>
              </w:rPr>
            </w:pPr>
          </w:p>
        </w:tc>
        <w:tc>
          <w:tcPr>
            <w:tcW w:w="8550" w:type="dxa"/>
          </w:tcPr>
          <w:p w14:paraId="110DADB7" w14:textId="56A0C734" w:rsidR="00DB127C" w:rsidRPr="00996302" w:rsidRDefault="00856568" w:rsidP="006D28FC">
            <w:pPr>
              <w:pStyle w:val="BodyText"/>
            </w:pPr>
            <w:r>
              <w:rPr>
                <w:lang w:val="en-US"/>
              </w:rPr>
              <w:t>Ensure consistency between pods</w:t>
            </w:r>
          </w:p>
        </w:tc>
      </w:tr>
      <w:tr w:rsidR="00DB127C" w:rsidRPr="00996302" w14:paraId="5897C484" w14:textId="77777777" w:rsidTr="006D28FC">
        <w:tc>
          <w:tcPr>
            <w:tcW w:w="720" w:type="dxa"/>
            <w:gridSpan w:val="2"/>
          </w:tcPr>
          <w:p w14:paraId="7D0E1E16" w14:textId="77777777" w:rsidR="00DB127C" w:rsidRPr="002269C4" w:rsidRDefault="00DB127C" w:rsidP="005D0920">
            <w:pPr>
              <w:pStyle w:val="BodyText"/>
              <w:numPr>
                <w:ilvl w:val="0"/>
                <w:numId w:val="29"/>
              </w:numPr>
              <w:tabs>
                <w:tab w:val="left" w:pos="360"/>
              </w:tabs>
              <w:ind w:hanging="720"/>
              <w:rPr>
                <w:lang w:val="en-US"/>
              </w:rPr>
            </w:pPr>
          </w:p>
        </w:tc>
        <w:tc>
          <w:tcPr>
            <w:tcW w:w="8550" w:type="dxa"/>
          </w:tcPr>
          <w:p w14:paraId="21A52C0D" w14:textId="15A1E46B" w:rsidR="00DB127C" w:rsidRPr="00996302" w:rsidRDefault="00856568" w:rsidP="006D28FC">
            <w:pPr>
              <w:pStyle w:val="BodyText"/>
            </w:pPr>
            <w:r>
              <w:t>Environmental configuration tracking</w:t>
            </w:r>
          </w:p>
        </w:tc>
      </w:tr>
    </w:tbl>
    <w:p w14:paraId="42A54B87" w14:textId="77777777" w:rsidR="00DC6D9A" w:rsidRDefault="00DC6D9A">
      <w:pPr>
        <w:pStyle w:val="Caption"/>
      </w:pPr>
      <w:bookmarkStart w:id="42" w:name="_Toc510688143"/>
    </w:p>
    <w:p w14:paraId="7B6EEF9C" w14:textId="70F6AF05" w:rsidR="00E2734D" w:rsidRDefault="00884D3D">
      <w:pPr>
        <w:pStyle w:val="Caption"/>
        <w:rPr>
          <w:b w:val="0"/>
          <w:bCs w:val="0"/>
        </w:rPr>
      </w:pPr>
      <w:r>
        <w:t xml:space="preserve">Table </w:t>
      </w:r>
      <w:fldSimple w:instr=" SEQ Table \* ARABIC ">
        <w:r>
          <w:t>4</w:t>
        </w:r>
      </w:fldSimple>
      <w:r>
        <w:t>. Technical Requirements</w:t>
      </w:r>
      <w:bookmarkEnd w:id="42"/>
    </w:p>
    <w:tbl>
      <w:tblPr>
        <w:tblStyle w:val="TSTableStyle"/>
        <w:tblW w:w="9270" w:type="dxa"/>
        <w:tblLayout w:type="fixed"/>
        <w:tblLook w:val="01E0" w:firstRow="1" w:lastRow="1" w:firstColumn="1" w:lastColumn="1" w:noHBand="0" w:noVBand="0"/>
      </w:tblPr>
      <w:tblGrid>
        <w:gridCol w:w="666"/>
        <w:gridCol w:w="54"/>
        <w:gridCol w:w="8550"/>
      </w:tblGrid>
      <w:tr w:rsidR="00DB127C" w:rsidRPr="00996302" w14:paraId="03C5A52B" w14:textId="77777777" w:rsidTr="006D28FC">
        <w:trPr>
          <w:cnfStyle w:val="100000000000" w:firstRow="1" w:lastRow="0" w:firstColumn="0" w:lastColumn="0" w:oddVBand="0" w:evenVBand="0" w:oddHBand="0" w:evenHBand="0" w:firstRowFirstColumn="0" w:firstRowLastColumn="0" w:lastRowFirstColumn="0" w:lastRowLastColumn="0"/>
        </w:trPr>
        <w:tc>
          <w:tcPr>
            <w:tcW w:w="666" w:type="dxa"/>
          </w:tcPr>
          <w:p w14:paraId="69EB3419" w14:textId="77777777" w:rsidR="00DB127C" w:rsidRPr="00996302" w:rsidRDefault="00DB127C" w:rsidP="006D28FC">
            <w:pPr>
              <w:pStyle w:val="BodyText"/>
              <w:rPr>
                <w:b w:val="0"/>
                <w:lang w:val="en-US"/>
              </w:rPr>
            </w:pPr>
            <w:r>
              <w:rPr>
                <w:lang w:val="en-US"/>
              </w:rPr>
              <w:t>ID</w:t>
            </w:r>
          </w:p>
        </w:tc>
        <w:tc>
          <w:tcPr>
            <w:tcW w:w="8604" w:type="dxa"/>
            <w:gridSpan w:val="2"/>
          </w:tcPr>
          <w:p w14:paraId="7F3A89CE" w14:textId="77777777" w:rsidR="00DB127C" w:rsidRPr="00996302" w:rsidRDefault="00DB127C" w:rsidP="006D28FC">
            <w:pPr>
              <w:pStyle w:val="BodyText"/>
              <w:rPr>
                <w:b w:val="0"/>
                <w:lang w:val="en-US"/>
              </w:rPr>
            </w:pPr>
            <w:r>
              <w:rPr>
                <w:lang w:val="en-US"/>
              </w:rPr>
              <w:t>Technical Requirements</w:t>
            </w:r>
          </w:p>
        </w:tc>
      </w:tr>
      <w:tr w:rsidR="00DB127C" w:rsidRPr="00996302" w14:paraId="0B74C69F" w14:textId="77777777" w:rsidTr="006D28FC">
        <w:tc>
          <w:tcPr>
            <w:tcW w:w="720" w:type="dxa"/>
            <w:gridSpan w:val="2"/>
          </w:tcPr>
          <w:p w14:paraId="505E0384" w14:textId="77777777" w:rsidR="00DB127C" w:rsidRPr="00397FB8" w:rsidRDefault="00DB127C" w:rsidP="005D0920">
            <w:pPr>
              <w:pStyle w:val="BodyText"/>
              <w:numPr>
                <w:ilvl w:val="0"/>
                <w:numId w:val="30"/>
              </w:numPr>
              <w:ind w:hanging="738"/>
              <w:rPr>
                <w:lang w:val="en-US"/>
              </w:rPr>
            </w:pPr>
          </w:p>
        </w:tc>
        <w:tc>
          <w:tcPr>
            <w:tcW w:w="8550" w:type="dxa"/>
          </w:tcPr>
          <w:p w14:paraId="41B9AED4" w14:textId="061E42EA" w:rsidR="00DB127C" w:rsidRPr="00996302" w:rsidRDefault="00CB2EE9" w:rsidP="006D28FC">
            <w:pPr>
              <w:pStyle w:val="BodyText"/>
              <w:rPr>
                <w:lang w:val="en-US"/>
              </w:rPr>
            </w:pPr>
            <w:r>
              <w:rPr>
                <w:lang w:val="en-US"/>
              </w:rPr>
              <w:t xml:space="preserve">Each datacenter should be self </w:t>
            </w:r>
            <w:r w:rsidR="00193EBE">
              <w:rPr>
                <w:lang w:val="en-US"/>
              </w:rPr>
              <w:t>sufficient</w:t>
            </w:r>
            <w:r w:rsidR="00F633C0">
              <w:rPr>
                <w:lang w:val="en-US"/>
              </w:rPr>
              <w:t xml:space="preserve"> (At Odds with some constraints)</w:t>
            </w:r>
          </w:p>
        </w:tc>
      </w:tr>
      <w:tr w:rsidR="00DB127C" w:rsidRPr="00996302" w14:paraId="179DF55B" w14:textId="77777777" w:rsidTr="006D28FC">
        <w:tc>
          <w:tcPr>
            <w:tcW w:w="720" w:type="dxa"/>
            <w:gridSpan w:val="2"/>
          </w:tcPr>
          <w:p w14:paraId="19F47FCE" w14:textId="77777777" w:rsidR="00DB127C" w:rsidRPr="00397FB8" w:rsidRDefault="00DB127C" w:rsidP="005D0920">
            <w:pPr>
              <w:pStyle w:val="BodyText"/>
              <w:numPr>
                <w:ilvl w:val="0"/>
                <w:numId w:val="30"/>
              </w:numPr>
              <w:ind w:hanging="738"/>
              <w:rPr>
                <w:lang w:val="en-US"/>
              </w:rPr>
            </w:pPr>
          </w:p>
        </w:tc>
        <w:tc>
          <w:tcPr>
            <w:tcW w:w="8550" w:type="dxa"/>
          </w:tcPr>
          <w:p w14:paraId="53D7C499" w14:textId="5C2C7B51" w:rsidR="00DB127C" w:rsidRPr="00996302" w:rsidRDefault="0036653E" w:rsidP="006D28FC">
            <w:pPr>
              <w:pStyle w:val="BodyText"/>
              <w:rPr>
                <w:lang w:val="en-US"/>
              </w:rPr>
            </w:pPr>
            <w:r>
              <w:rPr>
                <w:lang w:val="en-US"/>
              </w:rPr>
              <w:t xml:space="preserve">Passwords need to be </w:t>
            </w:r>
            <w:r w:rsidR="005C057A">
              <w:rPr>
                <w:lang w:val="en-US"/>
              </w:rPr>
              <w:t xml:space="preserve">securely </w:t>
            </w:r>
            <w:r>
              <w:rPr>
                <w:lang w:val="en-US"/>
              </w:rPr>
              <w:t xml:space="preserve">stored </w:t>
            </w:r>
            <w:r w:rsidR="003B33FA">
              <w:rPr>
                <w:lang w:val="en-US"/>
              </w:rPr>
              <w:t>while at rest</w:t>
            </w:r>
          </w:p>
        </w:tc>
      </w:tr>
    </w:tbl>
    <w:p w14:paraId="691647D5" w14:textId="77777777" w:rsidR="00DB127C" w:rsidRDefault="00DB127C" w:rsidP="00DB127C">
      <w:pPr>
        <w:pStyle w:val="BodyText"/>
        <w:jc w:val="both"/>
      </w:pPr>
    </w:p>
    <w:p w14:paraId="16CE96BD" w14:textId="77777777" w:rsidR="00E2734D" w:rsidRDefault="00884D3D">
      <w:pPr>
        <w:pStyle w:val="Caption"/>
        <w:rPr>
          <w:b w:val="0"/>
          <w:bCs w:val="0"/>
        </w:rPr>
      </w:pPr>
      <w:bookmarkStart w:id="43" w:name="_Toc510688144"/>
      <w:r>
        <w:t xml:space="preserve">Table </w:t>
      </w:r>
      <w:fldSimple w:instr=" SEQ Table \* ARABIC ">
        <w:r>
          <w:t>5</w:t>
        </w:r>
      </w:fldSimple>
      <w:r>
        <w:t>. Constraints</w:t>
      </w:r>
      <w:bookmarkEnd w:id="43"/>
    </w:p>
    <w:tbl>
      <w:tblPr>
        <w:tblStyle w:val="TSTableStyle"/>
        <w:tblW w:w="9270" w:type="dxa"/>
        <w:tblLayout w:type="fixed"/>
        <w:tblLook w:val="01E0" w:firstRow="1" w:lastRow="1" w:firstColumn="1" w:lastColumn="1" w:noHBand="0" w:noVBand="0"/>
      </w:tblPr>
      <w:tblGrid>
        <w:gridCol w:w="666"/>
        <w:gridCol w:w="54"/>
        <w:gridCol w:w="8550"/>
      </w:tblGrid>
      <w:tr w:rsidR="00DB127C" w:rsidRPr="00996302" w14:paraId="45F90E56" w14:textId="77777777" w:rsidTr="006D28FC">
        <w:trPr>
          <w:cnfStyle w:val="100000000000" w:firstRow="1" w:lastRow="0" w:firstColumn="0" w:lastColumn="0" w:oddVBand="0" w:evenVBand="0" w:oddHBand="0" w:evenHBand="0" w:firstRowFirstColumn="0" w:firstRowLastColumn="0" w:lastRowFirstColumn="0" w:lastRowLastColumn="0"/>
        </w:trPr>
        <w:tc>
          <w:tcPr>
            <w:tcW w:w="666" w:type="dxa"/>
          </w:tcPr>
          <w:p w14:paraId="0E799AC5" w14:textId="77777777" w:rsidR="00DB127C" w:rsidRPr="00996302" w:rsidRDefault="00DB127C" w:rsidP="006D28FC">
            <w:pPr>
              <w:pStyle w:val="BodyText"/>
              <w:rPr>
                <w:b w:val="0"/>
                <w:lang w:val="en-US"/>
              </w:rPr>
            </w:pPr>
            <w:r>
              <w:rPr>
                <w:lang w:val="en-US"/>
              </w:rPr>
              <w:t>ID</w:t>
            </w:r>
          </w:p>
        </w:tc>
        <w:tc>
          <w:tcPr>
            <w:tcW w:w="8604" w:type="dxa"/>
            <w:gridSpan w:val="2"/>
          </w:tcPr>
          <w:p w14:paraId="6A331D54" w14:textId="77777777" w:rsidR="00DB127C" w:rsidRPr="00996302" w:rsidRDefault="00DB127C" w:rsidP="006D28FC">
            <w:pPr>
              <w:pStyle w:val="BodyText"/>
              <w:rPr>
                <w:b w:val="0"/>
                <w:lang w:val="en-US"/>
              </w:rPr>
            </w:pPr>
            <w:r>
              <w:rPr>
                <w:lang w:val="en-US"/>
              </w:rPr>
              <w:t>Constraints</w:t>
            </w:r>
          </w:p>
        </w:tc>
      </w:tr>
      <w:tr w:rsidR="00DB127C" w:rsidRPr="00996302" w14:paraId="1C51EB3B" w14:textId="77777777" w:rsidTr="006D28FC">
        <w:tc>
          <w:tcPr>
            <w:tcW w:w="720" w:type="dxa"/>
            <w:gridSpan w:val="2"/>
          </w:tcPr>
          <w:p w14:paraId="7EA7C584" w14:textId="77777777" w:rsidR="00DB127C" w:rsidRPr="00397FB8" w:rsidRDefault="00DB127C" w:rsidP="005D0920">
            <w:pPr>
              <w:pStyle w:val="BodyText"/>
              <w:numPr>
                <w:ilvl w:val="0"/>
                <w:numId w:val="31"/>
              </w:numPr>
              <w:ind w:hanging="738"/>
              <w:rPr>
                <w:lang w:val="en-US"/>
              </w:rPr>
            </w:pPr>
          </w:p>
        </w:tc>
        <w:tc>
          <w:tcPr>
            <w:tcW w:w="8550" w:type="dxa"/>
          </w:tcPr>
          <w:p w14:paraId="055155B6" w14:textId="2795EDC3" w:rsidR="00DB127C" w:rsidRPr="00996302" w:rsidRDefault="00F633C0" w:rsidP="006D28FC">
            <w:pPr>
              <w:pStyle w:val="BodyText"/>
              <w:rPr>
                <w:lang w:val="en-US"/>
              </w:rPr>
            </w:pPr>
            <w:r>
              <w:t>Must use enterprise Venafi</w:t>
            </w:r>
            <w:r w:rsidR="0072515F">
              <w:t xml:space="preserve"> services</w:t>
            </w:r>
          </w:p>
        </w:tc>
      </w:tr>
      <w:tr w:rsidR="00DB127C" w:rsidRPr="00996302" w14:paraId="7E02CD94" w14:textId="77777777" w:rsidTr="006D28FC">
        <w:tc>
          <w:tcPr>
            <w:tcW w:w="720" w:type="dxa"/>
            <w:gridSpan w:val="2"/>
          </w:tcPr>
          <w:p w14:paraId="0DB9EE2F" w14:textId="77777777" w:rsidR="00DB127C" w:rsidRPr="00397FB8" w:rsidRDefault="00DB127C" w:rsidP="005D0920">
            <w:pPr>
              <w:pStyle w:val="BodyText"/>
              <w:numPr>
                <w:ilvl w:val="0"/>
                <w:numId w:val="31"/>
              </w:numPr>
              <w:ind w:hanging="738"/>
              <w:rPr>
                <w:lang w:val="en-US"/>
              </w:rPr>
            </w:pPr>
          </w:p>
        </w:tc>
        <w:tc>
          <w:tcPr>
            <w:tcW w:w="8550" w:type="dxa"/>
          </w:tcPr>
          <w:p w14:paraId="30F339F2" w14:textId="29630BCA" w:rsidR="00DB127C" w:rsidRPr="00996302" w:rsidRDefault="00A66BFE" w:rsidP="006D28FC">
            <w:pPr>
              <w:pStyle w:val="BodyText"/>
              <w:rPr>
                <w:lang w:val="en-US"/>
              </w:rPr>
            </w:pPr>
            <w:r>
              <w:rPr>
                <w:lang w:val="en-US"/>
              </w:rPr>
              <w:t xml:space="preserve">Must use </w:t>
            </w:r>
            <w:r>
              <w:t>certified</w:t>
            </w:r>
            <w:r>
              <w:rPr>
                <w:lang w:val="en-US"/>
              </w:rPr>
              <w:t xml:space="preserve"> version of </w:t>
            </w:r>
            <w:r w:rsidR="00DC6D9A">
              <w:rPr>
                <w:lang w:val="en-US"/>
              </w:rPr>
              <w:t>VCF</w:t>
            </w:r>
          </w:p>
        </w:tc>
      </w:tr>
      <w:tr w:rsidR="00DB127C" w:rsidRPr="00996302" w14:paraId="5E66633F" w14:textId="77777777" w:rsidTr="006D28FC">
        <w:tc>
          <w:tcPr>
            <w:tcW w:w="720" w:type="dxa"/>
            <w:gridSpan w:val="2"/>
          </w:tcPr>
          <w:p w14:paraId="4C95B0B5" w14:textId="77777777" w:rsidR="00DB127C" w:rsidRPr="00397FB8" w:rsidRDefault="00DB127C" w:rsidP="005D0920">
            <w:pPr>
              <w:pStyle w:val="BodyText"/>
              <w:numPr>
                <w:ilvl w:val="0"/>
                <w:numId w:val="31"/>
              </w:numPr>
              <w:ind w:hanging="738"/>
            </w:pPr>
          </w:p>
        </w:tc>
        <w:tc>
          <w:tcPr>
            <w:tcW w:w="8550" w:type="dxa"/>
          </w:tcPr>
          <w:p w14:paraId="25A8F908" w14:textId="3520B334" w:rsidR="00DB127C" w:rsidRPr="00996302" w:rsidRDefault="00A66BFE" w:rsidP="006D28FC">
            <w:pPr>
              <w:pStyle w:val="BodyText"/>
            </w:pPr>
            <w:r>
              <w:t xml:space="preserve">Must use certified version of vRealize </w:t>
            </w:r>
          </w:p>
        </w:tc>
      </w:tr>
      <w:tr w:rsidR="00DB127C" w:rsidRPr="00996302" w14:paraId="69A479CD" w14:textId="77777777" w:rsidTr="006D28FC">
        <w:tc>
          <w:tcPr>
            <w:tcW w:w="720" w:type="dxa"/>
            <w:gridSpan w:val="2"/>
          </w:tcPr>
          <w:p w14:paraId="18FA62B2" w14:textId="77777777" w:rsidR="00DB127C" w:rsidRPr="00397FB8" w:rsidRDefault="00DB127C" w:rsidP="005D0920">
            <w:pPr>
              <w:pStyle w:val="BodyText"/>
              <w:numPr>
                <w:ilvl w:val="0"/>
                <w:numId w:val="31"/>
              </w:numPr>
              <w:ind w:hanging="738"/>
            </w:pPr>
          </w:p>
        </w:tc>
        <w:tc>
          <w:tcPr>
            <w:tcW w:w="8550" w:type="dxa"/>
          </w:tcPr>
          <w:p w14:paraId="58A91556" w14:textId="24DE41B0" w:rsidR="00DB127C" w:rsidRPr="00996302" w:rsidRDefault="00F633C0" w:rsidP="006D28FC">
            <w:pPr>
              <w:pStyle w:val="BodyText"/>
            </w:pPr>
            <w:r>
              <w:t>Must use enterprise KMS servers</w:t>
            </w:r>
          </w:p>
        </w:tc>
      </w:tr>
      <w:tr w:rsidR="00DB127C" w:rsidRPr="00996302" w14:paraId="1B7E6509" w14:textId="77777777" w:rsidTr="006D28FC">
        <w:tc>
          <w:tcPr>
            <w:tcW w:w="720" w:type="dxa"/>
            <w:gridSpan w:val="2"/>
          </w:tcPr>
          <w:p w14:paraId="65E1AD73" w14:textId="77777777" w:rsidR="00DB127C" w:rsidRPr="00397FB8" w:rsidRDefault="00DB127C" w:rsidP="005D0920">
            <w:pPr>
              <w:pStyle w:val="BodyText"/>
              <w:numPr>
                <w:ilvl w:val="0"/>
                <w:numId w:val="31"/>
              </w:numPr>
              <w:ind w:hanging="738"/>
            </w:pPr>
          </w:p>
        </w:tc>
        <w:tc>
          <w:tcPr>
            <w:tcW w:w="8550" w:type="dxa"/>
          </w:tcPr>
          <w:p w14:paraId="1DC7F7E9" w14:textId="232A8CED" w:rsidR="00DB127C" w:rsidRPr="00996302" w:rsidRDefault="00034A60" w:rsidP="006D28FC">
            <w:pPr>
              <w:pStyle w:val="BodyText"/>
            </w:pPr>
            <w:r>
              <w:t>Must use enterprise GitHub repository</w:t>
            </w:r>
          </w:p>
        </w:tc>
      </w:tr>
    </w:tbl>
    <w:p w14:paraId="219C4DAE" w14:textId="77777777" w:rsidR="00DB127C" w:rsidRDefault="00DB127C" w:rsidP="00DB127C">
      <w:pPr>
        <w:pStyle w:val="Caption"/>
      </w:pPr>
    </w:p>
    <w:p w14:paraId="045CC8D5" w14:textId="77777777" w:rsidR="00E2734D" w:rsidRDefault="00884D3D">
      <w:pPr>
        <w:pStyle w:val="Caption"/>
      </w:pPr>
      <w:bookmarkStart w:id="44" w:name="_Toc510688145"/>
      <w:r>
        <w:t xml:space="preserve">Table </w:t>
      </w:r>
      <w:fldSimple w:instr=" SEQ Table \* ARABIC ">
        <w:r>
          <w:t>6</w:t>
        </w:r>
      </w:fldSimple>
      <w:r>
        <w:t>. Assumptions</w:t>
      </w:r>
      <w:bookmarkEnd w:id="44"/>
    </w:p>
    <w:tbl>
      <w:tblPr>
        <w:tblStyle w:val="TSTableStyle"/>
        <w:tblW w:w="9270" w:type="dxa"/>
        <w:tblLayout w:type="fixed"/>
        <w:tblLook w:val="01E0" w:firstRow="1" w:lastRow="1" w:firstColumn="1" w:lastColumn="1" w:noHBand="0" w:noVBand="0"/>
      </w:tblPr>
      <w:tblGrid>
        <w:gridCol w:w="666"/>
        <w:gridCol w:w="54"/>
        <w:gridCol w:w="8550"/>
      </w:tblGrid>
      <w:tr w:rsidR="00DB127C" w:rsidRPr="00996302" w14:paraId="322CB2DA" w14:textId="77777777" w:rsidTr="006D28FC">
        <w:trPr>
          <w:cnfStyle w:val="100000000000" w:firstRow="1" w:lastRow="0" w:firstColumn="0" w:lastColumn="0" w:oddVBand="0" w:evenVBand="0" w:oddHBand="0" w:evenHBand="0" w:firstRowFirstColumn="0" w:firstRowLastColumn="0" w:lastRowFirstColumn="0" w:lastRowLastColumn="0"/>
        </w:trPr>
        <w:tc>
          <w:tcPr>
            <w:tcW w:w="666" w:type="dxa"/>
          </w:tcPr>
          <w:p w14:paraId="769144D4" w14:textId="77777777" w:rsidR="00DB127C" w:rsidRPr="00996302" w:rsidRDefault="00DB127C" w:rsidP="006D28FC">
            <w:pPr>
              <w:pStyle w:val="BodyText"/>
              <w:rPr>
                <w:b w:val="0"/>
                <w:lang w:val="en-US"/>
              </w:rPr>
            </w:pPr>
            <w:r>
              <w:rPr>
                <w:lang w:val="en-US"/>
              </w:rPr>
              <w:t>ID</w:t>
            </w:r>
          </w:p>
        </w:tc>
        <w:tc>
          <w:tcPr>
            <w:tcW w:w="8604" w:type="dxa"/>
            <w:gridSpan w:val="2"/>
          </w:tcPr>
          <w:p w14:paraId="3E0A74B9" w14:textId="77777777" w:rsidR="00DB127C" w:rsidRPr="00996302" w:rsidRDefault="00DB127C" w:rsidP="006D28FC">
            <w:pPr>
              <w:pStyle w:val="BodyText"/>
              <w:rPr>
                <w:b w:val="0"/>
                <w:lang w:val="en-US"/>
              </w:rPr>
            </w:pPr>
            <w:r>
              <w:rPr>
                <w:lang w:val="en-US"/>
              </w:rPr>
              <w:t>Assumptions</w:t>
            </w:r>
          </w:p>
        </w:tc>
      </w:tr>
      <w:tr w:rsidR="00DB127C" w:rsidRPr="00996302" w14:paraId="153239BC" w14:textId="77777777" w:rsidTr="006D28FC">
        <w:tc>
          <w:tcPr>
            <w:tcW w:w="720" w:type="dxa"/>
            <w:gridSpan w:val="2"/>
          </w:tcPr>
          <w:p w14:paraId="28CF56C7" w14:textId="77777777" w:rsidR="00DB127C" w:rsidRPr="00397FB8" w:rsidRDefault="00DB127C" w:rsidP="005D0920">
            <w:pPr>
              <w:pStyle w:val="BodyText"/>
              <w:numPr>
                <w:ilvl w:val="0"/>
                <w:numId w:val="32"/>
              </w:numPr>
              <w:ind w:hanging="738"/>
              <w:rPr>
                <w:lang w:val="en-US"/>
              </w:rPr>
            </w:pPr>
          </w:p>
        </w:tc>
        <w:tc>
          <w:tcPr>
            <w:tcW w:w="8550" w:type="dxa"/>
          </w:tcPr>
          <w:p w14:paraId="3540E231" w14:textId="67756988" w:rsidR="00DB127C" w:rsidRPr="00996302" w:rsidRDefault="007E14EC" w:rsidP="006D28FC">
            <w:pPr>
              <w:pStyle w:val="BodyText"/>
              <w:rPr>
                <w:lang w:val="en-US"/>
              </w:rPr>
            </w:pPr>
            <w:r>
              <w:rPr>
                <w:lang w:val="en-US"/>
              </w:rPr>
              <w:t>Environment to test code prior to release will be provided</w:t>
            </w:r>
          </w:p>
        </w:tc>
      </w:tr>
    </w:tbl>
    <w:p w14:paraId="522D97A2" w14:textId="77777777" w:rsidR="00DB127C" w:rsidRPr="00996302" w:rsidRDefault="00DB127C" w:rsidP="00DB127C">
      <w:pPr>
        <w:pStyle w:val="BodyText"/>
        <w:jc w:val="both"/>
      </w:pPr>
    </w:p>
    <w:p w14:paraId="3A1F1265" w14:textId="77777777" w:rsidR="00E2734D" w:rsidRDefault="00884D3D">
      <w:pPr>
        <w:pStyle w:val="Caption"/>
        <w:rPr>
          <w:b w:val="0"/>
          <w:bCs w:val="0"/>
        </w:rPr>
      </w:pPr>
      <w:bookmarkStart w:id="45" w:name="_Toc510688146"/>
      <w:r>
        <w:t xml:space="preserve">Table </w:t>
      </w:r>
      <w:fldSimple w:instr=" SEQ Table \* ARABIC ">
        <w:r>
          <w:t>7</w:t>
        </w:r>
      </w:fldSimple>
      <w:r>
        <w:t>. Risks</w:t>
      </w:r>
      <w:bookmarkEnd w:id="45"/>
    </w:p>
    <w:tbl>
      <w:tblPr>
        <w:tblStyle w:val="TSTableStyle"/>
        <w:tblW w:w="9180" w:type="dxa"/>
        <w:tblLayout w:type="fixed"/>
        <w:tblLook w:val="01E0" w:firstRow="1" w:lastRow="1" w:firstColumn="1" w:lastColumn="1" w:noHBand="0" w:noVBand="0"/>
      </w:tblPr>
      <w:tblGrid>
        <w:gridCol w:w="720"/>
        <w:gridCol w:w="4230"/>
        <w:gridCol w:w="90"/>
        <w:gridCol w:w="4140"/>
      </w:tblGrid>
      <w:tr w:rsidR="00DB127C" w:rsidRPr="00996302" w14:paraId="49E2EA02" w14:textId="77777777" w:rsidTr="006D28FC">
        <w:trPr>
          <w:cnfStyle w:val="100000000000" w:firstRow="1" w:lastRow="0" w:firstColumn="0" w:lastColumn="0" w:oddVBand="0" w:evenVBand="0" w:oddHBand="0" w:evenHBand="0" w:firstRowFirstColumn="0" w:firstRowLastColumn="0" w:lastRowFirstColumn="0" w:lastRowLastColumn="0"/>
        </w:trPr>
        <w:tc>
          <w:tcPr>
            <w:tcW w:w="720" w:type="dxa"/>
          </w:tcPr>
          <w:p w14:paraId="55117FC9" w14:textId="77777777" w:rsidR="00DB127C" w:rsidRPr="00996302" w:rsidRDefault="00DB127C" w:rsidP="006D28FC">
            <w:pPr>
              <w:pStyle w:val="BodyText"/>
              <w:rPr>
                <w:b w:val="0"/>
                <w:lang w:val="en-US"/>
              </w:rPr>
            </w:pPr>
            <w:r>
              <w:rPr>
                <w:lang w:val="en-US"/>
              </w:rPr>
              <w:t>ID</w:t>
            </w:r>
          </w:p>
        </w:tc>
        <w:tc>
          <w:tcPr>
            <w:tcW w:w="4320" w:type="dxa"/>
            <w:gridSpan w:val="2"/>
          </w:tcPr>
          <w:p w14:paraId="1B602CB8" w14:textId="77777777" w:rsidR="00DB127C" w:rsidRPr="00996302" w:rsidRDefault="00DB127C" w:rsidP="006D28FC">
            <w:pPr>
              <w:pStyle w:val="BodyText"/>
              <w:rPr>
                <w:b w:val="0"/>
                <w:lang w:val="en-US"/>
              </w:rPr>
            </w:pPr>
            <w:r>
              <w:rPr>
                <w:lang w:val="en-US"/>
              </w:rPr>
              <w:t>Risks</w:t>
            </w:r>
          </w:p>
        </w:tc>
        <w:tc>
          <w:tcPr>
            <w:tcW w:w="4140" w:type="dxa"/>
          </w:tcPr>
          <w:p w14:paraId="53A05B7F" w14:textId="77777777" w:rsidR="00DB127C" w:rsidRDefault="00DB127C" w:rsidP="006D28FC">
            <w:pPr>
              <w:pStyle w:val="BodyText"/>
            </w:pPr>
            <w:r>
              <w:t>Risk Mitigation</w:t>
            </w:r>
          </w:p>
        </w:tc>
      </w:tr>
      <w:tr w:rsidR="00DB127C" w:rsidRPr="00996302" w14:paraId="6561637C" w14:textId="77777777" w:rsidTr="006D28FC">
        <w:tc>
          <w:tcPr>
            <w:tcW w:w="720" w:type="dxa"/>
          </w:tcPr>
          <w:p w14:paraId="21382486" w14:textId="77777777" w:rsidR="00DB127C" w:rsidRPr="00397FB8" w:rsidRDefault="00DB127C" w:rsidP="005D0920">
            <w:pPr>
              <w:pStyle w:val="BodyText"/>
              <w:numPr>
                <w:ilvl w:val="0"/>
                <w:numId w:val="33"/>
              </w:numPr>
              <w:ind w:hanging="720"/>
              <w:rPr>
                <w:lang w:val="en-US"/>
              </w:rPr>
            </w:pPr>
          </w:p>
        </w:tc>
        <w:tc>
          <w:tcPr>
            <w:tcW w:w="4230" w:type="dxa"/>
          </w:tcPr>
          <w:p w14:paraId="01DDDB56" w14:textId="10AD2BA8" w:rsidR="00DB127C" w:rsidRPr="00996302" w:rsidRDefault="000E5564" w:rsidP="006D28FC">
            <w:pPr>
              <w:pStyle w:val="BodyText"/>
              <w:rPr>
                <w:lang w:val="en-US"/>
              </w:rPr>
            </w:pPr>
            <w:r>
              <w:rPr>
                <w:lang w:val="en-US"/>
              </w:rPr>
              <w:t xml:space="preserve">External groups within Wells Fargo not on same </w:t>
            </w:r>
            <w:r w:rsidR="009614B5">
              <w:rPr>
                <w:lang w:val="en-US"/>
              </w:rPr>
              <w:t>timeline</w:t>
            </w:r>
            <w:r>
              <w:rPr>
                <w:lang w:val="en-US"/>
              </w:rPr>
              <w:t xml:space="preserve"> as WAVE</w:t>
            </w:r>
          </w:p>
        </w:tc>
        <w:tc>
          <w:tcPr>
            <w:tcW w:w="4230" w:type="dxa"/>
            <w:gridSpan w:val="2"/>
          </w:tcPr>
          <w:p w14:paraId="37341DA0" w14:textId="01E25844" w:rsidR="00DB127C" w:rsidRPr="00996302" w:rsidRDefault="009614B5" w:rsidP="006D28FC">
            <w:pPr>
              <w:pStyle w:val="BodyText"/>
            </w:pPr>
            <w:r>
              <w:t>Continuously escalate time delays to upper management</w:t>
            </w:r>
          </w:p>
        </w:tc>
      </w:tr>
      <w:tr w:rsidR="00DB127C" w:rsidRPr="00996302" w14:paraId="08C5F4DB" w14:textId="77777777" w:rsidTr="006D28FC">
        <w:tc>
          <w:tcPr>
            <w:tcW w:w="720" w:type="dxa"/>
          </w:tcPr>
          <w:p w14:paraId="64326D27" w14:textId="77777777" w:rsidR="00DB127C" w:rsidRPr="00397FB8" w:rsidRDefault="00DB127C" w:rsidP="005D0920">
            <w:pPr>
              <w:pStyle w:val="BodyText"/>
              <w:numPr>
                <w:ilvl w:val="0"/>
                <w:numId w:val="33"/>
              </w:numPr>
              <w:ind w:hanging="720"/>
              <w:rPr>
                <w:lang w:val="en-US"/>
              </w:rPr>
            </w:pPr>
          </w:p>
        </w:tc>
        <w:tc>
          <w:tcPr>
            <w:tcW w:w="4230" w:type="dxa"/>
          </w:tcPr>
          <w:p w14:paraId="7D925A97" w14:textId="4A737DA2" w:rsidR="00DB127C" w:rsidRPr="00996302" w:rsidRDefault="001039C5" w:rsidP="006D28FC">
            <w:pPr>
              <w:pStyle w:val="BodyText"/>
              <w:rPr>
                <w:lang w:val="en-US"/>
              </w:rPr>
            </w:pPr>
            <w:r>
              <w:rPr>
                <w:lang w:val="en-US"/>
              </w:rPr>
              <w:t>Automation could ruin an environment, requiring a lengthy rebuild</w:t>
            </w:r>
          </w:p>
        </w:tc>
        <w:tc>
          <w:tcPr>
            <w:tcW w:w="4230" w:type="dxa"/>
            <w:gridSpan w:val="2"/>
          </w:tcPr>
          <w:p w14:paraId="72AA427F" w14:textId="544DCA4C" w:rsidR="00DB127C" w:rsidRPr="00996302" w:rsidRDefault="001039C5" w:rsidP="006D28FC">
            <w:pPr>
              <w:pStyle w:val="BodyText"/>
            </w:pPr>
            <w:r>
              <w:t xml:space="preserve">Proper testing </w:t>
            </w:r>
            <w:r w:rsidR="003B43C8">
              <w:t>within</w:t>
            </w:r>
            <w:r>
              <w:t xml:space="preserve"> the VMware lab prior to delivery into the Wells Fargo lab</w:t>
            </w:r>
            <w:r w:rsidR="0060490A">
              <w:t xml:space="preserve"> before delivery to more important, shared environments.</w:t>
            </w:r>
          </w:p>
        </w:tc>
      </w:tr>
    </w:tbl>
    <w:p w14:paraId="688B1BEF" w14:textId="77777777" w:rsidR="003B43C8" w:rsidRDefault="003B43C8" w:rsidP="003B43C8">
      <w:pPr>
        <w:pStyle w:val="Heading2"/>
        <w:numPr>
          <w:ilvl w:val="0"/>
          <w:numId w:val="0"/>
        </w:numPr>
        <w:ind w:left="720"/>
      </w:pPr>
      <w:bookmarkStart w:id="46" w:name="_Toc493592485"/>
      <w:bookmarkStart w:id="47" w:name="_Toc3879049"/>
    </w:p>
    <w:p w14:paraId="1C1B433C" w14:textId="5C3B4320" w:rsidR="00DB127C" w:rsidRPr="00996302" w:rsidRDefault="00DB127C" w:rsidP="00DB127C">
      <w:pPr>
        <w:pStyle w:val="Heading2"/>
      </w:pPr>
      <w:bookmarkStart w:id="48" w:name="_Toc63930837"/>
      <w:r w:rsidRPr="00996302">
        <w:t>Engagement Background</w:t>
      </w:r>
      <w:bookmarkEnd w:id="46"/>
      <w:bookmarkEnd w:id="47"/>
      <w:bookmarkEnd w:id="48"/>
    </w:p>
    <w:p w14:paraId="5CEF2724" w14:textId="47569B54" w:rsidR="00DB127C" w:rsidRDefault="00A23A74" w:rsidP="00DB127C">
      <w:pPr>
        <w:rPr>
          <w:rFonts w:ascii="Arial" w:hAnsi="Arial" w:cs="Arial"/>
          <w:sz w:val="20"/>
          <w:szCs w:val="20"/>
        </w:rPr>
      </w:pPr>
      <w:r>
        <w:rPr>
          <w:rFonts w:ascii="Arial" w:hAnsi="Arial" w:cs="Arial"/>
          <w:sz w:val="20"/>
          <w:szCs w:val="20"/>
        </w:rPr>
        <w:t>Wells Fargo</w:t>
      </w:r>
      <w:r w:rsidR="00DB127C" w:rsidRPr="004F03EF">
        <w:rPr>
          <w:rFonts w:ascii="Arial" w:hAnsi="Arial" w:cs="Arial"/>
          <w:sz w:val="20"/>
          <w:szCs w:val="20"/>
        </w:rPr>
        <w:t xml:space="preserve"> has engaged the VMware Professional Services Organization (PSO) to design their </w:t>
      </w:r>
      <w:r w:rsidR="004F03EF" w:rsidRPr="004F03EF">
        <w:rPr>
          <w:rFonts w:ascii="Arial" w:hAnsi="Arial" w:cs="Arial"/>
          <w:sz w:val="20"/>
          <w:szCs w:val="20"/>
        </w:rPr>
        <w:t>VMware</w:t>
      </w:r>
      <w:r w:rsidR="00DB127C" w:rsidRPr="004F03EF">
        <w:rPr>
          <w:rFonts w:ascii="Arial" w:hAnsi="Arial" w:cs="Arial"/>
          <w:sz w:val="20"/>
          <w:szCs w:val="20"/>
        </w:rPr>
        <w:t xml:space="preserve"> solution. The design of the components in this engagement aligns to VMware best practices and design guidelines.</w:t>
      </w:r>
    </w:p>
    <w:p w14:paraId="6091B78F" w14:textId="77777777" w:rsidR="003B43C8" w:rsidRPr="004F03EF" w:rsidRDefault="003B43C8" w:rsidP="00DB127C">
      <w:pPr>
        <w:rPr>
          <w:rFonts w:ascii="Arial" w:hAnsi="Arial" w:cs="Arial"/>
          <w:sz w:val="20"/>
          <w:szCs w:val="20"/>
        </w:rPr>
      </w:pPr>
    </w:p>
    <w:p w14:paraId="5DBD81D1" w14:textId="77777777" w:rsidR="00DB127C" w:rsidRPr="00996302" w:rsidRDefault="00DB127C" w:rsidP="00DB127C">
      <w:pPr>
        <w:pStyle w:val="Heading2"/>
      </w:pPr>
      <w:bookmarkStart w:id="49" w:name="_Toc493592486"/>
      <w:bookmarkStart w:id="50" w:name="_Toc3879050"/>
      <w:bookmarkStart w:id="51" w:name="_Toc63930838"/>
      <w:r w:rsidRPr="00996302">
        <w:t>Audience</w:t>
      </w:r>
      <w:bookmarkEnd w:id="49"/>
      <w:bookmarkEnd w:id="50"/>
      <w:bookmarkEnd w:id="51"/>
    </w:p>
    <w:p w14:paraId="4A2A24CA" w14:textId="00047522" w:rsidR="00DB127C" w:rsidRPr="00726813" w:rsidRDefault="00DB127C" w:rsidP="00DB127C">
      <w:pPr>
        <w:pStyle w:val="BodyText"/>
        <w:rPr>
          <w:rStyle w:val="BodyTextChar"/>
        </w:rPr>
      </w:pPr>
      <w:r w:rsidRPr="00726813">
        <w:t>This document</w:t>
      </w:r>
      <w:r w:rsidRPr="00726813">
        <w:rPr>
          <w:rStyle w:val="BodyTextChar"/>
        </w:rPr>
        <w:t xml:space="preserve"> is intended for those who plan, </w:t>
      </w:r>
      <w:r w:rsidR="00587637" w:rsidRPr="00726813">
        <w:rPr>
          <w:rStyle w:val="BodyTextChar"/>
        </w:rPr>
        <w:t>design,</w:t>
      </w:r>
      <w:r w:rsidRPr="00726813">
        <w:rPr>
          <w:rStyle w:val="BodyTextChar"/>
        </w:rPr>
        <w:t xml:space="preserve"> and implement the </w:t>
      </w:r>
      <w:r w:rsidR="004F03EF">
        <w:rPr>
          <w:rStyle w:val="BodyTextChar"/>
        </w:rPr>
        <w:t>VMware solution</w:t>
      </w:r>
      <w:r w:rsidRPr="00726813">
        <w:rPr>
          <w:rStyle w:val="BodyTextChar"/>
        </w:rPr>
        <w:t xml:space="preserve"> components. The audience includes the following roles:</w:t>
      </w:r>
    </w:p>
    <w:p w14:paraId="4DD22882" w14:textId="77777777" w:rsidR="001F106A" w:rsidRDefault="00884D3D">
      <w:pPr>
        <w:pStyle w:val="BulletList1"/>
        <w:numPr>
          <w:ilvl w:val="0"/>
          <w:numId w:val="35"/>
        </w:numPr>
        <w:ind w:left="360"/>
        <w:divId w:val="884562958"/>
      </w:pPr>
      <w:r>
        <w:t>Cloud Architect</w:t>
      </w:r>
    </w:p>
    <w:p w14:paraId="1268D5E0" w14:textId="77777777" w:rsidR="001F106A" w:rsidRDefault="00884D3D">
      <w:pPr>
        <w:pStyle w:val="BulletList1"/>
        <w:numPr>
          <w:ilvl w:val="0"/>
          <w:numId w:val="35"/>
        </w:numPr>
        <w:ind w:left="360"/>
        <w:divId w:val="884562958"/>
      </w:pPr>
      <w:r>
        <w:t>Cloud Service Architect</w:t>
      </w:r>
    </w:p>
    <w:p w14:paraId="5AE1B343" w14:textId="77777777" w:rsidR="001F106A" w:rsidRDefault="00884D3D">
      <w:pPr>
        <w:pStyle w:val="BulletList1"/>
        <w:numPr>
          <w:ilvl w:val="0"/>
          <w:numId w:val="35"/>
        </w:numPr>
        <w:ind w:left="360"/>
        <w:divId w:val="884562958"/>
      </w:pPr>
      <w:r>
        <w:t>Cloud Service Manager</w:t>
      </w:r>
    </w:p>
    <w:p w14:paraId="1FA6F6B8" w14:textId="77777777" w:rsidR="001F106A" w:rsidRDefault="00884D3D">
      <w:pPr>
        <w:pStyle w:val="BulletList1"/>
        <w:numPr>
          <w:ilvl w:val="0"/>
          <w:numId w:val="35"/>
        </w:numPr>
        <w:ind w:left="360"/>
        <w:divId w:val="884562958"/>
      </w:pPr>
      <w:r>
        <w:t>Director IT Operations</w:t>
      </w:r>
    </w:p>
    <w:p w14:paraId="6353C177" w14:textId="77777777" w:rsidR="001F106A" w:rsidRDefault="00884D3D">
      <w:pPr>
        <w:pStyle w:val="BulletList1"/>
        <w:numPr>
          <w:ilvl w:val="0"/>
          <w:numId w:val="35"/>
        </w:numPr>
        <w:ind w:left="360"/>
        <w:divId w:val="884562958"/>
      </w:pPr>
      <w:r>
        <w:t>IT Director</w:t>
      </w:r>
    </w:p>
    <w:p w14:paraId="1F31DD28" w14:textId="77777777" w:rsidR="001F106A" w:rsidRDefault="00884D3D">
      <w:pPr>
        <w:pStyle w:val="BulletList1"/>
        <w:numPr>
          <w:ilvl w:val="0"/>
          <w:numId w:val="35"/>
        </w:numPr>
        <w:ind w:left="360"/>
        <w:divId w:val="884562958"/>
      </w:pPr>
      <w:r>
        <w:t>Network Manager</w:t>
      </w:r>
    </w:p>
    <w:p w14:paraId="56FE02B9" w14:textId="77777777" w:rsidR="001F106A" w:rsidRDefault="00884D3D">
      <w:pPr>
        <w:pStyle w:val="BulletList1"/>
        <w:numPr>
          <w:ilvl w:val="0"/>
          <w:numId w:val="35"/>
        </w:numPr>
        <w:ind w:left="360"/>
        <w:divId w:val="884562958"/>
      </w:pPr>
      <w:r>
        <w:t>Service Administrator</w:t>
      </w:r>
    </w:p>
    <w:p w14:paraId="69BB6013" w14:textId="6D658CBB" w:rsidR="00150B6A" w:rsidRDefault="00150B6A">
      <w:pPr>
        <w:spacing w:before="120" w:after="120" w:line="240" w:lineRule="auto"/>
        <w:rPr>
          <w:rFonts w:ascii="Arial" w:eastAsia="Times New Roman" w:hAnsi="Arial" w:cs="Arial"/>
          <w:sz w:val="20"/>
          <w:szCs w:val="20"/>
        </w:rPr>
      </w:pPr>
      <w:r>
        <w:br w:type="page"/>
      </w:r>
    </w:p>
    <w:p w14:paraId="5461B62E" w14:textId="77777777" w:rsidR="00DB127C" w:rsidRDefault="00DB127C" w:rsidP="00DB127C">
      <w:pPr>
        <w:pStyle w:val="Heading1"/>
        <w:keepNext/>
        <w:pageBreakBefore w:val="0"/>
        <w:widowControl/>
        <w:spacing w:before="240" w:after="120"/>
      </w:pPr>
      <w:bookmarkStart w:id="52" w:name="_Toc493592487"/>
      <w:bookmarkStart w:id="53" w:name="_Toc3879051"/>
      <w:bookmarkStart w:id="54" w:name="_Toc63930839"/>
      <w:r>
        <w:lastRenderedPageBreak/>
        <w:t>Solution Logical Design</w:t>
      </w:r>
      <w:bookmarkEnd w:id="52"/>
      <w:bookmarkEnd w:id="53"/>
      <w:bookmarkEnd w:id="54"/>
    </w:p>
    <w:p w14:paraId="4396F786" w14:textId="7CB3CE5E" w:rsidR="00DB127C" w:rsidRDefault="00DB127C" w:rsidP="00DB127C">
      <w:pPr>
        <w:pStyle w:val="BodyText"/>
      </w:pPr>
      <w:r w:rsidRPr="00726813">
        <w:t xml:space="preserve">This section defines the design of a solution from technology perspective. This specific </w:t>
      </w:r>
      <w:r w:rsidR="004F03EF">
        <w:t>VMware Solution</w:t>
      </w:r>
      <w:r>
        <w:t xml:space="preserve"> design</w:t>
      </w:r>
      <w:r w:rsidRPr="00726813">
        <w:t xml:space="preserve"> includes the following technolo</w:t>
      </w:r>
      <w:r w:rsidR="00381FE3">
        <w:t>gies:</w:t>
      </w:r>
    </w:p>
    <w:p w14:paraId="48B42518" w14:textId="4ED3ADB0" w:rsidR="00FD19CF" w:rsidRDefault="00FD19CF" w:rsidP="00FD19CF">
      <w:pPr>
        <w:pStyle w:val="BodyText"/>
        <w:numPr>
          <w:ilvl w:val="0"/>
          <w:numId w:val="40"/>
        </w:numPr>
      </w:pPr>
      <w:r>
        <w:t>User In</w:t>
      </w:r>
      <w:r w:rsidR="007972E6">
        <w:t>terface -</w:t>
      </w:r>
      <w:r w:rsidR="00D5327C">
        <w:t xml:space="preserve"> VMware</w:t>
      </w:r>
      <w:r w:rsidR="007972E6">
        <w:t xml:space="preserve"> vRealize</w:t>
      </w:r>
      <w:r>
        <w:t xml:space="preserve"> Service Broker</w:t>
      </w:r>
    </w:p>
    <w:p w14:paraId="1957DBC9" w14:textId="0A337DCD" w:rsidR="007972E6" w:rsidRDefault="007972E6" w:rsidP="00FD19CF">
      <w:pPr>
        <w:pStyle w:val="BodyText"/>
        <w:numPr>
          <w:ilvl w:val="0"/>
          <w:numId w:val="40"/>
        </w:numPr>
      </w:pPr>
      <w:r>
        <w:t xml:space="preserve">Password Repository – </w:t>
      </w:r>
      <w:r w:rsidR="00D5327C">
        <w:t xml:space="preserve">VMware </w:t>
      </w:r>
      <w:r>
        <w:t xml:space="preserve">vRealize Lifecycle Manager </w:t>
      </w:r>
    </w:p>
    <w:p w14:paraId="1D7E14B2" w14:textId="1382F941" w:rsidR="007972E6" w:rsidRDefault="007972E6" w:rsidP="00FD19CF">
      <w:pPr>
        <w:pStyle w:val="BodyText"/>
        <w:numPr>
          <w:ilvl w:val="0"/>
          <w:numId w:val="40"/>
        </w:numPr>
      </w:pPr>
      <w:r>
        <w:t xml:space="preserve">Automation Engine – </w:t>
      </w:r>
      <w:r w:rsidR="00D5327C">
        <w:t xml:space="preserve">VMware </w:t>
      </w:r>
      <w:r>
        <w:t xml:space="preserve">vRealize </w:t>
      </w:r>
      <w:r w:rsidR="00D5327C">
        <w:t>Orchestrator</w:t>
      </w:r>
    </w:p>
    <w:p w14:paraId="1CA28850" w14:textId="2487AA6F" w:rsidR="007972E6" w:rsidRDefault="00D5327C" w:rsidP="00FD19CF">
      <w:pPr>
        <w:pStyle w:val="BodyText"/>
        <w:numPr>
          <w:ilvl w:val="0"/>
          <w:numId w:val="40"/>
        </w:numPr>
      </w:pPr>
      <w:r>
        <w:t>Configuration Repository – GitHub Enterprise</w:t>
      </w:r>
    </w:p>
    <w:p w14:paraId="05DA6ABD" w14:textId="77777777" w:rsidR="00381FE3" w:rsidRPr="00726813" w:rsidRDefault="00381FE3" w:rsidP="00DB127C">
      <w:pPr>
        <w:pStyle w:val="BodyText"/>
      </w:pPr>
    </w:p>
    <w:p w14:paraId="7A17C466" w14:textId="03A23241" w:rsidR="003323C6" w:rsidRDefault="002B579A">
      <w:pPr>
        <w:pStyle w:val="Caption"/>
      </w:pPr>
      <w:bookmarkStart w:id="55" w:name="_Toc510688147"/>
      <w:r>
        <w:rPr>
          <w:noProof/>
        </w:rPr>
        <w:drawing>
          <wp:inline distT="0" distB="0" distL="0" distR="0" wp14:anchorId="1F1E592F" wp14:editId="023A1759">
            <wp:extent cx="5943600" cy="4505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505325"/>
                    </a:xfrm>
                    <a:prstGeom prst="rect">
                      <a:avLst/>
                    </a:prstGeom>
                    <a:noFill/>
                    <a:ln>
                      <a:noFill/>
                    </a:ln>
                  </pic:spPr>
                </pic:pic>
              </a:graphicData>
            </a:graphic>
          </wp:inline>
        </w:drawing>
      </w:r>
    </w:p>
    <w:p w14:paraId="006E977F" w14:textId="4A52F012" w:rsidR="00D5327C" w:rsidRDefault="00D5327C">
      <w:pPr>
        <w:spacing w:before="120" w:after="120" w:line="240" w:lineRule="auto"/>
        <w:rPr>
          <w:rFonts w:ascii="Arial" w:eastAsia="Times New Roman" w:hAnsi="Arial" w:cs="Arial"/>
          <w:sz w:val="20"/>
          <w:szCs w:val="24"/>
        </w:rPr>
      </w:pPr>
      <w:r>
        <w:br w:type="page"/>
      </w:r>
    </w:p>
    <w:p w14:paraId="40D24C5F" w14:textId="7DE13DE0" w:rsidR="00806697" w:rsidRDefault="00D5327C" w:rsidP="00D5327C">
      <w:pPr>
        <w:pStyle w:val="BodyText"/>
      </w:pPr>
      <w:r>
        <w:lastRenderedPageBreak/>
        <w:t xml:space="preserve">The table below described the tested software </w:t>
      </w:r>
      <w:r w:rsidR="00806697">
        <w:t>version numbers and build number where applicable.</w:t>
      </w:r>
    </w:p>
    <w:p w14:paraId="6AD0B841" w14:textId="35CE279C" w:rsidR="00D5327C" w:rsidRPr="00D5327C" w:rsidRDefault="00D5327C" w:rsidP="00D5327C">
      <w:pPr>
        <w:pStyle w:val="BodyText"/>
      </w:pPr>
      <w:r>
        <w:t xml:space="preserve"> </w:t>
      </w:r>
    </w:p>
    <w:p w14:paraId="2953B939" w14:textId="61BBBB92" w:rsidR="00E2734D" w:rsidRDefault="00884D3D">
      <w:pPr>
        <w:pStyle w:val="Caption"/>
      </w:pPr>
      <w:r>
        <w:t xml:space="preserve">Table </w:t>
      </w:r>
      <w:r>
        <w:rPr>
          <w:noProof/>
        </w:rPr>
        <w:fldChar w:fldCharType="begin"/>
      </w:r>
      <w:r>
        <w:rPr>
          <w:noProof/>
        </w:rPr>
        <w:instrText xml:space="preserve"> SEQ Table \* ARABIC </w:instrText>
      </w:r>
      <w:r>
        <w:rPr>
          <w:noProof/>
        </w:rPr>
        <w:fldChar w:fldCharType="separate"/>
      </w:r>
      <w:r>
        <w:rPr>
          <w:noProof/>
        </w:rPr>
        <w:t>8</w:t>
      </w:r>
      <w:r>
        <w:fldChar w:fldCharType="end"/>
      </w:r>
      <w:r>
        <w:t xml:space="preserve"> Technology Components</w:t>
      </w:r>
      <w:bookmarkEnd w:id="55"/>
    </w:p>
    <w:tbl>
      <w:tblPr>
        <w:tblW w:w="5000" w:type="pct"/>
        <w:tblCellMar>
          <w:top w:w="15" w:type="dxa"/>
          <w:left w:w="15" w:type="dxa"/>
          <w:bottom w:w="15" w:type="dxa"/>
          <w:right w:w="15" w:type="dxa"/>
        </w:tblCellMar>
        <w:tblLook w:val="04A0" w:firstRow="1" w:lastRow="0" w:firstColumn="1" w:lastColumn="0" w:noHBand="0" w:noVBand="1"/>
      </w:tblPr>
      <w:tblGrid>
        <w:gridCol w:w="4680"/>
        <w:gridCol w:w="4680"/>
      </w:tblGrid>
      <w:tr w:rsidR="001F106A" w14:paraId="3EA1C5DC" w14:textId="77777777">
        <w:trPr>
          <w:divId w:val="884945104"/>
        </w:trPr>
        <w:tc>
          <w:tcPr>
            <w:tcW w:w="2500" w:type="pct"/>
            <w:tcBorders>
              <w:top w:val="single" w:sz="6" w:space="0" w:color="000000"/>
              <w:bottom w:val="single" w:sz="6" w:space="0" w:color="000000"/>
            </w:tcBorders>
            <w:shd w:val="clear" w:color="auto" w:fill="D9D9D9"/>
            <w:tcMar>
              <w:top w:w="120" w:type="dxa"/>
              <w:left w:w="120" w:type="dxa"/>
              <w:bottom w:w="120" w:type="dxa"/>
              <w:right w:w="120" w:type="dxa"/>
            </w:tcMar>
            <w:vAlign w:val="center"/>
            <w:hideMark/>
          </w:tcPr>
          <w:p w14:paraId="0BF57B5A" w14:textId="77777777" w:rsidR="001F106A" w:rsidRDefault="00884D3D">
            <w:pPr>
              <w:pStyle w:val="msotablehead"/>
              <w:rPr>
                <w:rFonts w:ascii="Arial" w:hAnsi="Arial" w:cs="Arial"/>
                <w:b/>
                <w:bCs/>
                <w:sz w:val="20"/>
                <w:szCs w:val="20"/>
              </w:rPr>
            </w:pPr>
            <w:r>
              <w:rPr>
                <w:rFonts w:ascii="Arial" w:hAnsi="Arial" w:cs="Arial"/>
                <w:b/>
                <w:bCs/>
                <w:sz w:val="20"/>
                <w:szCs w:val="20"/>
              </w:rPr>
              <w:t>Technology Components</w:t>
            </w:r>
          </w:p>
        </w:tc>
        <w:tc>
          <w:tcPr>
            <w:tcW w:w="2500" w:type="pct"/>
            <w:tcBorders>
              <w:top w:val="single" w:sz="6" w:space="0" w:color="000000"/>
              <w:bottom w:val="single" w:sz="6" w:space="0" w:color="000000"/>
            </w:tcBorders>
            <w:shd w:val="clear" w:color="auto" w:fill="D9D9D9"/>
            <w:tcMar>
              <w:top w:w="120" w:type="dxa"/>
              <w:left w:w="120" w:type="dxa"/>
              <w:bottom w:w="120" w:type="dxa"/>
              <w:right w:w="120" w:type="dxa"/>
            </w:tcMar>
            <w:vAlign w:val="center"/>
            <w:hideMark/>
          </w:tcPr>
          <w:p w14:paraId="6389F5A6" w14:textId="77777777" w:rsidR="001F106A" w:rsidRDefault="00884D3D">
            <w:pPr>
              <w:pStyle w:val="msotablehead"/>
              <w:rPr>
                <w:rFonts w:ascii="Arial" w:hAnsi="Arial" w:cs="Arial"/>
                <w:b/>
                <w:bCs/>
                <w:sz w:val="20"/>
                <w:szCs w:val="20"/>
              </w:rPr>
            </w:pPr>
            <w:r>
              <w:rPr>
                <w:rFonts w:ascii="Arial" w:hAnsi="Arial" w:cs="Arial"/>
                <w:b/>
                <w:bCs/>
                <w:sz w:val="20"/>
                <w:szCs w:val="20"/>
              </w:rPr>
              <w:t>Version</w:t>
            </w:r>
          </w:p>
        </w:tc>
      </w:tr>
      <w:tr w:rsidR="001F106A" w14:paraId="3CAA9852" w14:textId="77777777">
        <w:trPr>
          <w:divId w:val="884945104"/>
        </w:trPr>
        <w:tc>
          <w:tcPr>
            <w:tcW w:w="0" w:type="auto"/>
            <w:tcBorders>
              <w:bottom w:val="single" w:sz="6" w:space="0" w:color="000000"/>
            </w:tcBorders>
            <w:tcMar>
              <w:top w:w="120" w:type="dxa"/>
              <w:left w:w="120" w:type="dxa"/>
              <w:bottom w:w="120" w:type="dxa"/>
              <w:right w:w="120" w:type="dxa"/>
            </w:tcMar>
            <w:vAlign w:val="center"/>
            <w:hideMark/>
          </w:tcPr>
          <w:p w14:paraId="5F30599E" w14:textId="43AAC1A3" w:rsidR="001F106A" w:rsidRDefault="00884D3D">
            <w:pPr>
              <w:pStyle w:val="NormalWeb"/>
              <w:rPr>
                <w:rFonts w:ascii="Arial" w:hAnsi="Arial" w:cs="Arial"/>
                <w:sz w:val="20"/>
                <w:szCs w:val="20"/>
              </w:rPr>
            </w:pPr>
            <w:r>
              <w:rPr>
                <w:rFonts w:ascii="Arial" w:hAnsi="Arial" w:cs="Arial"/>
                <w:sz w:val="20"/>
                <w:szCs w:val="20"/>
              </w:rPr>
              <w:t xml:space="preserve">vRealize </w:t>
            </w:r>
            <w:r w:rsidR="00806697">
              <w:rPr>
                <w:rFonts w:ascii="Arial" w:hAnsi="Arial" w:cs="Arial"/>
                <w:sz w:val="20"/>
                <w:szCs w:val="20"/>
              </w:rPr>
              <w:t>Service Broker</w:t>
            </w:r>
          </w:p>
        </w:tc>
        <w:tc>
          <w:tcPr>
            <w:tcW w:w="0" w:type="auto"/>
            <w:tcBorders>
              <w:bottom w:val="single" w:sz="6" w:space="0" w:color="000000"/>
            </w:tcBorders>
            <w:tcMar>
              <w:top w:w="120" w:type="dxa"/>
              <w:left w:w="120" w:type="dxa"/>
              <w:bottom w:w="120" w:type="dxa"/>
              <w:right w:w="120" w:type="dxa"/>
            </w:tcMar>
            <w:vAlign w:val="center"/>
            <w:hideMark/>
          </w:tcPr>
          <w:p w14:paraId="5CEAF44A" w14:textId="0F70B1CF" w:rsidR="001F106A" w:rsidRDefault="00884D3D">
            <w:pPr>
              <w:pStyle w:val="NormalWeb"/>
              <w:rPr>
                <w:rFonts w:ascii="Arial" w:hAnsi="Arial" w:cs="Arial"/>
                <w:sz w:val="20"/>
                <w:szCs w:val="20"/>
              </w:rPr>
            </w:pPr>
            <w:r>
              <w:rPr>
                <w:rFonts w:ascii="Arial" w:hAnsi="Arial" w:cs="Arial"/>
                <w:sz w:val="20"/>
                <w:szCs w:val="20"/>
              </w:rPr>
              <w:t>8.2.</w:t>
            </w:r>
            <w:r w:rsidR="00DD77CB">
              <w:rPr>
                <w:rFonts w:ascii="Arial" w:hAnsi="Arial" w:cs="Arial"/>
                <w:sz w:val="20"/>
                <w:szCs w:val="20"/>
              </w:rPr>
              <w:t>0</w:t>
            </w:r>
            <w:r w:rsidR="00CC7CAD">
              <w:rPr>
                <w:rFonts w:ascii="Arial" w:hAnsi="Arial" w:cs="Arial"/>
                <w:sz w:val="20"/>
                <w:szCs w:val="20"/>
              </w:rPr>
              <w:t xml:space="preserve"> (16941495)</w:t>
            </w:r>
          </w:p>
        </w:tc>
      </w:tr>
      <w:tr w:rsidR="00806697" w14:paraId="1BFA0655" w14:textId="77777777">
        <w:trPr>
          <w:divId w:val="884945104"/>
        </w:trPr>
        <w:tc>
          <w:tcPr>
            <w:tcW w:w="0" w:type="auto"/>
            <w:tcBorders>
              <w:bottom w:val="single" w:sz="6" w:space="0" w:color="000000"/>
            </w:tcBorders>
            <w:tcMar>
              <w:top w:w="120" w:type="dxa"/>
              <w:left w:w="120" w:type="dxa"/>
              <w:bottom w:w="120" w:type="dxa"/>
              <w:right w:w="120" w:type="dxa"/>
            </w:tcMar>
            <w:vAlign w:val="center"/>
          </w:tcPr>
          <w:p w14:paraId="76023782" w14:textId="66B1ACE0" w:rsidR="00806697" w:rsidRDefault="00806697" w:rsidP="00806697">
            <w:pPr>
              <w:pStyle w:val="NormalWeb"/>
              <w:rPr>
                <w:rFonts w:ascii="Arial" w:hAnsi="Arial" w:cs="Arial"/>
                <w:sz w:val="20"/>
                <w:szCs w:val="20"/>
              </w:rPr>
            </w:pPr>
            <w:r>
              <w:rPr>
                <w:rFonts w:ascii="Arial" w:hAnsi="Arial" w:cs="Arial"/>
                <w:sz w:val="20"/>
                <w:szCs w:val="20"/>
              </w:rPr>
              <w:t>vRealize Orchestrator</w:t>
            </w:r>
          </w:p>
        </w:tc>
        <w:tc>
          <w:tcPr>
            <w:tcW w:w="0" w:type="auto"/>
            <w:tcBorders>
              <w:bottom w:val="single" w:sz="6" w:space="0" w:color="000000"/>
            </w:tcBorders>
            <w:tcMar>
              <w:top w:w="120" w:type="dxa"/>
              <w:left w:w="120" w:type="dxa"/>
              <w:bottom w:w="120" w:type="dxa"/>
              <w:right w:w="120" w:type="dxa"/>
            </w:tcMar>
            <w:vAlign w:val="center"/>
          </w:tcPr>
          <w:p w14:paraId="4E187980" w14:textId="7EE1D0FE" w:rsidR="00806697" w:rsidRDefault="00806697" w:rsidP="00806697">
            <w:pPr>
              <w:pStyle w:val="NormalWeb"/>
              <w:rPr>
                <w:rFonts w:ascii="Arial" w:hAnsi="Arial" w:cs="Arial"/>
                <w:sz w:val="20"/>
                <w:szCs w:val="20"/>
              </w:rPr>
            </w:pPr>
            <w:r>
              <w:rPr>
                <w:rFonts w:ascii="Arial" w:hAnsi="Arial" w:cs="Arial"/>
                <w:sz w:val="20"/>
                <w:szCs w:val="20"/>
              </w:rPr>
              <w:t>8.2.0 (16941495)</w:t>
            </w:r>
          </w:p>
        </w:tc>
      </w:tr>
      <w:tr w:rsidR="00806697" w14:paraId="651AAC2A" w14:textId="77777777">
        <w:trPr>
          <w:divId w:val="884945104"/>
        </w:trPr>
        <w:tc>
          <w:tcPr>
            <w:tcW w:w="0" w:type="auto"/>
            <w:tcBorders>
              <w:bottom w:val="single" w:sz="6" w:space="0" w:color="000000"/>
            </w:tcBorders>
            <w:tcMar>
              <w:top w:w="120" w:type="dxa"/>
              <w:left w:w="120" w:type="dxa"/>
              <w:bottom w:w="120" w:type="dxa"/>
              <w:right w:w="120" w:type="dxa"/>
            </w:tcMar>
            <w:vAlign w:val="center"/>
          </w:tcPr>
          <w:p w14:paraId="7D1CD5CD" w14:textId="511C492A" w:rsidR="00806697" w:rsidRDefault="00806697" w:rsidP="00806697">
            <w:pPr>
              <w:pStyle w:val="NormalWeb"/>
              <w:rPr>
                <w:rFonts w:ascii="Arial" w:hAnsi="Arial" w:cs="Arial"/>
                <w:sz w:val="20"/>
                <w:szCs w:val="20"/>
              </w:rPr>
            </w:pPr>
            <w:r>
              <w:rPr>
                <w:rFonts w:ascii="Arial" w:hAnsi="Arial" w:cs="Arial"/>
                <w:sz w:val="20"/>
                <w:szCs w:val="20"/>
              </w:rPr>
              <w:t>vRealize Lifecycle Manager</w:t>
            </w:r>
          </w:p>
        </w:tc>
        <w:tc>
          <w:tcPr>
            <w:tcW w:w="0" w:type="auto"/>
            <w:tcBorders>
              <w:bottom w:val="single" w:sz="6" w:space="0" w:color="000000"/>
            </w:tcBorders>
            <w:tcMar>
              <w:top w:w="120" w:type="dxa"/>
              <w:left w:w="120" w:type="dxa"/>
              <w:bottom w:w="120" w:type="dxa"/>
              <w:right w:w="120" w:type="dxa"/>
            </w:tcMar>
            <w:vAlign w:val="center"/>
          </w:tcPr>
          <w:p w14:paraId="56430B70" w14:textId="452FAD9E" w:rsidR="00806697" w:rsidRDefault="00806697" w:rsidP="00806697">
            <w:pPr>
              <w:pStyle w:val="NormalWeb"/>
              <w:rPr>
                <w:rFonts w:ascii="Arial" w:hAnsi="Arial" w:cs="Arial"/>
                <w:sz w:val="20"/>
                <w:szCs w:val="20"/>
              </w:rPr>
            </w:pPr>
            <w:r>
              <w:rPr>
                <w:rFonts w:ascii="Arial" w:hAnsi="Arial" w:cs="Arial"/>
                <w:sz w:val="20"/>
                <w:szCs w:val="20"/>
              </w:rPr>
              <w:t>3.0.1 (16404613)</w:t>
            </w:r>
          </w:p>
        </w:tc>
      </w:tr>
      <w:tr w:rsidR="00806697" w14:paraId="7B4609DE" w14:textId="77777777">
        <w:trPr>
          <w:divId w:val="884945104"/>
        </w:trPr>
        <w:tc>
          <w:tcPr>
            <w:tcW w:w="0" w:type="auto"/>
            <w:tcBorders>
              <w:bottom w:val="single" w:sz="6" w:space="0" w:color="000000"/>
            </w:tcBorders>
            <w:tcMar>
              <w:top w:w="120" w:type="dxa"/>
              <w:left w:w="120" w:type="dxa"/>
              <w:bottom w:w="120" w:type="dxa"/>
              <w:right w:w="120" w:type="dxa"/>
            </w:tcMar>
            <w:vAlign w:val="center"/>
          </w:tcPr>
          <w:p w14:paraId="5652F0E2" w14:textId="1BE4707D" w:rsidR="00806697" w:rsidRDefault="00806697" w:rsidP="00806697">
            <w:pPr>
              <w:pStyle w:val="NormalWeb"/>
              <w:rPr>
                <w:rFonts w:ascii="Arial" w:hAnsi="Arial" w:cs="Arial"/>
                <w:sz w:val="20"/>
                <w:szCs w:val="20"/>
              </w:rPr>
            </w:pPr>
            <w:r>
              <w:rPr>
                <w:rFonts w:ascii="Arial" w:hAnsi="Arial" w:cs="Arial"/>
                <w:sz w:val="20"/>
                <w:szCs w:val="20"/>
              </w:rPr>
              <w:t>GitHub Enterprise Server</w:t>
            </w:r>
          </w:p>
        </w:tc>
        <w:tc>
          <w:tcPr>
            <w:tcW w:w="0" w:type="auto"/>
            <w:tcBorders>
              <w:bottom w:val="single" w:sz="6" w:space="0" w:color="000000"/>
            </w:tcBorders>
            <w:tcMar>
              <w:top w:w="120" w:type="dxa"/>
              <w:left w:w="120" w:type="dxa"/>
              <w:bottom w:w="120" w:type="dxa"/>
              <w:right w:w="120" w:type="dxa"/>
            </w:tcMar>
            <w:vAlign w:val="center"/>
          </w:tcPr>
          <w:p w14:paraId="46EFDEE0" w14:textId="495C40B7" w:rsidR="00806697" w:rsidRDefault="00806697" w:rsidP="00806697">
            <w:pPr>
              <w:pStyle w:val="NormalWeb"/>
              <w:rPr>
                <w:rFonts w:ascii="Arial" w:hAnsi="Arial" w:cs="Arial"/>
                <w:sz w:val="20"/>
                <w:szCs w:val="20"/>
              </w:rPr>
            </w:pPr>
            <w:r>
              <w:rPr>
                <w:rFonts w:ascii="Arial" w:hAnsi="Arial" w:cs="Arial"/>
                <w:sz w:val="20"/>
                <w:szCs w:val="20"/>
              </w:rPr>
              <w:t>2.21.12</w:t>
            </w:r>
          </w:p>
        </w:tc>
      </w:tr>
    </w:tbl>
    <w:p w14:paraId="53396A51" w14:textId="6F5406AA" w:rsidR="001F106A" w:rsidRDefault="001F106A">
      <w:pPr>
        <w:divId w:val="884945104"/>
        <w:rPr>
          <w:rFonts w:eastAsia="Times New Roman"/>
        </w:rPr>
      </w:pPr>
    </w:p>
    <w:p w14:paraId="0590A1BF" w14:textId="5B3CB293" w:rsidR="00777639" w:rsidRPr="00777639" w:rsidRDefault="00777639" w:rsidP="00777639">
      <w:pPr>
        <w:pStyle w:val="BodyText"/>
      </w:pPr>
    </w:p>
    <w:p w14:paraId="28FE3DF4" w14:textId="77777777" w:rsidR="005B1264" w:rsidRDefault="005B1264">
      <w:pPr>
        <w:spacing w:before="120" w:after="120" w:line="240" w:lineRule="auto"/>
        <w:rPr>
          <w:rFonts w:ascii="Arial" w:eastAsia="Times New Roman" w:hAnsi="Arial" w:cs="Arial"/>
          <w:b/>
          <w:i/>
          <w:sz w:val="20"/>
          <w:szCs w:val="24"/>
        </w:rPr>
      </w:pPr>
      <w:r>
        <w:rPr>
          <w:b/>
          <w:i/>
        </w:rPr>
        <w:br w:type="page"/>
      </w:r>
    </w:p>
    <w:p w14:paraId="05ACCF9C" w14:textId="77777777" w:rsidR="00DB127C" w:rsidRDefault="00DB127C" w:rsidP="00DB127C">
      <w:pPr>
        <w:pStyle w:val="Heading1"/>
        <w:keepNext/>
        <w:pageBreakBefore w:val="0"/>
        <w:widowControl/>
        <w:spacing w:before="240" w:after="120"/>
      </w:pPr>
      <w:bookmarkStart w:id="56" w:name="_Toc493592488"/>
      <w:bookmarkStart w:id="57" w:name="_Toc3879052"/>
      <w:bookmarkStart w:id="58" w:name="_Toc63930840"/>
      <w:r>
        <w:lastRenderedPageBreak/>
        <w:t>Technology Component Logical Design</w:t>
      </w:r>
      <w:bookmarkEnd w:id="56"/>
      <w:bookmarkEnd w:id="57"/>
      <w:bookmarkEnd w:id="58"/>
    </w:p>
    <w:p w14:paraId="51A53C48" w14:textId="47C159FB" w:rsidR="00DB127C" w:rsidRDefault="00DB127C" w:rsidP="00DB127C">
      <w:pPr>
        <w:pStyle w:val="BodyText"/>
      </w:pPr>
      <w:r>
        <w:t xml:space="preserve">In this section, we go through the logical design of each component included in this engagement. The document begins with the components at the lowest layer of the stack and works methodically up the stack of technology components. </w:t>
      </w:r>
    </w:p>
    <w:p w14:paraId="332845D2" w14:textId="19217998" w:rsidR="00726886" w:rsidRDefault="00726886" w:rsidP="00DB127C">
      <w:pPr>
        <w:pStyle w:val="BodyText"/>
      </w:pPr>
    </w:p>
    <w:p w14:paraId="34426E92" w14:textId="5E52F07B" w:rsidR="00D86033" w:rsidRDefault="00D86033" w:rsidP="00D86033">
      <w:pPr>
        <w:pStyle w:val="Heading2"/>
      </w:pPr>
      <w:bookmarkStart w:id="59" w:name="_Toc63930841"/>
      <w:r>
        <w:t>Configuration Repository</w:t>
      </w:r>
      <w:bookmarkEnd w:id="59"/>
    </w:p>
    <w:p w14:paraId="2F5527F5" w14:textId="204C360B" w:rsidR="00726886" w:rsidRDefault="00726886" w:rsidP="00726886">
      <w:pPr>
        <w:pStyle w:val="BodyText"/>
        <w:jc w:val="center"/>
      </w:pPr>
      <w:r>
        <w:rPr>
          <w:noProof/>
        </w:rPr>
        <w:drawing>
          <wp:inline distT="0" distB="0" distL="0" distR="0" wp14:anchorId="1C5266D8" wp14:editId="20403500">
            <wp:extent cx="4914900" cy="114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14900" cy="1143000"/>
                    </a:xfrm>
                    <a:prstGeom prst="rect">
                      <a:avLst/>
                    </a:prstGeom>
                    <a:noFill/>
                    <a:ln>
                      <a:noFill/>
                    </a:ln>
                  </pic:spPr>
                </pic:pic>
              </a:graphicData>
            </a:graphic>
          </wp:inline>
        </w:drawing>
      </w:r>
    </w:p>
    <w:p w14:paraId="26C1FF0B" w14:textId="77777777" w:rsidR="001A4D0C" w:rsidRDefault="001A4D0C" w:rsidP="00726886">
      <w:pPr>
        <w:pStyle w:val="BodyText"/>
        <w:jc w:val="center"/>
      </w:pPr>
    </w:p>
    <w:p w14:paraId="74B8B5DF" w14:textId="38100123" w:rsidR="00DE56B0" w:rsidRDefault="00DE56B0" w:rsidP="00DB127C">
      <w:pPr>
        <w:pStyle w:val="BodyText"/>
      </w:pPr>
      <w:r>
        <w:t xml:space="preserve">The configuration repository will reside inside a GitHub </w:t>
      </w:r>
      <w:r w:rsidR="004309DC">
        <w:t xml:space="preserve">project </w:t>
      </w:r>
      <w:r>
        <w:t xml:space="preserve">repository. </w:t>
      </w:r>
      <w:r w:rsidR="004309DC">
        <w:t>This will provide effective</w:t>
      </w:r>
      <w:r w:rsidR="0060173F">
        <w:t>ly</w:t>
      </w:r>
      <w:r w:rsidR="004309DC">
        <w:t xml:space="preserve"> a no SQL database of the various parameters needed to configure each environment</w:t>
      </w:r>
      <w:r w:rsidR="0060173F">
        <w:t xml:space="preserve">. Being a code management repository GitHub will also provide traceability and versioning of </w:t>
      </w:r>
      <w:r w:rsidR="008E596D">
        <w:t xml:space="preserve">the </w:t>
      </w:r>
      <w:r w:rsidR="0060173F">
        <w:t xml:space="preserve">configuration </w:t>
      </w:r>
      <w:r w:rsidR="008E596D">
        <w:t xml:space="preserve">being applied to environments. </w:t>
      </w:r>
    </w:p>
    <w:p w14:paraId="590871E2" w14:textId="77777777" w:rsidR="003F2834" w:rsidRDefault="003F2834" w:rsidP="00DB127C">
      <w:pPr>
        <w:pStyle w:val="BodyText"/>
      </w:pPr>
    </w:p>
    <w:p w14:paraId="0BA7E2E3" w14:textId="0A8A4052" w:rsidR="001A4D0C" w:rsidRDefault="003F2834" w:rsidP="003F2834">
      <w:pPr>
        <w:pStyle w:val="BodyText"/>
        <w:jc w:val="center"/>
      </w:pPr>
      <w:r>
        <w:rPr>
          <w:noProof/>
        </w:rPr>
        <w:drawing>
          <wp:inline distT="0" distB="0" distL="0" distR="0" wp14:anchorId="74D24D72" wp14:editId="23684600">
            <wp:extent cx="3414177" cy="367874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63754" cy="3732161"/>
                    </a:xfrm>
                    <a:prstGeom prst="rect">
                      <a:avLst/>
                    </a:prstGeom>
                    <a:noFill/>
                    <a:ln>
                      <a:noFill/>
                    </a:ln>
                  </pic:spPr>
                </pic:pic>
              </a:graphicData>
            </a:graphic>
          </wp:inline>
        </w:drawing>
      </w:r>
    </w:p>
    <w:p w14:paraId="3178B4EF" w14:textId="5DD19FC6" w:rsidR="002E0F8B" w:rsidRDefault="00AD3B3A" w:rsidP="00DB127C">
      <w:pPr>
        <w:pStyle w:val="BodyText"/>
      </w:pPr>
      <w:r>
        <w:lastRenderedPageBreak/>
        <w:t xml:space="preserve">The diagram </w:t>
      </w:r>
      <w:r w:rsidR="003F2834">
        <w:t>above</w:t>
      </w:r>
      <w:r>
        <w:t xml:space="preserve"> visually describes the folder and file structure. At the root level there is a file “Global.json” in JSON format </w:t>
      </w:r>
      <w:r w:rsidR="001C39F2">
        <w:t>that describe the parameters applied to every WAVE environment regardless of which environment they are</w:t>
      </w:r>
      <w:r w:rsidR="005E0BFE">
        <w:t xml:space="preserve"> in.</w:t>
      </w:r>
      <w:r w:rsidR="00A51EBD">
        <w:t xml:space="preserve"> The global configuration will contain</w:t>
      </w:r>
      <w:r w:rsidR="007F512F">
        <w:t xml:space="preserve"> the following</w:t>
      </w:r>
    </w:p>
    <w:p w14:paraId="3A6E3657" w14:textId="6E1EAC71" w:rsidR="007F512F" w:rsidRDefault="007F512F" w:rsidP="007F512F">
      <w:pPr>
        <w:pStyle w:val="BodyText"/>
        <w:numPr>
          <w:ilvl w:val="0"/>
          <w:numId w:val="41"/>
        </w:numPr>
      </w:pPr>
      <w:r>
        <w:t>Certificate Details</w:t>
      </w:r>
    </w:p>
    <w:p w14:paraId="29CA626A" w14:textId="60D4D1DB" w:rsidR="007F512F" w:rsidRDefault="007F512F" w:rsidP="007F512F">
      <w:pPr>
        <w:pStyle w:val="BodyText"/>
        <w:numPr>
          <w:ilvl w:val="1"/>
          <w:numId w:val="41"/>
        </w:numPr>
      </w:pPr>
      <w:r>
        <w:t>vRealize Lifecycle Manager locker for the username / password</w:t>
      </w:r>
    </w:p>
    <w:p w14:paraId="5F83A416" w14:textId="104FB073" w:rsidR="007F512F" w:rsidRDefault="007F512F" w:rsidP="007F512F">
      <w:pPr>
        <w:pStyle w:val="BodyText"/>
        <w:numPr>
          <w:ilvl w:val="1"/>
          <w:numId w:val="41"/>
        </w:numPr>
      </w:pPr>
      <w:r>
        <w:t>Venafi hostname and credentials</w:t>
      </w:r>
    </w:p>
    <w:p w14:paraId="5C30F834" w14:textId="5AA5233A" w:rsidR="007F512F" w:rsidRDefault="003F6763" w:rsidP="007F512F">
      <w:pPr>
        <w:pStyle w:val="BodyText"/>
        <w:numPr>
          <w:ilvl w:val="1"/>
          <w:numId w:val="41"/>
        </w:numPr>
      </w:pPr>
      <w:r>
        <w:t xml:space="preserve">Certificate Organization, Organization Unit, Country, and </w:t>
      </w:r>
      <w:r w:rsidR="001D51DD">
        <w:t>email</w:t>
      </w:r>
    </w:p>
    <w:p w14:paraId="748A8A54" w14:textId="2FB9A8F5" w:rsidR="003F6763" w:rsidRDefault="003F6763" w:rsidP="003F6763">
      <w:pPr>
        <w:pStyle w:val="BodyText"/>
        <w:numPr>
          <w:ilvl w:val="0"/>
          <w:numId w:val="41"/>
        </w:numPr>
      </w:pPr>
      <w:r>
        <w:t>SDDC Manager certificate details</w:t>
      </w:r>
    </w:p>
    <w:p w14:paraId="00938A29" w14:textId="554A8DD2" w:rsidR="003F6763" w:rsidRDefault="003F6763" w:rsidP="003F6763">
      <w:pPr>
        <w:pStyle w:val="BodyText"/>
        <w:numPr>
          <w:ilvl w:val="1"/>
          <w:numId w:val="41"/>
        </w:numPr>
      </w:pPr>
      <w:r>
        <w:t>Certificate Key Size and algorithm</w:t>
      </w:r>
    </w:p>
    <w:p w14:paraId="50B975DA" w14:textId="43D34E74" w:rsidR="003F6763" w:rsidRDefault="00857BDB" w:rsidP="00857BDB">
      <w:pPr>
        <w:pStyle w:val="BodyText"/>
        <w:numPr>
          <w:ilvl w:val="0"/>
          <w:numId w:val="41"/>
        </w:numPr>
      </w:pPr>
      <w:r>
        <w:t>vCenter details</w:t>
      </w:r>
    </w:p>
    <w:p w14:paraId="1C758A31" w14:textId="605CF82D" w:rsidR="00857BDB" w:rsidRDefault="00857BDB" w:rsidP="00857BDB">
      <w:pPr>
        <w:pStyle w:val="BodyText"/>
        <w:numPr>
          <w:ilvl w:val="1"/>
          <w:numId w:val="41"/>
        </w:numPr>
      </w:pPr>
      <w:r>
        <w:t>Logging Directory on the vCenter Directory for Solution User logs</w:t>
      </w:r>
    </w:p>
    <w:p w14:paraId="6B6DCB4C" w14:textId="262B7A00" w:rsidR="00857BDB" w:rsidRDefault="00857BDB" w:rsidP="00857BDB">
      <w:pPr>
        <w:pStyle w:val="BodyText"/>
        <w:numPr>
          <w:ilvl w:val="1"/>
          <w:numId w:val="41"/>
        </w:numPr>
      </w:pPr>
      <w:r>
        <w:t xml:space="preserve">VM Folder for VDI </w:t>
      </w:r>
      <w:r w:rsidR="00E30DA0">
        <w:t>d</w:t>
      </w:r>
      <w:r>
        <w:t xml:space="preserve">esktop </w:t>
      </w:r>
      <w:r w:rsidR="00E30DA0">
        <w:t>p</w:t>
      </w:r>
      <w:r>
        <w:t>ools</w:t>
      </w:r>
    </w:p>
    <w:p w14:paraId="72F3AE14" w14:textId="1CD54F92" w:rsidR="00857BDB" w:rsidRDefault="00E30DA0" w:rsidP="00857BDB">
      <w:pPr>
        <w:pStyle w:val="BodyText"/>
        <w:numPr>
          <w:ilvl w:val="1"/>
          <w:numId w:val="41"/>
        </w:numPr>
      </w:pPr>
      <w:r>
        <w:t>VM Folder for boot devices</w:t>
      </w:r>
    </w:p>
    <w:p w14:paraId="3E5A4471" w14:textId="6ACC630B" w:rsidR="00E30DA0" w:rsidRDefault="00E30DA0" w:rsidP="00E30DA0">
      <w:pPr>
        <w:pStyle w:val="BodyText"/>
        <w:numPr>
          <w:ilvl w:val="0"/>
          <w:numId w:val="41"/>
        </w:numPr>
      </w:pPr>
      <w:r>
        <w:t>ESXi</w:t>
      </w:r>
    </w:p>
    <w:p w14:paraId="3E007DCE" w14:textId="3550A873" w:rsidR="00E30DA0" w:rsidRDefault="00E30DA0" w:rsidP="00E30DA0">
      <w:pPr>
        <w:pStyle w:val="BodyText"/>
        <w:numPr>
          <w:ilvl w:val="1"/>
          <w:numId w:val="41"/>
        </w:numPr>
      </w:pPr>
      <w:r>
        <w:t>Shell login welcome banner</w:t>
      </w:r>
    </w:p>
    <w:p w14:paraId="725B1E4A" w14:textId="46088E08" w:rsidR="00E30DA0" w:rsidRDefault="007F63D9" w:rsidP="00E30DA0">
      <w:pPr>
        <w:pStyle w:val="BodyText"/>
        <w:numPr>
          <w:ilvl w:val="1"/>
          <w:numId w:val="41"/>
        </w:numPr>
      </w:pPr>
      <w:r>
        <w:t>The kernel vNic for Core Dumps</w:t>
      </w:r>
    </w:p>
    <w:p w14:paraId="513DB314" w14:textId="1ADB7E08" w:rsidR="007F63D9" w:rsidRDefault="007F63D9" w:rsidP="00E30DA0">
      <w:pPr>
        <w:pStyle w:val="BodyText"/>
        <w:numPr>
          <w:ilvl w:val="1"/>
          <w:numId w:val="41"/>
        </w:numPr>
      </w:pPr>
      <w:r>
        <w:t>ESXI Shell and Interactive Timeout</w:t>
      </w:r>
    </w:p>
    <w:p w14:paraId="33EF47DA" w14:textId="77777777" w:rsidR="002E0F8B" w:rsidRDefault="002E0F8B" w:rsidP="00DB127C">
      <w:pPr>
        <w:pStyle w:val="BodyText"/>
      </w:pPr>
    </w:p>
    <w:p w14:paraId="25A7DDFD" w14:textId="6ABFF46D" w:rsidR="002E0F8B" w:rsidRDefault="005E0BFE" w:rsidP="00DB127C">
      <w:pPr>
        <w:pStyle w:val="BodyText"/>
      </w:pPr>
      <w:r>
        <w:t>Below the root level is each environment such as “Lab”, “Dev”, “UAT”</w:t>
      </w:r>
      <w:r w:rsidR="004812C5">
        <w:t>, and “Prod”. Each environment will contain a folde</w:t>
      </w:r>
      <w:r w:rsidR="00F33E1E">
        <w:t xml:space="preserve">r, “-PKI”, containing the root certificates to trust for the environment. The “-“ in front of the name is used to indicate the UI code should not display this </w:t>
      </w:r>
      <w:r w:rsidR="00352E2E">
        <w:t xml:space="preserve">folder as will be discussed later. </w:t>
      </w:r>
      <w:r w:rsidR="002E0F8B">
        <w:t xml:space="preserve">The environment folder will also contain a folder with the name of the </w:t>
      </w:r>
      <w:r w:rsidR="008173ED">
        <w:t>region</w:t>
      </w:r>
      <w:r w:rsidR="002E0F8B">
        <w:t xml:space="preserve"> </w:t>
      </w:r>
      <w:r w:rsidR="006E3632">
        <w:t xml:space="preserve">such as “Silas”, “Oxmoor”, “Tempe”, and </w:t>
      </w:r>
      <w:r w:rsidR="008173ED">
        <w:t>“Shoreview”.</w:t>
      </w:r>
    </w:p>
    <w:p w14:paraId="5BCA2A77" w14:textId="75CC03A6" w:rsidR="008173ED" w:rsidRDefault="008173ED" w:rsidP="00DB127C">
      <w:pPr>
        <w:pStyle w:val="BodyText"/>
      </w:pPr>
    </w:p>
    <w:p w14:paraId="2EB4F124" w14:textId="310E85E4" w:rsidR="008173ED" w:rsidRDefault="008173ED" w:rsidP="00DB127C">
      <w:pPr>
        <w:pStyle w:val="BodyText"/>
      </w:pPr>
      <w:r>
        <w:t xml:space="preserve">Inside each region folder </w:t>
      </w:r>
      <w:r w:rsidR="00712A27">
        <w:t xml:space="preserve">there will be a “RegionDetail.json” file in JSON format describing the parameters to be applied to all pods within the region. </w:t>
      </w:r>
      <w:r w:rsidR="00120562">
        <w:t>The region details will contain the following:</w:t>
      </w:r>
    </w:p>
    <w:p w14:paraId="697B093D" w14:textId="65B31E3A" w:rsidR="00120562" w:rsidRDefault="00120562" w:rsidP="00120562">
      <w:pPr>
        <w:pStyle w:val="BodyText"/>
        <w:numPr>
          <w:ilvl w:val="0"/>
          <w:numId w:val="42"/>
        </w:numPr>
      </w:pPr>
      <w:r>
        <w:t xml:space="preserve">Certificate </w:t>
      </w:r>
      <w:r w:rsidR="007D45A9">
        <w:t>d</w:t>
      </w:r>
      <w:r>
        <w:t>etails</w:t>
      </w:r>
    </w:p>
    <w:p w14:paraId="03ED8DA1" w14:textId="5A909BB3" w:rsidR="00120562" w:rsidRDefault="00120562" w:rsidP="00120562">
      <w:pPr>
        <w:pStyle w:val="BodyText"/>
        <w:numPr>
          <w:ilvl w:val="1"/>
          <w:numId w:val="42"/>
        </w:numPr>
      </w:pPr>
      <w:r>
        <w:t xml:space="preserve">Root Certificate location inside the </w:t>
      </w:r>
      <w:r w:rsidR="001D51DD">
        <w:t>GitHub</w:t>
      </w:r>
      <w:r>
        <w:t xml:space="preserve"> repository</w:t>
      </w:r>
    </w:p>
    <w:p w14:paraId="6929D2B3" w14:textId="22B4A580" w:rsidR="00120562" w:rsidRDefault="00C50362" w:rsidP="00120562">
      <w:pPr>
        <w:pStyle w:val="BodyText"/>
        <w:numPr>
          <w:ilvl w:val="1"/>
          <w:numId w:val="42"/>
        </w:numPr>
      </w:pPr>
      <w:r>
        <w:t>Certificate City, State, and Locality</w:t>
      </w:r>
    </w:p>
    <w:p w14:paraId="073DE903" w14:textId="60F3DE4B" w:rsidR="00C50362" w:rsidRDefault="00C50362" w:rsidP="00C50362">
      <w:pPr>
        <w:pStyle w:val="BodyText"/>
        <w:numPr>
          <w:ilvl w:val="0"/>
          <w:numId w:val="42"/>
        </w:numPr>
      </w:pPr>
      <w:r>
        <w:t xml:space="preserve">Active Directory </w:t>
      </w:r>
      <w:r w:rsidR="007D45A9">
        <w:t>details</w:t>
      </w:r>
    </w:p>
    <w:p w14:paraId="412171A2" w14:textId="77777777" w:rsidR="00406FF9" w:rsidRDefault="00406FF9" w:rsidP="00406FF9">
      <w:pPr>
        <w:pStyle w:val="BodyText"/>
        <w:numPr>
          <w:ilvl w:val="1"/>
          <w:numId w:val="42"/>
        </w:numPr>
      </w:pPr>
      <w:r>
        <w:t>vRealize Lifecycle Manager locker for the username / password</w:t>
      </w:r>
    </w:p>
    <w:p w14:paraId="06A3C64E" w14:textId="2FFE3341" w:rsidR="007D45A9" w:rsidRDefault="00C40359" w:rsidP="007D45A9">
      <w:pPr>
        <w:pStyle w:val="BodyText"/>
        <w:numPr>
          <w:ilvl w:val="1"/>
          <w:numId w:val="42"/>
        </w:numPr>
      </w:pPr>
      <w:r>
        <w:t xml:space="preserve">Domain FQDN </w:t>
      </w:r>
    </w:p>
    <w:p w14:paraId="46010CEB" w14:textId="43DD9E8E" w:rsidR="00C40359" w:rsidRDefault="00C40359" w:rsidP="007D45A9">
      <w:pPr>
        <w:pStyle w:val="BodyText"/>
        <w:numPr>
          <w:ilvl w:val="1"/>
          <w:numId w:val="42"/>
        </w:numPr>
      </w:pPr>
      <w:r>
        <w:t>Base DN</w:t>
      </w:r>
    </w:p>
    <w:p w14:paraId="281895F6" w14:textId="5E56C9AE" w:rsidR="00C40359" w:rsidRDefault="00C40359" w:rsidP="007D45A9">
      <w:pPr>
        <w:pStyle w:val="BodyText"/>
        <w:numPr>
          <w:ilvl w:val="1"/>
          <w:numId w:val="42"/>
        </w:numPr>
      </w:pPr>
      <w:r>
        <w:t>Organization Unit for computer accounts</w:t>
      </w:r>
    </w:p>
    <w:p w14:paraId="524889C5" w14:textId="7B0EAE2F" w:rsidR="000C206E" w:rsidRDefault="009A2950" w:rsidP="000C206E">
      <w:pPr>
        <w:pStyle w:val="BodyText"/>
        <w:numPr>
          <w:ilvl w:val="0"/>
          <w:numId w:val="42"/>
        </w:numPr>
      </w:pPr>
      <w:r>
        <w:t>vRealize Lifecycle Manager Hostname</w:t>
      </w:r>
    </w:p>
    <w:p w14:paraId="7D3D2EB1" w14:textId="7D6C06C7" w:rsidR="009A2950" w:rsidRDefault="009A2950" w:rsidP="009A2950">
      <w:pPr>
        <w:pStyle w:val="BodyText"/>
        <w:numPr>
          <w:ilvl w:val="1"/>
          <w:numId w:val="42"/>
        </w:numPr>
      </w:pPr>
      <w:r>
        <w:t>Note: The credential must be stored in the vRO configuration</w:t>
      </w:r>
    </w:p>
    <w:p w14:paraId="2E13F7A5" w14:textId="77777777" w:rsidR="00F442D8" w:rsidRDefault="00F442D8" w:rsidP="009A2950">
      <w:pPr>
        <w:pStyle w:val="BodyText"/>
        <w:numPr>
          <w:ilvl w:val="0"/>
          <w:numId w:val="42"/>
        </w:numPr>
      </w:pPr>
      <w:r>
        <w:t xml:space="preserve">vCenter </w:t>
      </w:r>
    </w:p>
    <w:p w14:paraId="344CFDB9" w14:textId="104C7BE1" w:rsidR="009A2950" w:rsidRDefault="00406FF9" w:rsidP="00F442D8">
      <w:pPr>
        <w:pStyle w:val="BodyText"/>
        <w:numPr>
          <w:ilvl w:val="1"/>
          <w:numId w:val="42"/>
        </w:numPr>
      </w:pPr>
      <w:r>
        <w:lastRenderedPageBreak/>
        <w:t>KMS Servers</w:t>
      </w:r>
      <w:r w:rsidR="00F442D8">
        <w:t xml:space="preserve"> details</w:t>
      </w:r>
    </w:p>
    <w:p w14:paraId="177AD767" w14:textId="77777777" w:rsidR="00406FF9" w:rsidRDefault="00406FF9" w:rsidP="00F442D8">
      <w:pPr>
        <w:pStyle w:val="BodyText"/>
        <w:numPr>
          <w:ilvl w:val="2"/>
          <w:numId w:val="42"/>
        </w:numPr>
      </w:pPr>
      <w:r>
        <w:t>vRealize Lifecycle Manager locker for the username / password</w:t>
      </w:r>
    </w:p>
    <w:p w14:paraId="03DF1F50" w14:textId="43F77488" w:rsidR="00406FF9" w:rsidRDefault="005A1D56" w:rsidP="00F442D8">
      <w:pPr>
        <w:pStyle w:val="BodyText"/>
        <w:numPr>
          <w:ilvl w:val="2"/>
          <w:numId w:val="42"/>
        </w:numPr>
      </w:pPr>
      <w:r>
        <w:t>Signing provider name</w:t>
      </w:r>
    </w:p>
    <w:p w14:paraId="073E6518" w14:textId="13F4ACEC" w:rsidR="005A1D56" w:rsidRDefault="005A1D56" w:rsidP="00F442D8">
      <w:pPr>
        <w:pStyle w:val="BodyText"/>
        <w:numPr>
          <w:ilvl w:val="2"/>
          <w:numId w:val="42"/>
        </w:numPr>
      </w:pPr>
      <w:r>
        <w:t xml:space="preserve">KMS </w:t>
      </w:r>
      <w:r w:rsidR="00F442D8">
        <w:t>hostname</w:t>
      </w:r>
      <w:r w:rsidR="00684C2A">
        <w:t>s</w:t>
      </w:r>
      <w:r w:rsidR="00F442D8">
        <w:t>, port</w:t>
      </w:r>
      <w:r w:rsidR="00684C2A">
        <w:t>s</w:t>
      </w:r>
      <w:r>
        <w:t xml:space="preserve"> </w:t>
      </w:r>
    </w:p>
    <w:p w14:paraId="196D4BA3" w14:textId="38D33396" w:rsidR="005A1D56" w:rsidRDefault="00D75829" w:rsidP="00D75829">
      <w:pPr>
        <w:pStyle w:val="BodyText"/>
        <w:numPr>
          <w:ilvl w:val="1"/>
          <w:numId w:val="42"/>
        </w:numPr>
      </w:pPr>
      <w:r>
        <w:t>vSAN fault tolerance settings</w:t>
      </w:r>
    </w:p>
    <w:p w14:paraId="196ED4AA" w14:textId="57BFBE1B" w:rsidR="00D75829" w:rsidRDefault="00E57F34" w:rsidP="00D75829">
      <w:pPr>
        <w:pStyle w:val="BodyText"/>
        <w:numPr>
          <w:ilvl w:val="1"/>
          <w:numId w:val="42"/>
        </w:numPr>
      </w:pPr>
      <w:r>
        <w:t>Syslog details</w:t>
      </w:r>
    </w:p>
    <w:p w14:paraId="71ECFFF3" w14:textId="46492BB4" w:rsidR="00E57F34" w:rsidRDefault="00E57F34" w:rsidP="00D75829">
      <w:pPr>
        <w:pStyle w:val="BodyText"/>
        <w:numPr>
          <w:ilvl w:val="1"/>
          <w:numId w:val="42"/>
        </w:numPr>
      </w:pPr>
      <w:r>
        <w:t>Proxy host settings</w:t>
      </w:r>
    </w:p>
    <w:p w14:paraId="001E62CC" w14:textId="0A9D8887" w:rsidR="00E57F34" w:rsidRDefault="00E57F34" w:rsidP="00D75829">
      <w:pPr>
        <w:pStyle w:val="BodyText"/>
        <w:numPr>
          <w:ilvl w:val="1"/>
          <w:numId w:val="42"/>
        </w:numPr>
      </w:pPr>
      <w:r>
        <w:t>NFS Datastore details</w:t>
      </w:r>
    </w:p>
    <w:p w14:paraId="588B52C5" w14:textId="13199962" w:rsidR="00E57F34" w:rsidRDefault="00E57F34" w:rsidP="00D75829">
      <w:pPr>
        <w:pStyle w:val="BodyText"/>
        <w:numPr>
          <w:ilvl w:val="1"/>
          <w:numId w:val="42"/>
        </w:numPr>
      </w:pPr>
      <w:r>
        <w:t xml:space="preserve">vCenter role </w:t>
      </w:r>
      <w:r w:rsidR="00127F28">
        <w:t>definitions</w:t>
      </w:r>
    </w:p>
    <w:p w14:paraId="746EFE10" w14:textId="09681242" w:rsidR="00127F28" w:rsidRDefault="00127F28" w:rsidP="00127F28">
      <w:pPr>
        <w:pStyle w:val="BodyText"/>
        <w:numPr>
          <w:ilvl w:val="0"/>
          <w:numId w:val="42"/>
        </w:numPr>
      </w:pPr>
      <w:r>
        <w:t>vRealize Log Insight</w:t>
      </w:r>
    </w:p>
    <w:p w14:paraId="3FBE6842" w14:textId="77777777" w:rsidR="00127F28" w:rsidRDefault="00127F28" w:rsidP="00127F28">
      <w:pPr>
        <w:pStyle w:val="BodyText"/>
        <w:numPr>
          <w:ilvl w:val="1"/>
          <w:numId w:val="42"/>
        </w:numPr>
      </w:pPr>
      <w:r>
        <w:t>vRealize Lifecycle Manager locker for the username / password</w:t>
      </w:r>
    </w:p>
    <w:p w14:paraId="78911862" w14:textId="45845870" w:rsidR="00127F28" w:rsidRDefault="00893952" w:rsidP="00127F28">
      <w:pPr>
        <w:pStyle w:val="BodyText"/>
        <w:numPr>
          <w:ilvl w:val="1"/>
          <w:numId w:val="42"/>
        </w:numPr>
      </w:pPr>
      <w:r>
        <w:t>Server h</w:t>
      </w:r>
      <w:r w:rsidR="004816BD">
        <w:t>ostname</w:t>
      </w:r>
    </w:p>
    <w:p w14:paraId="77F20532" w14:textId="2A33343F" w:rsidR="00127F28" w:rsidRDefault="00127F28" w:rsidP="00127F28">
      <w:pPr>
        <w:pStyle w:val="BodyText"/>
        <w:numPr>
          <w:ilvl w:val="0"/>
          <w:numId w:val="42"/>
        </w:numPr>
      </w:pPr>
      <w:r>
        <w:t>vRealize Identity Manager</w:t>
      </w:r>
    </w:p>
    <w:p w14:paraId="3F344944" w14:textId="12CF2D28" w:rsidR="00C72569" w:rsidRDefault="004816BD" w:rsidP="004816BD">
      <w:pPr>
        <w:pStyle w:val="BodyText"/>
        <w:numPr>
          <w:ilvl w:val="1"/>
          <w:numId w:val="42"/>
        </w:numPr>
      </w:pPr>
      <w:r>
        <w:t>vRealize Lifecycle Manager locker for the username / password</w:t>
      </w:r>
    </w:p>
    <w:p w14:paraId="31040324" w14:textId="0141980F" w:rsidR="004816BD" w:rsidRDefault="00893952" w:rsidP="004816BD">
      <w:pPr>
        <w:pStyle w:val="BodyText"/>
        <w:numPr>
          <w:ilvl w:val="1"/>
          <w:numId w:val="42"/>
        </w:numPr>
      </w:pPr>
      <w:r>
        <w:t>Server hostname</w:t>
      </w:r>
    </w:p>
    <w:p w14:paraId="4C7322FB" w14:textId="77777777" w:rsidR="00893952" w:rsidRDefault="00893952" w:rsidP="00893952">
      <w:pPr>
        <w:pStyle w:val="BodyText"/>
        <w:ind w:left="1440"/>
      </w:pPr>
    </w:p>
    <w:p w14:paraId="0DDD8575" w14:textId="3A1FAE90" w:rsidR="00C72569" w:rsidRDefault="00C72569" w:rsidP="00DB127C">
      <w:pPr>
        <w:pStyle w:val="BodyText"/>
      </w:pPr>
      <w:r>
        <w:t xml:space="preserve">Each region folder will contain a PODs folder containing a folder for each pod with a </w:t>
      </w:r>
      <w:r w:rsidR="00475C2F">
        <w:t xml:space="preserve">file “PodConfiguraion.json” </w:t>
      </w:r>
      <w:r w:rsidR="008877C5">
        <w:t>in JSON format containing the parameters to be applied to the pod.</w:t>
      </w:r>
      <w:r w:rsidR="008A3F83" w:rsidRPr="008A3F83">
        <w:t xml:space="preserve"> </w:t>
      </w:r>
      <w:r w:rsidR="008A3F83">
        <w:t xml:space="preserve">The </w:t>
      </w:r>
      <w:r w:rsidR="00C818A9">
        <w:t>POD</w:t>
      </w:r>
      <w:r w:rsidR="008A3F83">
        <w:t xml:space="preserve"> details will contain the following:</w:t>
      </w:r>
    </w:p>
    <w:p w14:paraId="7BF1623F" w14:textId="39EDD1F9" w:rsidR="008877C5" w:rsidRDefault="00E95645" w:rsidP="00C818A9">
      <w:pPr>
        <w:pStyle w:val="BodyText"/>
        <w:numPr>
          <w:ilvl w:val="0"/>
          <w:numId w:val="43"/>
        </w:numPr>
      </w:pPr>
      <w:r>
        <w:t>ID of the pod</w:t>
      </w:r>
    </w:p>
    <w:p w14:paraId="1CF53F48" w14:textId="350E8E6C" w:rsidR="00E95645" w:rsidRDefault="001C0CB9" w:rsidP="00C818A9">
      <w:pPr>
        <w:pStyle w:val="BodyText"/>
        <w:numPr>
          <w:ilvl w:val="0"/>
          <w:numId w:val="43"/>
        </w:numPr>
      </w:pPr>
      <w:r>
        <w:t xml:space="preserve">SDDC Manager </w:t>
      </w:r>
    </w:p>
    <w:p w14:paraId="0A7A8B86" w14:textId="2A51BC4B" w:rsidR="001C0CB9" w:rsidRDefault="001C0CB9" w:rsidP="001C0CB9">
      <w:pPr>
        <w:pStyle w:val="BodyText"/>
        <w:numPr>
          <w:ilvl w:val="1"/>
          <w:numId w:val="43"/>
        </w:numPr>
      </w:pPr>
      <w:r>
        <w:t>Hostname</w:t>
      </w:r>
    </w:p>
    <w:p w14:paraId="1CB14F15" w14:textId="3D2D9F97" w:rsidR="001C0CB9" w:rsidRDefault="001C0CB9" w:rsidP="001C0CB9">
      <w:pPr>
        <w:pStyle w:val="BodyText"/>
        <w:numPr>
          <w:ilvl w:val="1"/>
          <w:numId w:val="43"/>
        </w:numPr>
      </w:pPr>
      <w:r>
        <w:t xml:space="preserve">Venafi </w:t>
      </w:r>
      <w:r w:rsidR="006D1D8A">
        <w:t>p</w:t>
      </w:r>
      <w:r>
        <w:t xml:space="preserve">olicy DN to store certificates </w:t>
      </w:r>
    </w:p>
    <w:p w14:paraId="29380062" w14:textId="60632582" w:rsidR="006D1D8A" w:rsidRDefault="00CF73FB" w:rsidP="00CF73FB">
      <w:pPr>
        <w:pStyle w:val="BodyText"/>
        <w:numPr>
          <w:ilvl w:val="0"/>
          <w:numId w:val="43"/>
        </w:numPr>
      </w:pPr>
      <w:r>
        <w:t>vCenter Details</w:t>
      </w:r>
    </w:p>
    <w:p w14:paraId="56A2D400" w14:textId="0FB330F1" w:rsidR="00CF73FB" w:rsidRDefault="00CF73FB" w:rsidP="00CF73FB">
      <w:pPr>
        <w:pStyle w:val="BodyText"/>
        <w:numPr>
          <w:ilvl w:val="1"/>
          <w:numId w:val="43"/>
        </w:numPr>
      </w:pPr>
      <w:r>
        <w:t>Core dump network port</w:t>
      </w:r>
    </w:p>
    <w:p w14:paraId="78AB51B7" w14:textId="77777777" w:rsidR="004C2375" w:rsidRDefault="004C2375" w:rsidP="004C2375">
      <w:pPr>
        <w:pStyle w:val="BodyText"/>
        <w:numPr>
          <w:ilvl w:val="1"/>
          <w:numId w:val="43"/>
        </w:numPr>
      </w:pPr>
      <w:r>
        <w:t xml:space="preserve">Venafi policy DN to store certificates </w:t>
      </w:r>
    </w:p>
    <w:p w14:paraId="03D5A4F0" w14:textId="46EB9C64" w:rsidR="00CF73FB" w:rsidRDefault="004C2375" w:rsidP="004C2375">
      <w:pPr>
        <w:pStyle w:val="BodyText"/>
        <w:numPr>
          <w:ilvl w:val="0"/>
          <w:numId w:val="43"/>
        </w:numPr>
      </w:pPr>
      <w:r>
        <w:t>ESXi Details</w:t>
      </w:r>
    </w:p>
    <w:p w14:paraId="5623FADE" w14:textId="77777777" w:rsidR="004C2375" w:rsidRDefault="004C2375" w:rsidP="004C2375">
      <w:pPr>
        <w:pStyle w:val="BodyText"/>
        <w:numPr>
          <w:ilvl w:val="1"/>
          <w:numId w:val="43"/>
        </w:numPr>
      </w:pPr>
      <w:r>
        <w:t xml:space="preserve">Venafi policy DN to store certificates </w:t>
      </w:r>
    </w:p>
    <w:p w14:paraId="723E2BD2" w14:textId="0253A4DB" w:rsidR="004C2375" w:rsidRDefault="004C2375" w:rsidP="004C2375">
      <w:pPr>
        <w:pStyle w:val="BodyText"/>
        <w:numPr>
          <w:ilvl w:val="0"/>
          <w:numId w:val="43"/>
        </w:numPr>
      </w:pPr>
      <w:r>
        <w:t>NSX-T Details</w:t>
      </w:r>
    </w:p>
    <w:p w14:paraId="437D793C" w14:textId="011F1CB6" w:rsidR="004C2375" w:rsidRDefault="004C2375" w:rsidP="004C2375">
      <w:pPr>
        <w:pStyle w:val="BodyText"/>
        <w:numPr>
          <w:ilvl w:val="1"/>
          <w:numId w:val="43"/>
        </w:numPr>
      </w:pPr>
      <w:r>
        <w:t xml:space="preserve">If an external load balancer </w:t>
      </w:r>
      <w:r w:rsidR="00833F64">
        <w:t>exists</w:t>
      </w:r>
    </w:p>
    <w:p w14:paraId="21BE738F" w14:textId="4283F665" w:rsidR="001A4D0C" w:rsidRDefault="004C2375" w:rsidP="00833F64">
      <w:pPr>
        <w:pStyle w:val="BodyText"/>
        <w:numPr>
          <w:ilvl w:val="1"/>
          <w:numId w:val="43"/>
        </w:numPr>
      </w:pPr>
      <w:r>
        <w:t xml:space="preserve">If </w:t>
      </w:r>
      <w:proofErr w:type="spellStart"/>
      <w:r w:rsidR="00833F64">
        <w:t>vIDM</w:t>
      </w:r>
      <w:proofErr w:type="spellEnd"/>
      <w:r w:rsidR="00833F64">
        <w:t xml:space="preserve"> should be enabled</w:t>
      </w:r>
    </w:p>
    <w:p w14:paraId="65723AC6" w14:textId="0BB3C077" w:rsidR="00833F64" w:rsidRDefault="00833F64" w:rsidP="00833F64">
      <w:pPr>
        <w:pStyle w:val="BodyText"/>
        <w:numPr>
          <w:ilvl w:val="1"/>
          <w:numId w:val="43"/>
        </w:numPr>
      </w:pPr>
      <w:r>
        <w:t>LDAP user and groups to grant permissions to</w:t>
      </w:r>
    </w:p>
    <w:p w14:paraId="09EB50CD" w14:textId="6FA8DCB1" w:rsidR="00833F64" w:rsidRDefault="00C84A9F" w:rsidP="00833F64">
      <w:pPr>
        <w:pStyle w:val="BodyText"/>
        <w:numPr>
          <w:ilvl w:val="1"/>
          <w:numId w:val="43"/>
        </w:numPr>
      </w:pPr>
      <w:r>
        <w:t>VDI Segments to create</w:t>
      </w:r>
    </w:p>
    <w:p w14:paraId="7C1EC9E3" w14:textId="23D203A2" w:rsidR="00D86033" w:rsidRPr="00102D47" w:rsidRDefault="00C84A9F" w:rsidP="000A47CF">
      <w:pPr>
        <w:pStyle w:val="BodyText"/>
        <w:numPr>
          <w:ilvl w:val="0"/>
          <w:numId w:val="43"/>
        </w:numPr>
      </w:pPr>
      <w:r>
        <w:t>List of integrations to execute</w:t>
      </w:r>
      <w:r w:rsidR="00102D47">
        <w:t xml:space="preserve"> for the POD</w:t>
      </w:r>
    </w:p>
    <w:p w14:paraId="212A2CF0" w14:textId="77777777" w:rsidR="00F34E5B" w:rsidRDefault="00F34E5B" w:rsidP="0067152A">
      <w:pPr>
        <w:pStyle w:val="BodyText"/>
        <w:jc w:val="center"/>
      </w:pPr>
    </w:p>
    <w:p w14:paraId="2B2F40DC" w14:textId="20680226" w:rsidR="00A46BEB" w:rsidRDefault="00D86033" w:rsidP="00D86033">
      <w:pPr>
        <w:pStyle w:val="Heading2"/>
      </w:pPr>
      <w:bookmarkStart w:id="60" w:name="_Toc63930842"/>
      <w:r>
        <w:lastRenderedPageBreak/>
        <w:t xml:space="preserve">Password </w:t>
      </w:r>
      <w:r w:rsidR="004C0202">
        <w:t>Repository</w:t>
      </w:r>
      <w:bookmarkEnd w:id="60"/>
    </w:p>
    <w:p w14:paraId="57DB1B57" w14:textId="03811F84" w:rsidR="00A46BEB" w:rsidRDefault="00A46BEB" w:rsidP="0028004C">
      <w:pPr>
        <w:pStyle w:val="BodyText"/>
        <w:jc w:val="center"/>
      </w:pPr>
      <w:r>
        <w:rPr>
          <w:noProof/>
        </w:rPr>
        <w:drawing>
          <wp:inline distT="0" distB="0" distL="0" distR="0" wp14:anchorId="24165368" wp14:editId="2A8E5A25">
            <wp:extent cx="4886325" cy="1028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86325" cy="1028700"/>
                    </a:xfrm>
                    <a:prstGeom prst="rect">
                      <a:avLst/>
                    </a:prstGeom>
                    <a:noFill/>
                    <a:ln>
                      <a:noFill/>
                    </a:ln>
                  </pic:spPr>
                </pic:pic>
              </a:graphicData>
            </a:graphic>
          </wp:inline>
        </w:drawing>
      </w:r>
    </w:p>
    <w:p w14:paraId="0BA2CC5E" w14:textId="77777777" w:rsidR="0028004C" w:rsidRDefault="0028004C" w:rsidP="0028004C">
      <w:pPr>
        <w:pStyle w:val="BodyText"/>
        <w:jc w:val="center"/>
      </w:pPr>
    </w:p>
    <w:p w14:paraId="7BB99989" w14:textId="7C485B87" w:rsidR="00A46BEB" w:rsidRDefault="005C057A" w:rsidP="00D86033">
      <w:pPr>
        <w:pStyle w:val="BodyText"/>
        <w:tabs>
          <w:tab w:val="left" w:pos="1710"/>
        </w:tabs>
      </w:pPr>
      <w:r>
        <w:t xml:space="preserve">In order to secure the various passwords needed </w:t>
      </w:r>
      <w:r w:rsidR="004A7C2A">
        <w:t>to configure various systems</w:t>
      </w:r>
      <w:r w:rsidR="00587637">
        <w:t>,</w:t>
      </w:r>
      <w:r w:rsidR="004A7C2A">
        <w:t xml:space="preserve"> the password locker within the vRealize LifeCycle Manager will be utilized. Accounts that are referenced in the configuration repository will be </w:t>
      </w:r>
      <w:r w:rsidR="00587637">
        <w:t>retrieved from</w:t>
      </w:r>
      <w:r w:rsidR="004A7C2A">
        <w:t xml:space="preserve"> the locker</w:t>
      </w:r>
      <w:r w:rsidR="00D66162">
        <w:t xml:space="preserve"> feature of </w:t>
      </w:r>
      <w:r w:rsidR="003467E6">
        <w:t>vRLCM</w:t>
      </w:r>
      <w:r w:rsidR="00BE4C55">
        <w:t>.</w:t>
      </w:r>
    </w:p>
    <w:p w14:paraId="5B41F396" w14:textId="0C2AA8E6" w:rsidR="00D86033" w:rsidRDefault="00D86033" w:rsidP="00D86033">
      <w:pPr>
        <w:pStyle w:val="BodyText"/>
        <w:tabs>
          <w:tab w:val="left" w:pos="1710"/>
        </w:tabs>
      </w:pPr>
    </w:p>
    <w:p w14:paraId="5B9E2624" w14:textId="6AD78CA9" w:rsidR="00D86033" w:rsidRDefault="00D86033" w:rsidP="00D86033">
      <w:pPr>
        <w:pStyle w:val="Heading2"/>
      </w:pPr>
      <w:bookmarkStart w:id="61" w:name="_Toc63930843"/>
      <w:r>
        <w:t>Orchestration Engine</w:t>
      </w:r>
      <w:bookmarkEnd w:id="61"/>
    </w:p>
    <w:p w14:paraId="48BF68F9" w14:textId="401001F9" w:rsidR="00A46BEB" w:rsidRDefault="0067152A" w:rsidP="0028004C">
      <w:pPr>
        <w:pStyle w:val="BodyText"/>
        <w:jc w:val="center"/>
      </w:pPr>
      <w:r>
        <w:rPr>
          <w:noProof/>
        </w:rPr>
        <w:drawing>
          <wp:inline distT="0" distB="0" distL="0" distR="0" wp14:anchorId="088554B9" wp14:editId="55DD9DE9">
            <wp:extent cx="4838700" cy="2886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38700" cy="2886075"/>
                    </a:xfrm>
                    <a:prstGeom prst="rect">
                      <a:avLst/>
                    </a:prstGeom>
                    <a:noFill/>
                    <a:ln>
                      <a:noFill/>
                    </a:ln>
                  </pic:spPr>
                </pic:pic>
              </a:graphicData>
            </a:graphic>
          </wp:inline>
        </w:drawing>
      </w:r>
    </w:p>
    <w:p w14:paraId="41289216" w14:textId="7F3D57CF" w:rsidR="0067152A" w:rsidRDefault="0067152A" w:rsidP="00DB127C">
      <w:pPr>
        <w:pStyle w:val="BodyText"/>
      </w:pPr>
    </w:p>
    <w:p w14:paraId="340D8C7A" w14:textId="07FC0E07" w:rsidR="00183468" w:rsidRDefault="00C754CB" w:rsidP="00DB127C">
      <w:pPr>
        <w:pStyle w:val="BodyText"/>
      </w:pPr>
      <w:r>
        <w:t>The orchestration</w:t>
      </w:r>
      <w:r w:rsidR="00EC18B6">
        <w:t xml:space="preserve"> engine, vRealize Orchestrator,</w:t>
      </w:r>
      <w:r>
        <w:t xml:space="preserve"> </w:t>
      </w:r>
      <w:r w:rsidR="00587637">
        <w:t xml:space="preserve">is </w:t>
      </w:r>
      <w:r>
        <w:t xml:space="preserve">where the majority of </w:t>
      </w:r>
      <w:r w:rsidR="00E27B52">
        <w:t>function happens</w:t>
      </w:r>
      <w:r w:rsidR="00F24C8A">
        <w:t>.</w:t>
      </w:r>
      <w:r w:rsidR="00D83461">
        <w:t xml:space="preserve"> vRealize Orchestrator can be described </w:t>
      </w:r>
      <w:r w:rsidR="00C0251F">
        <w:t>in</w:t>
      </w:r>
      <w:r w:rsidR="00D83461">
        <w:t xml:space="preserve"> sections of </w:t>
      </w:r>
      <w:r w:rsidR="00C0251F">
        <w:t xml:space="preserve">the system </w:t>
      </w:r>
      <w:r w:rsidR="00D83461">
        <w:t>that work together to</w:t>
      </w:r>
      <w:r w:rsidR="00DF2661">
        <w:t xml:space="preserve"> provide automation. In this case we’ll utilize actions, </w:t>
      </w:r>
      <w:r w:rsidR="00183468">
        <w:t>workflows, and configuration</w:t>
      </w:r>
      <w:r w:rsidR="00587637">
        <w:t xml:space="preserve"> elements</w:t>
      </w:r>
      <w:r w:rsidR="00183468">
        <w:t xml:space="preserve"> to provide the required functions.</w:t>
      </w:r>
    </w:p>
    <w:p w14:paraId="6F5E89B2" w14:textId="682DD3E6" w:rsidR="0028004C" w:rsidRDefault="00183468" w:rsidP="00DB127C">
      <w:pPr>
        <w:pStyle w:val="BodyText"/>
      </w:pPr>
      <w:r>
        <w:t xml:space="preserve">Action </w:t>
      </w:r>
      <w:r w:rsidR="00DF2661">
        <w:t xml:space="preserve">are basically code snippets </w:t>
      </w:r>
      <w:r>
        <w:t>organized into containers called</w:t>
      </w:r>
      <w:r w:rsidR="00DF2661">
        <w:t xml:space="preserve"> </w:t>
      </w:r>
      <w:r w:rsidR="00DA6E41">
        <w:t xml:space="preserve">modules that provide function. We will create a library of functions to support the IT capabilities described in section 1. </w:t>
      </w:r>
    </w:p>
    <w:p w14:paraId="72C058A9" w14:textId="443DE392" w:rsidR="00183468" w:rsidRDefault="00183468" w:rsidP="00DB127C">
      <w:pPr>
        <w:pStyle w:val="BodyText"/>
      </w:pPr>
      <w:r>
        <w:t>We will then utilize a workflo</w:t>
      </w:r>
      <w:r w:rsidR="00442AE1">
        <w:t xml:space="preserve">w, which provides a visual representation of code, to load the configuration from the configuration repository and </w:t>
      </w:r>
      <w:r w:rsidR="00CF1A5A">
        <w:t>orchestrate the library of calls. The workflow will need to know where the password and configuration repository are located which will be stored in vRealize Orchestrator configuration objects.</w:t>
      </w:r>
    </w:p>
    <w:p w14:paraId="1DA82432" w14:textId="4AE21107" w:rsidR="00D86033" w:rsidRDefault="00D86033" w:rsidP="00DB127C">
      <w:pPr>
        <w:pStyle w:val="BodyText"/>
      </w:pPr>
    </w:p>
    <w:p w14:paraId="04A6BCE0" w14:textId="0A47BF49" w:rsidR="00D86033" w:rsidRDefault="00ED0A8E" w:rsidP="00D86033">
      <w:pPr>
        <w:pStyle w:val="Heading2"/>
      </w:pPr>
      <w:bookmarkStart w:id="62" w:name="_Toc63930844"/>
      <w:r>
        <w:lastRenderedPageBreak/>
        <w:t>User Forms</w:t>
      </w:r>
      <w:bookmarkEnd w:id="62"/>
    </w:p>
    <w:p w14:paraId="5FD973CD" w14:textId="79462968" w:rsidR="0067152A" w:rsidRDefault="00B33CF9" w:rsidP="0028004C">
      <w:pPr>
        <w:pStyle w:val="BodyText"/>
        <w:jc w:val="center"/>
      </w:pPr>
      <w:r>
        <w:rPr>
          <w:noProof/>
        </w:rPr>
        <w:drawing>
          <wp:inline distT="0" distB="0" distL="0" distR="0" wp14:anchorId="1074CE21" wp14:editId="56864D09">
            <wp:extent cx="1933575" cy="1695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33575" cy="1695450"/>
                    </a:xfrm>
                    <a:prstGeom prst="rect">
                      <a:avLst/>
                    </a:prstGeom>
                    <a:noFill/>
                    <a:ln>
                      <a:noFill/>
                    </a:ln>
                  </pic:spPr>
                </pic:pic>
              </a:graphicData>
            </a:graphic>
          </wp:inline>
        </w:drawing>
      </w:r>
    </w:p>
    <w:p w14:paraId="7350AE48" w14:textId="4D946E15" w:rsidR="00A46BEB" w:rsidRDefault="00A46BEB" w:rsidP="00DB127C">
      <w:pPr>
        <w:pStyle w:val="BodyText"/>
      </w:pPr>
    </w:p>
    <w:p w14:paraId="524FFC36" w14:textId="10556752" w:rsidR="00F520D2" w:rsidRDefault="00213FA4" w:rsidP="00DB127C">
      <w:pPr>
        <w:pStyle w:val="BodyText"/>
      </w:pPr>
      <w:r>
        <w:t xml:space="preserve">vRealize </w:t>
      </w:r>
      <w:r w:rsidR="008D55D1">
        <w:t>Service Broker</w:t>
      </w:r>
      <w:r>
        <w:t xml:space="preserve"> </w:t>
      </w:r>
      <w:r w:rsidR="001E18FE">
        <w:t>will be</w:t>
      </w:r>
      <w:r>
        <w:t xml:space="preserve"> used to provide a </w:t>
      </w:r>
      <w:r w:rsidR="003A3975">
        <w:t>u</w:t>
      </w:r>
      <w:r>
        <w:t>ser Interface to present the vRealize Orchestrator</w:t>
      </w:r>
      <w:r w:rsidR="00587637">
        <w:t xml:space="preserve"> Workflow</w:t>
      </w:r>
      <w:r w:rsidR="001E18FE">
        <w:t>. The user will be presented with a list of Environments, Regions, and PODs</w:t>
      </w:r>
      <w:r w:rsidR="00FF1EC5">
        <w:t xml:space="preserve"> derived from the configuration database folder structure.</w:t>
      </w:r>
    </w:p>
    <w:p w14:paraId="26D35803" w14:textId="7B8F77BC" w:rsidR="005B1264" w:rsidRDefault="005B1264">
      <w:pPr>
        <w:spacing w:before="120" w:after="120" w:line="240" w:lineRule="auto"/>
        <w:rPr>
          <w:rFonts w:ascii="Arial" w:eastAsia="Times New Roman" w:hAnsi="Arial" w:cs="Arial"/>
          <w:sz w:val="20"/>
          <w:szCs w:val="24"/>
        </w:rPr>
      </w:pPr>
      <w:r>
        <w:br w:type="page"/>
      </w:r>
    </w:p>
    <w:p w14:paraId="49F153B8" w14:textId="77777777" w:rsidR="00A46BEB" w:rsidRDefault="00A46BEB" w:rsidP="00DB127C">
      <w:pPr>
        <w:pStyle w:val="BodyText"/>
      </w:pPr>
    </w:p>
    <w:p w14:paraId="76C3048F" w14:textId="77777777" w:rsidR="00DB127C" w:rsidRDefault="00DB127C" w:rsidP="00DB127C">
      <w:pPr>
        <w:pStyle w:val="Heading1"/>
        <w:keepNext/>
        <w:pageBreakBefore w:val="0"/>
        <w:widowControl/>
        <w:spacing w:before="240" w:after="120"/>
      </w:pPr>
      <w:bookmarkStart w:id="63" w:name="_Toc381721530"/>
      <w:bookmarkStart w:id="64" w:name="_Toc459277013"/>
      <w:bookmarkStart w:id="65" w:name="_Toc493592490"/>
      <w:bookmarkStart w:id="66" w:name="_Toc3879055"/>
      <w:bookmarkStart w:id="67" w:name="_Toc63930845"/>
      <w:r w:rsidRPr="001409B8">
        <w:t>Next Steps</w:t>
      </w:r>
      <w:bookmarkEnd w:id="63"/>
      <w:bookmarkEnd w:id="64"/>
      <w:bookmarkEnd w:id="65"/>
      <w:bookmarkEnd w:id="66"/>
      <w:bookmarkEnd w:id="67"/>
    </w:p>
    <w:p w14:paraId="3292CBAD" w14:textId="77777777" w:rsidR="00DB127C" w:rsidRPr="00922299" w:rsidRDefault="004F03EF" w:rsidP="00DB127C">
      <w:pPr>
        <w:pStyle w:val="BodyText"/>
        <w:rPr>
          <w:color w:val="000000" w:themeColor="text1"/>
        </w:rPr>
      </w:pPr>
      <w:bookmarkStart w:id="68" w:name="_Toc303957107"/>
      <w:bookmarkStart w:id="69" w:name="_Toc303939362"/>
      <w:bookmarkStart w:id="70" w:name="_Toc303939485"/>
      <w:bookmarkStart w:id="71" w:name="_Toc303957108"/>
      <w:bookmarkStart w:id="72" w:name="_Toc303939363"/>
      <w:bookmarkStart w:id="73" w:name="_Toc303939486"/>
      <w:bookmarkStart w:id="74" w:name="_Toc303957109"/>
      <w:bookmarkStart w:id="75" w:name="_Toc303939364"/>
      <w:bookmarkStart w:id="76" w:name="_Toc303939487"/>
      <w:bookmarkStart w:id="77" w:name="_Toc303957110"/>
      <w:bookmarkStart w:id="78" w:name="_Toc303939365"/>
      <w:bookmarkStart w:id="79" w:name="_Toc303939488"/>
      <w:bookmarkStart w:id="80" w:name="_Toc303957111"/>
      <w:bookmarkStart w:id="81" w:name="_Toc303939366"/>
      <w:bookmarkStart w:id="82" w:name="_Toc303939489"/>
      <w:bookmarkStart w:id="83" w:name="_Toc303957112"/>
      <w:bookmarkStart w:id="84" w:name="_Toc303939367"/>
      <w:bookmarkStart w:id="85" w:name="_Toc303939490"/>
      <w:bookmarkStart w:id="86" w:name="_Toc303957113"/>
      <w:bookmarkStart w:id="87" w:name="_Toc303939368"/>
      <w:bookmarkStart w:id="88" w:name="_Toc303939491"/>
      <w:bookmarkStart w:id="89" w:name="_Toc303957114"/>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rsidRPr="0097519E">
        <w:t>T</w:t>
      </w:r>
      <w:r>
        <w:t>he implementation of the VMware solution</w:t>
      </w:r>
      <w:r w:rsidR="00DB127C">
        <w:rPr>
          <w:color w:val="000000" w:themeColor="text1"/>
        </w:rPr>
        <w:t xml:space="preserve"> will enhance the ability to provide and manage access to public and private cloud resources and realize the following outcomes</w:t>
      </w:r>
      <w:r w:rsidR="00DB127C" w:rsidRPr="00922299">
        <w:rPr>
          <w:color w:val="000000" w:themeColor="text1"/>
        </w:rPr>
        <w:t>:</w:t>
      </w:r>
    </w:p>
    <w:p w14:paraId="26D742BE" w14:textId="2A71F9C3" w:rsidR="008A2AAD" w:rsidRPr="00143D0A" w:rsidRDefault="00DB127C" w:rsidP="00587637">
      <w:pPr>
        <w:pStyle w:val="BodyText"/>
        <w:numPr>
          <w:ilvl w:val="0"/>
          <w:numId w:val="34"/>
        </w:numPr>
      </w:pPr>
      <w:r w:rsidRPr="00143D0A">
        <w:t xml:space="preserve">Extend </w:t>
      </w:r>
      <w:r w:rsidR="006127C8" w:rsidRPr="00143D0A">
        <w:t>automation task</w:t>
      </w:r>
      <w:r w:rsidR="00587637">
        <w:t>s</w:t>
      </w:r>
      <w:r w:rsidR="006127C8" w:rsidRPr="00143D0A">
        <w:t xml:space="preserve"> </w:t>
      </w:r>
      <w:r w:rsidR="00B87356" w:rsidRPr="00143D0A">
        <w:t>beyond minimum viable product by working to organize the silos and expand on capabilities</w:t>
      </w:r>
      <w:r w:rsidR="003959CF" w:rsidRPr="00143D0A">
        <w:t xml:space="preserve"> to reduces provisioning and increase quality.</w:t>
      </w:r>
    </w:p>
    <w:p w14:paraId="3FB6B12B" w14:textId="718768BB" w:rsidR="00DB127C" w:rsidRPr="00143D0A" w:rsidRDefault="00B87356" w:rsidP="005D0920">
      <w:pPr>
        <w:pStyle w:val="BodyText"/>
        <w:numPr>
          <w:ilvl w:val="0"/>
          <w:numId w:val="34"/>
        </w:numPr>
      </w:pPr>
      <w:r w:rsidRPr="00143D0A">
        <w:t>Refine the code and process as lessons are learned</w:t>
      </w:r>
      <w:r w:rsidR="008A2AAD">
        <w:t xml:space="preserve"> to increase stability and provisioning time.</w:t>
      </w:r>
    </w:p>
    <w:p w14:paraId="0B309AD7" w14:textId="7C37837D" w:rsidR="005B1264" w:rsidRDefault="005B1264">
      <w:pPr>
        <w:spacing w:before="120" w:after="120" w:line="240" w:lineRule="auto"/>
        <w:rPr>
          <w:rFonts w:ascii="Arial" w:eastAsia="Times New Roman" w:hAnsi="Arial" w:cs="Arial"/>
          <w:sz w:val="20"/>
          <w:szCs w:val="24"/>
          <w:highlight w:val="yellow"/>
        </w:rPr>
      </w:pPr>
      <w:r>
        <w:rPr>
          <w:highlight w:val="yellow"/>
        </w:rPr>
        <w:br w:type="page"/>
      </w:r>
    </w:p>
    <w:p w14:paraId="78BC3FE1" w14:textId="77777777" w:rsidR="00143D0A" w:rsidRPr="005C46A7" w:rsidRDefault="00143D0A" w:rsidP="00143D0A">
      <w:pPr>
        <w:pStyle w:val="BodyText"/>
        <w:ind w:left="720"/>
        <w:rPr>
          <w:highlight w:val="yellow"/>
        </w:rPr>
      </w:pPr>
    </w:p>
    <w:p w14:paraId="6DC89AAE" w14:textId="77777777" w:rsidR="00DB127C" w:rsidRPr="00996302" w:rsidRDefault="00DB127C" w:rsidP="00DB127C">
      <w:pPr>
        <w:pStyle w:val="Heading1"/>
        <w:keepNext/>
        <w:pageBreakBefore w:val="0"/>
        <w:widowControl/>
        <w:tabs>
          <w:tab w:val="clear" w:pos="720"/>
          <w:tab w:val="left" w:pos="216"/>
          <w:tab w:val="left" w:pos="288"/>
        </w:tabs>
        <w:spacing w:before="240" w:after="120"/>
      </w:pPr>
      <w:bookmarkStart w:id="90" w:name="_Toc386100863"/>
      <w:bookmarkStart w:id="91" w:name="_Toc386105326"/>
      <w:bookmarkStart w:id="92" w:name="_Toc386106837"/>
      <w:bookmarkStart w:id="93" w:name="_Toc386108993"/>
      <w:bookmarkStart w:id="94" w:name="_Toc386203602"/>
      <w:bookmarkStart w:id="95" w:name="_Toc386208135"/>
      <w:bookmarkStart w:id="96" w:name="_Toc386208548"/>
      <w:bookmarkStart w:id="97" w:name="_Toc216857386"/>
      <w:bookmarkStart w:id="98" w:name="_Toc364056215"/>
      <w:bookmarkStart w:id="99" w:name="_Toc493592491"/>
      <w:bookmarkStart w:id="100" w:name="_Toc3879057"/>
      <w:bookmarkStart w:id="101" w:name="_Toc63930846"/>
      <w:bookmarkEnd w:id="90"/>
      <w:bookmarkEnd w:id="91"/>
      <w:bookmarkEnd w:id="92"/>
      <w:bookmarkEnd w:id="93"/>
      <w:bookmarkEnd w:id="94"/>
      <w:bookmarkEnd w:id="95"/>
      <w:bookmarkEnd w:id="96"/>
      <w:r w:rsidRPr="00996302">
        <w:t>References</w:t>
      </w:r>
      <w:bookmarkEnd w:id="97"/>
      <w:bookmarkEnd w:id="98"/>
      <w:bookmarkEnd w:id="99"/>
      <w:bookmarkEnd w:id="100"/>
      <w:bookmarkEnd w:id="101"/>
    </w:p>
    <w:p w14:paraId="43E2E87E" w14:textId="311EEC1F" w:rsidR="00DB127C" w:rsidRPr="00996302" w:rsidRDefault="00DB127C" w:rsidP="00DB127C">
      <w:pPr>
        <w:pStyle w:val="BodyText"/>
        <w:rPr>
          <w:rStyle w:val="Emphasis"/>
          <w:b/>
          <w:bCs/>
          <w:kern w:val="32"/>
          <w:sz w:val="18"/>
          <w:szCs w:val="18"/>
        </w:rPr>
      </w:pPr>
      <w:r w:rsidRPr="0041656A">
        <w:t xml:space="preserve">For more information, see the following supplemental configuration and administration guides, white </w:t>
      </w:r>
      <w:r w:rsidR="00587637" w:rsidRPr="0041656A">
        <w:t>papers,</w:t>
      </w:r>
      <w:r w:rsidRPr="0041656A">
        <w:t xml:space="preserve"> and best practices documents.</w:t>
      </w:r>
    </w:p>
    <w:p w14:paraId="3DB8BC41" w14:textId="731AE2C6" w:rsidR="003C3D07" w:rsidRDefault="003C3D07" w:rsidP="00DB127C">
      <w:pPr>
        <w:pStyle w:val="BulletList1"/>
        <w:numPr>
          <w:ilvl w:val="0"/>
          <w:numId w:val="0"/>
        </w:numPr>
        <w:rPr>
          <w:color w:val="000000" w:themeColor="text1"/>
          <w:lang w:val="en-US"/>
        </w:rPr>
      </w:pPr>
    </w:p>
    <w:p w14:paraId="0CD0F891" w14:textId="77777777" w:rsidR="0065284D" w:rsidRDefault="00137423" w:rsidP="007C1253">
      <w:pPr>
        <w:pStyle w:val="BulletList1"/>
        <w:numPr>
          <w:ilvl w:val="0"/>
          <w:numId w:val="38"/>
        </w:numPr>
        <w:rPr>
          <w:color w:val="000000" w:themeColor="text1"/>
          <w:lang w:val="en-US"/>
        </w:rPr>
      </w:pPr>
      <w:r>
        <w:rPr>
          <w:color w:val="000000" w:themeColor="text1"/>
          <w:lang w:val="en-US"/>
        </w:rPr>
        <w:t>vRealize Orchestrator Product Documentation</w:t>
      </w:r>
    </w:p>
    <w:p w14:paraId="697ACBF9" w14:textId="7FAB87C9" w:rsidR="003C3D07" w:rsidRPr="00B3094F" w:rsidRDefault="00587637" w:rsidP="0065284D">
      <w:pPr>
        <w:pStyle w:val="BulletList1"/>
        <w:numPr>
          <w:ilvl w:val="1"/>
          <w:numId w:val="38"/>
        </w:numPr>
        <w:rPr>
          <w:rStyle w:val="Hyperlink"/>
          <w:color w:val="000000" w:themeColor="text1"/>
          <w:u w:val="none"/>
          <w:lang w:val="en-US"/>
        </w:rPr>
      </w:pPr>
      <w:hyperlink r:id="rId26" w:history="1">
        <w:r w:rsidR="00137423" w:rsidRPr="00012695">
          <w:rPr>
            <w:rStyle w:val="Hyperlink"/>
            <w:lang w:val="en-US"/>
          </w:rPr>
          <w:t>https://docs.vmware.com/en/vRealize-Orchestrator/8.2/com.vmware.vrealize.orchestrator-dev.doc/GUID-B5C0EE02-0E6B-4625-826C-47CD5323488B.html</w:t>
        </w:r>
      </w:hyperlink>
    </w:p>
    <w:p w14:paraId="728513D1" w14:textId="77777777" w:rsidR="00B3094F" w:rsidRDefault="00B3094F" w:rsidP="00B3094F">
      <w:pPr>
        <w:pStyle w:val="BulletList1"/>
        <w:numPr>
          <w:ilvl w:val="0"/>
          <w:numId w:val="0"/>
        </w:numPr>
        <w:ind w:left="1440"/>
        <w:rPr>
          <w:color w:val="000000" w:themeColor="text1"/>
          <w:lang w:val="en-US"/>
        </w:rPr>
      </w:pPr>
    </w:p>
    <w:p w14:paraId="45D478F1" w14:textId="77777777" w:rsidR="0065284D" w:rsidRDefault="000A746B" w:rsidP="007C1253">
      <w:pPr>
        <w:pStyle w:val="BulletList1"/>
        <w:numPr>
          <w:ilvl w:val="0"/>
          <w:numId w:val="38"/>
        </w:numPr>
        <w:rPr>
          <w:color w:val="000000" w:themeColor="text1"/>
          <w:lang w:val="en-US"/>
        </w:rPr>
      </w:pPr>
      <w:r>
        <w:rPr>
          <w:color w:val="000000" w:themeColor="text1"/>
          <w:lang w:val="en-US"/>
        </w:rPr>
        <w:t>vRealize Automation Product Documentation</w:t>
      </w:r>
    </w:p>
    <w:p w14:paraId="022DC595" w14:textId="7C86CD28" w:rsidR="00137423" w:rsidRPr="00B3094F" w:rsidRDefault="00587637" w:rsidP="0065284D">
      <w:pPr>
        <w:pStyle w:val="BulletList1"/>
        <w:numPr>
          <w:ilvl w:val="1"/>
          <w:numId w:val="38"/>
        </w:numPr>
        <w:rPr>
          <w:rStyle w:val="Hyperlink"/>
          <w:color w:val="000000" w:themeColor="text1"/>
          <w:u w:val="none"/>
          <w:lang w:val="en-US"/>
        </w:rPr>
      </w:pPr>
      <w:hyperlink r:id="rId27" w:history="1">
        <w:r w:rsidR="000A746B" w:rsidRPr="00012695">
          <w:rPr>
            <w:rStyle w:val="Hyperlink"/>
            <w:lang w:val="en-US"/>
          </w:rPr>
          <w:t>https://docs.vmware.com/en/vRealize-Automation/index.html</w:t>
        </w:r>
      </w:hyperlink>
    </w:p>
    <w:p w14:paraId="5A796F31" w14:textId="77777777" w:rsidR="00B3094F" w:rsidRDefault="00B3094F" w:rsidP="00B3094F">
      <w:pPr>
        <w:pStyle w:val="BulletList1"/>
        <w:numPr>
          <w:ilvl w:val="0"/>
          <w:numId w:val="0"/>
        </w:numPr>
        <w:ind w:left="1440"/>
        <w:rPr>
          <w:color w:val="000000" w:themeColor="text1"/>
          <w:lang w:val="en-US"/>
        </w:rPr>
      </w:pPr>
    </w:p>
    <w:p w14:paraId="23155782" w14:textId="0A86F456" w:rsidR="000A746B" w:rsidRDefault="007C1D35" w:rsidP="007C1253">
      <w:pPr>
        <w:pStyle w:val="BulletList1"/>
        <w:numPr>
          <w:ilvl w:val="0"/>
          <w:numId w:val="38"/>
        </w:numPr>
        <w:rPr>
          <w:color w:val="000000" w:themeColor="text1"/>
          <w:lang w:val="en-US"/>
        </w:rPr>
      </w:pPr>
      <w:r>
        <w:rPr>
          <w:color w:val="000000" w:themeColor="text1"/>
          <w:lang w:val="en-US"/>
        </w:rPr>
        <w:t xml:space="preserve">Wells Fargo VCF Configuration </w:t>
      </w:r>
      <w:r w:rsidR="0065284D">
        <w:rPr>
          <w:color w:val="000000" w:themeColor="text1"/>
          <w:lang w:val="en-US"/>
        </w:rPr>
        <w:t>Wiki</w:t>
      </w:r>
    </w:p>
    <w:p w14:paraId="7658394B" w14:textId="4F3D9384" w:rsidR="0065284D" w:rsidRPr="004364BA" w:rsidRDefault="00587637" w:rsidP="0065284D">
      <w:pPr>
        <w:pStyle w:val="BulletList1"/>
        <w:numPr>
          <w:ilvl w:val="1"/>
          <w:numId w:val="38"/>
        </w:numPr>
        <w:rPr>
          <w:color w:val="000000" w:themeColor="text1"/>
          <w:lang w:val="en-US"/>
        </w:rPr>
      </w:pPr>
      <w:hyperlink r:id="rId28" w:history="1">
        <w:r w:rsidR="006E2FC3" w:rsidRPr="00E3602C">
          <w:rPr>
            <w:rStyle w:val="Hyperlink"/>
            <w:shd w:val="clear" w:color="auto" w:fill="FFFFFF"/>
          </w:rPr>
          <w:t>https://wiki.cloud.wellsfargo.net/display/VE/VCF+Configurations</w:t>
        </w:r>
      </w:hyperlink>
    </w:p>
    <w:p w14:paraId="08510D37" w14:textId="77777777" w:rsidR="004364BA" w:rsidRPr="004364BA" w:rsidRDefault="004364BA" w:rsidP="004364BA">
      <w:pPr>
        <w:pStyle w:val="BulletList1"/>
        <w:numPr>
          <w:ilvl w:val="0"/>
          <w:numId w:val="0"/>
        </w:numPr>
        <w:ind w:left="1440"/>
        <w:rPr>
          <w:color w:val="000000" w:themeColor="text1"/>
          <w:lang w:val="en-US"/>
        </w:rPr>
      </w:pPr>
    </w:p>
    <w:p w14:paraId="616DFB9F" w14:textId="27E0D378" w:rsidR="004364BA" w:rsidRDefault="004364BA" w:rsidP="004364BA">
      <w:pPr>
        <w:pStyle w:val="BulletList1"/>
        <w:numPr>
          <w:ilvl w:val="0"/>
          <w:numId w:val="38"/>
        </w:numPr>
        <w:rPr>
          <w:color w:val="000000" w:themeColor="text1"/>
          <w:lang w:val="en-US"/>
        </w:rPr>
      </w:pPr>
      <w:r>
        <w:rPr>
          <w:color w:val="000000" w:themeColor="text1"/>
          <w:lang w:val="en-US"/>
        </w:rPr>
        <w:t>vRealize Orchestrator Coding Design Guide</w:t>
      </w:r>
    </w:p>
    <w:p w14:paraId="771D7948" w14:textId="00CDA7CC" w:rsidR="004364BA" w:rsidRDefault="00587637" w:rsidP="004364BA">
      <w:pPr>
        <w:pStyle w:val="BulletList1"/>
        <w:numPr>
          <w:ilvl w:val="1"/>
          <w:numId w:val="38"/>
        </w:numPr>
        <w:rPr>
          <w:color w:val="000000" w:themeColor="text1"/>
          <w:lang w:val="en-US"/>
        </w:rPr>
      </w:pPr>
      <w:hyperlink r:id="rId29" w:history="1">
        <w:r w:rsidR="004364BA" w:rsidRPr="00E3602C">
          <w:rPr>
            <w:rStyle w:val="Hyperlink"/>
            <w:lang w:val="en-US"/>
          </w:rPr>
          <w:t>https://docs.vmware.com/en/vRealize-Orchestrator/7.4/vrealize_orchestrator_coding_design_guide.pdf</w:t>
        </w:r>
      </w:hyperlink>
    </w:p>
    <w:p w14:paraId="0BE0DFDD" w14:textId="77777777" w:rsidR="004364BA" w:rsidRPr="006E2FC3" w:rsidRDefault="004364BA" w:rsidP="004364BA">
      <w:pPr>
        <w:pStyle w:val="BulletList1"/>
        <w:numPr>
          <w:ilvl w:val="0"/>
          <w:numId w:val="0"/>
        </w:numPr>
        <w:ind w:left="1440"/>
        <w:rPr>
          <w:color w:val="000000" w:themeColor="text1"/>
          <w:lang w:val="en-US"/>
        </w:rPr>
      </w:pPr>
    </w:p>
    <w:p w14:paraId="532223EC" w14:textId="77777777" w:rsidR="006E2FC3" w:rsidRPr="001123EE" w:rsidRDefault="006E2FC3" w:rsidP="006E2FC3">
      <w:pPr>
        <w:pStyle w:val="BulletList1"/>
        <w:numPr>
          <w:ilvl w:val="0"/>
          <w:numId w:val="0"/>
        </w:numPr>
        <w:ind w:left="1440"/>
        <w:rPr>
          <w:color w:val="000000" w:themeColor="text1"/>
          <w:lang w:val="en-US"/>
        </w:rPr>
      </w:pPr>
    </w:p>
    <w:p w14:paraId="1400452E" w14:textId="77777777" w:rsidR="00DB127C" w:rsidRPr="00D84BC1" w:rsidRDefault="00DB127C" w:rsidP="00DB127C">
      <w:pPr>
        <w:pStyle w:val="BulletList1"/>
        <w:numPr>
          <w:ilvl w:val="0"/>
          <w:numId w:val="0"/>
        </w:numPr>
        <w:rPr>
          <w:color w:val="FF0000"/>
          <w:lang w:val="en-US"/>
        </w:rPr>
      </w:pPr>
    </w:p>
    <w:p w14:paraId="696AA24B" w14:textId="77777777" w:rsidR="007252A2" w:rsidRPr="00426EDA" w:rsidRDefault="007252A2" w:rsidP="00DB127C">
      <w:pPr>
        <w:pStyle w:val="BodyText"/>
      </w:pPr>
    </w:p>
    <w:sectPr w:rsidR="007252A2" w:rsidRPr="00426EDA" w:rsidSect="008B2FE9">
      <w:headerReference w:type="default" r:id="rId30"/>
      <w:footerReference w:type="default" r:id="rId31"/>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A2CBAC" w14:textId="77777777" w:rsidR="00D056F6" w:rsidRDefault="00D056F6">
      <w:r>
        <w:separator/>
      </w:r>
    </w:p>
    <w:p w14:paraId="726C5189" w14:textId="77777777" w:rsidR="00D056F6" w:rsidRDefault="00D056F6"/>
  </w:endnote>
  <w:endnote w:type="continuationSeparator" w:id="0">
    <w:p w14:paraId="2A9C9050" w14:textId="77777777" w:rsidR="00D056F6" w:rsidRDefault="00D056F6">
      <w:r>
        <w:continuationSeparator/>
      </w:r>
    </w:p>
    <w:p w14:paraId="53590AA7" w14:textId="77777777" w:rsidR="00D056F6" w:rsidRDefault="00D056F6"/>
  </w:endnote>
  <w:endnote w:type="continuationNotice" w:id="1">
    <w:p w14:paraId="3C33B277" w14:textId="77777777" w:rsidR="00D056F6" w:rsidRDefault="00D056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Myriad Pro">
    <w:altName w:val="Times New Roman"/>
    <w:charset w:val="00"/>
    <w:family w:val="auto"/>
    <w:pitch w:val="variable"/>
    <w:sig w:usb0="00000003" w:usb1="00000000" w:usb2="00000000" w:usb3="00000000" w:csb0="00000001" w:csb1="00000000"/>
  </w:font>
  <w:font w:name="MyriadPro-Light">
    <w:altName w:val="Agency FB"/>
    <w:panose1 w:val="00000000000000000000"/>
    <w:charset w:val="00"/>
    <w:family w:val="auto"/>
    <w:notTrueType/>
    <w:pitch w:val="default"/>
    <w:sig w:usb0="00000003" w:usb1="00000000" w:usb2="00000000" w:usb3="00000000" w:csb0="00000001" w:csb1="00000000"/>
  </w:font>
  <w:font w:name="Arial Bold">
    <w:altName w:val="Arial"/>
    <w:panose1 w:val="020B0704020202020204"/>
    <w:charset w:val="00"/>
    <w:family w:val="swiss"/>
    <w:pitch w:val="variable"/>
    <w:sig w:usb0="00000000"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6B462C" w14:textId="77777777" w:rsidR="009C30E7" w:rsidRDefault="009C30E7" w:rsidP="009C30E7">
    <w:pPr>
      <w:pStyle w:val="Header"/>
      <w:tabs>
        <w:tab w:val="clear" w:pos="8640"/>
        <w:tab w:val="right" w:pos="9360"/>
      </w:tabs>
      <w:ind w:right="-360" w:hanging="187"/>
      <w:jc w:val="center"/>
    </w:pPr>
    <w:r>
      <w:rPr>
        <w:rStyle w:val="PageNumber"/>
        <w:sz w:val="28"/>
        <w:szCs w:val="28"/>
      </w:rPr>
      <w:t>VMware and Customer Confidential</w:t>
    </w:r>
  </w:p>
  <w:p w14:paraId="046FE05A" w14:textId="77777777" w:rsidR="00DD1900" w:rsidRDefault="00DD1900">
    <w:pPr>
      <w:tabs>
        <w:tab w:val="center" w:pos="4680"/>
        <w:tab w:val="right" w:pos="9180"/>
        <w:tab w:val="right" w:pos="9810"/>
      </w:tabs>
      <w:ind w:left="-360" w:right="-720"/>
      <w:jc w:val="center"/>
      <w:rPr>
        <w:bCs/>
        <w:iCs/>
      </w:rPr>
    </w:pPr>
    <w:r>
      <w:rPr>
        <w:bCs/>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111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2F3B0" w14:textId="77777777" w:rsidR="00DD1900" w:rsidRDefault="00DD1900">
    <w:pPr>
      <w:pStyle w:val="Header"/>
      <w:tabs>
        <w:tab w:val="clear" w:pos="8640"/>
        <w:tab w:val="right" w:pos="9360"/>
      </w:tabs>
      <w:ind w:right="-360" w:hanging="187"/>
      <w:jc w:val="center"/>
    </w:pPr>
    <w:r>
      <w:rPr>
        <w:rStyle w:val="PageNumber"/>
        <w:sz w:val="28"/>
        <w:szCs w:val="28"/>
      </w:rPr>
      <w:t>VMware and Customer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A2B47" w14:textId="3AF2A583" w:rsidR="00777639" w:rsidRDefault="00DD1900">
    <w:pPr>
      <w:tabs>
        <w:tab w:val="center" w:pos="4680"/>
        <w:tab w:val="right" w:pos="9180"/>
        <w:tab w:val="right" w:pos="9810"/>
      </w:tabs>
      <w:ind w:left="-360" w:right="-720"/>
      <w:jc w:val="center"/>
      <w:rPr>
        <w:bCs/>
        <w:iCs/>
      </w:rPr>
    </w:pPr>
    <w:r>
      <w:rPr>
        <w:bCs/>
        <w:iCs/>
      </w:rPr>
      <w:t>© 20</w:t>
    </w:r>
    <w:r w:rsidR="001234D6">
      <w:rPr>
        <w:bCs/>
        <w:iCs/>
      </w:rPr>
      <w:t>2</w:t>
    </w:r>
    <w:r w:rsidR="00777639">
      <w:rPr>
        <w:bCs/>
        <w:iCs/>
      </w:rPr>
      <w:t>1</w:t>
    </w:r>
  </w:p>
  <w:p w14:paraId="37F77E2F" w14:textId="40B77256" w:rsidR="00DD1900" w:rsidRDefault="00DD1900">
    <w:pPr>
      <w:tabs>
        <w:tab w:val="center" w:pos="4680"/>
        <w:tab w:val="right" w:pos="9180"/>
        <w:tab w:val="right" w:pos="9810"/>
      </w:tabs>
      <w:ind w:left="-360" w:right="-720"/>
      <w:jc w:val="center"/>
      <w:rPr>
        <w:bCs/>
      </w:rPr>
    </w:pPr>
    <w:r>
      <w:rPr>
        <w:bCs/>
        <w:iCs/>
      </w:rPr>
      <w:t xml:space="preserve"> VMware, Inc. All rights reserved.</w:t>
    </w:r>
  </w:p>
  <w:p w14:paraId="2CB0902A" w14:textId="77777777" w:rsidR="00DD1900" w:rsidRDefault="00DD1900">
    <w:pPr>
      <w:tabs>
        <w:tab w:val="center" w:pos="4680"/>
        <w:tab w:val="right" w:pos="9180"/>
        <w:tab w:val="right" w:pos="9810"/>
      </w:tabs>
      <w:ind w:left="-360" w:right="-720"/>
      <w:jc w:val="center"/>
      <w:rPr>
        <w:bCs/>
        <w:iCs/>
      </w:rPr>
    </w:pPr>
    <w:r>
      <w:rPr>
        <w:bCs/>
      </w:rPr>
      <w:t xml:space="preserve">Page </w:t>
    </w:r>
    <w:r>
      <w:rPr>
        <w:rStyle w:val="PageNumber"/>
      </w:rPr>
      <w:fldChar w:fldCharType="begin"/>
    </w:r>
    <w:r>
      <w:rPr>
        <w:rStyle w:val="PageNumber"/>
      </w:rPr>
      <w:instrText xml:space="preserve"> PAGE </w:instrText>
    </w:r>
    <w:r>
      <w:rPr>
        <w:rStyle w:val="PageNumber"/>
      </w:rPr>
      <w:fldChar w:fldCharType="separate"/>
    </w:r>
    <w:r w:rsidR="00243F1A">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43F1A">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874B28" w14:textId="77777777" w:rsidR="00D056F6" w:rsidRDefault="00D056F6">
      <w:r>
        <w:separator/>
      </w:r>
    </w:p>
    <w:p w14:paraId="635B3424" w14:textId="77777777" w:rsidR="00D056F6" w:rsidRDefault="00D056F6"/>
  </w:footnote>
  <w:footnote w:type="continuationSeparator" w:id="0">
    <w:p w14:paraId="4D1ADF7A" w14:textId="77777777" w:rsidR="00D056F6" w:rsidRDefault="00D056F6">
      <w:r>
        <w:continuationSeparator/>
      </w:r>
    </w:p>
    <w:p w14:paraId="1AFC3652" w14:textId="77777777" w:rsidR="00D056F6" w:rsidRDefault="00D056F6"/>
  </w:footnote>
  <w:footnote w:type="continuationNotice" w:id="1">
    <w:p w14:paraId="58D0B807" w14:textId="77777777" w:rsidR="00D056F6" w:rsidRDefault="00D056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C729BE" w14:textId="77777777" w:rsidR="00DD1900" w:rsidRDefault="00DD1900">
    <w:pPr>
      <w:tabs>
        <w:tab w:val="right" w:pos="8640"/>
      </w:tabs>
      <w:ind w:left="180" w:hanging="180"/>
      <w:jc w:val="right"/>
    </w:pPr>
    <w:r>
      <w:t xml:space="preserve">                    </w:t>
    </w:r>
    <w:r w:rsidR="00587637">
      <w:fldChar w:fldCharType="begin"/>
    </w:r>
    <w:r w:rsidR="00587637">
      <w:instrText xml:space="preserve"> TITLE   \* MERGEFORMAT </w:instrText>
    </w:r>
    <w:r w:rsidR="00587637">
      <w:fldChar w:fldCharType="separate"/>
    </w:r>
    <w:r>
      <w:t>Virtualization Architecture Design</w:t>
    </w:r>
    <w:r w:rsidR="00587637">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3F5C8" w14:textId="77777777" w:rsidR="00DD1900" w:rsidRDefault="00DD1900">
    <w:pPr>
      <w:tabs>
        <w:tab w:val="right" w:pos="8640"/>
      </w:tabs>
      <w:ind w:left="180" w:hanging="180"/>
      <w:jc w:val="right"/>
    </w:pPr>
    <w:r>
      <w:t xml:space="preserve">                     </w:t>
    </w:r>
    <w:r w:rsidR="00587637">
      <w:fldChar w:fldCharType="begin"/>
    </w:r>
    <w:r w:rsidR="00587637">
      <w:instrText xml:space="preserve"> TITLE   \* MERGEFORMAT </w:instrText>
    </w:r>
    <w:r w:rsidR="00587637">
      <w:fldChar w:fldCharType="separate"/>
    </w:r>
    <w:r>
      <w:t>Virtualization Architecture Design</w:t>
    </w:r>
    <w:r w:rsidR="00587637">
      <w:fldChar w:fldCharType="end"/>
    </w:r>
  </w:p>
  <w:p w14:paraId="4938A424" w14:textId="77777777" w:rsidR="00DD1900" w:rsidRDefault="00DD19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1D612C" w14:textId="77777777" w:rsidR="00DD1900" w:rsidRPr="0022558A" w:rsidRDefault="00324C4F">
    <w:pPr>
      <w:tabs>
        <w:tab w:val="right" w:pos="8640"/>
      </w:tabs>
      <w:ind w:left="180" w:hanging="180"/>
      <w:jc w:val="right"/>
      <w:rPr>
        <w:color w:val="000000" w:themeColor="text1"/>
      </w:rPr>
    </w:pPr>
    <w:r>
      <w:rPr>
        <w:color w:val="000000" w:themeColor="text1"/>
      </w:rPr>
      <w:t>VMware Solution</w:t>
    </w:r>
    <w:r w:rsidR="00DD1900" w:rsidRPr="0022558A">
      <w:rPr>
        <w:color w:val="000000" w:themeColor="text1"/>
      </w:rPr>
      <w:t xml:space="preserve"> </w:t>
    </w:r>
    <w:r w:rsidR="00DB127C">
      <w:rPr>
        <w:color w:val="000000" w:themeColor="text1"/>
      </w:rPr>
      <w:t>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8E8CA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574438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D2AB9A8"/>
    <w:styleLink w:val="OrderedListindented"/>
    <w:lvl w:ilvl="0">
      <w:start w:val="1"/>
      <w:numFmt w:val="decimal"/>
      <w:pStyle w:val="ListNumber3"/>
      <w:lvlText w:val="%1."/>
      <w:lvlJc w:val="left"/>
      <w:pPr>
        <w:tabs>
          <w:tab w:val="num" w:pos="1080"/>
        </w:tabs>
        <w:ind w:left="1080" w:hanging="360"/>
      </w:pPr>
    </w:lvl>
  </w:abstractNum>
  <w:abstractNum w:abstractNumId="3" w15:restartNumberingAfterBreak="0">
    <w:nsid w:val="FFFFFF80"/>
    <w:multiLevelType w:val="singleLevel"/>
    <w:tmpl w:val="EF08CB54"/>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C4C08EF6"/>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18803134"/>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76D6802C"/>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003E0516"/>
    <w:multiLevelType w:val="multilevel"/>
    <w:tmpl w:val="695C70B4"/>
    <w:lvl w:ilvl="0">
      <w:start w:val="1"/>
      <w:numFmt w:val="decimal"/>
      <w:lvlRestart w:val="0"/>
      <w:pStyle w:val="NumHeading1"/>
      <w:lvlText w:val="%1"/>
      <w:lvlJc w:val="left"/>
      <w:pPr>
        <w:tabs>
          <w:tab w:val="num" w:pos="974"/>
        </w:tabs>
        <w:ind w:left="974" w:hanging="794"/>
      </w:pPr>
      <w:rPr>
        <w:rFonts w:hint="default"/>
        <w:sz w:val="32"/>
      </w:rPr>
    </w:lvl>
    <w:lvl w:ilvl="1">
      <w:start w:val="1"/>
      <w:numFmt w:val="decimal"/>
      <w:lvlText w:val="9.6.%2"/>
      <w:lvlJc w:val="left"/>
      <w:pPr>
        <w:tabs>
          <w:tab w:val="num" w:pos="794"/>
        </w:tabs>
        <w:ind w:left="794" w:hanging="794"/>
      </w:pPr>
      <w:rPr>
        <w:rFonts w:hint="default"/>
      </w:rPr>
    </w:lvl>
    <w:lvl w:ilvl="2">
      <w:start w:val="1"/>
      <w:numFmt w:val="decimal"/>
      <w:pStyle w:val="NumHeading3"/>
      <w:lvlText w:val="%1.%2.%3"/>
      <w:lvlJc w:val="left"/>
      <w:pPr>
        <w:tabs>
          <w:tab w:val="num" w:pos="1651"/>
        </w:tabs>
        <w:ind w:left="1651" w:hanging="1021"/>
      </w:pPr>
      <w:rPr>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NumHeading4"/>
      <w:lvlText w:val="%1.%2.%3.%4"/>
      <w:lvlJc w:val="left"/>
      <w:pPr>
        <w:tabs>
          <w:tab w:val="num" w:pos="1247"/>
        </w:tabs>
        <w:ind w:left="1247" w:hanging="1247"/>
      </w:pPr>
      <w:rPr>
        <w:rFonts w:hint="default"/>
      </w:rPr>
    </w:lvl>
    <w:lvl w:ilvl="4">
      <w:start w:val="1"/>
      <w:numFmt w:val="decimal"/>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8" w15:restartNumberingAfterBreak="0">
    <w:nsid w:val="01E13B98"/>
    <w:multiLevelType w:val="hybridMultilevel"/>
    <w:tmpl w:val="5EE8795A"/>
    <w:lvl w:ilvl="0" w:tplc="0409000F">
      <w:start w:val="1"/>
      <w:numFmt w:val="decimal"/>
      <w:pStyle w:val="Ordered"/>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3E93EE5"/>
    <w:multiLevelType w:val="hybridMultilevel"/>
    <w:tmpl w:val="32EA9832"/>
    <w:lvl w:ilvl="0" w:tplc="0E90FFCE">
      <w:start w:val="1"/>
      <w:numFmt w:val="decimal"/>
      <w:lvlText w:val="A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7311F46"/>
    <w:multiLevelType w:val="multilevel"/>
    <w:tmpl w:val="0A1E8AE0"/>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80D78BF"/>
    <w:multiLevelType w:val="hybridMultilevel"/>
    <w:tmpl w:val="1CCE9582"/>
    <w:lvl w:ilvl="0" w:tplc="F3C20326">
      <w:start w:val="1"/>
      <w:numFmt w:val="decimal"/>
      <w:lvlText w:val="C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DC498F"/>
    <w:multiLevelType w:val="hybridMultilevel"/>
    <w:tmpl w:val="8E5CF8DC"/>
    <w:lvl w:ilvl="0" w:tplc="B4DAC062">
      <w:start w:val="1"/>
      <w:numFmt w:val="bullet"/>
      <w:pStyle w:val="BulletList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F7C3EBF"/>
    <w:multiLevelType w:val="multilevel"/>
    <w:tmpl w:val="CA9EB2CE"/>
    <w:lvl w:ilvl="0">
      <w:start w:val="1"/>
      <w:numFmt w:val="decimal"/>
      <w:pStyle w:val="Heading1"/>
      <w:lvlText w:val="%1."/>
      <w:lvlJc w:val="left"/>
      <w:pPr>
        <w:tabs>
          <w:tab w:val="num" w:pos="2430"/>
        </w:tabs>
        <w:ind w:left="2430" w:hanging="720"/>
      </w:pPr>
      <w:rPr>
        <w:rFonts w:hint="default"/>
      </w:rPr>
    </w:lvl>
    <w:lvl w:ilvl="1">
      <w:start w:val="1"/>
      <w:numFmt w:val="decimal"/>
      <w:pStyle w:val="Heading2"/>
      <w:lvlText w:val="%1.%2"/>
      <w:lvlJc w:val="left"/>
      <w:pPr>
        <w:tabs>
          <w:tab w:val="num" w:pos="360"/>
        </w:tabs>
        <w:ind w:left="720" w:hanging="720"/>
      </w:pPr>
      <w:rPr>
        <w:rFonts w:hint="default"/>
      </w:rPr>
    </w:lvl>
    <w:lvl w:ilvl="2">
      <w:start w:val="1"/>
      <w:numFmt w:val="decimal"/>
      <w:pStyle w:val="Heading3"/>
      <w:lvlText w:val="%1.%2.%3"/>
      <w:lvlJc w:val="left"/>
      <w:pPr>
        <w:tabs>
          <w:tab w:val="num" w:pos="504"/>
        </w:tabs>
        <w:ind w:left="1080" w:hanging="1080"/>
      </w:pPr>
      <w:rPr>
        <w:rFonts w:hint="default"/>
        <w:b/>
        <w:sz w:val="24"/>
        <w:szCs w:val="24"/>
      </w:rPr>
    </w:lvl>
    <w:lvl w:ilvl="3">
      <w:start w:val="1"/>
      <w:numFmt w:val="decimal"/>
      <w:pStyle w:val="Heading4"/>
      <w:lvlText w:val="%1.%2.%3.%4."/>
      <w:lvlJc w:val="left"/>
      <w:pPr>
        <w:tabs>
          <w:tab w:val="num" w:pos="360"/>
        </w:tabs>
        <w:ind w:left="1296" w:hanging="1296"/>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4" w15:restartNumberingAfterBreak="0">
    <w:nsid w:val="0FC702D7"/>
    <w:multiLevelType w:val="hybridMultilevel"/>
    <w:tmpl w:val="531A6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8703630"/>
    <w:multiLevelType w:val="hybridMultilevel"/>
    <w:tmpl w:val="2C80A7EA"/>
    <w:lvl w:ilvl="0" w:tplc="5492D6D4">
      <w:start w:val="1"/>
      <w:numFmt w:val="decimal"/>
      <w:lvlText w:val="T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4D480F"/>
    <w:multiLevelType w:val="hybridMultilevel"/>
    <w:tmpl w:val="0444F052"/>
    <w:lvl w:ilvl="0" w:tplc="496E6D56">
      <w:start w:val="1"/>
      <w:numFmt w:val="decimal"/>
      <w:pStyle w:val="VMWStepNumber"/>
      <w:lvlText w:val="%1."/>
      <w:lvlJc w:val="left"/>
      <w:pPr>
        <w:ind w:left="360" w:hanging="360"/>
      </w:pPr>
      <w:rPr>
        <w:rFonts w:cs="Times New Roman" w:hint="default"/>
        <w:b w:val="0"/>
        <w:bCs w:val="0"/>
        <w:i w:val="0"/>
        <w:iCs w:val="0"/>
        <w:caps w:val="0"/>
        <w:smallCaps w:val="0"/>
        <w:strike w:val="0"/>
        <w:dstrike w:val="0"/>
        <w:noProof w:val="0"/>
        <w:vanish w:val="0"/>
        <w:color w:val="auto"/>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15:restartNumberingAfterBreak="0">
    <w:nsid w:val="23B64118"/>
    <w:multiLevelType w:val="hybridMultilevel"/>
    <w:tmpl w:val="E65012B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 w15:restartNumberingAfterBreak="0">
    <w:nsid w:val="23C45CA8"/>
    <w:multiLevelType w:val="hybridMultilevel"/>
    <w:tmpl w:val="E772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B87DC3"/>
    <w:multiLevelType w:val="hybridMultilevel"/>
    <w:tmpl w:val="CDD03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6253C8"/>
    <w:multiLevelType w:val="singleLevel"/>
    <w:tmpl w:val="E244CF62"/>
    <w:lvl w:ilvl="0">
      <w:start w:val="1"/>
      <w:numFmt w:val="none"/>
      <w:lvlRestart w:val="0"/>
      <w:pStyle w:val="Note"/>
      <w:lvlText w:val="Note"/>
      <w:lvlJc w:val="left"/>
      <w:pPr>
        <w:tabs>
          <w:tab w:val="num" w:pos="1080"/>
        </w:tabs>
        <w:ind w:left="1080" w:hanging="1080"/>
      </w:pPr>
      <w:rPr>
        <w:rFonts w:ascii="Arial" w:hAnsi="Arial" w:cs="Arial" w:hint="default"/>
        <w:b/>
        <w:i w:val="0"/>
        <w:caps w:val="0"/>
        <w:strike w:val="0"/>
        <w:dstrike w:val="0"/>
        <w:vanish w:val="0"/>
        <w:color w:val="000000"/>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2E4B2893"/>
    <w:multiLevelType w:val="hybridMultilevel"/>
    <w:tmpl w:val="81A89D00"/>
    <w:lvl w:ilvl="0" w:tplc="C6F670AC">
      <w:start w:val="1"/>
      <w:numFmt w:val="none"/>
      <w:lvlRestart w:val="0"/>
      <w:pStyle w:val="Caution"/>
      <w:lvlText w:val="Caution"/>
      <w:lvlJc w:val="left"/>
      <w:pPr>
        <w:tabs>
          <w:tab w:val="num" w:pos="1080"/>
        </w:tabs>
        <w:ind w:left="1080" w:hanging="1080"/>
      </w:pPr>
      <w:rPr>
        <w:rFonts w:ascii="Arial" w:hAnsi="Arial" w:cs="Arial" w:hint="default"/>
        <w:b/>
        <w:i w:val="0"/>
        <w:caps w:val="0"/>
        <w:strike w:val="0"/>
        <w:dstrike w:val="0"/>
        <w:vanish w:val="0"/>
        <w:color w:val="000000"/>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0514120"/>
    <w:multiLevelType w:val="multilevel"/>
    <w:tmpl w:val="1D22F4AC"/>
    <w:styleLink w:val="OrderedList"/>
    <w:lvl w:ilvl="0">
      <w:start w:val="1"/>
      <w:numFmt w:val="decimal"/>
      <w:lvlText w:val="%1. "/>
      <w:lvlJc w:val="left"/>
      <w:pPr>
        <w:tabs>
          <w:tab w:val="num" w:pos="360"/>
        </w:tabs>
        <w:ind w:left="360" w:hanging="360"/>
      </w:pPr>
      <w:rPr>
        <w:rFonts w:ascii="Arial" w:hAnsi="Arial" w:hint="default"/>
      </w:rPr>
    </w:lvl>
    <w:lvl w:ilvl="1">
      <w:start w:val="1"/>
      <w:numFmt w:val="lowerLetter"/>
      <w:lvlText w:val="%2."/>
      <w:lvlJc w:val="left"/>
      <w:pPr>
        <w:tabs>
          <w:tab w:val="num" w:pos="720"/>
        </w:tabs>
        <w:ind w:left="720" w:hanging="360"/>
      </w:pPr>
      <w:rPr>
        <w:rFonts w:hint="default"/>
      </w:rPr>
    </w:lvl>
    <w:lvl w:ilvl="2">
      <w:start w:val="1"/>
      <w:numFmt w:val="lowerRoman"/>
      <w:lvlRestart w:val="0"/>
      <w:lvlText w:val="%3)"/>
      <w:lvlJc w:val="left"/>
      <w:pPr>
        <w:tabs>
          <w:tab w:val="num" w:pos="1080"/>
        </w:tabs>
        <w:ind w:left="1080" w:hanging="360"/>
      </w:pPr>
      <w:rPr>
        <w:rFonts w:hint="default"/>
      </w:rPr>
    </w:lvl>
    <w:lvl w:ilvl="3">
      <w:start w:val="1"/>
      <w:numFmt w:val="none"/>
      <w:lvlText w:val="(%4)"/>
      <w:lvlJc w:val="left"/>
      <w:pPr>
        <w:tabs>
          <w:tab w:val="num" w:pos="1440"/>
        </w:tabs>
        <w:ind w:left="1440" w:hanging="360"/>
      </w:pPr>
      <w:rPr>
        <w:rFonts w:hint="default"/>
      </w:rPr>
    </w:lvl>
    <w:lvl w:ilvl="4">
      <w:start w:val="1"/>
      <w:numFmt w:val="none"/>
      <w:lvlRestart w:val="0"/>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30CB27D0"/>
    <w:multiLevelType w:val="hybridMultilevel"/>
    <w:tmpl w:val="0DF84826"/>
    <w:lvl w:ilvl="0" w:tplc="52F8858A">
      <w:start w:val="1"/>
      <w:numFmt w:val="decimal"/>
      <w:lvlText w:val="B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27518F"/>
    <w:multiLevelType w:val="hybridMultilevel"/>
    <w:tmpl w:val="2444A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536B6D"/>
    <w:multiLevelType w:val="hybridMultilevel"/>
    <w:tmpl w:val="84BC81EE"/>
    <w:lvl w:ilvl="0" w:tplc="1B4EE600">
      <w:start w:val="1"/>
      <w:numFmt w:val="bullet"/>
      <w:pStyle w:val="Bulleted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C435A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15:restartNumberingAfterBreak="0">
    <w:nsid w:val="38FD01E9"/>
    <w:multiLevelType w:val="hybridMultilevel"/>
    <w:tmpl w:val="54361FC2"/>
    <w:lvl w:ilvl="0" w:tplc="CDA24EEA">
      <w:start w:val="1"/>
      <w:numFmt w:val="bullet"/>
      <w:pStyle w:val="Checklist"/>
      <w:lvlText w:val="□"/>
      <w:lvlJc w:val="left"/>
      <w:pPr>
        <w:tabs>
          <w:tab w:val="num" w:pos="432"/>
        </w:tabs>
        <w:ind w:left="1008" w:hanging="720"/>
      </w:pPr>
      <w:rPr>
        <w:rFonts w:ascii="Arial" w:hAnsi="Arial" w:hint="default"/>
        <w:sz w:val="44"/>
        <w:szCs w:val="4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9CB596C"/>
    <w:multiLevelType w:val="multilevel"/>
    <w:tmpl w:val="9B988EE8"/>
    <w:styleLink w:val="Bullete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720"/>
        </w:tabs>
        <w:ind w:left="720" w:hanging="360"/>
      </w:pPr>
      <w:rPr>
        <w:rFonts w:ascii="Courier New" w:hAnsi="Courier New" w:hint="default"/>
      </w:rPr>
    </w:lvl>
    <w:lvl w:ilvl="2">
      <w:start w:val="1"/>
      <w:numFmt w:val="bullet"/>
      <w:lvlRestart w:val="0"/>
      <w:lvlText w:val=""/>
      <w:lvlJc w:val="left"/>
      <w:pPr>
        <w:tabs>
          <w:tab w:val="num" w:pos="1080"/>
        </w:tabs>
        <w:ind w:left="1080" w:hanging="360"/>
      </w:pPr>
      <w:rPr>
        <w:rFonts w:ascii="Symbol" w:hAnsi="Symbol" w:hint="default"/>
      </w:rPr>
    </w:lvl>
    <w:lvl w:ilvl="3">
      <w:start w:val="1"/>
      <w:numFmt w:val="bullet"/>
      <w:lvlText w:val="o"/>
      <w:lvlJc w:val="left"/>
      <w:pPr>
        <w:tabs>
          <w:tab w:val="num" w:pos="1440"/>
        </w:tabs>
        <w:ind w:left="1440" w:hanging="360"/>
      </w:pPr>
      <w:rPr>
        <w:rFonts w:ascii="Courier New" w:hAnsi="Courier New" w:hint="default"/>
      </w:rPr>
    </w:lvl>
    <w:lvl w:ilvl="4">
      <w:start w:val="1"/>
      <w:numFmt w:val="bullet"/>
      <w:lvlText w:val=""/>
      <w:lvlJc w:val="left"/>
      <w:pPr>
        <w:tabs>
          <w:tab w:val="num" w:pos="1800"/>
        </w:tabs>
        <w:ind w:left="1800" w:hanging="360"/>
      </w:pPr>
      <w:rPr>
        <w:rFonts w:ascii="Symbol" w:hAnsi="Symbol" w:hint="default"/>
        <w:sz w:val="16"/>
        <w:szCs w:val="16"/>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44D271C8"/>
    <w:multiLevelType w:val="multilevel"/>
    <w:tmpl w:val="985C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4025E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482D25D0"/>
    <w:multiLevelType w:val="singleLevel"/>
    <w:tmpl w:val="CEC8648A"/>
    <w:lvl w:ilvl="0">
      <w:start w:val="1"/>
      <w:numFmt w:val="none"/>
      <w:lvlRestart w:val="0"/>
      <w:pStyle w:val="Warning"/>
      <w:lvlText w:val="Warning"/>
      <w:lvlJc w:val="left"/>
      <w:pPr>
        <w:tabs>
          <w:tab w:val="num" w:pos="1080"/>
        </w:tabs>
        <w:ind w:left="1080" w:hanging="1080"/>
      </w:pPr>
      <w:rPr>
        <w:rFonts w:ascii="Arial" w:hAnsi="Arial" w:cs="Arial" w:hint="default"/>
        <w:b/>
        <w:i w:val="0"/>
        <w:caps w:val="0"/>
        <w:strike w:val="0"/>
        <w:dstrike w:val="0"/>
        <w:vanish w:val="0"/>
        <w:color w:val="000000"/>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15:restartNumberingAfterBreak="0">
    <w:nsid w:val="534119C0"/>
    <w:multiLevelType w:val="hybridMultilevel"/>
    <w:tmpl w:val="AA32BF58"/>
    <w:lvl w:ilvl="0" w:tplc="20A004A0">
      <w:start w:val="1"/>
      <w:numFmt w:val="bullet"/>
      <w:pStyle w:val="BulletList1"/>
      <w:lvlText w:val=""/>
      <w:lvlJc w:val="left"/>
      <w:pPr>
        <w:ind w:left="720" w:hanging="360"/>
      </w:pPr>
      <w:rPr>
        <w:rFonts w:ascii="Symbol" w:hAnsi="Symbol" w:hint="default"/>
      </w:rPr>
    </w:lvl>
    <w:lvl w:ilvl="1" w:tplc="04090019">
      <w:start w:val="1"/>
      <w:numFmt w:val="bullet"/>
      <w:lvlText w:val="o"/>
      <w:lvlJc w:val="left"/>
      <w:pPr>
        <w:ind w:left="72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3" w15:restartNumberingAfterBreak="0">
    <w:nsid w:val="58632400"/>
    <w:multiLevelType w:val="multilevel"/>
    <w:tmpl w:val="1490611A"/>
    <w:lvl w:ilvl="0">
      <w:start w:val="1"/>
      <w:numFmt w:val="decimal"/>
      <w:pStyle w:val="ListNumber"/>
      <w:lvlText w:val="%1."/>
      <w:lvlJc w:val="left"/>
      <w:pPr>
        <w:tabs>
          <w:tab w:val="num" w:pos="360"/>
        </w:tabs>
        <w:ind w:left="360" w:hanging="360"/>
      </w:pPr>
      <w:rPr>
        <w:rFonts w:ascii="Times" w:hAnsi="Times" w:hint="default"/>
        <w:b/>
        <w:i w:val="0"/>
        <w:sz w:val="22"/>
      </w:rPr>
    </w:lvl>
    <w:lvl w:ilvl="1">
      <w:start w:val="1"/>
      <w:numFmt w:val="decimal"/>
      <w:pStyle w:val="ListNumber2"/>
      <w:lvlText w:val="%1.%2"/>
      <w:lvlJc w:val="left"/>
      <w:pPr>
        <w:tabs>
          <w:tab w:val="num" w:pos="792"/>
        </w:tabs>
        <w:ind w:left="792" w:hanging="432"/>
      </w:pPr>
      <w:rPr>
        <w:rFonts w:ascii="Times" w:hAnsi="Times" w:hint="default"/>
        <w:b w:val="0"/>
        <w:i w:val="0"/>
        <w:sz w:val="22"/>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4" w15:restartNumberingAfterBreak="0">
    <w:nsid w:val="5BF04CDB"/>
    <w:multiLevelType w:val="hybridMultilevel"/>
    <w:tmpl w:val="5EF0AB92"/>
    <w:lvl w:ilvl="0" w:tplc="F426D5F6">
      <w:start w:val="1"/>
      <w:numFmt w:val="bullet"/>
      <w:pStyle w:val="BulletList2Inden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EC74B2E"/>
    <w:multiLevelType w:val="hybridMultilevel"/>
    <w:tmpl w:val="B1102850"/>
    <w:lvl w:ilvl="0" w:tplc="10C25B1C">
      <w:start w:val="1"/>
      <w:numFmt w:val="bullet"/>
      <w:pStyle w:val="BulletList3"/>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53746E1"/>
    <w:multiLevelType w:val="hybridMultilevel"/>
    <w:tmpl w:val="B8AE7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B56148"/>
    <w:multiLevelType w:val="hybridMultilevel"/>
    <w:tmpl w:val="AFA2622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8" w15:restartNumberingAfterBreak="0">
    <w:nsid w:val="6C7767FE"/>
    <w:multiLevelType w:val="hybridMultilevel"/>
    <w:tmpl w:val="A0B23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C0032F"/>
    <w:multiLevelType w:val="hybridMultilevel"/>
    <w:tmpl w:val="83549F1A"/>
    <w:lvl w:ilvl="0" w:tplc="D4BE1110">
      <w:start w:val="1"/>
      <w:numFmt w:val="bullet"/>
      <w:pStyle w:val="BulletList1Inden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22122DA"/>
    <w:multiLevelType w:val="multilevel"/>
    <w:tmpl w:val="713E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0747FE"/>
    <w:multiLevelType w:val="hybridMultilevel"/>
    <w:tmpl w:val="363ADD62"/>
    <w:lvl w:ilvl="0" w:tplc="9C1C43D6">
      <w:start w:val="1"/>
      <w:numFmt w:val="bullet"/>
      <w:pStyle w:val="TableBullet29-p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6B2516"/>
    <w:multiLevelType w:val="hybridMultilevel"/>
    <w:tmpl w:val="FD80CFC0"/>
    <w:lvl w:ilvl="0" w:tplc="99C4A38E">
      <w:start w:val="1"/>
      <w:numFmt w:val="decimal"/>
      <w:lvlText w:val="R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0"/>
  </w:num>
  <w:num w:numId="3">
    <w:abstractNumId w:val="21"/>
  </w:num>
  <w:num w:numId="4">
    <w:abstractNumId w:val="28"/>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0"/>
  </w:num>
  <w:num w:numId="13">
    <w:abstractNumId w:val="30"/>
  </w:num>
  <w:num w:numId="14">
    <w:abstractNumId w:val="26"/>
  </w:num>
  <w:num w:numId="15">
    <w:abstractNumId w:val="22"/>
  </w:num>
  <w:num w:numId="16">
    <w:abstractNumId w:val="31"/>
  </w:num>
  <w:num w:numId="17">
    <w:abstractNumId w:val="13"/>
  </w:num>
  <w:num w:numId="18">
    <w:abstractNumId w:val="25"/>
  </w:num>
  <w:num w:numId="19">
    <w:abstractNumId w:val="16"/>
  </w:num>
  <w:num w:numId="20">
    <w:abstractNumId w:val="27"/>
  </w:num>
  <w:num w:numId="21">
    <w:abstractNumId w:val="8"/>
  </w:num>
  <w:num w:numId="22">
    <w:abstractNumId w:val="12"/>
  </w:num>
  <w:num w:numId="23">
    <w:abstractNumId w:val="35"/>
  </w:num>
  <w:num w:numId="24">
    <w:abstractNumId w:val="32"/>
  </w:num>
  <w:num w:numId="25">
    <w:abstractNumId w:val="39"/>
  </w:num>
  <w:num w:numId="26">
    <w:abstractNumId w:val="41"/>
  </w:num>
  <w:num w:numId="27">
    <w:abstractNumId w:val="34"/>
  </w:num>
  <w:num w:numId="28">
    <w:abstractNumId w:val="7"/>
  </w:num>
  <w:num w:numId="29">
    <w:abstractNumId w:val="23"/>
  </w:num>
  <w:num w:numId="30">
    <w:abstractNumId w:val="15"/>
  </w:num>
  <w:num w:numId="31">
    <w:abstractNumId w:val="11"/>
  </w:num>
  <w:num w:numId="32">
    <w:abstractNumId w:val="9"/>
  </w:num>
  <w:num w:numId="33">
    <w:abstractNumId w:val="42"/>
  </w:num>
  <w:num w:numId="34">
    <w:abstractNumId w:val="18"/>
  </w:num>
  <w:num w:numId="35">
    <w:abstractNumId w:val="40"/>
  </w:num>
  <w:num w:numId="36">
    <w:abstractNumId w:val="29"/>
  </w:num>
  <w:num w:numId="37">
    <w:abstractNumId w:val="14"/>
  </w:num>
  <w:num w:numId="38">
    <w:abstractNumId w:val="19"/>
  </w:num>
  <w:num w:numId="39">
    <w:abstractNumId w:val="17"/>
  </w:num>
  <w:num w:numId="40">
    <w:abstractNumId w:val="37"/>
  </w:num>
  <w:num w:numId="41">
    <w:abstractNumId w:val="24"/>
  </w:num>
  <w:num w:numId="42">
    <w:abstractNumId w:val="36"/>
  </w:num>
  <w:num w:numId="43">
    <w:abstractNumId w:val="3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de-DE" w:vendorID="64" w:dllVersion="0" w:nlCheck="1" w:checkStyle="1"/>
  <w:activeWritingStyle w:appName="MSWord" w:lang="en-IE" w:vendorID="64" w:dllVersion="0" w:nlCheck="1" w:checkStyle="1"/>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CA" w:vendorID="64" w:dllVersion="0" w:nlCheck="1" w:checkStyle="0"/>
  <w:activeWritingStyle w:appName="MSWord" w:lang="en-AU" w:vendorID="64" w:dllVersion="4096" w:nlCheck="1" w:checkStyle="0"/>
  <w:activeWritingStyle w:appName="MSWord" w:lang="it-IT" w:vendorID="64" w:dllVersion="4096" w:nlCheck="1" w:checkStyle="0"/>
  <w:proofState w:spelling="clean"/>
  <w:linkStyles/>
  <w:defaultTabStop w:val="720"/>
  <w:clickAndTypeStyle w:val="BodyText"/>
  <w:defaultTableStyle w:val="MediumShading1-Accent3"/>
  <w:drawingGridHorizontalSpacing w:val="100"/>
  <w:displayHorizontalDrawingGridEvery w:val="2"/>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c0MTexMDMwNTc3tzRR0lEKTi0uzszPAykwqgUAUea7uSwAAAA="/>
    <w:docVar w:name="dgnword-docGUID" w:val="굤櫆n it "/>
    <w:docVar w:name="dgnword-eventsink" w:val="@,,멐৫!!羀ද77雈ྚ皰ξࠀ籈ξ巐ၞ䔐ํ"/>
  </w:docVars>
  <w:rsids>
    <w:rsidRoot w:val="00D01626"/>
    <w:rsid w:val="00001008"/>
    <w:rsid w:val="00002258"/>
    <w:rsid w:val="00002D43"/>
    <w:rsid w:val="00007FB4"/>
    <w:rsid w:val="0001051C"/>
    <w:rsid w:val="00010B0A"/>
    <w:rsid w:val="000139AD"/>
    <w:rsid w:val="00014DC7"/>
    <w:rsid w:val="0002039E"/>
    <w:rsid w:val="00020A34"/>
    <w:rsid w:val="00021806"/>
    <w:rsid w:val="000233FB"/>
    <w:rsid w:val="00023901"/>
    <w:rsid w:val="00025414"/>
    <w:rsid w:val="00030A37"/>
    <w:rsid w:val="00034A60"/>
    <w:rsid w:val="00036C69"/>
    <w:rsid w:val="00040787"/>
    <w:rsid w:val="00043769"/>
    <w:rsid w:val="00047BF3"/>
    <w:rsid w:val="0005015F"/>
    <w:rsid w:val="0005489D"/>
    <w:rsid w:val="00054D1B"/>
    <w:rsid w:val="00055734"/>
    <w:rsid w:val="00061C3C"/>
    <w:rsid w:val="000638AF"/>
    <w:rsid w:val="000642BD"/>
    <w:rsid w:val="000658F9"/>
    <w:rsid w:val="00071465"/>
    <w:rsid w:val="00072BDC"/>
    <w:rsid w:val="00076654"/>
    <w:rsid w:val="00082D7C"/>
    <w:rsid w:val="00090719"/>
    <w:rsid w:val="00091299"/>
    <w:rsid w:val="00093777"/>
    <w:rsid w:val="00094FCA"/>
    <w:rsid w:val="00094FEC"/>
    <w:rsid w:val="0009553A"/>
    <w:rsid w:val="000A4D28"/>
    <w:rsid w:val="000A52BB"/>
    <w:rsid w:val="000A6E99"/>
    <w:rsid w:val="000A7220"/>
    <w:rsid w:val="000A746B"/>
    <w:rsid w:val="000B0578"/>
    <w:rsid w:val="000B0A32"/>
    <w:rsid w:val="000B13BD"/>
    <w:rsid w:val="000B3AA5"/>
    <w:rsid w:val="000B6238"/>
    <w:rsid w:val="000B65F7"/>
    <w:rsid w:val="000C206E"/>
    <w:rsid w:val="000C2D94"/>
    <w:rsid w:val="000C4932"/>
    <w:rsid w:val="000C5DE7"/>
    <w:rsid w:val="000D45BA"/>
    <w:rsid w:val="000D60EA"/>
    <w:rsid w:val="000D7B6C"/>
    <w:rsid w:val="000E1DD5"/>
    <w:rsid w:val="000E21DB"/>
    <w:rsid w:val="000E2806"/>
    <w:rsid w:val="000E5564"/>
    <w:rsid w:val="000F6545"/>
    <w:rsid w:val="000F7BCA"/>
    <w:rsid w:val="00102A2B"/>
    <w:rsid w:val="00102D47"/>
    <w:rsid w:val="00103592"/>
    <w:rsid w:val="001039C5"/>
    <w:rsid w:val="00104A2B"/>
    <w:rsid w:val="00110298"/>
    <w:rsid w:val="00111B67"/>
    <w:rsid w:val="00115EDD"/>
    <w:rsid w:val="00120562"/>
    <w:rsid w:val="001213BF"/>
    <w:rsid w:val="00122E8F"/>
    <w:rsid w:val="001234D6"/>
    <w:rsid w:val="00126BF3"/>
    <w:rsid w:val="00127F28"/>
    <w:rsid w:val="00132C38"/>
    <w:rsid w:val="0013388E"/>
    <w:rsid w:val="00137423"/>
    <w:rsid w:val="00142131"/>
    <w:rsid w:val="00143D0A"/>
    <w:rsid w:val="00144B9A"/>
    <w:rsid w:val="00146E07"/>
    <w:rsid w:val="00147D85"/>
    <w:rsid w:val="00150715"/>
    <w:rsid w:val="00150B65"/>
    <w:rsid w:val="00150B6A"/>
    <w:rsid w:val="00155091"/>
    <w:rsid w:val="00155F6B"/>
    <w:rsid w:val="00161524"/>
    <w:rsid w:val="001626EA"/>
    <w:rsid w:val="0016395F"/>
    <w:rsid w:val="00163BF5"/>
    <w:rsid w:val="00167ABA"/>
    <w:rsid w:val="0017046B"/>
    <w:rsid w:val="00174AEF"/>
    <w:rsid w:val="00174CE4"/>
    <w:rsid w:val="00175835"/>
    <w:rsid w:val="00175D79"/>
    <w:rsid w:val="00183468"/>
    <w:rsid w:val="0018618E"/>
    <w:rsid w:val="0018701C"/>
    <w:rsid w:val="0018745B"/>
    <w:rsid w:val="00191CB5"/>
    <w:rsid w:val="00193EBE"/>
    <w:rsid w:val="001A00ED"/>
    <w:rsid w:val="001A0BF4"/>
    <w:rsid w:val="001A411C"/>
    <w:rsid w:val="001A4D0C"/>
    <w:rsid w:val="001A4D4F"/>
    <w:rsid w:val="001A4FFD"/>
    <w:rsid w:val="001A56F5"/>
    <w:rsid w:val="001B0E36"/>
    <w:rsid w:val="001C0CB9"/>
    <w:rsid w:val="001C39F2"/>
    <w:rsid w:val="001C62CE"/>
    <w:rsid w:val="001C757B"/>
    <w:rsid w:val="001D0B56"/>
    <w:rsid w:val="001D159C"/>
    <w:rsid w:val="001D41B6"/>
    <w:rsid w:val="001D51DD"/>
    <w:rsid w:val="001D761F"/>
    <w:rsid w:val="001E18FE"/>
    <w:rsid w:val="001E2751"/>
    <w:rsid w:val="001E64C6"/>
    <w:rsid w:val="001F01A5"/>
    <w:rsid w:val="001F0CD6"/>
    <w:rsid w:val="001F106A"/>
    <w:rsid w:val="001F1B77"/>
    <w:rsid w:val="001F228A"/>
    <w:rsid w:val="001F56F1"/>
    <w:rsid w:val="0020260B"/>
    <w:rsid w:val="002033A0"/>
    <w:rsid w:val="00204DFE"/>
    <w:rsid w:val="00207C9D"/>
    <w:rsid w:val="00207F75"/>
    <w:rsid w:val="00212327"/>
    <w:rsid w:val="002134D4"/>
    <w:rsid w:val="00213F8E"/>
    <w:rsid w:val="00213FA4"/>
    <w:rsid w:val="0021402F"/>
    <w:rsid w:val="00214531"/>
    <w:rsid w:val="00214689"/>
    <w:rsid w:val="00215FE8"/>
    <w:rsid w:val="00216C5A"/>
    <w:rsid w:val="00217B95"/>
    <w:rsid w:val="00220CDA"/>
    <w:rsid w:val="00224A27"/>
    <w:rsid w:val="0022558A"/>
    <w:rsid w:val="002313A1"/>
    <w:rsid w:val="00231BF5"/>
    <w:rsid w:val="002361B1"/>
    <w:rsid w:val="00237633"/>
    <w:rsid w:val="00237E02"/>
    <w:rsid w:val="00242722"/>
    <w:rsid w:val="00243F1A"/>
    <w:rsid w:val="0024594F"/>
    <w:rsid w:val="00246267"/>
    <w:rsid w:val="002542C1"/>
    <w:rsid w:val="00255D4E"/>
    <w:rsid w:val="00260C6B"/>
    <w:rsid w:val="0026206A"/>
    <w:rsid w:val="0026458F"/>
    <w:rsid w:val="0026726B"/>
    <w:rsid w:val="00273D78"/>
    <w:rsid w:val="00273ED0"/>
    <w:rsid w:val="00275514"/>
    <w:rsid w:val="0028004C"/>
    <w:rsid w:val="00281426"/>
    <w:rsid w:val="00281D44"/>
    <w:rsid w:val="00283A1B"/>
    <w:rsid w:val="0028532D"/>
    <w:rsid w:val="002874F3"/>
    <w:rsid w:val="00290B05"/>
    <w:rsid w:val="00294773"/>
    <w:rsid w:val="00294D18"/>
    <w:rsid w:val="002A1145"/>
    <w:rsid w:val="002A2886"/>
    <w:rsid w:val="002A6DBE"/>
    <w:rsid w:val="002A7512"/>
    <w:rsid w:val="002B0315"/>
    <w:rsid w:val="002B12BB"/>
    <w:rsid w:val="002B392D"/>
    <w:rsid w:val="002B5236"/>
    <w:rsid w:val="002B5339"/>
    <w:rsid w:val="002B579A"/>
    <w:rsid w:val="002B6CA5"/>
    <w:rsid w:val="002C1918"/>
    <w:rsid w:val="002C2F3C"/>
    <w:rsid w:val="002D0A19"/>
    <w:rsid w:val="002D62F2"/>
    <w:rsid w:val="002D6689"/>
    <w:rsid w:val="002D6B6D"/>
    <w:rsid w:val="002E03BC"/>
    <w:rsid w:val="002E06F7"/>
    <w:rsid w:val="002E0F8B"/>
    <w:rsid w:val="002E26CE"/>
    <w:rsid w:val="002E28A9"/>
    <w:rsid w:val="002E2955"/>
    <w:rsid w:val="002E3174"/>
    <w:rsid w:val="002E3C6F"/>
    <w:rsid w:val="002E55D6"/>
    <w:rsid w:val="002F0D59"/>
    <w:rsid w:val="002F19B4"/>
    <w:rsid w:val="002F2C1C"/>
    <w:rsid w:val="002F3937"/>
    <w:rsid w:val="002F5370"/>
    <w:rsid w:val="002F5BE9"/>
    <w:rsid w:val="002F5C7B"/>
    <w:rsid w:val="002F71B2"/>
    <w:rsid w:val="00300160"/>
    <w:rsid w:val="003024E8"/>
    <w:rsid w:val="003034BD"/>
    <w:rsid w:val="00304A58"/>
    <w:rsid w:val="003117B1"/>
    <w:rsid w:val="00311FD3"/>
    <w:rsid w:val="00313398"/>
    <w:rsid w:val="00316506"/>
    <w:rsid w:val="003215CD"/>
    <w:rsid w:val="00324B69"/>
    <w:rsid w:val="00324C4F"/>
    <w:rsid w:val="00325368"/>
    <w:rsid w:val="003271C8"/>
    <w:rsid w:val="00330131"/>
    <w:rsid w:val="003323C6"/>
    <w:rsid w:val="00335397"/>
    <w:rsid w:val="003463A0"/>
    <w:rsid w:val="003467E6"/>
    <w:rsid w:val="00352E2E"/>
    <w:rsid w:val="00353D15"/>
    <w:rsid w:val="00356BF8"/>
    <w:rsid w:val="00360645"/>
    <w:rsid w:val="0036091C"/>
    <w:rsid w:val="00362DA5"/>
    <w:rsid w:val="00363E7E"/>
    <w:rsid w:val="0036653E"/>
    <w:rsid w:val="0037159C"/>
    <w:rsid w:val="0037275C"/>
    <w:rsid w:val="00374172"/>
    <w:rsid w:val="0037467D"/>
    <w:rsid w:val="003772DF"/>
    <w:rsid w:val="00380FDD"/>
    <w:rsid w:val="00381FE3"/>
    <w:rsid w:val="00382E2C"/>
    <w:rsid w:val="00384211"/>
    <w:rsid w:val="00384962"/>
    <w:rsid w:val="00384AAE"/>
    <w:rsid w:val="003911BC"/>
    <w:rsid w:val="00392AB5"/>
    <w:rsid w:val="00392E69"/>
    <w:rsid w:val="003949F5"/>
    <w:rsid w:val="003959CF"/>
    <w:rsid w:val="00397FB8"/>
    <w:rsid w:val="003A0448"/>
    <w:rsid w:val="003A08E6"/>
    <w:rsid w:val="003A1903"/>
    <w:rsid w:val="003A3975"/>
    <w:rsid w:val="003B33FA"/>
    <w:rsid w:val="003B43C8"/>
    <w:rsid w:val="003B55AF"/>
    <w:rsid w:val="003B6079"/>
    <w:rsid w:val="003B70E5"/>
    <w:rsid w:val="003C058E"/>
    <w:rsid w:val="003C3B51"/>
    <w:rsid w:val="003C3D07"/>
    <w:rsid w:val="003D4709"/>
    <w:rsid w:val="003D4EBB"/>
    <w:rsid w:val="003D7DB1"/>
    <w:rsid w:val="003D7E7D"/>
    <w:rsid w:val="003E05AB"/>
    <w:rsid w:val="003E2E57"/>
    <w:rsid w:val="003E3773"/>
    <w:rsid w:val="003E5303"/>
    <w:rsid w:val="003F13FB"/>
    <w:rsid w:val="003F2834"/>
    <w:rsid w:val="003F2ACA"/>
    <w:rsid w:val="003F41DA"/>
    <w:rsid w:val="003F4DC5"/>
    <w:rsid w:val="003F64DB"/>
    <w:rsid w:val="003F6763"/>
    <w:rsid w:val="003F6DC6"/>
    <w:rsid w:val="00404F31"/>
    <w:rsid w:val="00406FF9"/>
    <w:rsid w:val="004109A8"/>
    <w:rsid w:val="00414096"/>
    <w:rsid w:val="00415F77"/>
    <w:rsid w:val="004166F3"/>
    <w:rsid w:val="00420B2D"/>
    <w:rsid w:val="004215BF"/>
    <w:rsid w:val="0042459E"/>
    <w:rsid w:val="00426EDA"/>
    <w:rsid w:val="004309DC"/>
    <w:rsid w:val="004364BA"/>
    <w:rsid w:val="00437503"/>
    <w:rsid w:val="00437C08"/>
    <w:rsid w:val="00442AE1"/>
    <w:rsid w:val="00444CB6"/>
    <w:rsid w:val="0044659C"/>
    <w:rsid w:val="004468FE"/>
    <w:rsid w:val="00446BCB"/>
    <w:rsid w:val="00446D54"/>
    <w:rsid w:val="00447E8E"/>
    <w:rsid w:val="00451DC0"/>
    <w:rsid w:val="00452E7B"/>
    <w:rsid w:val="00453FF9"/>
    <w:rsid w:val="00455562"/>
    <w:rsid w:val="00456878"/>
    <w:rsid w:val="00460992"/>
    <w:rsid w:val="00461AAA"/>
    <w:rsid w:val="004718EF"/>
    <w:rsid w:val="00475C2F"/>
    <w:rsid w:val="0047788C"/>
    <w:rsid w:val="00480B42"/>
    <w:rsid w:val="004812C5"/>
    <w:rsid w:val="004816BD"/>
    <w:rsid w:val="00481C94"/>
    <w:rsid w:val="004844C9"/>
    <w:rsid w:val="00484E42"/>
    <w:rsid w:val="00486DB7"/>
    <w:rsid w:val="00492E5B"/>
    <w:rsid w:val="00492E83"/>
    <w:rsid w:val="00492F0B"/>
    <w:rsid w:val="004963ED"/>
    <w:rsid w:val="004A0923"/>
    <w:rsid w:val="004A2BC1"/>
    <w:rsid w:val="004A7556"/>
    <w:rsid w:val="004A7C2A"/>
    <w:rsid w:val="004B060B"/>
    <w:rsid w:val="004B15E6"/>
    <w:rsid w:val="004B31D4"/>
    <w:rsid w:val="004B3436"/>
    <w:rsid w:val="004B3D1B"/>
    <w:rsid w:val="004B407E"/>
    <w:rsid w:val="004B4CBE"/>
    <w:rsid w:val="004C0202"/>
    <w:rsid w:val="004C2375"/>
    <w:rsid w:val="004C58C0"/>
    <w:rsid w:val="004C5A89"/>
    <w:rsid w:val="004C5D6F"/>
    <w:rsid w:val="004C695B"/>
    <w:rsid w:val="004D00CB"/>
    <w:rsid w:val="004D1353"/>
    <w:rsid w:val="004D3AB1"/>
    <w:rsid w:val="004E05B4"/>
    <w:rsid w:val="004E1592"/>
    <w:rsid w:val="004E28F4"/>
    <w:rsid w:val="004E2E8B"/>
    <w:rsid w:val="004E47FA"/>
    <w:rsid w:val="004E4D9D"/>
    <w:rsid w:val="004E594A"/>
    <w:rsid w:val="004F03EF"/>
    <w:rsid w:val="004F1A2A"/>
    <w:rsid w:val="004F74FF"/>
    <w:rsid w:val="004F7C09"/>
    <w:rsid w:val="00502FED"/>
    <w:rsid w:val="00503D70"/>
    <w:rsid w:val="005041A1"/>
    <w:rsid w:val="00510347"/>
    <w:rsid w:val="00511CE5"/>
    <w:rsid w:val="00512B79"/>
    <w:rsid w:val="005130E9"/>
    <w:rsid w:val="00513A3C"/>
    <w:rsid w:val="00517038"/>
    <w:rsid w:val="005170B7"/>
    <w:rsid w:val="00530F6C"/>
    <w:rsid w:val="00532B9E"/>
    <w:rsid w:val="005354FD"/>
    <w:rsid w:val="00536451"/>
    <w:rsid w:val="005375A1"/>
    <w:rsid w:val="00540F1F"/>
    <w:rsid w:val="00541AFB"/>
    <w:rsid w:val="00541CD3"/>
    <w:rsid w:val="005439FA"/>
    <w:rsid w:val="00545796"/>
    <w:rsid w:val="0054650D"/>
    <w:rsid w:val="005554DB"/>
    <w:rsid w:val="005607D6"/>
    <w:rsid w:val="00564593"/>
    <w:rsid w:val="005679C6"/>
    <w:rsid w:val="0057735C"/>
    <w:rsid w:val="0058243E"/>
    <w:rsid w:val="00583468"/>
    <w:rsid w:val="00583B52"/>
    <w:rsid w:val="00583D90"/>
    <w:rsid w:val="00585B90"/>
    <w:rsid w:val="00585DFC"/>
    <w:rsid w:val="00587637"/>
    <w:rsid w:val="0058774E"/>
    <w:rsid w:val="00587DD3"/>
    <w:rsid w:val="00590681"/>
    <w:rsid w:val="00590CF8"/>
    <w:rsid w:val="00590D56"/>
    <w:rsid w:val="00591E55"/>
    <w:rsid w:val="00594502"/>
    <w:rsid w:val="00594BD2"/>
    <w:rsid w:val="005A0DC7"/>
    <w:rsid w:val="005A1D56"/>
    <w:rsid w:val="005A59C9"/>
    <w:rsid w:val="005A5AD5"/>
    <w:rsid w:val="005A7142"/>
    <w:rsid w:val="005B006B"/>
    <w:rsid w:val="005B1264"/>
    <w:rsid w:val="005B155C"/>
    <w:rsid w:val="005B1EC6"/>
    <w:rsid w:val="005B4F19"/>
    <w:rsid w:val="005B6796"/>
    <w:rsid w:val="005C057A"/>
    <w:rsid w:val="005C1B97"/>
    <w:rsid w:val="005C45E1"/>
    <w:rsid w:val="005C4D3C"/>
    <w:rsid w:val="005C5023"/>
    <w:rsid w:val="005C5E84"/>
    <w:rsid w:val="005C634C"/>
    <w:rsid w:val="005D0920"/>
    <w:rsid w:val="005D4A5D"/>
    <w:rsid w:val="005D50A9"/>
    <w:rsid w:val="005D6DF4"/>
    <w:rsid w:val="005D7F98"/>
    <w:rsid w:val="005E0BFE"/>
    <w:rsid w:val="005E0EF9"/>
    <w:rsid w:val="005E2C59"/>
    <w:rsid w:val="005E3EDB"/>
    <w:rsid w:val="005E5F85"/>
    <w:rsid w:val="005F01FA"/>
    <w:rsid w:val="005F0202"/>
    <w:rsid w:val="005F15B5"/>
    <w:rsid w:val="005F388D"/>
    <w:rsid w:val="00600A71"/>
    <w:rsid w:val="00600AE3"/>
    <w:rsid w:val="0060173F"/>
    <w:rsid w:val="00601D5E"/>
    <w:rsid w:val="00602082"/>
    <w:rsid w:val="0060490A"/>
    <w:rsid w:val="0060556D"/>
    <w:rsid w:val="00605C03"/>
    <w:rsid w:val="006101ED"/>
    <w:rsid w:val="00611124"/>
    <w:rsid w:val="006127C8"/>
    <w:rsid w:val="00613004"/>
    <w:rsid w:val="00615A7A"/>
    <w:rsid w:val="00616C91"/>
    <w:rsid w:val="00620A3A"/>
    <w:rsid w:val="0062172A"/>
    <w:rsid w:val="00624661"/>
    <w:rsid w:val="00633CA3"/>
    <w:rsid w:val="00636B92"/>
    <w:rsid w:val="006372EC"/>
    <w:rsid w:val="006453B1"/>
    <w:rsid w:val="0065284D"/>
    <w:rsid w:val="00654789"/>
    <w:rsid w:val="006554B8"/>
    <w:rsid w:val="00660FB0"/>
    <w:rsid w:val="0066286B"/>
    <w:rsid w:val="00663669"/>
    <w:rsid w:val="00666762"/>
    <w:rsid w:val="00666DBE"/>
    <w:rsid w:val="00667087"/>
    <w:rsid w:val="006671B6"/>
    <w:rsid w:val="006703F7"/>
    <w:rsid w:val="0067048B"/>
    <w:rsid w:val="0067152A"/>
    <w:rsid w:val="00671B6B"/>
    <w:rsid w:val="00672650"/>
    <w:rsid w:val="0067396F"/>
    <w:rsid w:val="00677B3B"/>
    <w:rsid w:val="00677E9D"/>
    <w:rsid w:val="006809E5"/>
    <w:rsid w:val="00684C2A"/>
    <w:rsid w:val="0068555D"/>
    <w:rsid w:val="0069109C"/>
    <w:rsid w:val="00691432"/>
    <w:rsid w:val="00695CA5"/>
    <w:rsid w:val="006A374D"/>
    <w:rsid w:val="006A76FD"/>
    <w:rsid w:val="006B1DEC"/>
    <w:rsid w:val="006B3505"/>
    <w:rsid w:val="006B3AB2"/>
    <w:rsid w:val="006B411A"/>
    <w:rsid w:val="006B59D1"/>
    <w:rsid w:val="006B6668"/>
    <w:rsid w:val="006C0EA8"/>
    <w:rsid w:val="006C1187"/>
    <w:rsid w:val="006C23BF"/>
    <w:rsid w:val="006C28CB"/>
    <w:rsid w:val="006C4619"/>
    <w:rsid w:val="006C59A2"/>
    <w:rsid w:val="006C70D3"/>
    <w:rsid w:val="006D0621"/>
    <w:rsid w:val="006D1D8A"/>
    <w:rsid w:val="006E13A6"/>
    <w:rsid w:val="006E1A97"/>
    <w:rsid w:val="006E2FC3"/>
    <w:rsid w:val="006E3632"/>
    <w:rsid w:val="006E4F7C"/>
    <w:rsid w:val="006E5216"/>
    <w:rsid w:val="006E5816"/>
    <w:rsid w:val="006E7527"/>
    <w:rsid w:val="006F2CC0"/>
    <w:rsid w:val="006F312A"/>
    <w:rsid w:val="007055F6"/>
    <w:rsid w:val="00707687"/>
    <w:rsid w:val="0071048A"/>
    <w:rsid w:val="00710C8C"/>
    <w:rsid w:val="00712A27"/>
    <w:rsid w:val="007144D6"/>
    <w:rsid w:val="00715264"/>
    <w:rsid w:val="00715561"/>
    <w:rsid w:val="00715C55"/>
    <w:rsid w:val="00715CBD"/>
    <w:rsid w:val="00722409"/>
    <w:rsid w:val="0072515F"/>
    <w:rsid w:val="007252A2"/>
    <w:rsid w:val="00726886"/>
    <w:rsid w:val="00731CE9"/>
    <w:rsid w:val="007360A6"/>
    <w:rsid w:val="007365B0"/>
    <w:rsid w:val="0074087B"/>
    <w:rsid w:val="007444D4"/>
    <w:rsid w:val="00750B54"/>
    <w:rsid w:val="0075696A"/>
    <w:rsid w:val="00756A5C"/>
    <w:rsid w:val="00757967"/>
    <w:rsid w:val="0076414F"/>
    <w:rsid w:val="007648E7"/>
    <w:rsid w:val="0076546E"/>
    <w:rsid w:val="007654A6"/>
    <w:rsid w:val="00765AF4"/>
    <w:rsid w:val="0076693C"/>
    <w:rsid w:val="00774B6C"/>
    <w:rsid w:val="00775A9C"/>
    <w:rsid w:val="00776200"/>
    <w:rsid w:val="007763E7"/>
    <w:rsid w:val="0077695D"/>
    <w:rsid w:val="00777639"/>
    <w:rsid w:val="0077783D"/>
    <w:rsid w:val="007802B4"/>
    <w:rsid w:val="00780DA7"/>
    <w:rsid w:val="00782431"/>
    <w:rsid w:val="007824AF"/>
    <w:rsid w:val="007848A7"/>
    <w:rsid w:val="00794C16"/>
    <w:rsid w:val="0079508B"/>
    <w:rsid w:val="007966BF"/>
    <w:rsid w:val="007972E6"/>
    <w:rsid w:val="007A09DE"/>
    <w:rsid w:val="007A4336"/>
    <w:rsid w:val="007A50E2"/>
    <w:rsid w:val="007A7C98"/>
    <w:rsid w:val="007B1267"/>
    <w:rsid w:val="007B2405"/>
    <w:rsid w:val="007B600B"/>
    <w:rsid w:val="007C1253"/>
    <w:rsid w:val="007C1D35"/>
    <w:rsid w:val="007C2036"/>
    <w:rsid w:val="007C2817"/>
    <w:rsid w:val="007C32E6"/>
    <w:rsid w:val="007C3C22"/>
    <w:rsid w:val="007C6B2C"/>
    <w:rsid w:val="007D078A"/>
    <w:rsid w:val="007D45A9"/>
    <w:rsid w:val="007D7EC3"/>
    <w:rsid w:val="007E02B9"/>
    <w:rsid w:val="007E063E"/>
    <w:rsid w:val="007E1155"/>
    <w:rsid w:val="007E14EC"/>
    <w:rsid w:val="007E2C9E"/>
    <w:rsid w:val="007E6E3D"/>
    <w:rsid w:val="007F0B0D"/>
    <w:rsid w:val="007F3361"/>
    <w:rsid w:val="007F3D9E"/>
    <w:rsid w:val="007F512F"/>
    <w:rsid w:val="007F63D9"/>
    <w:rsid w:val="00800F42"/>
    <w:rsid w:val="008023EC"/>
    <w:rsid w:val="00804F93"/>
    <w:rsid w:val="0080588E"/>
    <w:rsid w:val="008058BD"/>
    <w:rsid w:val="00805A2C"/>
    <w:rsid w:val="00806697"/>
    <w:rsid w:val="00810E93"/>
    <w:rsid w:val="00814C94"/>
    <w:rsid w:val="008163FA"/>
    <w:rsid w:val="008173ED"/>
    <w:rsid w:val="00820DFB"/>
    <w:rsid w:val="00823E1D"/>
    <w:rsid w:val="00824235"/>
    <w:rsid w:val="0082479C"/>
    <w:rsid w:val="008328B0"/>
    <w:rsid w:val="00832F31"/>
    <w:rsid w:val="00833F64"/>
    <w:rsid w:val="00841DF5"/>
    <w:rsid w:val="00841F49"/>
    <w:rsid w:val="00844430"/>
    <w:rsid w:val="0084497A"/>
    <w:rsid w:val="00845F4E"/>
    <w:rsid w:val="0084662E"/>
    <w:rsid w:val="00853389"/>
    <w:rsid w:val="0085341B"/>
    <w:rsid w:val="00853D3E"/>
    <w:rsid w:val="00854F5B"/>
    <w:rsid w:val="00856568"/>
    <w:rsid w:val="00856D45"/>
    <w:rsid w:val="0085734C"/>
    <w:rsid w:val="00857BDB"/>
    <w:rsid w:val="00857F39"/>
    <w:rsid w:val="00861EEF"/>
    <w:rsid w:val="0086329F"/>
    <w:rsid w:val="00864FF9"/>
    <w:rsid w:val="008652D9"/>
    <w:rsid w:val="008659D8"/>
    <w:rsid w:val="0087769E"/>
    <w:rsid w:val="00883A90"/>
    <w:rsid w:val="00884D3D"/>
    <w:rsid w:val="00886DB1"/>
    <w:rsid w:val="008877C5"/>
    <w:rsid w:val="00892B33"/>
    <w:rsid w:val="00893952"/>
    <w:rsid w:val="00893F02"/>
    <w:rsid w:val="008A24F9"/>
    <w:rsid w:val="008A29FE"/>
    <w:rsid w:val="008A2AAD"/>
    <w:rsid w:val="008A3F83"/>
    <w:rsid w:val="008A47FF"/>
    <w:rsid w:val="008A61B9"/>
    <w:rsid w:val="008A629A"/>
    <w:rsid w:val="008B2563"/>
    <w:rsid w:val="008B259E"/>
    <w:rsid w:val="008B2D08"/>
    <w:rsid w:val="008B2FE6"/>
    <w:rsid w:val="008B2FE9"/>
    <w:rsid w:val="008B3961"/>
    <w:rsid w:val="008B3E10"/>
    <w:rsid w:val="008B647D"/>
    <w:rsid w:val="008B6D51"/>
    <w:rsid w:val="008C488B"/>
    <w:rsid w:val="008C767F"/>
    <w:rsid w:val="008D10EB"/>
    <w:rsid w:val="008D169D"/>
    <w:rsid w:val="008D26B1"/>
    <w:rsid w:val="008D55D1"/>
    <w:rsid w:val="008D789F"/>
    <w:rsid w:val="008E2C74"/>
    <w:rsid w:val="008E4035"/>
    <w:rsid w:val="008E596D"/>
    <w:rsid w:val="008E6EBC"/>
    <w:rsid w:val="008F4E21"/>
    <w:rsid w:val="008F596B"/>
    <w:rsid w:val="008F7B5A"/>
    <w:rsid w:val="00900941"/>
    <w:rsid w:val="00900C30"/>
    <w:rsid w:val="0090448E"/>
    <w:rsid w:val="0090657C"/>
    <w:rsid w:val="00910256"/>
    <w:rsid w:val="00913127"/>
    <w:rsid w:val="009202C0"/>
    <w:rsid w:val="00922CA4"/>
    <w:rsid w:val="00923B97"/>
    <w:rsid w:val="0092608F"/>
    <w:rsid w:val="009309A1"/>
    <w:rsid w:val="00930A63"/>
    <w:rsid w:val="00931272"/>
    <w:rsid w:val="009329F6"/>
    <w:rsid w:val="009422C8"/>
    <w:rsid w:val="009424FF"/>
    <w:rsid w:val="00944999"/>
    <w:rsid w:val="00944D5E"/>
    <w:rsid w:val="009459CE"/>
    <w:rsid w:val="00946827"/>
    <w:rsid w:val="009476D3"/>
    <w:rsid w:val="00947B96"/>
    <w:rsid w:val="00947EC1"/>
    <w:rsid w:val="00950238"/>
    <w:rsid w:val="0095396D"/>
    <w:rsid w:val="00954E02"/>
    <w:rsid w:val="00960B21"/>
    <w:rsid w:val="009614B5"/>
    <w:rsid w:val="009622E9"/>
    <w:rsid w:val="00963224"/>
    <w:rsid w:val="009678AC"/>
    <w:rsid w:val="009724BB"/>
    <w:rsid w:val="00972BC9"/>
    <w:rsid w:val="00973B39"/>
    <w:rsid w:val="00977C8C"/>
    <w:rsid w:val="00981272"/>
    <w:rsid w:val="009812AE"/>
    <w:rsid w:val="00990B94"/>
    <w:rsid w:val="009918ED"/>
    <w:rsid w:val="009943C5"/>
    <w:rsid w:val="00996302"/>
    <w:rsid w:val="009A0C66"/>
    <w:rsid w:val="009A1CBB"/>
    <w:rsid w:val="009A2950"/>
    <w:rsid w:val="009A5D16"/>
    <w:rsid w:val="009A6966"/>
    <w:rsid w:val="009A6BD6"/>
    <w:rsid w:val="009C29D7"/>
    <w:rsid w:val="009C30E7"/>
    <w:rsid w:val="009C3E06"/>
    <w:rsid w:val="009C5D65"/>
    <w:rsid w:val="009C6A2B"/>
    <w:rsid w:val="009D1602"/>
    <w:rsid w:val="009D4B31"/>
    <w:rsid w:val="009D66A8"/>
    <w:rsid w:val="009D6D8C"/>
    <w:rsid w:val="009E1FA9"/>
    <w:rsid w:val="009E28BF"/>
    <w:rsid w:val="009E5A7C"/>
    <w:rsid w:val="009E7251"/>
    <w:rsid w:val="009E7384"/>
    <w:rsid w:val="009E7829"/>
    <w:rsid w:val="009F02DC"/>
    <w:rsid w:val="009F1F8A"/>
    <w:rsid w:val="009F214E"/>
    <w:rsid w:val="009F3D95"/>
    <w:rsid w:val="00A028E5"/>
    <w:rsid w:val="00A13445"/>
    <w:rsid w:val="00A134A1"/>
    <w:rsid w:val="00A144B7"/>
    <w:rsid w:val="00A20D2A"/>
    <w:rsid w:val="00A20DA7"/>
    <w:rsid w:val="00A214A8"/>
    <w:rsid w:val="00A21A24"/>
    <w:rsid w:val="00A22063"/>
    <w:rsid w:val="00A22337"/>
    <w:rsid w:val="00A23A74"/>
    <w:rsid w:val="00A24486"/>
    <w:rsid w:val="00A26F42"/>
    <w:rsid w:val="00A303F2"/>
    <w:rsid w:val="00A310F0"/>
    <w:rsid w:val="00A3175C"/>
    <w:rsid w:val="00A33376"/>
    <w:rsid w:val="00A340BB"/>
    <w:rsid w:val="00A36325"/>
    <w:rsid w:val="00A3662F"/>
    <w:rsid w:val="00A37D16"/>
    <w:rsid w:val="00A43D11"/>
    <w:rsid w:val="00A44A5F"/>
    <w:rsid w:val="00A46BEB"/>
    <w:rsid w:val="00A46FAA"/>
    <w:rsid w:val="00A47B5B"/>
    <w:rsid w:val="00A47D05"/>
    <w:rsid w:val="00A50D1A"/>
    <w:rsid w:val="00A51EBD"/>
    <w:rsid w:val="00A543F2"/>
    <w:rsid w:val="00A66BFE"/>
    <w:rsid w:val="00A70D7B"/>
    <w:rsid w:val="00A76DC8"/>
    <w:rsid w:val="00A81935"/>
    <w:rsid w:val="00A82C31"/>
    <w:rsid w:val="00A854DF"/>
    <w:rsid w:val="00A86040"/>
    <w:rsid w:val="00A9249A"/>
    <w:rsid w:val="00A924D1"/>
    <w:rsid w:val="00A93606"/>
    <w:rsid w:val="00A950D9"/>
    <w:rsid w:val="00A96C42"/>
    <w:rsid w:val="00AA288F"/>
    <w:rsid w:val="00AA2D3E"/>
    <w:rsid w:val="00AA3B60"/>
    <w:rsid w:val="00AA7236"/>
    <w:rsid w:val="00AB0260"/>
    <w:rsid w:val="00AC151E"/>
    <w:rsid w:val="00AC257B"/>
    <w:rsid w:val="00AC4234"/>
    <w:rsid w:val="00AC4414"/>
    <w:rsid w:val="00AC5F0F"/>
    <w:rsid w:val="00AC6938"/>
    <w:rsid w:val="00AD2AA2"/>
    <w:rsid w:val="00AD2D51"/>
    <w:rsid w:val="00AD3B3A"/>
    <w:rsid w:val="00AD4051"/>
    <w:rsid w:val="00AD756E"/>
    <w:rsid w:val="00AD7BE1"/>
    <w:rsid w:val="00AE0506"/>
    <w:rsid w:val="00AE1287"/>
    <w:rsid w:val="00AE2C4E"/>
    <w:rsid w:val="00AE4067"/>
    <w:rsid w:val="00AE5497"/>
    <w:rsid w:val="00AE683D"/>
    <w:rsid w:val="00AF31F5"/>
    <w:rsid w:val="00AF54E8"/>
    <w:rsid w:val="00AF6E78"/>
    <w:rsid w:val="00AF7224"/>
    <w:rsid w:val="00B05650"/>
    <w:rsid w:val="00B076FB"/>
    <w:rsid w:val="00B105BB"/>
    <w:rsid w:val="00B144EA"/>
    <w:rsid w:val="00B224AF"/>
    <w:rsid w:val="00B2263F"/>
    <w:rsid w:val="00B23C08"/>
    <w:rsid w:val="00B3094F"/>
    <w:rsid w:val="00B33CF9"/>
    <w:rsid w:val="00B34BFB"/>
    <w:rsid w:val="00B35C18"/>
    <w:rsid w:val="00B361E8"/>
    <w:rsid w:val="00B367DF"/>
    <w:rsid w:val="00B43B99"/>
    <w:rsid w:val="00B5047A"/>
    <w:rsid w:val="00B53AE3"/>
    <w:rsid w:val="00B54E20"/>
    <w:rsid w:val="00B55CD9"/>
    <w:rsid w:val="00B57D64"/>
    <w:rsid w:val="00B62F49"/>
    <w:rsid w:val="00B64E8F"/>
    <w:rsid w:val="00B70464"/>
    <w:rsid w:val="00B7317B"/>
    <w:rsid w:val="00B77A91"/>
    <w:rsid w:val="00B802D4"/>
    <w:rsid w:val="00B82EF6"/>
    <w:rsid w:val="00B833C7"/>
    <w:rsid w:val="00B85B93"/>
    <w:rsid w:val="00B86578"/>
    <w:rsid w:val="00B86B72"/>
    <w:rsid w:val="00B87356"/>
    <w:rsid w:val="00B90843"/>
    <w:rsid w:val="00B967A2"/>
    <w:rsid w:val="00B96BE9"/>
    <w:rsid w:val="00B97DEB"/>
    <w:rsid w:val="00BA1B3D"/>
    <w:rsid w:val="00BA3A3C"/>
    <w:rsid w:val="00BA3F0E"/>
    <w:rsid w:val="00BA5775"/>
    <w:rsid w:val="00BB39DB"/>
    <w:rsid w:val="00BB7518"/>
    <w:rsid w:val="00BC0232"/>
    <w:rsid w:val="00BC4547"/>
    <w:rsid w:val="00BC4A3B"/>
    <w:rsid w:val="00BD2B16"/>
    <w:rsid w:val="00BD3E66"/>
    <w:rsid w:val="00BD5D96"/>
    <w:rsid w:val="00BD65C9"/>
    <w:rsid w:val="00BD70A1"/>
    <w:rsid w:val="00BE1CD2"/>
    <w:rsid w:val="00BE4C55"/>
    <w:rsid w:val="00BE5679"/>
    <w:rsid w:val="00BF14B5"/>
    <w:rsid w:val="00BF4D69"/>
    <w:rsid w:val="00C010FF"/>
    <w:rsid w:val="00C0251F"/>
    <w:rsid w:val="00C04227"/>
    <w:rsid w:val="00C071B1"/>
    <w:rsid w:val="00C07247"/>
    <w:rsid w:val="00C10B53"/>
    <w:rsid w:val="00C16543"/>
    <w:rsid w:val="00C17038"/>
    <w:rsid w:val="00C25136"/>
    <w:rsid w:val="00C313FB"/>
    <w:rsid w:val="00C32098"/>
    <w:rsid w:val="00C329A3"/>
    <w:rsid w:val="00C3326F"/>
    <w:rsid w:val="00C3427A"/>
    <w:rsid w:val="00C40359"/>
    <w:rsid w:val="00C43D60"/>
    <w:rsid w:val="00C440C3"/>
    <w:rsid w:val="00C462B1"/>
    <w:rsid w:val="00C46311"/>
    <w:rsid w:val="00C47F6B"/>
    <w:rsid w:val="00C50362"/>
    <w:rsid w:val="00C52123"/>
    <w:rsid w:val="00C52FC1"/>
    <w:rsid w:val="00C5447B"/>
    <w:rsid w:val="00C54BCD"/>
    <w:rsid w:val="00C579C2"/>
    <w:rsid w:val="00C60D23"/>
    <w:rsid w:val="00C6352C"/>
    <w:rsid w:val="00C63FA6"/>
    <w:rsid w:val="00C64979"/>
    <w:rsid w:val="00C660A5"/>
    <w:rsid w:val="00C66AAA"/>
    <w:rsid w:val="00C70BA0"/>
    <w:rsid w:val="00C724D4"/>
    <w:rsid w:val="00C72569"/>
    <w:rsid w:val="00C74BC5"/>
    <w:rsid w:val="00C754CB"/>
    <w:rsid w:val="00C75E88"/>
    <w:rsid w:val="00C818A9"/>
    <w:rsid w:val="00C8338E"/>
    <w:rsid w:val="00C84A9F"/>
    <w:rsid w:val="00C84EF3"/>
    <w:rsid w:val="00C86538"/>
    <w:rsid w:val="00C90444"/>
    <w:rsid w:val="00C91FE4"/>
    <w:rsid w:val="00C9334C"/>
    <w:rsid w:val="00C961F0"/>
    <w:rsid w:val="00CA1640"/>
    <w:rsid w:val="00CA2526"/>
    <w:rsid w:val="00CA46E2"/>
    <w:rsid w:val="00CB2EE9"/>
    <w:rsid w:val="00CB357A"/>
    <w:rsid w:val="00CB3722"/>
    <w:rsid w:val="00CB39B3"/>
    <w:rsid w:val="00CB4D8D"/>
    <w:rsid w:val="00CB62F5"/>
    <w:rsid w:val="00CC0C76"/>
    <w:rsid w:val="00CC1CBE"/>
    <w:rsid w:val="00CC200B"/>
    <w:rsid w:val="00CC2135"/>
    <w:rsid w:val="00CC3DE5"/>
    <w:rsid w:val="00CC5E49"/>
    <w:rsid w:val="00CC7CAD"/>
    <w:rsid w:val="00CD137A"/>
    <w:rsid w:val="00CD159A"/>
    <w:rsid w:val="00CD35B5"/>
    <w:rsid w:val="00CD513E"/>
    <w:rsid w:val="00CE12DF"/>
    <w:rsid w:val="00CE492A"/>
    <w:rsid w:val="00CE4C2C"/>
    <w:rsid w:val="00CE4EDF"/>
    <w:rsid w:val="00CE6603"/>
    <w:rsid w:val="00CE7FEC"/>
    <w:rsid w:val="00CF113C"/>
    <w:rsid w:val="00CF1A5A"/>
    <w:rsid w:val="00CF2A69"/>
    <w:rsid w:val="00CF73FB"/>
    <w:rsid w:val="00D01626"/>
    <w:rsid w:val="00D01886"/>
    <w:rsid w:val="00D02692"/>
    <w:rsid w:val="00D0344E"/>
    <w:rsid w:val="00D03CCA"/>
    <w:rsid w:val="00D055E8"/>
    <w:rsid w:val="00D056F6"/>
    <w:rsid w:val="00D05C64"/>
    <w:rsid w:val="00D1175E"/>
    <w:rsid w:val="00D11977"/>
    <w:rsid w:val="00D138C9"/>
    <w:rsid w:val="00D157F5"/>
    <w:rsid w:val="00D16464"/>
    <w:rsid w:val="00D20DC0"/>
    <w:rsid w:val="00D21054"/>
    <w:rsid w:val="00D21387"/>
    <w:rsid w:val="00D2191F"/>
    <w:rsid w:val="00D2395E"/>
    <w:rsid w:val="00D26E2C"/>
    <w:rsid w:val="00D27C01"/>
    <w:rsid w:val="00D27E43"/>
    <w:rsid w:val="00D3023A"/>
    <w:rsid w:val="00D30760"/>
    <w:rsid w:val="00D30EE5"/>
    <w:rsid w:val="00D321FA"/>
    <w:rsid w:val="00D36A9C"/>
    <w:rsid w:val="00D36B48"/>
    <w:rsid w:val="00D41BCA"/>
    <w:rsid w:val="00D430D6"/>
    <w:rsid w:val="00D432B6"/>
    <w:rsid w:val="00D44D6F"/>
    <w:rsid w:val="00D45A5F"/>
    <w:rsid w:val="00D5327C"/>
    <w:rsid w:val="00D551EC"/>
    <w:rsid w:val="00D64445"/>
    <w:rsid w:val="00D64B34"/>
    <w:rsid w:val="00D66162"/>
    <w:rsid w:val="00D67596"/>
    <w:rsid w:val="00D75829"/>
    <w:rsid w:val="00D83461"/>
    <w:rsid w:val="00D8399C"/>
    <w:rsid w:val="00D84BC1"/>
    <w:rsid w:val="00D86033"/>
    <w:rsid w:val="00D9074D"/>
    <w:rsid w:val="00D90A53"/>
    <w:rsid w:val="00D90E09"/>
    <w:rsid w:val="00D94EC2"/>
    <w:rsid w:val="00D96743"/>
    <w:rsid w:val="00D97C28"/>
    <w:rsid w:val="00DA10A0"/>
    <w:rsid w:val="00DA1822"/>
    <w:rsid w:val="00DA19CF"/>
    <w:rsid w:val="00DA2080"/>
    <w:rsid w:val="00DA43B2"/>
    <w:rsid w:val="00DA4D16"/>
    <w:rsid w:val="00DA6E41"/>
    <w:rsid w:val="00DB050C"/>
    <w:rsid w:val="00DB051D"/>
    <w:rsid w:val="00DB127C"/>
    <w:rsid w:val="00DB1BB5"/>
    <w:rsid w:val="00DB3E16"/>
    <w:rsid w:val="00DB5947"/>
    <w:rsid w:val="00DB6E69"/>
    <w:rsid w:val="00DB757A"/>
    <w:rsid w:val="00DC3FE0"/>
    <w:rsid w:val="00DC41F8"/>
    <w:rsid w:val="00DC6D9A"/>
    <w:rsid w:val="00DC7793"/>
    <w:rsid w:val="00DD082C"/>
    <w:rsid w:val="00DD0B0E"/>
    <w:rsid w:val="00DD13FF"/>
    <w:rsid w:val="00DD1863"/>
    <w:rsid w:val="00DD1900"/>
    <w:rsid w:val="00DD4562"/>
    <w:rsid w:val="00DD6353"/>
    <w:rsid w:val="00DD6628"/>
    <w:rsid w:val="00DD77CB"/>
    <w:rsid w:val="00DE1F88"/>
    <w:rsid w:val="00DE225D"/>
    <w:rsid w:val="00DE4F43"/>
    <w:rsid w:val="00DE51A2"/>
    <w:rsid w:val="00DE56B0"/>
    <w:rsid w:val="00DE66E3"/>
    <w:rsid w:val="00DE6A9B"/>
    <w:rsid w:val="00DF1EE7"/>
    <w:rsid w:val="00DF2661"/>
    <w:rsid w:val="00E001DB"/>
    <w:rsid w:val="00E003E2"/>
    <w:rsid w:val="00E0094C"/>
    <w:rsid w:val="00E0123A"/>
    <w:rsid w:val="00E02EA9"/>
    <w:rsid w:val="00E0342B"/>
    <w:rsid w:val="00E0350A"/>
    <w:rsid w:val="00E11405"/>
    <w:rsid w:val="00E11C25"/>
    <w:rsid w:val="00E145F6"/>
    <w:rsid w:val="00E14C06"/>
    <w:rsid w:val="00E14CAF"/>
    <w:rsid w:val="00E152F0"/>
    <w:rsid w:val="00E202FC"/>
    <w:rsid w:val="00E23997"/>
    <w:rsid w:val="00E23DA8"/>
    <w:rsid w:val="00E25CDD"/>
    <w:rsid w:val="00E2734D"/>
    <w:rsid w:val="00E27B52"/>
    <w:rsid w:val="00E30DA0"/>
    <w:rsid w:val="00E37F1F"/>
    <w:rsid w:val="00E43617"/>
    <w:rsid w:val="00E44E6C"/>
    <w:rsid w:val="00E453CA"/>
    <w:rsid w:val="00E50686"/>
    <w:rsid w:val="00E51DF0"/>
    <w:rsid w:val="00E5352F"/>
    <w:rsid w:val="00E55609"/>
    <w:rsid w:val="00E578FD"/>
    <w:rsid w:val="00E57F34"/>
    <w:rsid w:val="00E613AD"/>
    <w:rsid w:val="00E63404"/>
    <w:rsid w:val="00E63D0E"/>
    <w:rsid w:val="00E6631E"/>
    <w:rsid w:val="00E6662B"/>
    <w:rsid w:val="00E71BB8"/>
    <w:rsid w:val="00E72CCC"/>
    <w:rsid w:val="00E80563"/>
    <w:rsid w:val="00E859D2"/>
    <w:rsid w:val="00E865DA"/>
    <w:rsid w:val="00E9296C"/>
    <w:rsid w:val="00E92F64"/>
    <w:rsid w:val="00E953A7"/>
    <w:rsid w:val="00E95645"/>
    <w:rsid w:val="00E96CB9"/>
    <w:rsid w:val="00E97E38"/>
    <w:rsid w:val="00EA6B73"/>
    <w:rsid w:val="00EB24A3"/>
    <w:rsid w:val="00EB3668"/>
    <w:rsid w:val="00EB4911"/>
    <w:rsid w:val="00EB5B42"/>
    <w:rsid w:val="00EB6D59"/>
    <w:rsid w:val="00EC18B6"/>
    <w:rsid w:val="00EC1ED4"/>
    <w:rsid w:val="00EC2AC6"/>
    <w:rsid w:val="00EC2B20"/>
    <w:rsid w:val="00EC2B45"/>
    <w:rsid w:val="00EC6392"/>
    <w:rsid w:val="00ED0A8E"/>
    <w:rsid w:val="00ED1CE1"/>
    <w:rsid w:val="00ED1E82"/>
    <w:rsid w:val="00ED53DC"/>
    <w:rsid w:val="00ED6FD3"/>
    <w:rsid w:val="00ED786F"/>
    <w:rsid w:val="00EE0AE1"/>
    <w:rsid w:val="00EE5188"/>
    <w:rsid w:val="00EF31D4"/>
    <w:rsid w:val="00EF44D3"/>
    <w:rsid w:val="00F01884"/>
    <w:rsid w:val="00F032FC"/>
    <w:rsid w:val="00F03E0A"/>
    <w:rsid w:val="00F07AA6"/>
    <w:rsid w:val="00F10AC0"/>
    <w:rsid w:val="00F1171A"/>
    <w:rsid w:val="00F13D8D"/>
    <w:rsid w:val="00F1458B"/>
    <w:rsid w:val="00F24C8A"/>
    <w:rsid w:val="00F32B69"/>
    <w:rsid w:val="00F33E1E"/>
    <w:rsid w:val="00F34E5B"/>
    <w:rsid w:val="00F41981"/>
    <w:rsid w:val="00F41BC6"/>
    <w:rsid w:val="00F42957"/>
    <w:rsid w:val="00F43BA5"/>
    <w:rsid w:val="00F442D8"/>
    <w:rsid w:val="00F50F5F"/>
    <w:rsid w:val="00F520D2"/>
    <w:rsid w:val="00F52F17"/>
    <w:rsid w:val="00F53035"/>
    <w:rsid w:val="00F545E8"/>
    <w:rsid w:val="00F55138"/>
    <w:rsid w:val="00F55354"/>
    <w:rsid w:val="00F57441"/>
    <w:rsid w:val="00F600EC"/>
    <w:rsid w:val="00F61658"/>
    <w:rsid w:val="00F61E84"/>
    <w:rsid w:val="00F633C0"/>
    <w:rsid w:val="00F63D45"/>
    <w:rsid w:val="00F64A3E"/>
    <w:rsid w:val="00F657F7"/>
    <w:rsid w:val="00F676F0"/>
    <w:rsid w:val="00F7184C"/>
    <w:rsid w:val="00F71F4C"/>
    <w:rsid w:val="00F73793"/>
    <w:rsid w:val="00F77B65"/>
    <w:rsid w:val="00F86A75"/>
    <w:rsid w:val="00F93374"/>
    <w:rsid w:val="00F93691"/>
    <w:rsid w:val="00FA0F84"/>
    <w:rsid w:val="00FA23BD"/>
    <w:rsid w:val="00FA339F"/>
    <w:rsid w:val="00FA4732"/>
    <w:rsid w:val="00FA64C3"/>
    <w:rsid w:val="00FB11EB"/>
    <w:rsid w:val="00FB3BCC"/>
    <w:rsid w:val="00FB419B"/>
    <w:rsid w:val="00FC2CD5"/>
    <w:rsid w:val="00FC34C0"/>
    <w:rsid w:val="00FC448D"/>
    <w:rsid w:val="00FC6DC0"/>
    <w:rsid w:val="00FC790E"/>
    <w:rsid w:val="00FD19CF"/>
    <w:rsid w:val="00FD1A39"/>
    <w:rsid w:val="00FD3F3A"/>
    <w:rsid w:val="00FD3F8B"/>
    <w:rsid w:val="00FD59B6"/>
    <w:rsid w:val="00FD60D3"/>
    <w:rsid w:val="00FE24DD"/>
    <w:rsid w:val="00FE5B57"/>
    <w:rsid w:val="00FE67BA"/>
    <w:rsid w:val="00FF1868"/>
    <w:rsid w:val="00FF1EC5"/>
    <w:rsid w:val="00FF223C"/>
    <w:rsid w:val="00FF3851"/>
    <w:rsid w:val="00FF57F9"/>
    <w:rsid w:val="00FF6439"/>
    <w:rsid w:val="00FF7B89"/>
    <w:rsid w:val="1E86E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4DF4E155"/>
  <w15:docId w15:val="{0311F629-4191-4FD3-80B9-8E83E1D74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en-US" w:eastAsia="en-US"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973B39"/>
    <w:pPr>
      <w:spacing w:before="0" w:after="160" w:line="259" w:lineRule="auto"/>
    </w:pPr>
    <w:rPr>
      <w:rFonts w:asciiTheme="minorHAnsi" w:eastAsiaTheme="minorHAnsi" w:hAnsiTheme="minorHAnsi" w:cstheme="minorBidi"/>
      <w:sz w:val="22"/>
      <w:szCs w:val="22"/>
    </w:rPr>
  </w:style>
  <w:style w:type="paragraph" w:styleId="Heading1">
    <w:name w:val="heading 1"/>
    <w:aliases w:val="h1"/>
    <w:next w:val="BodyText"/>
    <w:link w:val="Heading1Char"/>
    <w:qFormat/>
    <w:rsid w:val="00B367DF"/>
    <w:pPr>
      <w:pageBreakBefore/>
      <w:widowControl w:val="0"/>
      <w:numPr>
        <w:numId w:val="17"/>
      </w:numPr>
      <w:shd w:val="clear" w:color="auto" w:fill="D9D9D9"/>
      <w:tabs>
        <w:tab w:val="clear" w:pos="2430"/>
        <w:tab w:val="left" w:pos="720"/>
      </w:tabs>
      <w:spacing w:before="0" w:after="240"/>
      <w:ind w:left="720"/>
      <w:outlineLvl w:val="0"/>
    </w:pPr>
    <w:rPr>
      <w:rFonts w:cs="Arial"/>
      <w:b/>
      <w:bCs/>
      <w:kern w:val="32"/>
      <w:sz w:val="32"/>
      <w:szCs w:val="32"/>
    </w:rPr>
  </w:style>
  <w:style w:type="paragraph" w:styleId="Heading2">
    <w:name w:val="heading 2"/>
    <w:next w:val="BodyText"/>
    <w:link w:val="Heading2Char"/>
    <w:qFormat/>
    <w:rsid w:val="00B367DF"/>
    <w:pPr>
      <w:keepNext/>
      <w:numPr>
        <w:ilvl w:val="1"/>
        <w:numId w:val="17"/>
      </w:numPr>
      <w:tabs>
        <w:tab w:val="clear" w:pos="360"/>
        <w:tab w:val="left" w:pos="720"/>
      </w:tabs>
      <w:spacing w:before="240" w:after="60"/>
      <w:outlineLvl w:val="1"/>
    </w:pPr>
    <w:rPr>
      <w:rFonts w:cs="Tahoma"/>
      <w:b/>
      <w:iCs/>
      <w:sz w:val="28"/>
      <w:szCs w:val="24"/>
    </w:rPr>
  </w:style>
  <w:style w:type="paragraph" w:styleId="Heading3">
    <w:name w:val="heading 3"/>
    <w:aliases w:val="Numbered Requirements list"/>
    <w:next w:val="BodyText"/>
    <w:link w:val="Heading3Char"/>
    <w:qFormat/>
    <w:rsid w:val="00B367DF"/>
    <w:pPr>
      <w:keepNext/>
      <w:numPr>
        <w:ilvl w:val="2"/>
        <w:numId w:val="17"/>
      </w:numPr>
      <w:tabs>
        <w:tab w:val="left" w:pos="720"/>
      </w:tabs>
      <w:spacing w:before="240" w:after="60"/>
      <w:ind w:left="720" w:hanging="720"/>
      <w:outlineLvl w:val="2"/>
    </w:pPr>
    <w:rPr>
      <w:rFonts w:cs="Arial"/>
      <w:b/>
      <w:bCs/>
      <w:sz w:val="24"/>
      <w:szCs w:val="26"/>
    </w:rPr>
  </w:style>
  <w:style w:type="paragraph" w:styleId="Heading4">
    <w:name w:val="heading 4"/>
    <w:next w:val="BodyText"/>
    <w:link w:val="Heading4Char"/>
    <w:qFormat/>
    <w:rsid w:val="00B367DF"/>
    <w:pPr>
      <w:keepNext/>
      <w:numPr>
        <w:ilvl w:val="3"/>
        <w:numId w:val="17"/>
      </w:numPr>
      <w:tabs>
        <w:tab w:val="clear" w:pos="360"/>
        <w:tab w:val="left" w:pos="720"/>
      </w:tabs>
      <w:spacing w:before="240" w:after="60"/>
      <w:ind w:left="720" w:hanging="720"/>
      <w:outlineLvl w:val="3"/>
    </w:pPr>
    <w:rPr>
      <w:rFonts w:cs="Arial"/>
      <w:b/>
      <w:bCs/>
      <w:szCs w:val="28"/>
    </w:rPr>
  </w:style>
  <w:style w:type="paragraph" w:styleId="Heading5">
    <w:name w:val="heading 5"/>
    <w:basedOn w:val="Normal"/>
    <w:next w:val="Normal"/>
    <w:semiHidden/>
    <w:qFormat/>
    <w:rsid w:val="00B367DF"/>
    <w:pPr>
      <w:keepNext/>
      <w:outlineLvl w:val="4"/>
    </w:pPr>
    <w:rPr>
      <w:rFonts w:ascii="Verdana" w:hAnsi="Verdana"/>
      <w:b/>
      <w:bCs/>
      <w:sz w:val="32"/>
    </w:rPr>
  </w:style>
  <w:style w:type="paragraph" w:styleId="Heading6">
    <w:name w:val="heading 6"/>
    <w:basedOn w:val="Normal"/>
    <w:next w:val="Normal"/>
    <w:semiHidden/>
    <w:qFormat/>
    <w:rsid w:val="00B367DF"/>
    <w:pPr>
      <w:spacing w:before="240" w:after="60"/>
      <w:outlineLvl w:val="5"/>
    </w:pPr>
    <w:rPr>
      <w:rFonts w:ascii="Times New Roman" w:hAnsi="Times New Roman"/>
      <w:b/>
      <w:bCs/>
    </w:rPr>
  </w:style>
  <w:style w:type="paragraph" w:styleId="Heading7">
    <w:name w:val="heading 7"/>
    <w:basedOn w:val="Normal"/>
    <w:next w:val="BodyText"/>
    <w:semiHidden/>
    <w:qFormat/>
    <w:rsid w:val="00B367DF"/>
    <w:pPr>
      <w:spacing w:before="240" w:after="60"/>
      <w:outlineLvl w:val="6"/>
    </w:pPr>
    <w:rPr>
      <w:b/>
      <w:sz w:val="32"/>
    </w:rPr>
  </w:style>
  <w:style w:type="paragraph" w:styleId="Heading8">
    <w:name w:val="heading 8"/>
    <w:basedOn w:val="Normal"/>
    <w:next w:val="Normal"/>
    <w:semiHidden/>
    <w:qFormat/>
    <w:rsid w:val="00B367DF"/>
    <w:pPr>
      <w:keepNext/>
      <w:outlineLvl w:val="7"/>
    </w:pPr>
    <w:rPr>
      <w:b/>
      <w:bCs/>
    </w:rPr>
  </w:style>
  <w:style w:type="paragraph" w:styleId="Heading9">
    <w:name w:val="heading 9"/>
    <w:basedOn w:val="Normal"/>
    <w:next w:val="Normal"/>
    <w:semiHidden/>
    <w:qFormat/>
    <w:rsid w:val="00B367DF"/>
    <w:pPr>
      <w:keepNext/>
      <w:jc w:val="center"/>
      <w:outlineLvl w:val="8"/>
    </w:pPr>
    <w:rPr>
      <w:b/>
      <w:bCs/>
    </w:rPr>
  </w:style>
  <w:style w:type="character" w:default="1" w:styleId="DefaultParagraphFont">
    <w:name w:val="Default Paragraph Font"/>
    <w:uiPriority w:val="1"/>
    <w:semiHidden/>
    <w:unhideWhenUsed/>
    <w:rsid w:val="00973B3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73B39"/>
  </w:style>
  <w:style w:type="character" w:customStyle="1" w:styleId="Heading2Char">
    <w:name w:val="Heading 2 Char"/>
    <w:basedOn w:val="DefaultParagraphFont"/>
    <w:link w:val="Heading2"/>
    <w:rsid w:val="00B367DF"/>
    <w:rPr>
      <w:rFonts w:cs="Tahoma"/>
      <w:b/>
      <w:iCs/>
      <w:sz w:val="28"/>
      <w:szCs w:val="24"/>
    </w:rPr>
  </w:style>
  <w:style w:type="paragraph" w:styleId="BodyTextIndent">
    <w:name w:val="Body Text Indent"/>
    <w:basedOn w:val="Normal"/>
    <w:semiHidden/>
    <w:rsid w:val="00B367DF"/>
    <w:pPr>
      <w:ind w:left="360"/>
    </w:pPr>
  </w:style>
  <w:style w:type="character" w:styleId="PageNumber">
    <w:name w:val="page number"/>
    <w:basedOn w:val="DefaultParagraphFont"/>
    <w:semiHidden/>
    <w:rsid w:val="00B367DF"/>
  </w:style>
  <w:style w:type="paragraph" w:styleId="BodyText">
    <w:name w:val="Body Text"/>
    <w:aliases w:val="Body Text Char Char Char Char Char Char Char,Body Text Char Char Char Char Char Char Char Char Char Char Char Char Char Char Char Char Char Char"/>
    <w:link w:val="BodyTextChar"/>
    <w:rsid w:val="00B367DF"/>
    <w:rPr>
      <w:rFonts w:cs="Arial"/>
      <w:szCs w:val="24"/>
    </w:rPr>
  </w:style>
  <w:style w:type="character" w:customStyle="1" w:styleId="BodyTextChar">
    <w:name w:val="Body Text Char"/>
    <w:aliases w:val="Body Text Char Char Char Char Char Char Char Char,Body Text Char Char Char Char Char Char Char Char Char Char Char Char Char Char Char Char Char Char Char"/>
    <w:basedOn w:val="DefaultParagraphFont"/>
    <w:link w:val="BodyText"/>
    <w:rsid w:val="00B367DF"/>
    <w:rPr>
      <w:rFonts w:cs="Arial"/>
      <w:szCs w:val="24"/>
    </w:rPr>
  </w:style>
  <w:style w:type="character" w:styleId="Hyperlink">
    <w:name w:val="Hyperlink"/>
    <w:basedOn w:val="DefaultParagraphFont"/>
    <w:uiPriority w:val="99"/>
    <w:rsid w:val="00B367DF"/>
    <w:rPr>
      <w:color w:val="0000FF"/>
      <w:u w:val="single"/>
    </w:rPr>
  </w:style>
  <w:style w:type="character" w:styleId="CommentReference">
    <w:name w:val="annotation reference"/>
    <w:basedOn w:val="DefaultParagraphFont"/>
    <w:semiHidden/>
    <w:rsid w:val="00B367DF"/>
    <w:rPr>
      <w:sz w:val="16"/>
      <w:szCs w:val="16"/>
    </w:rPr>
  </w:style>
  <w:style w:type="paragraph" w:styleId="CommentText">
    <w:name w:val="annotation text"/>
    <w:basedOn w:val="Normal"/>
    <w:link w:val="CommentTextChar"/>
    <w:semiHidden/>
    <w:rsid w:val="00B367DF"/>
    <w:pPr>
      <w:keepLines/>
      <w:spacing w:after="80"/>
    </w:pPr>
    <w:rPr>
      <w:rFonts w:ascii="Times New Roman" w:hAnsi="Times New Roman"/>
    </w:rPr>
  </w:style>
  <w:style w:type="paragraph" w:styleId="TOC3">
    <w:name w:val="toc 3"/>
    <w:basedOn w:val="Normal"/>
    <w:next w:val="Normal"/>
    <w:autoRedefine/>
    <w:rsid w:val="00B367DF"/>
    <w:pPr>
      <w:ind w:left="864"/>
    </w:pPr>
    <w:rPr>
      <w:sz w:val="18"/>
    </w:rPr>
  </w:style>
  <w:style w:type="paragraph" w:styleId="TOC1">
    <w:name w:val="toc 1"/>
    <w:basedOn w:val="Normal"/>
    <w:next w:val="Normal"/>
    <w:autoRedefine/>
    <w:uiPriority w:val="39"/>
    <w:rsid w:val="00B367DF"/>
    <w:pPr>
      <w:tabs>
        <w:tab w:val="left" w:pos="540"/>
        <w:tab w:val="right" w:leader="dot" w:pos="9062"/>
      </w:tabs>
    </w:pPr>
    <w:rPr>
      <w:bCs/>
      <w:iCs/>
      <w:sz w:val="28"/>
    </w:rPr>
  </w:style>
  <w:style w:type="paragraph" w:styleId="TOC2">
    <w:name w:val="toc 2"/>
    <w:basedOn w:val="Normal"/>
    <w:next w:val="Normal"/>
    <w:autoRedefine/>
    <w:uiPriority w:val="39"/>
    <w:rsid w:val="00B367DF"/>
    <w:pPr>
      <w:tabs>
        <w:tab w:val="left" w:pos="1000"/>
        <w:tab w:val="right" w:leader="dot" w:pos="8630"/>
      </w:tabs>
      <w:spacing w:after="60"/>
      <w:ind w:left="540"/>
    </w:pPr>
    <w:rPr>
      <w:noProof/>
      <w:szCs w:val="28"/>
    </w:rPr>
  </w:style>
  <w:style w:type="paragraph" w:styleId="TOC4">
    <w:name w:val="toc 4"/>
    <w:basedOn w:val="Normal"/>
    <w:next w:val="Normal"/>
    <w:autoRedefine/>
    <w:semiHidden/>
    <w:rsid w:val="00B367DF"/>
    <w:pPr>
      <w:ind w:left="600"/>
    </w:pPr>
  </w:style>
  <w:style w:type="paragraph" w:styleId="TOC5">
    <w:name w:val="toc 5"/>
    <w:basedOn w:val="Normal"/>
    <w:next w:val="Normal"/>
    <w:autoRedefine/>
    <w:semiHidden/>
    <w:rsid w:val="00B367DF"/>
    <w:pPr>
      <w:ind w:left="800"/>
    </w:pPr>
  </w:style>
  <w:style w:type="paragraph" w:styleId="TOC6">
    <w:name w:val="toc 6"/>
    <w:basedOn w:val="Normal"/>
    <w:next w:val="Normal"/>
    <w:autoRedefine/>
    <w:semiHidden/>
    <w:rsid w:val="00B367DF"/>
    <w:pPr>
      <w:ind w:left="1000"/>
    </w:pPr>
  </w:style>
  <w:style w:type="paragraph" w:styleId="TOC7">
    <w:name w:val="toc 7"/>
    <w:basedOn w:val="Normal"/>
    <w:next w:val="Normal"/>
    <w:autoRedefine/>
    <w:semiHidden/>
    <w:rsid w:val="00B367DF"/>
    <w:pPr>
      <w:ind w:left="1200"/>
    </w:pPr>
  </w:style>
  <w:style w:type="paragraph" w:styleId="TOC8">
    <w:name w:val="toc 8"/>
    <w:basedOn w:val="Normal"/>
    <w:next w:val="Normal"/>
    <w:autoRedefine/>
    <w:semiHidden/>
    <w:rsid w:val="00B367DF"/>
    <w:pPr>
      <w:ind w:left="1400"/>
    </w:pPr>
  </w:style>
  <w:style w:type="paragraph" w:styleId="TOC9">
    <w:name w:val="toc 9"/>
    <w:basedOn w:val="Normal"/>
    <w:next w:val="Normal"/>
    <w:autoRedefine/>
    <w:semiHidden/>
    <w:rsid w:val="00B367DF"/>
    <w:pPr>
      <w:ind w:left="1600"/>
    </w:pPr>
  </w:style>
  <w:style w:type="paragraph" w:styleId="Caption">
    <w:name w:val="caption"/>
    <w:aliases w:val="cp"/>
    <w:next w:val="BodyText"/>
    <w:link w:val="CaptionChar"/>
    <w:qFormat/>
    <w:rsid w:val="00B367DF"/>
    <w:pPr>
      <w:keepNext/>
    </w:pPr>
    <w:rPr>
      <w:rFonts w:cs="Arial"/>
      <w:b/>
      <w:bCs/>
      <w:szCs w:val="24"/>
    </w:rPr>
  </w:style>
  <w:style w:type="character" w:styleId="FollowedHyperlink">
    <w:name w:val="FollowedHyperlink"/>
    <w:basedOn w:val="DefaultParagraphFont"/>
    <w:semiHidden/>
    <w:rsid w:val="00B367DF"/>
    <w:rPr>
      <w:color w:val="800080"/>
      <w:u w:val="single"/>
    </w:rPr>
  </w:style>
  <w:style w:type="paragraph" w:styleId="Index1">
    <w:name w:val="index 1"/>
    <w:basedOn w:val="Normal"/>
    <w:next w:val="Normal"/>
    <w:autoRedefine/>
    <w:semiHidden/>
    <w:rsid w:val="00B367DF"/>
    <w:pPr>
      <w:ind w:left="200" w:hanging="200"/>
    </w:pPr>
  </w:style>
  <w:style w:type="paragraph" w:styleId="Index2">
    <w:name w:val="index 2"/>
    <w:basedOn w:val="Normal"/>
    <w:next w:val="Normal"/>
    <w:autoRedefine/>
    <w:semiHidden/>
    <w:rsid w:val="00B367DF"/>
    <w:pPr>
      <w:ind w:left="400" w:hanging="200"/>
    </w:pPr>
  </w:style>
  <w:style w:type="paragraph" w:styleId="Index3">
    <w:name w:val="index 3"/>
    <w:basedOn w:val="Normal"/>
    <w:next w:val="Normal"/>
    <w:autoRedefine/>
    <w:semiHidden/>
    <w:rsid w:val="00B367DF"/>
    <w:pPr>
      <w:ind w:left="600" w:hanging="200"/>
    </w:pPr>
  </w:style>
  <w:style w:type="paragraph" w:styleId="Index4">
    <w:name w:val="index 4"/>
    <w:basedOn w:val="Normal"/>
    <w:next w:val="Normal"/>
    <w:autoRedefine/>
    <w:semiHidden/>
    <w:rsid w:val="00B367DF"/>
    <w:pPr>
      <w:ind w:left="800" w:hanging="200"/>
    </w:pPr>
  </w:style>
  <w:style w:type="paragraph" w:styleId="Index5">
    <w:name w:val="index 5"/>
    <w:basedOn w:val="Normal"/>
    <w:next w:val="Normal"/>
    <w:autoRedefine/>
    <w:semiHidden/>
    <w:rsid w:val="00B367DF"/>
    <w:pPr>
      <w:ind w:left="1000" w:hanging="200"/>
    </w:pPr>
  </w:style>
  <w:style w:type="paragraph" w:styleId="Index6">
    <w:name w:val="index 6"/>
    <w:basedOn w:val="Normal"/>
    <w:next w:val="Normal"/>
    <w:autoRedefine/>
    <w:semiHidden/>
    <w:rsid w:val="00B367DF"/>
    <w:pPr>
      <w:ind w:left="1200" w:hanging="200"/>
    </w:pPr>
  </w:style>
  <w:style w:type="paragraph" w:styleId="Index7">
    <w:name w:val="index 7"/>
    <w:basedOn w:val="Normal"/>
    <w:next w:val="Normal"/>
    <w:autoRedefine/>
    <w:semiHidden/>
    <w:rsid w:val="00B367DF"/>
    <w:pPr>
      <w:ind w:left="1400" w:hanging="200"/>
    </w:pPr>
  </w:style>
  <w:style w:type="paragraph" w:styleId="Index8">
    <w:name w:val="index 8"/>
    <w:basedOn w:val="Normal"/>
    <w:next w:val="Normal"/>
    <w:autoRedefine/>
    <w:semiHidden/>
    <w:rsid w:val="00B367DF"/>
    <w:pPr>
      <w:ind w:left="1600" w:hanging="200"/>
    </w:pPr>
  </w:style>
  <w:style w:type="paragraph" w:styleId="Index9">
    <w:name w:val="index 9"/>
    <w:basedOn w:val="Normal"/>
    <w:next w:val="Normal"/>
    <w:autoRedefine/>
    <w:semiHidden/>
    <w:rsid w:val="00B367DF"/>
    <w:pPr>
      <w:ind w:left="1800" w:hanging="200"/>
    </w:pPr>
  </w:style>
  <w:style w:type="paragraph" w:styleId="IndexHeading">
    <w:name w:val="index heading"/>
    <w:basedOn w:val="Normal"/>
    <w:next w:val="Index1"/>
    <w:semiHidden/>
    <w:rsid w:val="00B367DF"/>
  </w:style>
  <w:style w:type="paragraph" w:customStyle="1" w:styleId="Note">
    <w:name w:val="Note"/>
    <w:next w:val="BodyText"/>
    <w:rsid w:val="00B367DF"/>
    <w:pPr>
      <w:numPr>
        <w:numId w:val="2"/>
      </w:numPr>
      <w:tabs>
        <w:tab w:val="clear" w:pos="1080"/>
        <w:tab w:val="left" w:pos="720"/>
      </w:tabs>
      <w:spacing w:before="180" w:after="180"/>
      <w:ind w:left="720" w:hanging="720"/>
    </w:pPr>
    <w:rPr>
      <w:rFonts w:cs="Arial"/>
      <w:iCs/>
    </w:rPr>
  </w:style>
  <w:style w:type="paragraph" w:customStyle="1" w:styleId="ExemptfromTOC">
    <w:name w:val="Exempt from TOC"/>
    <w:basedOn w:val="Normal"/>
    <w:next w:val="BodyText"/>
    <w:semiHidden/>
    <w:rsid w:val="00B367DF"/>
    <w:pPr>
      <w:pBdr>
        <w:bottom w:val="single" w:sz="6" w:space="1" w:color="000000"/>
      </w:pBdr>
      <w:shd w:val="clear" w:color="auto" w:fill="CCCCCC"/>
      <w:ind w:left="-360" w:right="-360"/>
    </w:pPr>
    <w:rPr>
      <w:rFonts w:ascii="Verdana" w:hAnsi="Verdana"/>
      <w:b/>
      <w:bCs/>
      <w:color w:val="000080"/>
      <w:sz w:val="32"/>
      <w:shd w:val="clear" w:color="auto" w:fill="CCCCCC"/>
    </w:rPr>
  </w:style>
  <w:style w:type="table" w:styleId="TableGrid">
    <w:name w:val="Table Grid"/>
    <w:basedOn w:val="TableNormal"/>
    <w:rsid w:val="00B367DF"/>
    <w:rPr>
      <w:rFonts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VIMTable">
    <w:name w:val="VIM Table"/>
    <w:basedOn w:val="TableNormal"/>
    <w:rsid w:val="00B367DF"/>
    <w:rPr>
      <w:rFonts w:cs="Arial"/>
    </w:rPr>
    <w:tblPr>
      <w:tblBorders>
        <w:top w:val="single" w:sz="6" w:space="0" w:color="000000"/>
        <w:bottom w:val="single" w:sz="6" w:space="0" w:color="000000"/>
        <w:insideH w:val="single" w:sz="6" w:space="0" w:color="000000"/>
      </w:tblBorders>
      <w:tblCellMar>
        <w:left w:w="115" w:type="dxa"/>
        <w:right w:w="115" w:type="dxa"/>
      </w:tblCellMar>
    </w:tblPr>
    <w:trPr>
      <w:cantSplit/>
    </w:trPr>
    <w:tcPr>
      <w:shd w:val="clear" w:color="auto" w:fill="auto"/>
    </w:tcPr>
    <w:tblStylePr w:type="firstRow">
      <w:rPr>
        <w:b/>
        <w:bCs/>
        <w:color w:val="auto"/>
      </w:rPr>
      <w:tblPr/>
      <w:tcPr>
        <w:tcBorders>
          <w:top w:val="nil"/>
          <w:left w:val="nil"/>
          <w:bottom w:val="nil"/>
          <w:right w:val="nil"/>
          <w:insideH w:val="nil"/>
          <w:insideV w:val="nil"/>
          <w:tl2br w:val="nil"/>
          <w:tr2bl w:val="nil"/>
        </w:tcBorders>
        <w:shd w:val="clear" w:color="000000" w:fill="E6E6E6"/>
      </w:tcPr>
    </w:tblStylePr>
  </w:style>
  <w:style w:type="table" w:styleId="TableProfessional">
    <w:name w:val="Table Professional"/>
    <w:basedOn w:val="TableNormal"/>
    <w:semiHidden/>
    <w:rsid w:val="00B367DF"/>
    <w:rPr>
      <w:rFonts w:cs="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ableofFigures">
    <w:name w:val="table of figures"/>
    <w:basedOn w:val="Normal"/>
    <w:next w:val="Normal"/>
    <w:uiPriority w:val="99"/>
    <w:rsid w:val="00B367DF"/>
  </w:style>
  <w:style w:type="paragraph" w:styleId="ListBullet">
    <w:name w:val="List Bullet"/>
    <w:basedOn w:val="Normal"/>
    <w:semiHidden/>
    <w:rsid w:val="00B367DF"/>
  </w:style>
  <w:style w:type="paragraph" w:customStyle="1" w:styleId="Examplenormaltext">
    <w:name w:val="Example normal text"/>
    <w:basedOn w:val="Normal"/>
    <w:semiHidden/>
    <w:rsid w:val="00B367DF"/>
    <w:rPr>
      <w:i/>
      <w:color w:val="0000FF"/>
    </w:rPr>
  </w:style>
  <w:style w:type="paragraph" w:styleId="Footer">
    <w:name w:val="footer"/>
    <w:basedOn w:val="Normal"/>
    <w:link w:val="FooterChar"/>
    <w:uiPriority w:val="99"/>
    <w:semiHidden/>
    <w:rsid w:val="00B367DF"/>
    <w:pPr>
      <w:tabs>
        <w:tab w:val="center" w:pos="4320"/>
        <w:tab w:val="right" w:pos="8640"/>
      </w:tabs>
    </w:pPr>
  </w:style>
  <w:style w:type="paragraph" w:styleId="FootnoteText">
    <w:name w:val="footnote text"/>
    <w:basedOn w:val="Normal"/>
    <w:semiHidden/>
    <w:rsid w:val="00B367DF"/>
    <w:pPr>
      <w:suppressAutoHyphens/>
    </w:pPr>
    <w:rPr>
      <w:rFonts w:ascii="Times New Roman" w:hAnsi="Times New Roman"/>
      <w:lang w:val="en-GB" w:eastAsia="ar-SA"/>
    </w:rPr>
  </w:style>
  <w:style w:type="character" w:styleId="FootnoteReference">
    <w:name w:val="footnote reference"/>
    <w:basedOn w:val="DefaultParagraphFont"/>
    <w:semiHidden/>
    <w:rsid w:val="00B367DF"/>
    <w:rPr>
      <w:vertAlign w:val="superscript"/>
    </w:rPr>
  </w:style>
  <w:style w:type="paragraph" w:styleId="CommentSubject">
    <w:name w:val="annotation subject"/>
    <w:basedOn w:val="CommentText"/>
    <w:next w:val="CommentText"/>
    <w:semiHidden/>
    <w:rsid w:val="00B367DF"/>
    <w:pPr>
      <w:keepLines w:val="0"/>
      <w:spacing w:after="0"/>
    </w:pPr>
    <w:rPr>
      <w:rFonts w:ascii="Arial" w:hAnsi="Arial"/>
      <w:b/>
      <w:bCs/>
    </w:rPr>
  </w:style>
  <w:style w:type="paragraph" w:styleId="BalloonText">
    <w:name w:val="Balloon Text"/>
    <w:basedOn w:val="Normal"/>
    <w:semiHidden/>
    <w:rsid w:val="00B367DF"/>
    <w:rPr>
      <w:rFonts w:ascii="Tahoma" w:hAnsi="Tahoma" w:cs="Tahoma"/>
      <w:sz w:val="16"/>
      <w:szCs w:val="16"/>
    </w:rPr>
  </w:style>
  <w:style w:type="paragraph" w:styleId="HTMLPreformatted">
    <w:name w:val="HTML Preformatted"/>
    <w:basedOn w:val="Normal"/>
    <w:semiHidden/>
    <w:rsid w:val="00B3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New"/>
      <w:color w:val="000000"/>
      <w:sz w:val="17"/>
      <w:szCs w:val="17"/>
    </w:rPr>
  </w:style>
  <w:style w:type="character" w:styleId="Strong">
    <w:name w:val="Strong"/>
    <w:basedOn w:val="DefaultParagraphFont"/>
    <w:semiHidden/>
    <w:qFormat/>
    <w:rsid w:val="00B367DF"/>
    <w:rPr>
      <w:b/>
      <w:bCs/>
    </w:rPr>
  </w:style>
  <w:style w:type="paragraph" w:styleId="Header">
    <w:name w:val="header"/>
    <w:aliases w:val="ESC-HEADER,Text,t,text"/>
    <w:basedOn w:val="Normal"/>
    <w:link w:val="HeaderChar"/>
    <w:uiPriority w:val="99"/>
    <w:semiHidden/>
    <w:rsid w:val="00B367DF"/>
    <w:pPr>
      <w:tabs>
        <w:tab w:val="center" w:pos="4320"/>
        <w:tab w:val="right" w:pos="8640"/>
      </w:tabs>
    </w:pPr>
  </w:style>
  <w:style w:type="paragraph" w:customStyle="1" w:styleId="Headig3">
    <w:name w:val="Headig 3"/>
    <w:basedOn w:val="BodyText"/>
    <w:semiHidden/>
    <w:rsid w:val="00B367DF"/>
  </w:style>
  <w:style w:type="paragraph" w:customStyle="1" w:styleId="Header4">
    <w:name w:val="Header 4"/>
    <w:basedOn w:val="Normal"/>
    <w:semiHidden/>
    <w:rsid w:val="00B367DF"/>
  </w:style>
  <w:style w:type="character" w:styleId="Emphasis">
    <w:name w:val="Emphasis"/>
    <w:basedOn w:val="DefaultParagraphFont"/>
    <w:qFormat/>
    <w:rsid w:val="00B367DF"/>
    <w:rPr>
      <w:rFonts w:ascii="Arial" w:hAnsi="Arial"/>
      <w:i/>
      <w:iCs/>
      <w:sz w:val="20"/>
    </w:rPr>
  </w:style>
  <w:style w:type="character" w:customStyle="1" w:styleId="Style">
    <w:name w:val="Style"/>
    <w:basedOn w:val="FootnoteReference"/>
    <w:semiHidden/>
    <w:rsid w:val="00B367DF"/>
    <w:rPr>
      <w:rFonts w:ascii="Myriad Pro" w:hAnsi="Myriad Pro"/>
      <w:vertAlign w:val="superscript"/>
    </w:rPr>
  </w:style>
  <w:style w:type="paragraph" w:styleId="Title">
    <w:name w:val="Title"/>
    <w:basedOn w:val="Normal"/>
    <w:semiHidden/>
    <w:qFormat/>
    <w:rsid w:val="00B367DF"/>
    <w:pPr>
      <w:spacing w:before="240" w:after="60"/>
      <w:jc w:val="center"/>
      <w:outlineLvl w:val="0"/>
    </w:pPr>
    <w:rPr>
      <w:b/>
      <w:bCs/>
      <w:kern w:val="28"/>
      <w:sz w:val="32"/>
      <w:szCs w:val="32"/>
    </w:rPr>
  </w:style>
  <w:style w:type="paragraph" w:styleId="ListNumber">
    <w:name w:val="List Number"/>
    <w:aliases w:val="ln"/>
    <w:basedOn w:val="Normal"/>
    <w:semiHidden/>
    <w:rsid w:val="00B367DF"/>
    <w:pPr>
      <w:keepNext/>
      <w:numPr>
        <w:numId w:val="1"/>
      </w:numPr>
      <w:tabs>
        <w:tab w:val="left" w:pos="540"/>
      </w:tabs>
      <w:spacing w:before="240"/>
      <w:jc w:val="both"/>
    </w:pPr>
    <w:rPr>
      <w:rFonts w:ascii="Times New Roman" w:hAnsi="Times New Roman"/>
      <w:b/>
      <w:bCs/>
    </w:rPr>
  </w:style>
  <w:style w:type="paragraph" w:styleId="ListNumber2">
    <w:name w:val="List Number 2"/>
    <w:aliases w:val="list number 2,ln2"/>
    <w:basedOn w:val="Normal"/>
    <w:semiHidden/>
    <w:rsid w:val="00B367DF"/>
    <w:pPr>
      <w:numPr>
        <w:ilvl w:val="1"/>
        <w:numId w:val="1"/>
      </w:numPr>
      <w:tabs>
        <w:tab w:val="left" w:pos="540"/>
      </w:tabs>
      <w:spacing w:before="240"/>
      <w:jc w:val="both"/>
      <w:outlineLvl w:val="0"/>
    </w:pPr>
    <w:rPr>
      <w:rFonts w:ascii="Times New Roman" w:hAnsi="Times New Roman"/>
    </w:rPr>
  </w:style>
  <w:style w:type="paragraph" w:styleId="PlainText">
    <w:name w:val="Plain Text"/>
    <w:basedOn w:val="Normal"/>
    <w:semiHidden/>
    <w:rsid w:val="00B367DF"/>
    <w:rPr>
      <w:rFonts w:ascii="Courier New" w:hAnsi="Courier New" w:cs="Courier New"/>
    </w:rPr>
  </w:style>
  <w:style w:type="character" w:customStyle="1" w:styleId="smaller1">
    <w:name w:val="smaller1"/>
    <w:basedOn w:val="DefaultParagraphFont"/>
    <w:semiHidden/>
    <w:rsid w:val="00B367DF"/>
    <w:rPr>
      <w:rFonts w:ascii="Arial" w:hAnsi="Arial" w:cs="Arial" w:hint="default"/>
      <w:sz w:val="18"/>
      <w:szCs w:val="18"/>
    </w:rPr>
  </w:style>
  <w:style w:type="paragraph" w:customStyle="1" w:styleId="Body">
    <w:name w:val="Body"/>
    <w:basedOn w:val="Normal"/>
    <w:semiHidden/>
    <w:rsid w:val="00B367DF"/>
    <w:pPr>
      <w:spacing w:line="220" w:lineRule="exact"/>
    </w:pPr>
    <w:rPr>
      <w:rFonts w:ascii="MyriadPro-Light" w:eastAsia="Times" w:hAnsi="MyriadPro-Light"/>
      <w:bCs/>
      <w:sz w:val="18"/>
    </w:rPr>
  </w:style>
  <w:style w:type="paragraph" w:customStyle="1" w:styleId="Char">
    <w:name w:val="Char"/>
    <w:basedOn w:val="Normal"/>
    <w:semiHidden/>
    <w:rsid w:val="00B367DF"/>
    <w:pPr>
      <w:spacing w:line="240" w:lineRule="exact"/>
    </w:pPr>
  </w:style>
  <w:style w:type="paragraph" w:customStyle="1" w:styleId="Default">
    <w:name w:val="Default"/>
    <w:semiHidden/>
    <w:rsid w:val="00B367DF"/>
    <w:pPr>
      <w:autoSpaceDE w:val="0"/>
      <w:autoSpaceDN w:val="0"/>
      <w:adjustRightInd w:val="0"/>
    </w:pPr>
    <w:rPr>
      <w:rFonts w:cs="Arial"/>
      <w:color w:val="000000"/>
      <w:sz w:val="24"/>
      <w:szCs w:val="24"/>
    </w:rPr>
  </w:style>
  <w:style w:type="paragraph" w:customStyle="1" w:styleId="BodyAgilent">
    <w:name w:val="Body Agilent"/>
    <w:basedOn w:val="Default"/>
    <w:next w:val="Default"/>
    <w:semiHidden/>
    <w:rsid w:val="00B367DF"/>
    <w:rPr>
      <w:rFonts w:cs="Times New Roman"/>
      <w:color w:val="auto"/>
    </w:rPr>
  </w:style>
  <w:style w:type="paragraph" w:customStyle="1" w:styleId="H1Text">
    <w:name w:val="H1 Text"/>
    <w:basedOn w:val="Normal"/>
    <w:semiHidden/>
    <w:rsid w:val="00B367DF"/>
    <w:pPr>
      <w:tabs>
        <w:tab w:val="left" w:pos="360"/>
      </w:tabs>
      <w:ind w:left="360"/>
    </w:pPr>
  </w:style>
  <w:style w:type="character" w:customStyle="1" w:styleId="CharChar1">
    <w:name w:val="Char Char1"/>
    <w:basedOn w:val="DefaultParagraphFont"/>
    <w:semiHidden/>
    <w:rsid w:val="00B367DF"/>
    <w:rPr>
      <w:rFonts w:ascii="Verdana" w:hAnsi="Verdana"/>
      <w:b/>
      <w:bCs/>
      <w:color w:val="000080"/>
      <w:sz w:val="28"/>
      <w:szCs w:val="24"/>
      <w:lang w:val="en-US" w:eastAsia="en-US" w:bidi="ar-SA"/>
    </w:rPr>
  </w:style>
  <w:style w:type="character" w:customStyle="1" w:styleId="CharChar">
    <w:name w:val="Char Char"/>
    <w:basedOn w:val="DefaultParagraphFont"/>
    <w:semiHidden/>
    <w:rsid w:val="00B367DF"/>
    <w:rPr>
      <w:rFonts w:ascii="Arial" w:hAnsi="Arial" w:cs="Arial"/>
      <w:szCs w:val="24"/>
      <w:lang w:val="en-US" w:eastAsia="en-US" w:bidi="ar-SA"/>
    </w:rPr>
  </w:style>
  <w:style w:type="paragraph" w:customStyle="1" w:styleId="LegalText">
    <w:name w:val="Legal Text"/>
    <w:basedOn w:val="Normal"/>
    <w:link w:val="LegalTextChar"/>
    <w:semiHidden/>
    <w:rsid w:val="00B367DF"/>
    <w:pPr>
      <w:spacing w:before="8280"/>
      <w:contextualSpacing/>
    </w:pPr>
    <w:rPr>
      <w:sz w:val="18"/>
      <w:szCs w:val="18"/>
    </w:rPr>
  </w:style>
  <w:style w:type="paragraph" w:customStyle="1" w:styleId="UserInterface">
    <w:name w:val="User Interface"/>
    <w:next w:val="BodyText"/>
    <w:link w:val="UserInterfaceChar"/>
    <w:rsid w:val="00B367DF"/>
    <w:rPr>
      <w:rFonts w:cs="Arial"/>
      <w:b/>
      <w:szCs w:val="24"/>
    </w:rPr>
  </w:style>
  <w:style w:type="paragraph" w:customStyle="1" w:styleId="ProcedureIntro">
    <w:name w:val="Procedure Intro"/>
    <w:next w:val="Ordered"/>
    <w:link w:val="ProcedureIntroChar"/>
    <w:rsid w:val="00B367DF"/>
    <w:rPr>
      <w:rFonts w:cs="Arial"/>
      <w:b/>
      <w:bCs/>
      <w:szCs w:val="24"/>
    </w:rPr>
  </w:style>
  <w:style w:type="character" w:customStyle="1" w:styleId="ProcedureIntroChar">
    <w:name w:val="Procedure Intro Char"/>
    <w:basedOn w:val="DefaultParagraphFont"/>
    <w:link w:val="ProcedureIntro"/>
    <w:rsid w:val="00B367DF"/>
    <w:rPr>
      <w:rFonts w:cs="Arial"/>
      <w:b/>
      <w:bCs/>
      <w:szCs w:val="24"/>
    </w:rPr>
  </w:style>
  <w:style w:type="paragraph" w:customStyle="1" w:styleId="Caution">
    <w:name w:val="Caution"/>
    <w:next w:val="BodyText"/>
    <w:rsid w:val="00B367DF"/>
    <w:pPr>
      <w:numPr>
        <w:numId w:val="3"/>
      </w:numPr>
      <w:spacing w:before="180" w:after="180"/>
    </w:pPr>
    <w:rPr>
      <w:rFonts w:cs="Arial"/>
      <w:iCs/>
    </w:rPr>
  </w:style>
  <w:style w:type="paragraph" w:customStyle="1" w:styleId="Warning">
    <w:name w:val="Warning"/>
    <w:rsid w:val="00B367DF"/>
    <w:pPr>
      <w:numPr>
        <w:numId w:val="16"/>
      </w:numPr>
      <w:spacing w:before="180" w:after="180"/>
    </w:pPr>
    <w:rPr>
      <w:rFonts w:cs="Arial"/>
      <w:iCs/>
    </w:rPr>
  </w:style>
  <w:style w:type="character" w:customStyle="1" w:styleId="UserInputChar">
    <w:name w:val="User Input Char"/>
    <w:basedOn w:val="DefaultParagraphFont"/>
    <w:link w:val="UserInput"/>
    <w:rsid w:val="00B367DF"/>
    <w:rPr>
      <w:b/>
      <w:spacing w:val="20"/>
      <w:szCs w:val="24"/>
    </w:rPr>
  </w:style>
  <w:style w:type="character" w:customStyle="1" w:styleId="CommandFilename">
    <w:name w:val="Command/Filename"/>
    <w:basedOn w:val="BodyTextChar"/>
    <w:rsid w:val="00B367DF"/>
    <w:rPr>
      <w:rFonts w:ascii="Courier New" w:hAnsi="Courier New" w:cs="Arial"/>
      <w:spacing w:val="0"/>
      <w:kern w:val="16"/>
      <w:sz w:val="20"/>
      <w:szCs w:val="20"/>
    </w:rPr>
  </w:style>
  <w:style w:type="paragraph" w:customStyle="1" w:styleId="Contents">
    <w:name w:val="Contents"/>
    <w:next w:val="BodyText"/>
    <w:link w:val="ContentsChar"/>
    <w:rsid w:val="00B367DF"/>
    <w:pPr>
      <w:keepNext/>
      <w:shd w:val="clear" w:color="auto" w:fill="D9D9D9"/>
      <w:tabs>
        <w:tab w:val="center" w:pos="4320"/>
        <w:tab w:val="right" w:pos="8640"/>
      </w:tabs>
      <w:spacing w:before="360" w:after="360"/>
      <w:ind w:right="-360"/>
      <w:outlineLvl w:val="0"/>
    </w:pPr>
    <w:rPr>
      <w:rFonts w:cs="Arial"/>
      <w:b/>
      <w:kern w:val="32"/>
      <w:sz w:val="32"/>
      <w:szCs w:val="24"/>
    </w:rPr>
  </w:style>
  <w:style w:type="paragraph" w:customStyle="1" w:styleId="UserInput">
    <w:name w:val="User Input"/>
    <w:next w:val="BodyText"/>
    <w:link w:val="UserInputChar"/>
    <w:rsid w:val="00B367DF"/>
    <w:rPr>
      <w:b/>
      <w:spacing w:val="20"/>
      <w:szCs w:val="24"/>
    </w:rPr>
  </w:style>
  <w:style w:type="numbering" w:styleId="111111">
    <w:name w:val="Outline List 2"/>
    <w:basedOn w:val="NoList"/>
    <w:semiHidden/>
    <w:rsid w:val="00B367DF"/>
    <w:pPr>
      <w:numPr>
        <w:numId w:val="12"/>
      </w:numPr>
    </w:pPr>
  </w:style>
  <w:style w:type="numbering" w:styleId="1ai">
    <w:name w:val="Outline List 1"/>
    <w:basedOn w:val="NoList"/>
    <w:semiHidden/>
    <w:rsid w:val="00B367DF"/>
    <w:pPr>
      <w:numPr>
        <w:numId w:val="13"/>
      </w:numPr>
    </w:pPr>
  </w:style>
  <w:style w:type="numbering" w:styleId="ArticleSection">
    <w:name w:val="Outline List 3"/>
    <w:basedOn w:val="NoList"/>
    <w:semiHidden/>
    <w:rsid w:val="00B367DF"/>
    <w:pPr>
      <w:numPr>
        <w:numId w:val="14"/>
      </w:numPr>
    </w:pPr>
  </w:style>
  <w:style w:type="paragraph" w:styleId="BlockText">
    <w:name w:val="Block Text"/>
    <w:basedOn w:val="Normal"/>
    <w:semiHidden/>
    <w:rsid w:val="00B367DF"/>
    <w:pPr>
      <w:ind w:left="1440" w:right="1440"/>
    </w:pPr>
  </w:style>
  <w:style w:type="paragraph" w:styleId="BodyText2">
    <w:name w:val="Body Text 2"/>
    <w:basedOn w:val="Normal"/>
    <w:semiHidden/>
    <w:rsid w:val="00B367DF"/>
    <w:pPr>
      <w:spacing w:line="480" w:lineRule="auto"/>
    </w:pPr>
  </w:style>
  <w:style w:type="paragraph" w:styleId="BodyText3">
    <w:name w:val="Body Text 3"/>
    <w:basedOn w:val="Normal"/>
    <w:semiHidden/>
    <w:rsid w:val="00B367DF"/>
    <w:rPr>
      <w:sz w:val="16"/>
      <w:szCs w:val="16"/>
    </w:rPr>
  </w:style>
  <w:style w:type="paragraph" w:styleId="BodyTextFirstIndent">
    <w:name w:val="Body Text First Indent"/>
    <w:basedOn w:val="BodyText"/>
    <w:semiHidden/>
    <w:rsid w:val="00B367DF"/>
    <w:pPr>
      <w:ind w:firstLine="210"/>
    </w:pPr>
    <w:rPr>
      <w:rFonts w:cs="Times New Roman"/>
    </w:rPr>
  </w:style>
  <w:style w:type="paragraph" w:styleId="BodyTextFirstIndent2">
    <w:name w:val="Body Text First Indent 2"/>
    <w:basedOn w:val="BodyTextIndent"/>
    <w:semiHidden/>
    <w:rsid w:val="00B367DF"/>
    <w:pPr>
      <w:ind w:firstLine="210"/>
    </w:pPr>
  </w:style>
  <w:style w:type="paragraph" w:styleId="BodyTextIndent2">
    <w:name w:val="Body Text Indent 2"/>
    <w:basedOn w:val="Normal"/>
    <w:semiHidden/>
    <w:rsid w:val="00B367DF"/>
    <w:pPr>
      <w:spacing w:line="480" w:lineRule="auto"/>
      <w:ind w:left="360"/>
    </w:pPr>
  </w:style>
  <w:style w:type="paragraph" w:styleId="BodyTextIndent3">
    <w:name w:val="Body Text Indent 3"/>
    <w:basedOn w:val="Normal"/>
    <w:semiHidden/>
    <w:rsid w:val="00B367DF"/>
    <w:pPr>
      <w:ind w:left="360"/>
    </w:pPr>
    <w:rPr>
      <w:sz w:val="16"/>
      <w:szCs w:val="16"/>
    </w:rPr>
  </w:style>
  <w:style w:type="paragraph" w:styleId="Closing">
    <w:name w:val="Closing"/>
    <w:basedOn w:val="Normal"/>
    <w:semiHidden/>
    <w:rsid w:val="00B367DF"/>
    <w:pPr>
      <w:ind w:left="4320"/>
    </w:pPr>
  </w:style>
  <w:style w:type="paragraph" w:styleId="Date">
    <w:name w:val="Date"/>
    <w:basedOn w:val="Normal"/>
    <w:next w:val="Normal"/>
    <w:semiHidden/>
    <w:rsid w:val="00B367DF"/>
  </w:style>
  <w:style w:type="paragraph" w:styleId="E-mailSignature">
    <w:name w:val="E-mail Signature"/>
    <w:basedOn w:val="Normal"/>
    <w:semiHidden/>
    <w:rsid w:val="00B367DF"/>
  </w:style>
  <w:style w:type="paragraph" w:styleId="EnvelopeAddress">
    <w:name w:val="envelope address"/>
    <w:basedOn w:val="Normal"/>
    <w:semiHidden/>
    <w:rsid w:val="00B367DF"/>
    <w:pPr>
      <w:framePr w:w="7920" w:h="1980" w:hRule="exact" w:hSpace="180" w:wrap="auto" w:hAnchor="page" w:xAlign="center" w:yAlign="bottom"/>
      <w:ind w:left="2880"/>
    </w:pPr>
  </w:style>
  <w:style w:type="paragraph" w:styleId="EnvelopeReturn">
    <w:name w:val="envelope return"/>
    <w:basedOn w:val="Normal"/>
    <w:semiHidden/>
    <w:rsid w:val="00B367DF"/>
  </w:style>
  <w:style w:type="character" w:styleId="HTMLAcronym">
    <w:name w:val="HTML Acronym"/>
    <w:basedOn w:val="DefaultParagraphFont"/>
    <w:semiHidden/>
    <w:rsid w:val="00B367DF"/>
  </w:style>
  <w:style w:type="paragraph" w:styleId="HTMLAddress">
    <w:name w:val="HTML Address"/>
    <w:basedOn w:val="Normal"/>
    <w:semiHidden/>
    <w:rsid w:val="00B367DF"/>
    <w:rPr>
      <w:i/>
      <w:iCs/>
    </w:rPr>
  </w:style>
  <w:style w:type="character" w:styleId="HTMLCite">
    <w:name w:val="HTML Cite"/>
    <w:basedOn w:val="DefaultParagraphFont"/>
    <w:semiHidden/>
    <w:rsid w:val="00B367DF"/>
    <w:rPr>
      <w:i/>
      <w:iCs/>
    </w:rPr>
  </w:style>
  <w:style w:type="character" w:styleId="HTMLCode">
    <w:name w:val="HTML Code"/>
    <w:basedOn w:val="DefaultParagraphFont"/>
    <w:semiHidden/>
    <w:rsid w:val="00B367DF"/>
    <w:rPr>
      <w:rFonts w:ascii="Courier New" w:hAnsi="Courier New" w:cs="Courier New"/>
      <w:sz w:val="20"/>
      <w:szCs w:val="20"/>
    </w:rPr>
  </w:style>
  <w:style w:type="character" w:styleId="HTMLDefinition">
    <w:name w:val="HTML Definition"/>
    <w:basedOn w:val="DefaultParagraphFont"/>
    <w:semiHidden/>
    <w:rsid w:val="00B367DF"/>
    <w:rPr>
      <w:i/>
      <w:iCs/>
    </w:rPr>
  </w:style>
  <w:style w:type="character" w:styleId="HTMLKeyboard">
    <w:name w:val="HTML Keyboard"/>
    <w:basedOn w:val="DefaultParagraphFont"/>
    <w:semiHidden/>
    <w:rsid w:val="00B367DF"/>
    <w:rPr>
      <w:rFonts w:ascii="Courier New" w:hAnsi="Courier New" w:cs="Courier New"/>
      <w:sz w:val="20"/>
      <w:szCs w:val="20"/>
    </w:rPr>
  </w:style>
  <w:style w:type="character" w:styleId="HTMLSample">
    <w:name w:val="HTML Sample"/>
    <w:basedOn w:val="DefaultParagraphFont"/>
    <w:semiHidden/>
    <w:rsid w:val="00B367DF"/>
    <w:rPr>
      <w:rFonts w:ascii="Courier New" w:hAnsi="Courier New" w:cs="Courier New"/>
    </w:rPr>
  </w:style>
  <w:style w:type="character" w:styleId="HTMLTypewriter">
    <w:name w:val="HTML Typewriter"/>
    <w:basedOn w:val="DefaultParagraphFont"/>
    <w:semiHidden/>
    <w:rsid w:val="00B367DF"/>
    <w:rPr>
      <w:rFonts w:ascii="Courier New" w:hAnsi="Courier New" w:cs="Courier New"/>
      <w:sz w:val="20"/>
      <w:szCs w:val="20"/>
    </w:rPr>
  </w:style>
  <w:style w:type="character" w:styleId="HTMLVariable">
    <w:name w:val="HTML Variable"/>
    <w:basedOn w:val="DefaultParagraphFont"/>
    <w:semiHidden/>
    <w:rsid w:val="00B367DF"/>
    <w:rPr>
      <w:i/>
      <w:iCs/>
    </w:rPr>
  </w:style>
  <w:style w:type="character" w:styleId="LineNumber">
    <w:name w:val="line number"/>
    <w:basedOn w:val="DefaultParagraphFont"/>
    <w:semiHidden/>
    <w:rsid w:val="00B367DF"/>
  </w:style>
  <w:style w:type="paragraph" w:styleId="List">
    <w:name w:val="List"/>
    <w:basedOn w:val="Normal"/>
    <w:semiHidden/>
    <w:rsid w:val="00B367DF"/>
    <w:pPr>
      <w:ind w:left="360" w:hanging="360"/>
    </w:pPr>
  </w:style>
  <w:style w:type="paragraph" w:styleId="List2">
    <w:name w:val="List 2"/>
    <w:basedOn w:val="Normal"/>
    <w:semiHidden/>
    <w:rsid w:val="00B367DF"/>
    <w:pPr>
      <w:ind w:left="720" w:hanging="360"/>
    </w:pPr>
  </w:style>
  <w:style w:type="paragraph" w:styleId="List3">
    <w:name w:val="List 3"/>
    <w:basedOn w:val="Normal"/>
    <w:semiHidden/>
    <w:rsid w:val="00B367DF"/>
    <w:pPr>
      <w:ind w:left="1080" w:hanging="360"/>
    </w:pPr>
  </w:style>
  <w:style w:type="paragraph" w:styleId="List4">
    <w:name w:val="List 4"/>
    <w:basedOn w:val="Normal"/>
    <w:semiHidden/>
    <w:rsid w:val="00B367DF"/>
    <w:pPr>
      <w:ind w:left="1440" w:hanging="360"/>
    </w:pPr>
  </w:style>
  <w:style w:type="paragraph" w:styleId="List5">
    <w:name w:val="List 5"/>
    <w:basedOn w:val="Normal"/>
    <w:semiHidden/>
    <w:rsid w:val="00B367DF"/>
    <w:pPr>
      <w:ind w:left="1800" w:hanging="360"/>
    </w:pPr>
  </w:style>
  <w:style w:type="paragraph" w:styleId="ListBullet2">
    <w:name w:val="List Bullet 2"/>
    <w:basedOn w:val="Normal"/>
    <w:semiHidden/>
    <w:rsid w:val="00B367DF"/>
    <w:pPr>
      <w:numPr>
        <w:numId w:val="5"/>
      </w:numPr>
    </w:pPr>
  </w:style>
  <w:style w:type="paragraph" w:styleId="ListBullet3">
    <w:name w:val="List Bullet 3"/>
    <w:basedOn w:val="Normal"/>
    <w:semiHidden/>
    <w:rsid w:val="00B367DF"/>
    <w:pPr>
      <w:numPr>
        <w:numId w:val="6"/>
      </w:numPr>
    </w:pPr>
  </w:style>
  <w:style w:type="paragraph" w:styleId="ListBullet4">
    <w:name w:val="List Bullet 4"/>
    <w:basedOn w:val="Normal"/>
    <w:semiHidden/>
    <w:rsid w:val="00B367DF"/>
    <w:pPr>
      <w:numPr>
        <w:numId w:val="7"/>
      </w:numPr>
    </w:pPr>
  </w:style>
  <w:style w:type="paragraph" w:styleId="ListBullet5">
    <w:name w:val="List Bullet 5"/>
    <w:basedOn w:val="Normal"/>
    <w:semiHidden/>
    <w:rsid w:val="00B367DF"/>
    <w:pPr>
      <w:numPr>
        <w:numId w:val="8"/>
      </w:numPr>
    </w:pPr>
  </w:style>
  <w:style w:type="paragraph" w:styleId="ListContinue">
    <w:name w:val="List Continue"/>
    <w:basedOn w:val="Normal"/>
    <w:semiHidden/>
    <w:rsid w:val="00B367DF"/>
    <w:pPr>
      <w:ind w:left="360"/>
    </w:pPr>
  </w:style>
  <w:style w:type="paragraph" w:styleId="ListContinue2">
    <w:name w:val="List Continue 2"/>
    <w:basedOn w:val="Normal"/>
    <w:semiHidden/>
    <w:rsid w:val="00B367DF"/>
    <w:pPr>
      <w:ind w:left="720"/>
    </w:pPr>
  </w:style>
  <w:style w:type="paragraph" w:styleId="ListContinue3">
    <w:name w:val="List Continue 3"/>
    <w:basedOn w:val="Normal"/>
    <w:semiHidden/>
    <w:rsid w:val="00B367DF"/>
    <w:pPr>
      <w:ind w:left="1080"/>
    </w:pPr>
  </w:style>
  <w:style w:type="paragraph" w:styleId="ListContinue4">
    <w:name w:val="List Continue 4"/>
    <w:basedOn w:val="Normal"/>
    <w:semiHidden/>
    <w:rsid w:val="00B367DF"/>
    <w:pPr>
      <w:ind w:left="1440"/>
    </w:pPr>
  </w:style>
  <w:style w:type="paragraph" w:styleId="ListContinue5">
    <w:name w:val="List Continue 5"/>
    <w:basedOn w:val="Normal"/>
    <w:semiHidden/>
    <w:rsid w:val="00B367DF"/>
    <w:pPr>
      <w:ind w:left="1800"/>
    </w:pPr>
  </w:style>
  <w:style w:type="paragraph" w:styleId="ListNumber3">
    <w:name w:val="List Number 3"/>
    <w:basedOn w:val="Normal"/>
    <w:semiHidden/>
    <w:rsid w:val="00B367DF"/>
    <w:pPr>
      <w:numPr>
        <w:numId w:val="9"/>
      </w:numPr>
    </w:pPr>
  </w:style>
  <w:style w:type="paragraph" w:styleId="ListNumber4">
    <w:name w:val="List Number 4"/>
    <w:basedOn w:val="Normal"/>
    <w:semiHidden/>
    <w:rsid w:val="00B367DF"/>
    <w:pPr>
      <w:numPr>
        <w:numId w:val="10"/>
      </w:numPr>
    </w:pPr>
  </w:style>
  <w:style w:type="paragraph" w:styleId="ListNumber5">
    <w:name w:val="List Number 5"/>
    <w:basedOn w:val="Normal"/>
    <w:semiHidden/>
    <w:rsid w:val="00B367DF"/>
    <w:pPr>
      <w:numPr>
        <w:numId w:val="11"/>
      </w:numPr>
    </w:pPr>
  </w:style>
  <w:style w:type="paragraph" w:styleId="MessageHeader">
    <w:name w:val="Message Header"/>
    <w:basedOn w:val="Normal"/>
    <w:semiHidden/>
    <w:rsid w:val="00B367DF"/>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uiPriority w:val="99"/>
    <w:semiHidden/>
    <w:rsid w:val="00B367DF"/>
    <w:rPr>
      <w:rFonts w:ascii="Times New Roman" w:hAnsi="Times New Roman"/>
    </w:rPr>
  </w:style>
  <w:style w:type="paragraph" w:styleId="NoteHeading">
    <w:name w:val="Note Heading"/>
    <w:basedOn w:val="Normal"/>
    <w:next w:val="Normal"/>
    <w:semiHidden/>
    <w:rsid w:val="00B367DF"/>
  </w:style>
  <w:style w:type="paragraph" w:styleId="Salutation">
    <w:name w:val="Salutation"/>
    <w:basedOn w:val="Normal"/>
    <w:next w:val="Normal"/>
    <w:semiHidden/>
    <w:rsid w:val="00B367DF"/>
  </w:style>
  <w:style w:type="paragraph" w:styleId="Signature">
    <w:name w:val="Signature"/>
    <w:basedOn w:val="Normal"/>
    <w:semiHidden/>
    <w:rsid w:val="00B367DF"/>
    <w:pPr>
      <w:ind w:left="4320"/>
    </w:pPr>
  </w:style>
  <w:style w:type="paragraph" w:styleId="Subtitle">
    <w:name w:val="Subtitle"/>
    <w:basedOn w:val="Normal"/>
    <w:semiHidden/>
    <w:qFormat/>
    <w:rsid w:val="00B367DF"/>
    <w:pPr>
      <w:spacing w:after="60"/>
      <w:jc w:val="center"/>
      <w:outlineLvl w:val="1"/>
    </w:pPr>
  </w:style>
  <w:style w:type="table" w:styleId="Table3Deffects1">
    <w:name w:val="Table 3D effects 1"/>
    <w:basedOn w:val="TableNormal"/>
    <w:semiHidden/>
    <w:rsid w:val="00B367DF"/>
    <w:rPr>
      <w:rFonts w:cs="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B367DF"/>
    <w:rPr>
      <w:rFonts w:cs="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B367DF"/>
    <w:rPr>
      <w:rFonts w:cs="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B367DF"/>
    <w:rPr>
      <w:rFonts w:cs="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B367DF"/>
    <w:rPr>
      <w:rFonts w:cs="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B367DF"/>
    <w:rPr>
      <w:rFonts w:cs="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B367DF"/>
    <w:rPr>
      <w:rFonts w:cs="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B367DF"/>
    <w:rPr>
      <w:rFonts w:cs="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B367DF"/>
    <w:rPr>
      <w:rFonts w:cs="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B367DF"/>
    <w:rPr>
      <w:rFonts w:cs="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B367DF"/>
    <w:rPr>
      <w:rFonts w:cs="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B367DF"/>
    <w:rPr>
      <w:rFonts w:cs="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B367DF"/>
    <w:rPr>
      <w:rFonts w:cs="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B367DF"/>
    <w:rPr>
      <w:rFonts w:cs="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B367DF"/>
    <w:rPr>
      <w:rFonts w:cs="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B367DF"/>
    <w:rPr>
      <w:rFonts w:cs="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B367DF"/>
    <w:rPr>
      <w:rFonts w:cs="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B367DF"/>
    <w:rPr>
      <w:rFonts w:cs="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B367DF"/>
    <w:rPr>
      <w:rFonts w:cs="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B367DF"/>
    <w:rPr>
      <w:rFonts w:cs="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B367DF"/>
    <w:rPr>
      <w:rFonts w:cs="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B367DF"/>
    <w:rPr>
      <w:rFonts w:cs="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B367DF"/>
    <w:rPr>
      <w:rFonts w:cs="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B367DF"/>
    <w:rPr>
      <w:rFonts w:cs="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B367DF"/>
    <w:rPr>
      <w:rFonts w:cs="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B367DF"/>
    <w:rPr>
      <w:rFonts w:cs="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367DF"/>
    <w:rPr>
      <w:rFonts w:cs="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367DF"/>
    <w:rPr>
      <w:rFonts w:cs="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367DF"/>
    <w:rPr>
      <w:rFonts w:cs="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367DF"/>
    <w:rPr>
      <w:rFonts w:cs="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B367DF"/>
    <w:rPr>
      <w:rFonts w:cs="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B367DF"/>
    <w:rPr>
      <w:rFonts w:cs="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B367DF"/>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1">
    <w:name w:val="Table Simple 1"/>
    <w:basedOn w:val="TableNormal"/>
    <w:semiHidden/>
    <w:rsid w:val="00B367DF"/>
    <w:rPr>
      <w:rFonts w:cs="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B367DF"/>
    <w:rPr>
      <w:rFonts w:cs="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B367DF"/>
    <w:rPr>
      <w:rFonts w:cs="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B367DF"/>
    <w:rPr>
      <w:rFonts w:cs="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B367DF"/>
    <w:rPr>
      <w:rFonts w:cs="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B367DF"/>
    <w:rPr>
      <w:rFonts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B367DF"/>
    <w:rPr>
      <w:rFonts w:cs="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B367DF"/>
    <w:rPr>
      <w:rFonts w:cs="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B367DF"/>
    <w:rPr>
      <w:rFonts w:cs="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ormalIndent">
    <w:name w:val="Normal Indent"/>
    <w:basedOn w:val="Normal"/>
    <w:semiHidden/>
    <w:rsid w:val="00B367DF"/>
    <w:pPr>
      <w:ind w:left="360"/>
    </w:pPr>
  </w:style>
  <w:style w:type="numbering" w:customStyle="1" w:styleId="Bulleted">
    <w:name w:val="Bulleted"/>
    <w:basedOn w:val="NoList"/>
    <w:rsid w:val="00B367DF"/>
    <w:pPr>
      <w:numPr>
        <w:numId w:val="4"/>
      </w:numPr>
    </w:pPr>
  </w:style>
  <w:style w:type="numbering" w:customStyle="1" w:styleId="OrderedList">
    <w:name w:val="Ordered List"/>
    <w:basedOn w:val="NoList"/>
    <w:rsid w:val="00B367DF"/>
    <w:pPr>
      <w:numPr>
        <w:numId w:val="15"/>
      </w:numPr>
    </w:pPr>
  </w:style>
  <w:style w:type="numbering" w:customStyle="1" w:styleId="OrderedListindented">
    <w:name w:val="Ordered List (indented)"/>
    <w:basedOn w:val="NoList"/>
    <w:rsid w:val="00B367DF"/>
    <w:pPr>
      <w:numPr>
        <w:numId w:val="9"/>
      </w:numPr>
    </w:pPr>
  </w:style>
  <w:style w:type="character" w:customStyle="1" w:styleId="UserInterfaceChar">
    <w:name w:val="User Interface Char"/>
    <w:basedOn w:val="DefaultParagraphFont"/>
    <w:link w:val="UserInterface"/>
    <w:rsid w:val="00B367DF"/>
    <w:rPr>
      <w:rFonts w:cs="Arial"/>
      <w:b/>
      <w:szCs w:val="24"/>
    </w:rPr>
  </w:style>
  <w:style w:type="paragraph" w:customStyle="1" w:styleId="Appendix">
    <w:name w:val="Appendix"/>
    <w:basedOn w:val="Heading1"/>
    <w:next w:val="BodyText"/>
    <w:rsid w:val="00B367DF"/>
    <w:pPr>
      <w:numPr>
        <w:numId w:val="0"/>
      </w:numPr>
    </w:pPr>
  </w:style>
  <w:style w:type="paragraph" w:customStyle="1" w:styleId="LegalAddress">
    <w:name w:val="Legal Address"/>
    <w:basedOn w:val="LegalText"/>
    <w:link w:val="LegalAddressChar"/>
    <w:semiHidden/>
    <w:rsid w:val="00B367DF"/>
    <w:pPr>
      <w:spacing w:before="240" w:line="360" w:lineRule="auto"/>
    </w:pPr>
  </w:style>
  <w:style w:type="character" w:customStyle="1" w:styleId="LegalTextChar">
    <w:name w:val="Legal Text Char"/>
    <w:basedOn w:val="DefaultParagraphFont"/>
    <w:link w:val="LegalText"/>
    <w:semiHidden/>
    <w:locked/>
    <w:rsid w:val="00B367DF"/>
    <w:rPr>
      <w:rFonts w:cs="Arial"/>
      <w:sz w:val="18"/>
      <w:szCs w:val="18"/>
    </w:rPr>
  </w:style>
  <w:style w:type="character" w:customStyle="1" w:styleId="Bold">
    <w:name w:val="Bold"/>
    <w:basedOn w:val="DefaultParagraphFont"/>
    <w:semiHidden/>
    <w:rsid w:val="00B367DF"/>
    <w:rPr>
      <w:rFonts w:cs="Times New Roman"/>
      <w:b/>
    </w:rPr>
  </w:style>
  <w:style w:type="character" w:customStyle="1" w:styleId="LegalAddressChar">
    <w:name w:val="Legal Address Char"/>
    <w:basedOn w:val="LegalTextChar"/>
    <w:link w:val="LegalAddress"/>
    <w:semiHidden/>
    <w:locked/>
    <w:rsid w:val="00B367DF"/>
    <w:rPr>
      <w:rFonts w:cs="Arial"/>
      <w:sz w:val="18"/>
      <w:szCs w:val="18"/>
    </w:rPr>
  </w:style>
  <w:style w:type="paragraph" w:customStyle="1" w:styleId="BulletedListParagraph">
    <w:name w:val="Bulleted List Paragraph"/>
    <w:basedOn w:val="Normal"/>
    <w:semiHidden/>
    <w:rsid w:val="00B367DF"/>
    <w:pPr>
      <w:numPr>
        <w:numId w:val="18"/>
      </w:numPr>
      <w:autoSpaceDE w:val="0"/>
      <w:autoSpaceDN w:val="0"/>
      <w:adjustRightInd w:val="0"/>
    </w:pPr>
  </w:style>
  <w:style w:type="paragraph" w:customStyle="1" w:styleId="VMWDocumentTitle">
    <w:name w:val="VMW_Document_Title"/>
    <w:semiHidden/>
    <w:qFormat/>
    <w:rsid w:val="00B367DF"/>
    <w:pPr>
      <w:jc w:val="right"/>
    </w:pPr>
    <w:rPr>
      <w:rFonts w:ascii="Arial Bold" w:eastAsia="Calibri" w:hAnsi="Arial Bold" w:cs="Arial"/>
      <w:color w:val="FFFFFF"/>
      <w:sz w:val="36"/>
      <w:szCs w:val="24"/>
    </w:rPr>
  </w:style>
  <w:style w:type="paragraph" w:customStyle="1" w:styleId="VMWDocumentSubtitle">
    <w:name w:val="VMW_Document_Subtitle"/>
    <w:basedOn w:val="Normal"/>
    <w:semiHidden/>
    <w:qFormat/>
    <w:rsid w:val="00B367DF"/>
    <w:pPr>
      <w:jc w:val="right"/>
    </w:pPr>
    <w:rPr>
      <w:rFonts w:eastAsia="Calibri"/>
      <w:color w:val="FFFFFF"/>
      <w:sz w:val="32"/>
    </w:rPr>
  </w:style>
  <w:style w:type="paragraph" w:customStyle="1" w:styleId="VMWDocumentDateStamp">
    <w:name w:val="VMW_Document_DateStamp"/>
    <w:semiHidden/>
    <w:qFormat/>
    <w:rsid w:val="00B367DF"/>
    <w:pPr>
      <w:jc w:val="right"/>
    </w:pPr>
    <w:rPr>
      <w:rFonts w:eastAsia="Calibri" w:cs="Arial"/>
      <w:color w:val="FFFFFF"/>
      <w:sz w:val="22"/>
      <w:szCs w:val="24"/>
    </w:rPr>
  </w:style>
  <w:style w:type="character" w:customStyle="1" w:styleId="FooterChar">
    <w:name w:val="Footer Char"/>
    <w:basedOn w:val="DefaultParagraphFont"/>
    <w:link w:val="Footer"/>
    <w:uiPriority w:val="99"/>
    <w:semiHidden/>
    <w:rsid w:val="00B367DF"/>
    <w:rPr>
      <w:rFonts w:cs="Arial"/>
    </w:rPr>
  </w:style>
  <w:style w:type="paragraph" w:styleId="ListParagraph">
    <w:name w:val="List Paragraph"/>
    <w:basedOn w:val="Normal"/>
    <w:link w:val="ListParagraphChar"/>
    <w:uiPriority w:val="34"/>
    <w:semiHidden/>
    <w:qFormat/>
    <w:rsid w:val="00B367DF"/>
    <w:pPr>
      <w:ind w:left="720"/>
      <w:contextualSpacing/>
    </w:pPr>
  </w:style>
  <w:style w:type="character" w:customStyle="1" w:styleId="HeaderChar">
    <w:name w:val="Header Char"/>
    <w:aliases w:val="ESC-HEADER Char,Text Char,t Char,text Char"/>
    <w:basedOn w:val="DefaultParagraphFont"/>
    <w:link w:val="Header"/>
    <w:uiPriority w:val="99"/>
    <w:semiHidden/>
    <w:locked/>
    <w:rsid w:val="00B367DF"/>
    <w:rPr>
      <w:rFonts w:cs="Arial"/>
    </w:rPr>
  </w:style>
  <w:style w:type="paragraph" w:styleId="NoSpacing">
    <w:name w:val="No Spacing"/>
    <w:uiPriority w:val="1"/>
    <w:semiHidden/>
    <w:qFormat/>
    <w:rsid w:val="00B367DF"/>
    <w:rPr>
      <w:rFonts w:cs="Arial"/>
      <w:szCs w:val="24"/>
    </w:rPr>
  </w:style>
  <w:style w:type="paragraph" w:customStyle="1" w:styleId="VMWCaption">
    <w:name w:val="VMW Caption"/>
    <w:basedOn w:val="Normal"/>
    <w:semiHidden/>
    <w:qFormat/>
    <w:rsid w:val="00B367DF"/>
    <w:rPr>
      <w:b/>
      <w:bCs/>
    </w:rPr>
  </w:style>
  <w:style w:type="character" w:customStyle="1" w:styleId="VMWBold">
    <w:name w:val="VMW Bold"/>
    <w:semiHidden/>
    <w:qFormat/>
    <w:rsid w:val="00B367DF"/>
    <w:rPr>
      <w:b/>
    </w:rPr>
  </w:style>
  <w:style w:type="paragraph" w:customStyle="1" w:styleId="VMWStepInstructions">
    <w:name w:val="VMW Step Instructions"/>
    <w:basedOn w:val="Normal"/>
    <w:link w:val="VMWStepInstructionsChar"/>
    <w:semiHidden/>
    <w:qFormat/>
    <w:rsid w:val="00B367DF"/>
    <w:pPr>
      <w:spacing w:before="60"/>
    </w:pPr>
    <w:rPr>
      <w:bCs/>
    </w:rPr>
  </w:style>
  <w:style w:type="character" w:customStyle="1" w:styleId="VMWStepInstructionsChar">
    <w:name w:val="VMW Step Instructions Char"/>
    <w:basedOn w:val="DefaultParagraphFont"/>
    <w:link w:val="VMWStepInstructions"/>
    <w:semiHidden/>
    <w:rsid w:val="00B367DF"/>
    <w:rPr>
      <w:rFonts w:cs="Arial"/>
      <w:bCs/>
    </w:rPr>
  </w:style>
  <w:style w:type="paragraph" w:customStyle="1" w:styleId="VMWStepNumber">
    <w:name w:val="VMW Step Number"/>
    <w:basedOn w:val="Normal"/>
    <w:semiHidden/>
    <w:qFormat/>
    <w:rsid w:val="00B367DF"/>
    <w:pPr>
      <w:numPr>
        <w:numId w:val="19"/>
      </w:numPr>
      <w:spacing w:before="60"/>
    </w:pPr>
  </w:style>
  <w:style w:type="character" w:customStyle="1" w:styleId="CommentTextChar">
    <w:name w:val="Comment Text Char"/>
    <w:basedOn w:val="DefaultParagraphFont"/>
    <w:link w:val="CommentText"/>
    <w:semiHidden/>
    <w:rsid w:val="00B367DF"/>
    <w:rPr>
      <w:rFonts w:ascii="Times New Roman" w:hAnsi="Times New Roman" w:cs="Arial"/>
    </w:rPr>
  </w:style>
  <w:style w:type="paragraph" w:customStyle="1" w:styleId="Rev">
    <w:name w:val="Rev."/>
    <w:basedOn w:val="BodyText"/>
    <w:next w:val="BodyText"/>
    <w:link w:val="RevChar"/>
    <w:semiHidden/>
    <w:rsid w:val="00B367DF"/>
    <w:pPr>
      <w:tabs>
        <w:tab w:val="center" w:pos="4680"/>
        <w:tab w:val="right" w:pos="9180"/>
        <w:tab w:val="right" w:pos="9810"/>
      </w:tabs>
      <w:jc w:val="right"/>
    </w:pPr>
    <w:rPr>
      <w:bCs/>
      <w:iCs/>
      <w:sz w:val="12"/>
    </w:rPr>
  </w:style>
  <w:style w:type="character" w:customStyle="1" w:styleId="RevChar">
    <w:name w:val="Rev. Char"/>
    <w:basedOn w:val="BodyTextChar"/>
    <w:link w:val="Rev"/>
    <w:semiHidden/>
    <w:rsid w:val="00B367DF"/>
    <w:rPr>
      <w:rFonts w:cs="Arial"/>
      <w:bCs/>
      <w:iCs/>
      <w:sz w:val="12"/>
      <w:szCs w:val="24"/>
    </w:rPr>
  </w:style>
  <w:style w:type="paragraph" w:customStyle="1" w:styleId="Checklist">
    <w:name w:val="Checklist"/>
    <w:rsid w:val="00B367DF"/>
    <w:pPr>
      <w:numPr>
        <w:numId w:val="20"/>
      </w:numPr>
      <w:spacing w:line="240" w:lineRule="exact"/>
      <w:ind w:left="432" w:hanging="432"/>
    </w:pPr>
    <w:rPr>
      <w:rFonts w:cs="Arial"/>
      <w:szCs w:val="24"/>
    </w:rPr>
  </w:style>
  <w:style w:type="paragraph" w:customStyle="1" w:styleId="Ordered">
    <w:name w:val="Ordered"/>
    <w:basedOn w:val="BodyText"/>
    <w:qFormat/>
    <w:rsid w:val="00B367DF"/>
    <w:pPr>
      <w:numPr>
        <w:numId w:val="21"/>
      </w:numPr>
    </w:pPr>
    <w:rPr>
      <w:rFonts w:cs="Times New Roman"/>
    </w:rPr>
  </w:style>
  <w:style w:type="paragraph" w:customStyle="1" w:styleId="FAQquestion">
    <w:name w:val="FAQ question"/>
    <w:basedOn w:val="BodyText"/>
    <w:next w:val="BodyText"/>
    <w:qFormat/>
    <w:rsid w:val="00B367DF"/>
    <w:rPr>
      <w:rFonts w:cs="Times New Roman"/>
      <w:b/>
    </w:rPr>
  </w:style>
  <w:style w:type="paragraph" w:customStyle="1" w:styleId="TableCell9-pt">
    <w:name w:val="Table Cell (9-pt.)"/>
    <w:basedOn w:val="BodyText"/>
    <w:qFormat/>
    <w:rsid w:val="00B367DF"/>
    <w:rPr>
      <w:noProof/>
      <w:sz w:val="18"/>
      <w:szCs w:val="32"/>
    </w:rPr>
  </w:style>
  <w:style w:type="paragraph" w:customStyle="1" w:styleId="TableBullet19-pt">
    <w:name w:val="Table Bullet 1 (9-pt.)"/>
    <w:basedOn w:val="BulletList1"/>
    <w:qFormat/>
    <w:rsid w:val="00B367DF"/>
    <w:rPr>
      <w:sz w:val="18"/>
    </w:rPr>
  </w:style>
  <w:style w:type="paragraph" w:customStyle="1" w:styleId="BulletList2">
    <w:name w:val="Bullet List 2"/>
    <w:qFormat/>
    <w:rsid w:val="00B367DF"/>
    <w:pPr>
      <w:numPr>
        <w:numId w:val="22"/>
      </w:numPr>
      <w:tabs>
        <w:tab w:val="left" w:pos="720"/>
      </w:tabs>
      <w:ind w:left="720"/>
    </w:pPr>
    <w:rPr>
      <w:rFonts w:cs="Arial"/>
      <w:szCs w:val="24"/>
    </w:rPr>
  </w:style>
  <w:style w:type="paragraph" w:customStyle="1" w:styleId="BulletList3">
    <w:name w:val="Bullet List 3"/>
    <w:qFormat/>
    <w:rsid w:val="00B367DF"/>
    <w:pPr>
      <w:numPr>
        <w:numId w:val="23"/>
      </w:numPr>
      <w:tabs>
        <w:tab w:val="left" w:pos="288"/>
      </w:tabs>
      <w:ind w:left="1080"/>
    </w:pPr>
    <w:rPr>
      <w:rFonts w:cs="Arial"/>
      <w:szCs w:val="24"/>
    </w:rPr>
  </w:style>
  <w:style w:type="paragraph" w:customStyle="1" w:styleId="BulletList1Indent">
    <w:name w:val="Bullet List 1 (Indent)"/>
    <w:basedOn w:val="BulletList1"/>
    <w:qFormat/>
    <w:rsid w:val="00B367DF"/>
    <w:pPr>
      <w:numPr>
        <w:numId w:val="25"/>
      </w:numPr>
      <w:tabs>
        <w:tab w:val="clear" w:pos="360"/>
      </w:tabs>
      <w:ind w:left="720"/>
    </w:pPr>
  </w:style>
  <w:style w:type="paragraph" w:customStyle="1" w:styleId="TableBullet29-pt">
    <w:name w:val="Table Bullet 2 (9-pt.)"/>
    <w:basedOn w:val="Normal"/>
    <w:qFormat/>
    <w:rsid w:val="00B367DF"/>
    <w:pPr>
      <w:keepNext/>
      <w:keepLines/>
      <w:numPr>
        <w:numId w:val="26"/>
      </w:numPr>
    </w:pPr>
    <w:rPr>
      <w:sz w:val="18"/>
      <w:szCs w:val="12"/>
    </w:rPr>
  </w:style>
  <w:style w:type="paragraph" w:customStyle="1" w:styleId="BulletList2Indent">
    <w:name w:val="Bullet List 2 (Indent)"/>
    <w:basedOn w:val="BulletList1Indent"/>
    <w:qFormat/>
    <w:rsid w:val="00B367DF"/>
    <w:pPr>
      <w:numPr>
        <w:numId w:val="27"/>
      </w:numPr>
      <w:ind w:left="1080"/>
    </w:pPr>
  </w:style>
  <w:style w:type="paragraph" w:customStyle="1" w:styleId="Code">
    <w:name w:val="Code"/>
    <w:link w:val="CodeChar"/>
    <w:qFormat/>
    <w:rsid w:val="00B367DF"/>
    <w:rPr>
      <w:rFonts w:ascii="Courier" w:hAnsi="Courier" w:cs="Arial"/>
      <w:sz w:val="18"/>
      <w:szCs w:val="24"/>
    </w:rPr>
  </w:style>
  <w:style w:type="paragraph" w:styleId="Revision">
    <w:name w:val="Revision"/>
    <w:hidden/>
    <w:uiPriority w:val="99"/>
    <w:semiHidden/>
    <w:rsid w:val="00B367DF"/>
    <w:rPr>
      <w:rFonts w:cs="Arial"/>
      <w:szCs w:val="24"/>
    </w:rPr>
  </w:style>
  <w:style w:type="table" w:customStyle="1" w:styleId="TSTableStyle">
    <w:name w:val="TS Table Style"/>
    <w:basedOn w:val="TableNormal"/>
    <w:uiPriority w:val="99"/>
    <w:qFormat/>
    <w:rsid w:val="00B367DF"/>
    <w:rPr>
      <w:rFonts w:cs="Arial"/>
      <w:lang w:val="en-GB" w:eastAsia="en-GB"/>
    </w:rPr>
    <w:tblPr>
      <w:tblBorders>
        <w:top w:val="single" w:sz="6" w:space="0" w:color="000000"/>
        <w:bottom w:val="single" w:sz="6" w:space="0" w:color="000000"/>
        <w:insideH w:val="single" w:sz="6" w:space="0" w:color="000000"/>
      </w:tblBorders>
    </w:tblPr>
    <w:trPr>
      <w:cantSplit/>
    </w:trPr>
    <w:tcPr>
      <w:shd w:val="clear" w:color="auto" w:fill="auto"/>
    </w:tcPr>
    <w:tblStylePr w:type="firstRow">
      <w:pPr>
        <w:wordWrap/>
        <w:spacing w:beforeLines="0" w:beforeAutospacing="0" w:afterLines="0" w:afterAutospacing="0"/>
      </w:pPr>
      <w:rPr>
        <w:b/>
      </w:rPr>
      <w:tblPr/>
      <w:tcPr>
        <w:tcBorders>
          <w:top w:val="single" w:sz="6" w:space="0" w:color="000000"/>
          <w:left w:val="nil"/>
          <w:bottom w:val="single" w:sz="6" w:space="0" w:color="000000"/>
          <w:right w:val="nil"/>
          <w:insideH w:val="nil"/>
          <w:insideV w:val="nil"/>
          <w:tl2br w:val="nil"/>
          <w:tr2bl w:val="nil"/>
        </w:tcBorders>
        <w:shd w:val="clear" w:color="auto" w:fill="D9D9D9"/>
      </w:tcPr>
    </w:tblStylePr>
  </w:style>
  <w:style w:type="character" w:customStyle="1" w:styleId="Heading4Char">
    <w:name w:val="Heading 4 Char"/>
    <w:basedOn w:val="DefaultParagraphFont"/>
    <w:link w:val="Heading4"/>
    <w:locked/>
    <w:rsid w:val="00B367DF"/>
    <w:rPr>
      <w:rFonts w:cs="Arial"/>
      <w:b/>
      <w:bCs/>
      <w:szCs w:val="28"/>
    </w:rPr>
  </w:style>
  <w:style w:type="character" w:customStyle="1" w:styleId="CodeChar">
    <w:name w:val="Code Char"/>
    <w:basedOn w:val="DefaultParagraphFont"/>
    <w:link w:val="Code"/>
    <w:rsid w:val="00B367DF"/>
    <w:rPr>
      <w:rFonts w:ascii="Courier" w:hAnsi="Courier" w:cs="Arial"/>
      <w:sz w:val="18"/>
      <w:szCs w:val="24"/>
    </w:rPr>
  </w:style>
  <w:style w:type="character" w:customStyle="1" w:styleId="Heading3Char">
    <w:name w:val="Heading 3 Char"/>
    <w:aliases w:val="Numbered Requirements list Char"/>
    <w:basedOn w:val="DefaultParagraphFont"/>
    <w:link w:val="Heading3"/>
    <w:rsid w:val="00B367DF"/>
    <w:rPr>
      <w:rFonts w:cs="Arial"/>
      <w:b/>
      <w:bCs/>
      <w:sz w:val="24"/>
      <w:szCs w:val="26"/>
    </w:rPr>
  </w:style>
  <w:style w:type="character" w:customStyle="1" w:styleId="CaptionChar">
    <w:name w:val="Caption Char"/>
    <w:aliases w:val="cp Char"/>
    <w:basedOn w:val="DefaultParagraphFont"/>
    <w:link w:val="Caption"/>
    <w:locked/>
    <w:rsid w:val="00B367DF"/>
    <w:rPr>
      <w:rFonts w:cs="Arial"/>
      <w:b/>
      <w:bCs/>
      <w:szCs w:val="24"/>
    </w:rPr>
  </w:style>
  <w:style w:type="character" w:customStyle="1" w:styleId="ListParagraphChar">
    <w:name w:val="List Paragraph Char"/>
    <w:basedOn w:val="DefaultParagraphFont"/>
    <w:link w:val="ListParagraph"/>
    <w:uiPriority w:val="34"/>
    <w:semiHidden/>
    <w:locked/>
    <w:rsid w:val="008B2FE9"/>
    <w:rPr>
      <w:rFonts w:cs="Arial"/>
    </w:rPr>
  </w:style>
  <w:style w:type="paragraph" w:customStyle="1" w:styleId="HeadingPart">
    <w:name w:val="Heading Part"/>
    <w:basedOn w:val="Normal"/>
    <w:next w:val="Normal"/>
    <w:semiHidden/>
    <w:rsid w:val="008B2FE9"/>
    <w:pPr>
      <w:pageBreakBefore/>
      <w:numPr>
        <w:ilvl w:val="8"/>
        <w:numId w:val="28"/>
      </w:numPr>
      <w:spacing w:before="480" w:after="60" w:line="264" w:lineRule="auto"/>
      <w:outlineLvl w:val="8"/>
    </w:pPr>
    <w:rPr>
      <w:rFonts w:ascii="Arial Black" w:eastAsia="Arial Black" w:hAnsi="Arial Black" w:cs="Arial Black"/>
      <w:b/>
      <w:smallCaps/>
      <w:color w:val="333333"/>
      <w:sz w:val="32"/>
      <w:szCs w:val="32"/>
      <w:lang w:val="en-GB" w:eastAsia="ja-JP"/>
    </w:rPr>
  </w:style>
  <w:style w:type="paragraph" w:customStyle="1" w:styleId="NumHeading1">
    <w:name w:val="Num Heading 1"/>
    <w:basedOn w:val="Heading1"/>
    <w:next w:val="Normal"/>
    <w:semiHidden/>
    <w:rsid w:val="008B2FE9"/>
    <w:pPr>
      <w:numPr>
        <w:numId w:val="28"/>
      </w:numPr>
      <w:shd w:val="clear" w:color="auto" w:fill="auto"/>
    </w:pPr>
    <w:rPr>
      <w:rFonts w:ascii="Arial Bold" w:eastAsia="Arial Black" w:hAnsi="Arial Bold" w:cs="Arial Black"/>
      <w:color w:val="333333"/>
      <w:sz w:val="28"/>
      <w:lang w:val="en-GB" w:eastAsia="ja-JP"/>
    </w:rPr>
  </w:style>
  <w:style w:type="paragraph" w:customStyle="1" w:styleId="NumHeading3">
    <w:name w:val="Num Heading 3"/>
    <w:basedOn w:val="Heading3"/>
    <w:next w:val="Normal"/>
    <w:semiHidden/>
    <w:rsid w:val="008B2FE9"/>
    <w:pPr>
      <w:numPr>
        <w:numId w:val="28"/>
      </w:numPr>
      <w:spacing w:after="120"/>
    </w:pPr>
    <w:rPr>
      <w:rFonts w:ascii="Arial Bold" w:eastAsia="Arial Black" w:hAnsi="Arial Bold" w:cs="Arial Black"/>
      <w:color w:val="333333"/>
      <w:kern w:val="32"/>
      <w:sz w:val="20"/>
      <w:szCs w:val="20"/>
      <w:lang w:eastAsia="ja-JP"/>
    </w:rPr>
  </w:style>
  <w:style w:type="paragraph" w:customStyle="1" w:styleId="NumHeading4">
    <w:name w:val="Num Heading 4"/>
    <w:basedOn w:val="Heading4"/>
    <w:next w:val="Normal"/>
    <w:semiHidden/>
    <w:rsid w:val="008B2FE9"/>
    <w:pPr>
      <w:numPr>
        <w:numId w:val="28"/>
      </w:numPr>
      <w:spacing w:before="180" w:line="264" w:lineRule="auto"/>
    </w:pPr>
    <w:rPr>
      <w:rFonts w:asciiTheme="minorHAnsi" w:eastAsia="Arial" w:hAnsiTheme="minorHAnsi"/>
      <w:i/>
      <w:iCs/>
      <w:color w:val="333333"/>
      <w:szCs w:val="24"/>
      <w:lang w:val="en-GB" w:eastAsia="ja-JP"/>
    </w:rPr>
  </w:style>
  <w:style w:type="paragraph" w:customStyle="1" w:styleId="HeadingAppendixOld">
    <w:name w:val="Heading Appendix Old"/>
    <w:basedOn w:val="Normal"/>
    <w:next w:val="Normal"/>
    <w:semiHidden/>
    <w:rsid w:val="008B2FE9"/>
    <w:pPr>
      <w:keepNext/>
      <w:pageBreakBefore/>
      <w:numPr>
        <w:ilvl w:val="7"/>
        <w:numId w:val="28"/>
      </w:numPr>
      <w:spacing w:after="60" w:line="264" w:lineRule="auto"/>
    </w:pPr>
    <w:rPr>
      <w:rFonts w:ascii="Arial Black" w:eastAsia="Arial Black" w:hAnsi="Arial Black" w:cs="Arial Black"/>
      <w:smallCaps/>
      <w:color w:val="333333"/>
      <w:sz w:val="32"/>
      <w:szCs w:val="32"/>
      <w:lang w:val="en-GB" w:eastAsia="ja-JP"/>
    </w:rPr>
  </w:style>
  <w:style w:type="table" w:customStyle="1" w:styleId="TSTableStyle1">
    <w:name w:val="TS Table Style1"/>
    <w:basedOn w:val="TableNormal"/>
    <w:uiPriority w:val="99"/>
    <w:qFormat/>
    <w:rsid w:val="008B2FE9"/>
    <w:rPr>
      <w:lang w:val="en-GB" w:eastAsia="en-GB"/>
    </w:rPr>
    <w:tblPr>
      <w:tblInd w:w="144" w:type="dxa"/>
      <w:tblBorders>
        <w:top w:val="single" w:sz="6" w:space="0" w:color="000000"/>
        <w:bottom w:val="single" w:sz="6" w:space="0" w:color="000000"/>
        <w:insideH w:val="single" w:sz="6" w:space="0" w:color="000000"/>
      </w:tblBorders>
    </w:tblPr>
    <w:trPr>
      <w:cantSplit/>
    </w:trPr>
    <w:tcPr>
      <w:shd w:val="clear" w:color="auto" w:fill="auto"/>
    </w:tcPr>
    <w:tblStylePr w:type="firstRow">
      <w:pPr>
        <w:wordWrap/>
        <w:spacing w:beforeLines="0" w:beforeAutospacing="0" w:afterLines="0" w:afterAutospacing="0"/>
      </w:pPr>
      <w:rPr>
        <w:b/>
      </w:rPr>
      <w:tblPr/>
      <w:tcPr>
        <w:tcBorders>
          <w:top w:val="single" w:sz="6" w:space="0" w:color="000000"/>
          <w:left w:val="nil"/>
          <w:bottom w:val="single" w:sz="6" w:space="0" w:color="000000"/>
          <w:right w:val="nil"/>
          <w:insideH w:val="nil"/>
          <w:insideV w:val="nil"/>
          <w:tl2br w:val="nil"/>
          <w:tr2bl w:val="nil"/>
        </w:tcBorders>
        <w:shd w:val="clear" w:color="auto" w:fill="D9D9D9"/>
      </w:tcPr>
    </w:tblStylePr>
  </w:style>
  <w:style w:type="table" w:styleId="LightList-Accent3">
    <w:name w:val="Light List Accent 3"/>
    <w:basedOn w:val="TableNormal"/>
    <w:uiPriority w:val="61"/>
    <w:rsid w:val="008B2FE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para">
    <w:name w:val="para"/>
    <w:basedOn w:val="Normal"/>
    <w:semiHidden/>
    <w:rsid w:val="008B2FE9"/>
    <w:pPr>
      <w:spacing w:before="100" w:beforeAutospacing="1" w:after="100" w:afterAutospacing="1"/>
    </w:pPr>
    <w:rPr>
      <w:rFonts w:ascii="Times" w:hAnsi="Times"/>
    </w:rPr>
  </w:style>
  <w:style w:type="character" w:customStyle="1" w:styleId="apple-converted-space">
    <w:name w:val="apple-converted-space"/>
    <w:basedOn w:val="DefaultParagraphFont"/>
    <w:semiHidden/>
    <w:rsid w:val="008B2FE9"/>
  </w:style>
  <w:style w:type="table" w:styleId="LightShading-Accent3">
    <w:name w:val="Light Shading Accent 3"/>
    <w:basedOn w:val="TableNormal"/>
    <w:uiPriority w:val="60"/>
    <w:rsid w:val="008B2FE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uicontrol">
    <w:name w:val="uicontrol"/>
    <w:basedOn w:val="DefaultParagraphFont"/>
    <w:semiHidden/>
    <w:rsid w:val="008B2FE9"/>
  </w:style>
  <w:style w:type="table" w:styleId="LightGrid-Accent3">
    <w:name w:val="Light Grid Accent 3"/>
    <w:basedOn w:val="TableNormal"/>
    <w:uiPriority w:val="62"/>
    <w:rsid w:val="008B2FE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2-Accent3">
    <w:name w:val="Medium Shading 2 Accent 3"/>
    <w:basedOn w:val="TableNormal"/>
    <w:uiPriority w:val="64"/>
    <w:rsid w:val="008B2FE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3">
    <w:name w:val="Medium Shading 1 Accent 3"/>
    <w:basedOn w:val="TableNormal"/>
    <w:uiPriority w:val="63"/>
    <w:rsid w:val="008B2FE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2">
    <w:name w:val="Light List Accent 2"/>
    <w:basedOn w:val="TableNormal"/>
    <w:uiPriority w:val="61"/>
    <w:rsid w:val="008B2FE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3">
    <w:name w:val="Medium Grid 1 Accent 3"/>
    <w:basedOn w:val="TableNormal"/>
    <w:uiPriority w:val="67"/>
    <w:rsid w:val="008B2FE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TOCHeading">
    <w:name w:val="TOC Heading"/>
    <w:basedOn w:val="Heading1"/>
    <w:next w:val="Normal"/>
    <w:uiPriority w:val="39"/>
    <w:qFormat/>
    <w:rsid w:val="008B2FE9"/>
    <w:pPr>
      <w:keepLines/>
      <w:numPr>
        <w:numId w:val="0"/>
      </w:numPr>
      <w:shd w:val="clear" w:color="auto" w:fill="auto"/>
      <w:tabs>
        <w:tab w:val="clear" w:pos="720"/>
      </w:tab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ContentsChar">
    <w:name w:val="Contents Char"/>
    <w:basedOn w:val="DefaultParagraphFont"/>
    <w:link w:val="Contents"/>
    <w:rsid w:val="008B2FE9"/>
    <w:rPr>
      <w:rFonts w:cs="Arial"/>
      <w:b/>
      <w:kern w:val="32"/>
      <w:sz w:val="32"/>
      <w:szCs w:val="24"/>
      <w:shd w:val="clear" w:color="auto" w:fill="D9D9D9"/>
    </w:rPr>
  </w:style>
  <w:style w:type="paragraph" w:styleId="DocumentMap">
    <w:name w:val="Document Map"/>
    <w:basedOn w:val="Normal"/>
    <w:link w:val="DocumentMapChar"/>
    <w:semiHidden/>
    <w:unhideWhenUsed/>
    <w:rsid w:val="008B2FE9"/>
    <w:rPr>
      <w:rFonts w:ascii="Lucida Grande" w:hAnsi="Lucida Grande" w:cs="Lucida Grande"/>
    </w:rPr>
  </w:style>
  <w:style w:type="character" w:customStyle="1" w:styleId="DocumentMapChar">
    <w:name w:val="Document Map Char"/>
    <w:basedOn w:val="DefaultParagraphFont"/>
    <w:link w:val="DocumentMap"/>
    <w:semiHidden/>
    <w:rsid w:val="008B2FE9"/>
    <w:rPr>
      <w:rFonts w:ascii="Lucida Grande" w:hAnsi="Lucida Grande" w:cs="Lucida Grande"/>
      <w:sz w:val="24"/>
      <w:szCs w:val="24"/>
    </w:rPr>
  </w:style>
  <w:style w:type="table" w:customStyle="1" w:styleId="MediumShading11">
    <w:name w:val="Medium Shading 11"/>
    <w:basedOn w:val="TableNormal"/>
    <w:uiPriority w:val="63"/>
    <w:rsid w:val="008B2FE9"/>
    <w:pPr>
      <w:spacing w:before="0"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8B2FE9"/>
    <w:pPr>
      <w:spacing w:before="0"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8B2FE9"/>
    <w:pPr>
      <w:spacing w:before="0"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List1">
    <w:name w:val="Light List1"/>
    <w:basedOn w:val="TableNormal"/>
    <w:uiPriority w:val="61"/>
    <w:rsid w:val="008B2FE9"/>
    <w:pPr>
      <w:spacing w:before="0"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url">
    <w:name w:val="url"/>
    <w:basedOn w:val="DefaultParagraphFont"/>
    <w:semiHidden/>
    <w:rsid w:val="008B2FE9"/>
    <w:rPr>
      <w:rFonts w:ascii="Arial" w:hAnsi="Arial" w:cs="Arial" w:hint="default"/>
      <w:b w:val="0"/>
      <w:bCs w:val="0"/>
      <w:i w:val="0"/>
      <w:iCs w:val="0"/>
      <w:caps w:val="0"/>
      <w:smallCaps w:val="0"/>
      <w:color w:val="3366CC"/>
      <w:vertAlign w:val="baseline"/>
    </w:rPr>
  </w:style>
  <w:style w:type="character" w:customStyle="1" w:styleId="resultoftext">
    <w:name w:val="resultoftext"/>
    <w:basedOn w:val="DefaultParagraphFont"/>
    <w:semiHidden/>
    <w:rsid w:val="008B2FE9"/>
  </w:style>
  <w:style w:type="paragraph" w:customStyle="1" w:styleId="BulletList1">
    <w:name w:val="Bullet List 1"/>
    <w:rsid w:val="00B367DF"/>
    <w:pPr>
      <w:numPr>
        <w:numId w:val="24"/>
      </w:numPr>
      <w:tabs>
        <w:tab w:val="left" w:pos="360"/>
      </w:tabs>
      <w:ind w:left="360"/>
    </w:pPr>
    <w:rPr>
      <w:rFonts w:cs="Arial"/>
      <w:lang w:val="en-GB"/>
    </w:rPr>
  </w:style>
  <w:style w:type="character" w:customStyle="1" w:styleId="Heading1Char">
    <w:name w:val="Heading 1 Char"/>
    <w:aliases w:val="h1 Char"/>
    <w:link w:val="Heading1"/>
    <w:rsid w:val="00C07247"/>
    <w:rPr>
      <w:rFonts w:cs="Arial"/>
      <w:b/>
      <w:bCs/>
      <w:kern w:val="32"/>
      <w:sz w:val="32"/>
      <w:szCs w:val="32"/>
      <w:shd w:val="clear" w:color="auto" w:fill="D9D9D9"/>
    </w:rPr>
  </w:style>
  <w:style w:type="character" w:customStyle="1" w:styleId="item">
    <w:name w:val="item"/>
    <w:basedOn w:val="DefaultParagraphFont"/>
    <w:rsid w:val="001F56F1"/>
  </w:style>
  <w:style w:type="table" w:styleId="MediumShading2-Accent1">
    <w:name w:val="Medium Shading 2 Accent 1"/>
    <w:basedOn w:val="TableNormal"/>
    <w:uiPriority w:val="64"/>
    <w:rsid w:val="00D36B48"/>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Table3-Accent1">
    <w:name w:val="List Table 3 Accent 1"/>
    <w:basedOn w:val="TableNormal"/>
    <w:uiPriority w:val="48"/>
    <w:rsid w:val="00D36B48"/>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3-Accent1">
    <w:name w:val="Grid Table 3 Accent 1"/>
    <w:basedOn w:val="TableNormal"/>
    <w:uiPriority w:val="48"/>
    <w:rsid w:val="00163BF5"/>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2-Accent1">
    <w:name w:val="Grid Table 2 Accent 1"/>
    <w:basedOn w:val="TableNormal"/>
    <w:uiPriority w:val="47"/>
    <w:rsid w:val="00163BF5"/>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tablehead">
    <w:name w:val="msotablehead"/>
    <w:basedOn w:val="Normal"/>
    <w:pPr>
      <w:shd w:val="clear" w:color="auto" w:fill="D9D9D9"/>
      <w:spacing w:before="100" w:beforeAutospacing="1" w:after="100" w:afterAutospacing="1" w:line="240" w:lineRule="auto"/>
    </w:pPr>
    <w:rPr>
      <w:rFonts w:ascii="Times New Roman" w:eastAsiaTheme="minorEastAsia" w:hAnsi="Times New Roman" w:cs="Times New Roman"/>
      <w:color w:val="000000"/>
      <w:sz w:val="24"/>
      <w:szCs w:val="24"/>
    </w:rPr>
  </w:style>
  <w:style w:type="paragraph" w:customStyle="1" w:styleId="capability">
    <w:name w:val="capability"/>
    <w:basedOn w:val="Normal"/>
    <w:pPr>
      <w:spacing w:before="100" w:beforeAutospacing="1" w:after="100" w:afterAutospacing="1" w:line="240" w:lineRule="auto"/>
    </w:pPr>
    <w:rPr>
      <w:rFonts w:ascii="Times New Roman" w:eastAsiaTheme="minorEastAsia" w:hAnsi="Times New Roman" w:cs="Times New Roman"/>
      <w:sz w:val="24"/>
      <w:szCs w:val="24"/>
    </w:rPr>
  </w:style>
  <w:style w:type="character" w:styleId="UnresolvedMention">
    <w:name w:val="Unresolved Mention"/>
    <w:basedOn w:val="DefaultParagraphFont"/>
    <w:rsid w:val="00137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941">
      <w:bodyDiv w:val="1"/>
      <w:marLeft w:val="0"/>
      <w:marRight w:val="0"/>
      <w:marTop w:val="0"/>
      <w:marBottom w:val="0"/>
      <w:divBdr>
        <w:top w:val="none" w:sz="0" w:space="0" w:color="auto"/>
        <w:left w:val="none" w:sz="0" w:space="0" w:color="auto"/>
        <w:bottom w:val="none" w:sz="0" w:space="0" w:color="auto"/>
        <w:right w:val="none" w:sz="0" w:space="0" w:color="auto"/>
      </w:divBdr>
    </w:div>
    <w:div w:id="20252055">
      <w:bodyDiv w:val="1"/>
      <w:marLeft w:val="0"/>
      <w:marRight w:val="0"/>
      <w:marTop w:val="0"/>
      <w:marBottom w:val="0"/>
      <w:divBdr>
        <w:top w:val="none" w:sz="0" w:space="0" w:color="auto"/>
        <w:left w:val="none" w:sz="0" w:space="0" w:color="auto"/>
        <w:bottom w:val="none" w:sz="0" w:space="0" w:color="auto"/>
        <w:right w:val="none" w:sz="0" w:space="0" w:color="auto"/>
      </w:divBdr>
    </w:div>
    <w:div w:id="25446165">
      <w:bodyDiv w:val="1"/>
      <w:marLeft w:val="0"/>
      <w:marRight w:val="0"/>
      <w:marTop w:val="0"/>
      <w:marBottom w:val="0"/>
      <w:divBdr>
        <w:top w:val="none" w:sz="0" w:space="0" w:color="auto"/>
        <w:left w:val="none" w:sz="0" w:space="0" w:color="auto"/>
        <w:bottom w:val="none" w:sz="0" w:space="0" w:color="auto"/>
        <w:right w:val="none" w:sz="0" w:space="0" w:color="auto"/>
      </w:divBdr>
    </w:div>
    <w:div w:id="28996545">
      <w:bodyDiv w:val="1"/>
      <w:marLeft w:val="0"/>
      <w:marRight w:val="0"/>
      <w:marTop w:val="0"/>
      <w:marBottom w:val="0"/>
      <w:divBdr>
        <w:top w:val="none" w:sz="0" w:space="0" w:color="auto"/>
        <w:left w:val="none" w:sz="0" w:space="0" w:color="auto"/>
        <w:bottom w:val="none" w:sz="0" w:space="0" w:color="auto"/>
        <w:right w:val="none" w:sz="0" w:space="0" w:color="auto"/>
      </w:divBdr>
      <w:divsChild>
        <w:div w:id="236207367">
          <w:marLeft w:val="1166"/>
          <w:marRight w:val="0"/>
          <w:marTop w:val="120"/>
          <w:marBottom w:val="0"/>
          <w:divBdr>
            <w:top w:val="none" w:sz="0" w:space="0" w:color="auto"/>
            <w:left w:val="none" w:sz="0" w:space="0" w:color="auto"/>
            <w:bottom w:val="none" w:sz="0" w:space="0" w:color="auto"/>
            <w:right w:val="none" w:sz="0" w:space="0" w:color="auto"/>
          </w:divBdr>
        </w:div>
        <w:div w:id="793984818">
          <w:marLeft w:val="1166"/>
          <w:marRight w:val="0"/>
          <w:marTop w:val="120"/>
          <w:marBottom w:val="0"/>
          <w:divBdr>
            <w:top w:val="none" w:sz="0" w:space="0" w:color="auto"/>
            <w:left w:val="none" w:sz="0" w:space="0" w:color="auto"/>
            <w:bottom w:val="none" w:sz="0" w:space="0" w:color="auto"/>
            <w:right w:val="none" w:sz="0" w:space="0" w:color="auto"/>
          </w:divBdr>
        </w:div>
        <w:div w:id="1262377232">
          <w:marLeft w:val="634"/>
          <w:marRight w:val="0"/>
          <w:marTop w:val="160"/>
          <w:marBottom w:val="0"/>
          <w:divBdr>
            <w:top w:val="none" w:sz="0" w:space="0" w:color="auto"/>
            <w:left w:val="none" w:sz="0" w:space="0" w:color="auto"/>
            <w:bottom w:val="none" w:sz="0" w:space="0" w:color="auto"/>
            <w:right w:val="none" w:sz="0" w:space="0" w:color="auto"/>
          </w:divBdr>
        </w:div>
      </w:divsChild>
    </w:div>
    <w:div w:id="30613717">
      <w:bodyDiv w:val="1"/>
      <w:marLeft w:val="0"/>
      <w:marRight w:val="0"/>
      <w:marTop w:val="0"/>
      <w:marBottom w:val="0"/>
      <w:divBdr>
        <w:top w:val="none" w:sz="0" w:space="0" w:color="auto"/>
        <w:left w:val="none" w:sz="0" w:space="0" w:color="auto"/>
        <w:bottom w:val="none" w:sz="0" w:space="0" w:color="auto"/>
        <w:right w:val="none" w:sz="0" w:space="0" w:color="auto"/>
      </w:divBdr>
    </w:div>
    <w:div w:id="42171820">
      <w:bodyDiv w:val="1"/>
      <w:marLeft w:val="0"/>
      <w:marRight w:val="0"/>
      <w:marTop w:val="0"/>
      <w:marBottom w:val="0"/>
      <w:divBdr>
        <w:top w:val="none" w:sz="0" w:space="0" w:color="auto"/>
        <w:left w:val="none" w:sz="0" w:space="0" w:color="auto"/>
        <w:bottom w:val="none" w:sz="0" w:space="0" w:color="auto"/>
        <w:right w:val="none" w:sz="0" w:space="0" w:color="auto"/>
      </w:divBdr>
    </w:div>
    <w:div w:id="45884478">
      <w:bodyDiv w:val="1"/>
      <w:marLeft w:val="0"/>
      <w:marRight w:val="0"/>
      <w:marTop w:val="0"/>
      <w:marBottom w:val="0"/>
      <w:divBdr>
        <w:top w:val="none" w:sz="0" w:space="0" w:color="auto"/>
        <w:left w:val="none" w:sz="0" w:space="0" w:color="auto"/>
        <w:bottom w:val="none" w:sz="0" w:space="0" w:color="auto"/>
        <w:right w:val="none" w:sz="0" w:space="0" w:color="auto"/>
      </w:divBdr>
    </w:div>
    <w:div w:id="48114108">
      <w:bodyDiv w:val="1"/>
      <w:marLeft w:val="0"/>
      <w:marRight w:val="0"/>
      <w:marTop w:val="0"/>
      <w:marBottom w:val="0"/>
      <w:divBdr>
        <w:top w:val="none" w:sz="0" w:space="0" w:color="auto"/>
        <w:left w:val="none" w:sz="0" w:space="0" w:color="auto"/>
        <w:bottom w:val="none" w:sz="0" w:space="0" w:color="auto"/>
        <w:right w:val="none" w:sz="0" w:space="0" w:color="auto"/>
      </w:divBdr>
      <w:divsChild>
        <w:div w:id="42406432">
          <w:marLeft w:val="634"/>
          <w:marRight w:val="0"/>
          <w:marTop w:val="160"/>
          <w:marBottom w:val="0"/>
          <w:divBdr>
            <w:top w:val="none" w:sz="0" w:space="0" w:color="auto"/>
            <w:left w:val="none" w:sz="0" w:space="0" w:color="auto"/>
            <w:bottom w:val="none" w:sz="0" w:space="0" w:color="auto"/>
            <w:right w:val="none" w:sz="0" w:space="0" w:color="auto"/>
          </w:divBdr>
        </w:div>
        <w:div w:id="696589097">
          <w:marLeft w:val="1166"/>
          <w:marRight w:val="0"/>
          <w:marTop w:val="120"/>
          <w:marBottom w:val="0"/>
          <w:divBdr>
            <w:top w:val="none" w:sz="0" w:space="0" w:color="auto"/>
            <w:left w:val="none" w:sz="0" w:space="0" w:color="auto"/>
            <w:bottom w:val="none" w:sz="0" w:space="0" w:color="auto"/>
            <w:right w:val="none" w:sz="0" w:space="0" w:color="auto"/>
          </w:divBdr>
        </w:div>
      </w:divsChild>
    </w:div>
    <w:div w:id="50425721">
      <w:bodyDiv w:val="1"/>
      <w:marLeft w:val="0"/>
      <w:marRight w:val="0"/>
      <w:marTop w:val="0"/>
      <w:marBottom w:val="0"/>
      <w:divBdr>
        <w:top w:val="none" w:sz="0" w:space="0" w:color="auto"/>
        <w:left w:val="none" w:sz="0" w:space="0" w:color="auto"/>
        <w:bottom w:val="none" w:sz="0" w:space="0" w:color="auto"/>
        <w:right w:val="none" w:sz="0" w:space="0" w:color="auto"/>
      </w:divBdr>
      <w:divsChild>
        <w:div w:id="9527037">
          <w:marLeft w:val="0"/>
          <w:marRight w:val="0"/>
          <w:marTop w:val="0"/>
          <w:marBottom w:val="0"/>
          <w:divBdr>
            <w:top w:val="none" w:sz="0" w:space="0" w:color="auto"/>
            <w:left w:val="none" w:sz="0" w:space="0" w:color="auto"/>
            <w:bottom w:val="none" w:sz="0" w:space="0" w:color="auto"/>
            <w:right w:val="none" w:sz="0" w:space="0" w:color="auto"/>
          </w:divBdr>
        </w:div>
        <w:div w:id="64692321">
          <w:marLeft w:val="0"/>
          <w:marRight w:val="0"/>
          <w:marTop w:val="0"/>
          <w:marBottom w:val="0"/>
          <w:divBdr>
            <w:top w:val="none" w:sz="0" w:space="0" w:color="auto"/>
            <w:left w:val="none" w:sz="0" w:space="0" w:color="auto"/>
            <w:bottom w:val="none" w:sz="0" w:space="0" w:color="auto"/>
            <w:right w:val="none" w:sz="0" w:space="0" w:color="auto"/>
          </w:divBdr>
        </w:div>
        <w:div w:id="111437237">
          <w:marLeft w:val="0"/>
          <w:marRight w:val="0"/>
          <w:marTop w:val="0"/>
          <w:marBottom w:val="0"/>
          <w:divBdr>
            <w:top w:val="none" w:sz="0" w:space="0" w:color="auto"/>
            <w:left w:val="none" w:sz="0" w:space="0" w:color="auto"/>
            <w:bottom w:val="none" w:sz="0" w:space="0" w:color="auto"/>
            <w:right w:val="none" w:sz="0" w:space="0" w:color="auto"/>
          </w:divBdr>
        </w:div>
        <w:div w:id="112753660">
          <w:marLeft w:val="0"/>
          <w:marRight w:val="0"/>
          <w:marTop w:val="0"/>
          <w:marBottom w:val="0"/>
          <w:divBdr>
            <w:top w:val="none" w:sz="0" w:space="0" w:color="auto"/>
            <w:left w:val="none" w:sz="0" w:space="0" w:color="auto"/>
            <w:bottom w:val="none" w:sz="0" w:space="0" w:color="auto"/>
            <w:right w:val="none" w:sz="0" w:space="0" w:color="auto"/>
          </w:divBdr>
        </w:div>
        <w:div w:id="127822793">
          <w:marLeft w:val="0"/>
          <w:marRight w:val="0"/>
          <w:marTop w:val="0"/>
          <w:marBottom w:val="0"/>
          <w:divBdr>
            <w:top w:val="none" w:sz="0" w:space="0" w:color="auto"/>
            <w:left w:val="none" w:sz="0" w:space="0" w:color="auto"/>
            <w:bottom w:val="none" w:sz="0" w:space="0" w:color="auto"/>
            <w:right w:val="none" w:sz="0" w:space="0" w:color="auto"/>
          </w:divBdr>
        </w:div>
        <w:div w:id="172383021">
          <w:marLeft w:val="0"/>
          <w:marRight w:val="0"/>
          <w:marTop w:val="0"/>
          <w:marBottom w:val="0"/>
          <w:divBdr>
            <w:top w:val="none" w:sz="0" w:space="0" w:color="auto"/>
            <w:left w:val="none" w:sz="0" w:space="0" w:color="auto"/>
            <w:bottom w:val="none" w:sz="0" w:space="0" w:color="auto"/>
            <w:right w:val="none" w:sz="0" w:space="0" w:color="auto"/>
          </w:divBdr>
        </w:div>
        <w:div w:id="201795598">
          <w:marLeft w:val="0"/>
          <w:marRight w:val="0"/>
          <w:marTop w:val="0"/>
          <w:marBottom w:val="0"/>
          <w:divBdr>
            <w:top w:val="none" w:sz="0" w:space="0" w:color="auto"/>
            <w:left w:val="none" w:sz="0" w:space="0" w:color="auto"/>
            <w:bottom w:val="none" w:sz="0" w:space="0" w:color="auto"/>
            <w:right w:val="none" w:sz="0" w:space="0" w:color="auto"/>
          </w:divBdr>
        </w:div>
        <w:div w:id="391512135">
          <w:marLeft w:val="0"/>
          <w:marRight w:val="0"/>
          <w:marTop w:val="0"/>
          <w:marBottom w:val="0"/>
          <w:divBdr>
            <w:top w:val="none" w:sz="0" w:space="0" w:color="auto"/>
            <w:left w:val="none" w:sz="0" w:space="0" w:color="auto"/>
            <w:bottom w:val="none" w:sz="0" w:space="0" w:color="auto"/>
            <w:right w:val="none" w:sz="0" w:space="0" w:color="auto"/>
          </w:divBdr>
        </w:div>
        <w:div w:id="431559861">
          <w:marLeft w:val="0"/>
          <w:marRight w:val="0"/>
          <w:marTop w:val="0"/>
          <w:marBottom w:val="0"/>
          <w:divBdr>
            <w:top w:val="none" w:sz="0" w:space="0" w:color="auto"/>
            <w:left w:val="none" w:sz="0" w:space="0" w:color="auto"/>
            <w:bottom w:val="none" w:sz="0" w:space="0" w:color="auto"/>
            <w:right w:val="none" w:sz="0" w:space="0" w:color="auto"/>
          </w:divBdr>
        </w:div>
        <w:div w:id="517504334">
          <w:marLeft w:val="0"/>
          <w:marRight w:val="0"/>
          <w:marTop w:val="0"/>
          <w:marBottom w:val="0"/>
          <w:divBdr>
            <w:top w:val="none" w:sz="0" w:space="0" w:color="auto"/>
            <w:left w:val="none" w:sz="0" w:space="0" w:color="auto"/>
            <w:bottom w:val="none" w:sz="0" w:space="0" w:color="auto"/>
            <w:right w:val="none" w:sz="0" w:space="0" w:color="auto"/>
          </w:divBdr>
        </w:div>
        <w:div w:id="566690099">
          <w:marLeft w:val="0"/>
          <w:marRight w:val="0"/>
          <w:marTop w:val="0"/>
          <w:marBottom w:val="0"/>
          <w:divBdr>
            <w:top w:val="none" w:sz="0" w:space="0" w:color="auto"/>
            <w:left w:val="none" w:sz="0" w:space="0" w:color="auto"/>
            <w:bottom w:val="none" w:sz="0" w:space="0" w:color="auto"/>
            <w:right w:val="none" w:sz="0" w:space="0" w:color="auto"/>
          </w:divBdr>
        </w:div>
        <w:div w:id="586503573">
          <w:marLeft w:val="0"/>
          <w:marRight w:val="0"/>
          <w:marTop w:val="0"/>
          <w:marBottom w:val="0"/>
          <w:divBdr>
            <w:top w:val="none" w:sz="0" w:space="0" w:color="auto"/>
            <w:left w:val="none" w:sz="0" w:space="0" w:color="auto"/>
            <w:bottom w:val="none" w:sz="0" w:space="0" w:color="auto"/>
            <w:right w:val="none" w:sz="0" w:space="0" w:color="auto"/>
          </w:divBdr>
        </w:div>
        <w:div w:id="655110294">
          <w:marLeft w:val="0"/>
          <w:marRight w:val="0"/>
          <w:marTop w:val="0"/>
          <w:marBottom w:val="0"/>
          <w:divBdr>
            <w:top w:val="none" w:sz="0" w:space="0" w:color="auto"/>
            <w:left w:val="none" w:sz="0" w:space="0" w:color="auto"/>
            <w:bottom w:val="none" w:sz="0" w:space="0" w:color="auto"/>
            <w:right w:val="none" w:sz="0" w:space="0" w:color="auto"/>
          </w:divBdr>
        </w:div>
        <w:div w:id="673996662">
          <w:marLeft w:val="0"/>
          <w:marRight w:val="0"/>
          <w:marTop w:val="0"/>
          <w:marBottom w:val="0"/>
          <w:divBdr>
            <w:top w:val="none" w:sz="0" w:space="0" w:color="auto"/>
            <w:left w:val="none" w:sz="0" w:space="0" w:color="auto"/>
            <w:bottom w:val="none" w:sz="0" w:space="0" w:color="auto"/>
            <w:right w:val="none" w:sz="0" w:space="0" w:color="auto"/>
          </w:divBdr>
        </w:div>
        <w:div w:id="682754426">
          <w:marLeft w:val="0"/>
          <w:marRight w:val="0"/>
          <w:marTop w:val="0"/>
          <w:marBottom w:val="0"/>
          <w:divBdr>
            <w:top w:val="none" w:sz="0" w:space="0" w:color="auto"/>
            <w:left w:val="none" w:sz="0" w:space="0" w:color="auto"/>
            <w:bottom w:val="none" w:sz="0" w:space="0" w:color="auto"/>
            <w:right w:val="none" w:sz="0" w:space="0" w:color="auto"/>
          </w:divBdr>
        </w:div>
        <w:div w:id="776025091">
          <w:marLeft w:val="0"/>
          <w:marRight w:val="0"/>
          <w:marTop w:val="0"/>
          <w:marBottom w:val="0"/>
          <w:divBdr>
            <w:top w:val="none" w:sz="0" w:space="0" w:color="auto"/>
            <w:left w:val="none" w:sz="0" w:space="0" w:color="auto"/>
            <w:bottom w:val="none" w:sz="0" w:space="0" w:color="auto"/>
            <w:right w:val="none" w:sz="0" w:space="0" w:color="auto"/>
          </w:divBdr>
        </w:div>
        <w:div w:id="790782608">
          <w:marLeft w:val="0"/>
          <w:marRight w:val="0"/>
          <w:marTop w:val="0"/>
          <w:marBottom w:val="0"/>
          <w:divBdr>
            <w:top w:val="none" w:sz="0" w:space="0" w:color="auto"/>
            <w:left w:val="none" w:sz="0" w:space="0" w:color="auto"/>
            <w:bottom w:val="none" w:sz="0" w:space="0" w:color="auto"/>
            <w:right w:val="none" w:sz="0" w:space="0" w:color="auto"/>
          </w:divBdr>
        </w:div>
        <w:div w:id="814106036">
          <w:marLeft w:val="0"/>
          <w:marRight w:val="0"/>
          <w:marTop w:val="0"/>
          <w:marBottom w:val="0"/>
          <w:divBdr>
            <w:top w:val="none" w:sz="0" w:space="0" w:color="auto"/>
            <w:left w:val="none" w:sz="0" w:space="0" w:color="auto"/>
            <w:bottom w:val="none" w:sz="0" w:space="0" w:color="auto"/>
            <w:right w:val="none" w:sz="0" w:space="0" w:color="auto"/>
          </w:divBdr>
        </w:div>
        <w:div w:id="850726209">
          <w:marLeft w:val="0"/>
          <w:marRight w:val="0"/>
          <w:marTop w:val="0"/>
          <w:marBottom w:val="0"/>
          <w:divBdr>
            <w:top w:val="none" w:sz="0" w:space="0" w:color="auto"/>
            <w:left w:val="none" w:sz="0" w:space="0" w:color="auto"/>
            <w:bottom w:val="none" w:sz="0" w:space="0" w:color="auto"/>
            <w:right w:val="none" w:sz="0" w:space="0" w:color="auto"/>
          </w:divBdr>
        </w:div>
        <w:div w:id="889343897">
          <w:marLeft w:val="0"/>
          <w:marRight w:val="0"/>
          <w:marTop w:val="0"/>
          <w:marBottom w:val="0"/>
          <w:divBdr>
            <w:top w:val="none" w:sz="0" w:space="0" w:color="auto"/>
            <w:left w:val="none" w:sz="0" w:space="0" w:color="auto"/>
            <w:bottom w:val="none" w:sz="0" w:space="0" w:color="auto"/>
            <w:right w:val="none" w:sz="0" w:space="0" w:color="auto"/>
          </w:divBdr>
        </w:div>
        <w:div w:id="900557310">
          <w:marLeft w:val="0"/>
          <w:marRight w:val="0"/>
          <w:marTop w:val="0"/>
          <w:marBottom w:val="0"/>
          <w:divBdr>
            <w:top w:val="none" w:sz="0" w:space="0" w:color="auto"/>
            <w:left w:val="none" w:sz="0" w:space="0" w:color="auto"/>
            <w:bottom w:val="none" w:sz="0" w:space="0" w:color="auto"/>
            <w:right w:val="none" w:sz="0" w:space="0" w:color="auto"/>
          </w:divBdr>
        </w:div>
        <w:div w:id="915358808">
          <w:marLeft w:val="0"/>
          <w:marRight w:val="0"/>
          <w:marTop w:val="0"/>
          <w:marBottom w:val="0"/>
          <w:divBdr>
            <w:top w:val="none" w:sz="0" w:space="0" w:color="auto"/>
            <w:left w:val="none" w:sz="0" w:space="0" w:color="auto"/>
            <w:bottom w:val="none" w:sz="0" w:space="0" w:color="auto"/>
            <w:right w:val="none" w:sz="0" w:space="0" w:color="auto"/>
          </w:divBdr>
        </w:div>
        <w:div w:id="936061892">
          <w:marLeft w:val="0"/>
          <w:marRight w:val="0"/>
          <w:marTop w:val="0"/>
          <w:marBottom w:val="0"/>
          <w:divBdr>
            <w:top w:val="none" w:sz="0" w:space="0" w:color="auto"/>
            <w:left w:val="none" w:sz="0" w:space="0" w:color="auto"/>
            <w:bottom w:val="none" w:sz="0" w:space="0" w:color="auto"/>
            <w:right w:val="none" w:sz="0" w:space="0" w:color="auto"/>
          </w:divBdr>
        </w:div>
        <w:div w:id="982273749">
          <w:marLeft w:val="0"/>
          <w:marRight w:val="0"/>
          <w:marTop w:val="0"/>
          <w:marBottom w:val="0"/>
          <w:divBdr>
            <w:top w:val="none" w:sz="0" w:space="0" w:color="auto"/>
            <w:left w:val="none" w:sz="0" w:space="0" w:color="auto"/>
            <w:bottom w:val="none" w:sz="0" w:space="0" w:color="auto"/>
            <w:right w:val="none" w:sz="0" w:space="0" w:color="auto"/>
          </w:divBdr>
        </w:div>
        <w:div w:id="1059522798">
          <w:marLeft w:val="0"/>
          <w:marRight w:val="0"/>
          <w:marTop w:val="0"/>
          <w:marBottom w:val="0"/>
          <w:divBdr>
            <w:top w:val="none" w:sz="0" w:space="0" w:color="auto"/>
            <w:left w:val="none" w:sz="0" w:space="0" w:color="auto"/>
            <w:bottom w:val="none" w:sz="0" w:space="0" w:color="auto"/>
            <w:right w:val="none" w:sz="0" w:space="0" w:color="auto"/>
          </w:divBdr>
        </w:div>
        <w:div w:id="1077482230">
          <w:marLeft w:val="0"/>
          <w:marRight w:val="0"/>
          <w:marTop w:val="0"/>
          <w:marBottom w:val="0"/>
          <w:divBdr>
            <w:top w:val="none" w:sz="0" w:space="0" w:color="auto"/>
            <w:left w:val="none" w:sz="0" w:space="0" w:color="auto"/>
            <w:bottom w:val="none" w:sz="0" w:space="0" w:color="auto"/>
            <w:right w:val="none" w:sz="0" w:space="0" w:color="auto"/>
          </w:divBdr>
        </w:div>
        <w:div w:id="1099914335">
          <w:marLeft w:val="0"/>
          <w:marRight w:val="0"/>
          <w:marTop w:val="0"/>
          <w:marBottom w:val="0"/>
          <w:divBdr>
            <w:top w:val="none" w:sz="0" w:space="0" w:color="auto"/>
            <w:left w:val="none" w:sz="0" w:space="0" w:color="auto"/>
            <w:bottom w:val="none" w:sz="0" w:space="0" w:color="auto"/>
            <w:right w:val="none" w:sz="0" w:space="0" w:color="auto"/>
          </w:divBdr>
        </w:div>
        <w:div w:id="1183127036">
          <w:marLeft w:val="0"/>
          <w:marRight w:val="0"/>
          <w:marTop w:val="0"/>
          <w:marBottom w:val="0"/>
          <w:divBdr>
            <w:top w:val="none" w:sz="0" w:space="0" w:color="auto"/>
            <w:left w:val="none" w:sz="0" w:space="0" w:color="auto"/>
            <w:bottom w:val="none" w:sz="0" w:space="0" w:color="auto"/>
            <w:right w:val="none" w:sz="0" w:space="0" w:color="auto"/>
          </w:divBdr>
        </w:div>
        <w:div w:id="1215040152">
          <w:marLeft w:val="0"/>
          <w:marRight w:val="0"/>
          <w:marTop w:val="0"/>
          <w:marBottom w:val="0"/>
          <w:divBdr>
            <w:top w:val="none" w:sz="0" w:space="0" w:color="auto"/>
            <w:left w:val="none" w:sz="0" w:space="0" w:color="auto"/>
            <w:bottom w:val="none" w:sz="0" w:space="0" w:color="auto"/>
            <w:right w:val="none" w:sz="0" w:space="0" w:color="auto"/>
          </w:divBdr>
        </w:div>
        <w:div w:id="1296058300">
          <w:marLeft w:val="0"/>
          <w:marRight w:val="0"/>
          <w:marTop w:val="0"/>
          <w:marBottom w:val="0"/>
          <w:divBdr>
            <w:top w:val="none" w:sz="0" w:space="0" w:color="auto"/>
            <w:left w:val="none" w:sz="0" w:space="0" w:color="auto"/>
            <w:bottom w:val="none" w:sz="0" w:space="0" w:color="auto"/>
            <w:right w:val="none" w:sz="0" w:space="0" w:color="auto"/>
          </w:divBdr>
        </w:div>
        <w:div w:id="1307051792">
          <w:marLeft w:val="0"/>
          <w:marRight w:val="0"/>
          <w:marTop w:val="0"/>
          <w:marBottom w:val="0"/>
          <w:divBdr>
            <w:top w:val="none" w:sz="0" w:space="0" w:color="auto"/>
            <w:left w:val="none" w:sz="0" w:space="0" w:color="auto"/>
            <w:bottom w:val="none" w:sz="0" w:space="0" w:color="auto"/>
            <w:right w:val="none" w:sz="0" w:space="0" w:color="auto"/>
          </w:divBdr>
        </w:div>
        <w:div w:id="1343318410">
          <w:marLeft w:val="0"/>
          <w:marRight w:val="0"/>
          <w:marTop w:val="0"/>
          <w:marBottom w:val="0"/>
          <w:divBdr>
            <w:top w:val="none" w:sz="0" w:space="0" w:color="auto"/>
            <w:left w:val="none" w:sz="0" w:space="0" w:color="auto"/>
            <w:bottom w:val="none" w:sz="0" w:space="0" w:color="auto"/>
            <w:right w:val="none" w:sz="0" w:space="0" w:color="auto"/>
          </w:divBdr>
        </w:div>
        <w:div w:id="1363361634">
          <w:marLeft w:val="0"/>
          <w:marRight w:val="0"/>
          <w:marTop w:val="0"/>
          <w:marBottom w:val="0"/>
          <w:divBdr>
            <w:top w:val="none" w:sz="0" w:space="0" w:color="auto"/>
            <w:left w:val="none" w:sz="0" w:space="0" w:color="auto"/>
            <w:bottom w:val="none" w:sz="0" w:space="0" w:color="auto"/>
            <w:right w:val="none" w:sz="0" w:space="0" w:color="auto"/>
          </w:divBdr>
        </w:div>
        <w:div w:id="1448506798">
          <w:marLeft w:val="0"/>
          <w:marRight w:val="0"/>
          <w:marTop w:val="0"/>
          <w:marBottom w:val="0"/>
          <w:divBdr>
            <w:top w:val="none" w:sz="0" w:space="0" w:color="auto"/>
            <w:left w:val="none" w:sz="0" w:space="0" w:color="auto"/>
            <w:bottom w:val="none" w:sz="0" w:space="0" w:color="auto"/>
            <w:right w:val="none" w:sz="0" w:space="0" w:color="auto"/>
          </w:divBdr>
        </w:div>
        <w:div w:id="1546943482">
          <w:marLeft w:val="0"/>
          <w:marRight w:val="0"/>
          <w:marTop w:val="0"/>
          <w:marBottom w:val="0"/>
          <w:divBdr>
            <w:top w:val="none" w:sz="0" w:space="0" w:color="auto"/>
            <w:left w:val="none" w:sz="0" w:space="0" w:color="auto"/>
            <w:bottom w:val="none" w:sz="0" w:space="0" w:color="auto"/>
            <w:right w:val="none" w:sz="0" w:space="0" w:color="auto"/>
          </w:divBdr>
        </w:div>
        <w:div w:id="1558079483">
          <w:marLeft w:val="0"/>
          <w:marRight w:val="0"/>
          <w:marTop w:val="0"/>
          <w:marBottom w:val="0"/>
          <w:divBdr>
            <w:top w:val="none" w:sz="0" w:space="0" w:color="auto"/>
            <w:left w:val="none" w:sz="0" w:space="0" w:color="auto"/>
            <w:bottom w:val="none" w:sz="0" w:space="0" w:color="auto"/>
            <w:right w:val="none" w:sz="0" w:space="0" w:color="auto"/>
          </w:divBdr>
        </w:div>
        <w:div w:id="1608266680">
          <w:marLeft w:val="0"/>
          <w:marRight w:val="0"/>
          <w:marTop w:val="0"/>
          <w:marBottom w:val="0"/>
          <w:divBdr>
            <w:top w:val="none" w:sz="0" w:space="0" w:color="auto"/>
            <w:left w:val="none" w:sz="0" w:space="0" w:color="auto"/>
            <w:bottom w:val="none" w:sz="0" w:space="0" w:color="auto"/>
            <w:right w:val="none" w:sz="0" w:space="0" w:color="auto"/>
          </w:divBdr>
        </w:div>
        <w:div w:id="1657538583">
          <w:marLeft w:val="0"/>
          <w:marRight w:val="0"/>
          <w:marTop w:val="0"/>
          <w:marBottom w:val="0"/>
          <w:divBdr>
            <w:top w:val="none" w:sz="0" w:space="0" w:color="auto"/>
            <w:left w:val="none" w:sz="0" w:space="0" w:color="auto"/>
            <w:bottom w:val="none" w:sz="0" w:space="0" w:color="auto"/>
            <w:right w:val="none" w:sz="0" w:space="0" w:color="auto"/>
          </w:divBdr>
        </w:div>
        <w:div w:id="1719360360">
          <w:marLeft w:val="0"/>
          <w:marRight w:val="0"/>
          <w:marTop w:val="0"/>
          <w:marBottom w:val="0"/>
          <w:divBdr>
            <w:top w:val="none" w:sz="0" w:space="0" w:color="auto"/>
            <w:left w:val="none" w:sz="0" w:space="0" w:color="auto"/>
            <w:bottom w:val="none" w:sz="0" w:space="0" w:color="auto"/>
            <w:right w:val="none" w:sz="0" w:space="0" w:color="auto"/>
          </w:divBdr>
        </w:div>
        <w:div w:id="1727531159">
          <w:marLeft w:val="0"/>
          <w:marRight w:val="0"/>
          <w:marTop w:val="0"/>
          <w:marBottom w:val="0"/>
          <w:divBdr>
            <w:top w:val="none" w:sz="0" w:space="0" w:color="auto"/>
            <w:left w:val="none" w:sz="0" w:space="0" w:color="auto"/>
            <w:bottom w:val="none" w:sz="0" w:space="0" w:color="auto"/>
            <w:right w:val="none" w:sz="0" w:space="0" w:color="auto"/>
          </w:divBdr>
        </w:div>
        <w:div w:id="1737169301">
          <w:marLeft w:val="0"/>
          <w:marRight w:val="0"/>
          <w:marTop w:val="0"/>
          <w:marBottom w:val="0"/>
          <w:divBdr>
            <w:top w:val="none" w:sz="0" w:space="0" w:color="auto"/>
            <w:left w:val="none" w:sz="0" w:space="0" w:color="auto"/>
            <w:bottom w:val="none" w:sz="0" w:space="0" w:color="auto"/>
            <w:right w:val="none" w:sz="0" w:space="0" w:color="auto"/>
          </w:divBdr>
        </w:div>
        <w:div w:id="1784424534">
          <w:marLeft w:val="0"/>
          <w:marRight w:val="0"/>
          <w:marTop w:val="0"/>
          <w:marBottom w:val="0"/>
          <w:divBdr>
            <w:top w:val="none" w:sz="0" w:space="0" w:color="auto"/>
            <w:left w:val="none" w:sz="0" w:space="0" w:color="auto"/>
            <w:bottom w:val="none" w:sz="0" w:space="0" w:color="auto"/>
            <w:right w:val="none" w:sz="0" w:space="0" w:color="auto"/>
          </w:divBdr>
        </w:div>
        <w:div w:id="1784881252">
          <w:marLeft w:val="0"/>
          <w:marRight w:val="0"/>
          <w:marTop w:val="0"/>
          <w:marBottom w:val="0"/>
          <w:divBdr>
            <w:top w:val="none" w:sz="0" w:space="0" w:color="auto"/>
            <w:left w:val="none" w:sz="0" w:space="0" w:color="auto"/>
            <w:bottom w:val="none" w:sz="0" w:space="0" w:color="auto"/>
            <w:right w:val="none" w:sz="0" w:space="0" w:color="auto"/>
          </w:divBdr>
        </w:div>
        <w:div w:id="1832941483">
          <w:marLeft w:val="0"/>
          <w:marRight w:val="0"/>
          <w:marTop w:val="0"/>
          <w:marBottom w:val="0"/>
          <w:divBdr>
            <w:top w:val="none" w:sz="0" w:space="0" w:color="auto"/>
            <w:left w:val="none" w:sz="0" w:space="0" w:color="auto"/>
            <w:bottom w:val="none" w:sz="0" w:space="0" w:color="auto"/>
            <w:right w:val="none" w:sz="0" w:space="0" w:color="auto"/>
          </w:divBdr>
        </w:div>
        <w:div w:id="2051950546">
          <w:marLeft w:val="0"/>
          <w:marRight w:val="0"/>
          <w:marTop w:val="0"/>
          <w:marBottom w:val="0"/>
          <w:divBdr>
            <w:top w:val="none" w:sz="0" w:space="0" w:color="auto"/>
            <w:left w:val="none" w:sz="0" w:space="0" w:color="auto"/>
            <w:bottom w:val="none" w:sz="0" w:space="0" w:color="auto"/>
            <w:right w:val="none" w:sz="0" w:space="0" w:color="auto"/>
          </w:divBdr>
        </w:div>
        <w:div w:id="2063557480">
          <w:marLeft w:val="0"/>
          <w:marRight w:val="0"/>
          <w:marTop w:val="0"/>
          <w:marBottom w:val="0"/>
          <w:divBdr>
            <w:top w:val="none" w:sz="0" w:space="0" w:color="auto"/>
            <w:left w:val="none" w:sz="0" w:space="0" w:color="auto"/>
            <w:bottom w:val="none" w:sz="0" w:space="0" w:color="auto"/>
            <w:right w:val="none" w:sz="0" w:space="0" w:color="auto"/>
          </w:divBdr>
        </w:div>
        <w:div w:id="2071297948">
          <w:marLeft w:val="0"/>
          <w:marRight w:val="0"/>
          <w:marTop w:val="0"/>
          <w:marBottom w:val="0"/>
          <w:divBdr>
            <w:top w:val="none" w:sz="0" w:space="0" w:color="auto"/>
            <w:left w:val="none" w:sz="0" w:space="0" w:color="auto"/>
            <w:bottom w:val="none" w:sz="0" w:space="0" w:color="auto"/>
            <w:right w:val="none" w:sz="0" w:space="0" w:color="auto"/>
          </w:divBdr>
        </w:div>
        <w:div w:id="2082828739">
          <w:marLeft w:val="0"/>
          <w:marRight w:val="0"/>
          <w:marTop w:val="0"/>
          <w:marBottom w:val="0"/>
          <w:divBdr>
            <w:top w:val="none" w:sz="0" w:space="0" w:color="auto"/>
            <w:left w:val="none" w:sz="0" w:space="0" w:color="auto"/>
            <w:bottom w:val="none" w:sz="0" w:space="0" w:color="auto"/>
            <w:right w:val="none" w:sz="0" w:space="0" w:color="auto"/>
          </w:divBdr>
        </w:div>
      </w:divsChild>
    </w:div>
    <w:div w:id="95298534">
      <w:bodyDiv w:val="1"/>
      <w:marLeft w:val="0"/>
      <w:marRight w:val="0"/>
      <w:marTop w:val="0"/>
      <w:marBottom w:val="0"/>
      <w:divBdr>
        <w:top w:val="none" w:sz="0" w:space="0" w:color="auto"/>
        <w:left w:val="none" w:sz="0" w:space="0" w:color="auto"/>
        <w:bottom w:val="none" w:sz="0" w:space="0" w:color="auto"/>
        <w:right w:val="none" w:sz="0" w:space="0" w:color="auto"/>
      </w:divBdr>
    </w:div>
    <w:div w:id="104155983">
      <w:bodyDiv w:val="1"/>
      <w:marLeft w:val="0"/>
      <w:marRight w:val="0"/>
      <w:marTop w:val="60"/>
      <w:marBottom w:val="0"/>
      <w:divBdr>
        <w:top w:val="none" w:sz="0" w:space="0" w:color="auto"/>
        <w:left w:val="none" w:sz="0" w:space="0" w:color="auto"/>
        <w:bottom w:val="none" w:sz="0" w:space="0" w:color="auto"/>
        <w:right w:val="none" w:sz="0" w:space="0" w:color="auto"/>
      </w:divBdr>
      <w:divsChild>
        <w:div w:id="427043283">
          <w:marLeft w:val="228"/>
          <w:marRight w:val="0"/>
          <w:marTop w:val="0"/>
          <w:marBottom w:val="0"/>
          <w:divBdr>
            <w:top w:val="none" w:sz="0" w:space="0" w:color="auto"/>
            <w:left w:val="none" w:sz="0" w:space="0" w:color="auto"/>
            <w:bottom w:val="none" w:sz="0" w:space="0" w:color="auto"/>
            <w:right w:val="none" w:sz="0" w:space="0" w:color="auto"/>
          </w:divBdr>
          <w:divsChild>
            <w:div w:id="1150057725">
              <w:marLeft w:val="0"/>
              <w:marRight w:val="0"/>
              <w:marTop w:val="0"/>
              <w:marBottom w:val="0"/>
              <w:divBdr>
                <w:top w:val="none" w:sz="0" w:space="0" w:color="auto"/>
                <w:left w:val="none" w:sz="0" w:space="0" w:color="auto"/>
                <w:bottom w:val="none" w:sz="0" w:space="0" w:color="auto"/>
                <w:right w:val="none" w:sz="0" w:space="0" w:color="auto"/>
              </w:divBdr>
              <w:divsChild>
                <w:div w:id="783158745">
                  <w:marLeft w:val="0"/>
                  <w:marRight w:val="0"/>
                  <w:marTop w:val="0"/>
                  <w:marBottom w:val="0"/>
                  <w:divBdr>
                    <w:top w:val="none" w:sz="0" w:space="0" w:color="auto"/>
                    <w:left w:val="none" w:sz="0" w:space="0" w:color="auto"/>
                    <w:bottom w:val="none" w:sz="0" w:space="0" w:color="auto"/>
                    <w:right w:val="none" w:sz="0" w:space="0" w:color="auto"/>
                  </w:divBdr>
                  <w:divsChild>
                    <w:div w:id="728774147">
                      <w:marLeft w:val="0"/>
                      <w:marRight w:val="0"/>
                      <w:marTop w:val="0"/>
                      <w:marBottom w:val="0"/>
                      <w:divBdr>
                        <w:top w:val="none" w:sz="0" w:space="0" w:color="auto"/>
                        <w:left w:val="none" w:sz="0" w:space="0" w:color="auto"/>
                        <w:bottom w:val="none" w:sz="0" w:space="0" w:color="auto"/>
                        <w:right w:val="none" w:sz="0" w:space="0" w:color="auto"/>
                      </w:divBdr>
                      <w:divsChild>
                        <w:div w:id="1379863230">
                          <w:marLeft w:val="0"/>
                          <w:marRight w:val="0"/>
                          <w:marTop w:val="0"/>
                          <w:marBottom w:val="0"/>
                          <w:divBdr>
                            <w:top w:val="none" w:sz="0" w:space="0" w:color="auto"/>
                            <w:left w:val="none" w:sz="0" w:space="0" w:color="auto"/>
                            <w:bottom w:val="none" w:sz="0" w:space="0" w:color="auto"/>
                            <w:right w:val="none" w:sz="0" w:space="0" w:color="auto"/>
                          </w:divBdr>
                          <w:divsChild>
                            <w:div w:id="404566839">
                              <w:marLeft w:val="0"/>
                              <w:marRight w:val="0"/>
                              <w:marTop w:val="0"/>
                              <w:marBottom w:val="0"/>
                              <w:divBdr>
                                <w:top w:val="none" w:sz="0" w:space="0" w:color="auto"/>
                                <w:left w:val="none" w:sz="0" w:space="0" w:color="auto"/>
                                <w:bottom w:val="none" w:sz="0" w:space="0" w:color="auto"/>
                                <w:right w:val="none" w:sz="0" w:space="0" w:color="auto"/>
                              </w:divBdr>
                            </w:div>
                            <w:div w:id="1135827781">
                              <w:marLeft w:val="0"/>
                              <w:marRight w:val="0"/>
                              <w:marTop w:val="0"/>
                              <w:marBottom w:val="0"/>
                              <w:divBdr>
                                <w:top w:val="none" w:sz="0" w:space="0" w:color="auto"/>
                                <w:left w:val="none" w:sz="0" w:space="0" w:color="auto"/>
                                <w:bottom w:val="none" w:sz="0" w:space="0" w:color="auto"/>
                                <w:right w:val="none" w:sz="0" w:space="0" w:color="auto"/>
                              </w:divBdr>
                            </w:div>
                            <w:div w:id="1381590425">
                              <w:marLeft w:val="0"/>
                              <w:marRight w:val="0"/>
                              <w:marTop w:val="0"/>
                              <w:marBottom w:val="0"/>
                              <w:divBdr>
                                <w:top w:val="none" w:sz="0" w:space="0" w:color="auto"/>
                                <w:left w:val="none" w:sz="0" w:space="0" w:color="auto"/>
                                <w:bottom w:val="none" w:sz="0" w:space="0" w:color="auto"/>
                                <w:right w:val="none" w:sz="0" w:space="0" w:color="auto"/>
                              </w:divBdr>
                            </w:div>
                            <w:div w:id="1585458048">
                              <w:marLeft w:val="0"/>
                              <w:marRight w:val="0"/>
                              <w:marTop w:val="0"/>
                              <w:marBottom w:val="0"/>
                              <w:divBdr>
                                <w:top w:val="none" w:sz="0" w:space="0" w:color="auto"/>
                                <w:left w:val="none" w:sz="0" w:space="0" w:color="auto"/>
                                <w:bottom w:val="none" w:sz="0" w:space="0" w:color="auto"/>
                                <w:right w:val="none" w:sz="0" w:space="0" w:color="auto"/>
                              </w:divBdr>
                            </w:div>
                            <w:div w:id="1677345075">
                              <w:marLeft w:val="0"/>
                              <w:marRight w:val="0"/>
                              <w:marTop w:val="0"/>
                              <w:marBottom w:val="0"/>
                              <w:divBdr>
                                <w:top w:val="none" w:sz="0" w:space="0" w:color="auto"/>
                                <w:left w:val="none" w:sz="0" w:space="0" w:color="auto"/>
                                <w:bottom w:val="none" w:sz="0" w:space="0" w:color="auto"/>
                                <w:right w:val="none" w:sz="0" w:space="0" w:color="auto"/>
                              </w:divBdr>
                            </w:div>
                            <w:div w:id="17190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92090">
      <w:bodyDiv w:val="1"/>
      <w:marLeft w:val="0"/>
      <w:marRight w:val="0"/>
      <w:marTop w:val="0"/>
      <w:marBottom w:val="0"/>
      <w:divBdr>
        <w:top w:val="none" w:sz="0" w:space="0" w:color="auto"/>
        <w:left w:val="none" w:sz="0" w:space="0" w:color="auto"/>
        <w:bottom w:val="none" w:sz="0" w:space="0" w:color="auto"/>
        <w:right w:val="none" w:sz="0" w:space="0" w:color="auto"/>
      </w:divBdr>
    </w:div>
    <w:div w:id="134297476">
      <w:bodyDiv w:val="1"/>
      <w:marLeft w:val="0"/>
      <w:marRight w:val="0"/>
      <w:marTop w:val="0"/>
      <w:marBottom w:val="0"/>
      <w:divBdr>
        <w:top w:val="none" w:sz="0" w:space="0" w:color="auto"/>
        <w:left w:val="none" w:sz="0" w:space="0" w:color="auto"/>
        <w:bottom w:val="none" w:sz="0" w:space="0" w:color="auto"/>
        <w:right w:val="none" w:sz="0" w:space="0" w:color="auto"/>
      </w:divBdr>
    </w:div>
    <w:div w:id="149566983">
      <w:bodyDiv w:val="1"/>
      <w:marLeft w:val="0"/>
      <w:marRight w:val="0"/>
      <w:marTop w:val="0"/>
      <w:marBottom w:val="0"/>
      <w:divBdr>
        <w:top w:val="none" w:sz="0" w:space="0" w:color="auto"/>
        <w:left w:val="none" w:sz="0" w:space="0" w:color="auto"/>
        <w:bottom w:val="none" w:sz="0" w:space="0" w:color="auto"/>
        <w:right w:val="none" w:sz="0" w:space="0" w:color="auto"/>
      </w:divBdr>
    </w:div>
    <w:div w:id="156310995">
      <w:bodyDiv w:val="1"/>
      <w:marLeft w:val="0"/>
      <w:marRight w:val="0"/>
      <w:marTop w:val="0"/>
      <w:marBottom w:val="0"/>
      <w:divBdr>
        <w:top w:val="none" w:sz="0" w:space="0" w:color="auto"/>
        <w:left w:val="none" w:sz="0" w:space="0" w:color="auto"/>
        <w:bottom w:val="none" w:sz="0" w:space="0" w:color="auto"/>
        <w:right w:val="none" w:sz="0" w:space="0" w:color="auto"/>
      </w:divBdr>
      <w:divsChild>
        <w:div w:id="397095976">
          <w:marLeft w:val="0"/>
          <w:marRight w:val="0"/>
          <w:marTop w:val="0"/>
          <w:marBottom w:val="0"/>
          <w:divBdr>
            <w:top w:val="none" w:sz="0" w:space="0" w:color="auto"/>
            <w:left w:val="none" w:sz="0" w:space="0" w:color="auto"/>
            <w:bottom w:val="none" w:sz="0" w:space="0" w:color="auto"/>
            <w:right w:val="none" w:sz="0" w:space="0" w:color="auto"/>
          </w:divBdr>
        </w:div>
        <w:div w:id="506595869">
          <w:marLeft w:val="0"/>
          <w:marRight w:val="0"/>
          <w:marTop w:val="0"/>
          <w:marBottom w:val="0"/>
          <w:divBdr>
            <w:top w:val="none" w:sz="0" w:space="0" w:color="auto"/>
            <w:left w:val="none" w:sz="0" w:space="0" w:color="auto"/>
            <w:bottom w:val="none" w:sz="0" w:space="0" w:color="auto"/>
            <w:right w:val="none" w:sz="0" w:space="0" w:color="auto"/>
          </w:divBdr>
        </w:div>
        <w:div w:id="922563911">
          <w:marLeft w:val="0"/>
          <w:marRight w:val="0"/>
          <w:marTop w:val="0"/>
          <w:marBottom w:val="0"/>
          <w:divBdr>
            <w:top w:val="none" w:sz="0" w:space="0" w:color="auto"/>
            <w:left w:val="none" w:sz="0" w:space="0" w:color="auto"/>
            <w:bottom w:val="none" w:sz="0" w:space="0" w:color="auto"/>
            <w:right w:val="none" w:sz="0" w:space="0" w:color="auto"/>
          </w:divBdr>
        </w:div>
        <w:div w:id="1258560133">
          <w:marLeft w:val="0"/>
          <w:marRight w:val="0"/>
          <w:marTop w:val="0"/>
          <w:marBottom w:val="0"/>
          <w:divBdr>
            <w:top w:val="none" w:sz="0" w:space="0" w:color="auto"/>
            <w:left w:val="none" w:sz="0" w:space="0" w:color="auto"/>
            <w:bottom w:val="none" w:sz="0" w:space="0" w:color="auto"/>
            <w:right w:val="none" w:sz="0" w:space="0" w:color="auto"/>
          </w:divBdr>
        </w:div>
        <w:div w:id="1509176976">
          <w:marLeft w:val="0"/>
          <w:marRight w:val="0"/>
          <w:marTop w:val="0"/>
          <w:marBottom w:val="0"/>
          <w:divBdr>
            <w:top w:val="none" w:sz="0" w:space="0" w:color="auto"/>
            <w:left w:val="none" w:sz="0" w:space="0" w:color="auto"/>
            <w:bottom w:val="none" w:sz="0" w:space="0" w:color="auto"/>
            <w:right w:val="none" w:sz="0" w:space="0" w:color="auto"/>
          </w:divBdr>
        </w:div>
        <w:div w:id="1926838974">
          <w:marLeft w:val="0"/>
          <w:marRight w:val="0"/>
          <w:marTop w:val="0"/>
          <w:marBottom w:val="0"/>
          <w:divBdr>
            <w:top w:val="none" w:sz="0" w:space="0" w:color="auto"/>
            <w:left w:val="none" w:sz="0" w:space="0" w:color="auto"/>
            <w:bottom w:val="none" w:sz="0" w:space="0" w:color="auto"/>
            <w:right w:val="none" w:sz="0" w:space="0" w:color="auto"/>
          </w:divBdr>
        </w:div>
        <w:div w:id="1970503347">
          <w:marLeft w:val="0"/>
          <w:marRight w:val="0"/>
          <w:marTop w:val="0"/>
          <w:marBottom w:val="0"/>
          <w:divBdr>
            <w:top w:val="none" w:sz="0" w:space="0" w:color="auto"/>
            <w:left w:val="none" w:sz="0" w:space="0" w:color="auto"/>
            <w:bottom w:val="none" w:sz="0" w:space="0" w:color="auto"/>
            <w:right w:val="none" w:sz="0" w:space="0" w:color="auto"/>
          </w:divBdr>
        </w:div>
        <w:div w:id="2060937250">
          <w:marLeft w:val="0"/>
          <w:marRight w:val="0"/>
          <w:marTop w:val="0"/>
          <w:marBottom w:val="0"/>
          <w:divBdr>
            <w:top w:val="none" w:sz="0" w:space="0" w:color="auto"/>
            <w:left w:val="none" w:sz="0" w:space="0" w:color="auto"/>
            <w:bottom w:val="none" w:sz="0" w:space="0" w:color="auto"/>
            <w:right w:val="none" w:sz="0" w:space="0" w:color="auto"/>
          </w:divBdr>
        </w:div>
      </w:divsChild>
    </w:div>
    <w:div w:id="156388281">
      <w:bodyDiv w:val="1"/>
      <w:marLeft w:val="0"/>
      <w:marRight w:val="0"/>
      <w:marTop w:val="0"/>
      <w:marBottom w:val="0"/>
      <w:divBdr>
        <w:top w:val="none" w:sz="0" w:space="0" w:color="auto"/>
        <w:left w:val="none" w:sz="0" w:space="0" w:color="auto"/>
        <w:bottom w:val="none" w:sz="0" w:space="0" w:color="auto"/>
        <w:right w:val="none" w:sz="0" w:space="0" w:color="auto"/>
      </w:divBdr>
      <w:divsChild>
        <w:div w:id="12389558">
          <w:marLeft w:val="1166"/>
          <w:marRight w:val="0"/>
          <w:marTop w:val="120"/>
          <w:marBottom w:val="0"/>
          <w:divBdr>
            <w:top w:val="none" w:sz="0" w:space="0" w:color="auto"/>
            <w:left w:val="none" w:sz="0" w:space="0" w:color="auto"/>
            <w:bottom w:val="none" w:sz="0" w:space="0" w:color="auto"/>
            <w:right w:val="none" w:sz="0" w:space="0" w:color="auto"/>
          </w:divBdr>
        </w:div>
        <w:div w:id="96295203">
          <w:marLeft w:val="634"/>
          <w:marRight w:val="0"/>
          <w:marTop w:val="160"/>
          <w:marBottom w:val="0"/>
          <w:divBdr>
            <w:top w:val="none" w:sz="0" w:space="0" w:color="auto"/>
            <w:left w:val="none" w:sz="0" w:space="0" w:color="auto"/>
            <w:bottom w:val="none" w:sz="0" w:space="0" w:color="auto"/>
            <w:right w:val="none" w:sz="0" w:space="0" w:color="auto"/>
          </w:divBdr>
        </w:div>
        <w:div w:id="167520572">
          <w:marLeft w:val="1166"/>
          <w:marRight w:val="0"/>
          <w:marTop w:val="120"/>
          <w:marBottom w:val="0"/>
          <w:divBdr>
            <w:top w:val="none" w:sz="0" w:space="0" w:color="auto"/>
            <w:left w:val="none" w:sz="0" w:space="0" w:color="auto"/>
            <w:bottom w:val="none" w:sz="0" w:space="0" w:color="auto"/>
            <w:right w:val="none" w:sz="0" w:space="0" w:color="auto"/>
          </w:divBdr>
        </w:div>
        <w:div w:id="530805935">
          <w:marLeft w:val="1166"/>
          <w:marRight w:val="0"/>
          <w:marTop w:val="120"/>
          <w:marBottom w:val="0"/>
          <w:divBdr>
            <w:top w:val="none" w:sz="0" w:space="0" w:color="auto"/>
            <w:left w:val="none" w:sz="0" w:space="0" w:color="auto"/>
            <w:bottom w:val="none" w:sz="0" w:space="0" w:color="auto"/>
            <w:right w:val="none" w:sz="0" w:space="0" w:color="auto"/>
          </w:divBdr>
        </w:div>
        <w:div w:id="758332177">
          <w:marLeft w:val="1166"/>
          <w:marRight w:val="0"/>
          <w:marTop w:val="120"/>
          <w:marBottom w:val="0"/>
          <w:divBdr>
            <w:top w:val="none" w:sz="0" w:space="0" w:color="auto"/>
            <w:left w:val="none" w:sz="0" w:space="0" w:color="auto"/>
            <w:bottom w:val="none" w:sz="0" w:space="0" w:color="auto"/>
            <w:right w:val="none" w:sz="0" w:space="0" w:color="auto"/>
          </w:divBdr>
        </w:div>
        <w:div w:id="1149252681">
          <w:marLeft w:val="1166"/>
          <w:marRight w:val="0"/>
          <w:marTop w:val="120"/>
          <w:marBottom w:val="0"/>
          <w:divBdr>
            <w:top w:val="none" w:sz="0" w:space="0" w:color="auto"/>
            <w:left w:val="none" w:sz="0" w:space="0" w:color="auto"/>
            <w:bottom w:val="none" w:sz="0" w:space="0" w:color="auto"/>
            <w:right w:val="none" w:sz="0" w:space="0" w:color="auto"/>
          </w:divBdr>
        </w:div>
        <w:div w:id="1752316263">
          <w:marLeft w:val="1166"/>
          <w:marRight w:val="0"/>
          <w:marTop w:val="120"/>
          <w:marBottom w:val="0"/>
          <w:divBdr>
            <w:top w:val="none" w:sz="0" w:space="0" w:color="auto"/>
            <w:left w:val="none" w:sz="0" w:space="0" w:color="auto"/>
            <w:bottom w:val="none" w:sz="0" w:space="0" w:color="auto"/>
            <w:right w:val="none" w:sz="0" w:space="0" w:color="auto"/>
          </w:divBdr>
        </w:div>
        <w:div w:id="1773167650">
          <w:marLeft w:val="1166"/>
          <w:marRight w:val="0"/>
          <w:marTop w:val="120"/>
          <w:marBottom w:val="0"/>
          <w:divBdr>
            <w:top w:val="none" w:sz="0" w:space="0" w:color="auto"/>
            <w:left w:val="none" w:sz="0" w:space="0" w:color="auto"/>
            <w:bottom w:val="none" w:sz="0" w:space="0" w:color="auto"/>
            <w:right w:val="none" w:sz="0" w:space="0" w:color="auto"/>
          </w:divBdr>
        </w:div>
        <w:div w:id="1777557921">
          <w:marLeft w:val="1166"/>
          <w:marRight w:val="0"/>
          <w:marTop w:val="120"/>
          <w:marBottom w:val="0"/>
          <w:divBdr>
            <w:top w:val="none" w:sz="0" w:space="0" w:color="auto"/>
            <w:left w:val="none" w:sz="0" w:space="0" w:color="auto"/>
            <w:bottom w:val="none" w:sz="0" w:space="0" w:color="auto"/>
            <w:right w:val="none" w:sz="0" w:space="0" w:color="auto"/>
          </w:divBdr>
        </w:div>
        <w:div w:id="1924341100">
          <w:marLeft w:val="1166"/>
          <w:marRight w:val="0"/>
          <w:marTop w:val="120"/>
          <w:marBottom w:val="0"/>
          <w:divBdr>
            <w:top w:val="none" w:sz="0" w:space="0" w:color="auto"/>
            <w:left w:val="none" w:sz="0" w:space="0" w:color="auto"/>
            <w:bottom w:val="none" w:sz="0" w:space="0" w:color="auto"/>
            <w:right w:val="none" w:sz="0" w:space="0" w:color="auto"/>
          </w:divBdr>
        </w:div>
      </w:divsChild>
    </w:div>
    <w:div w:id="156770326">
      <w:bodyDiv w:val="1"/>
      <w:marLeft w:val="0"/>
      <w:marRight w:val="0"/>
      <w:marTop w:val="0"/>
      <w:marBottom w:val="0"/>
      <w:divBdr>
        <w:top w:val="none" w:sz="0" w:space="0" w:color="auto"/>
        <w:left w:val="none" w:sz="0" w:space="0" w:color="auto"/>
        <w:bottom w:val="none" w:sz="0" w:space="0" w:color="auto"/>
        <w:right w:val="none" w:sz="0" w:space="0" w:color="auto"/>
      </w:divBdr>
      <w:divsChild>
        <w:div w:id="1495416692">
          <w:marLeft w:val="0"/>
          <w:marRight w:val="0"/>
          <w:marTop w:val="240"/>
          <w:marBottom w:val="0"/>
          <w:divBdr>
            <w:top w:val="none" w:sz="0" w:space="0" w:color="auto"/>
            <w:left w:val="none" w:sz="0" w:space="0" w:color="auto"/>
            <w:bottom w:val="none" w:sz="0" w:space="0" w:color="auto"/>
            <w:right w:val="none" w:sz="0" w:space="0" w:color="auto"/>
          </w:divBdr>
          <w:divsChild>
            <w:div w:id="550731674">
              <w:marLeft w:val="0"/>
              <w:marRight w:val="0"/>
              <w:marTop w:val="0"/>
              <w:marBottom w:val="0"/>
              <w:divBdr>
                <w:top w:val="none" w:sz="0" w:space="0" w:color="auto"/>
                <w:left w:val="none" w:sz="0" w:space="0" w:color="auto"/>
                <w:bottom w:val="none" w:sz="0" w:space="0" w:color="auto"/>
                <w:right w:val="none" w:sz="0" w:space="0" w:color="auto"/>
              </w:divBdr>
            </w:div>
          </w:divsChild>
        </w:div>
        <w:div w:id="1903591356">
          <w:marLeft w:val="0"/>
          <w:marRight w:val="480"/>
          <w:marTop w:val="0"/>
          <w:marBottom w:val="396"/>
          <w:divBdr>
            <w:top w:val="none" w:sz="0" w:space="0" w:color="auto"/>
            <w:left w:val="none" w:sz="0" w:space="0" w:color="auto"/>
            <w:bottom w:val="none" w:sz="0" w:space="0" w:color="auto"/>
            <w:right w:val="none" w:sz="0" w:space="0" w:color="auto"/>
          </w:divBdr>
          <w:divsChild>
            <w:div w:id="1474567293">
              <w:marLeft w:val="0"/>
              <w:marRight w:val="0"/>
              <w:marTop w:val="0"/>
              <w:marBottom w:val="0"/>
              <w:divBdr>
                <w:top w:val="none" w:sz="0" w:space="0" w:color="auto"/>
                <w:left w:val="none" w:sz="0" w:space="0" w:color="auto"/>
                <w:bottom w:val="none" w:sz="0" w:space="0" w:color="auto"/>
                <w:right w:val="none" w:sz="0" w:space="0" w:color="auto"/>
              </w:divBdr>
              <w:divsChild>
                <w:div w:id="175314764">
                  <w:marLeft w:val="0"/>
                  <w:marRight w:val="0"/>
                  <w:marTop w:val="0"/>
                  <w:marBottom w:val="0"/>
                  <w:divBdr>
                    <w:top w:val="none" w:sz="0" w:space="0" w:color="auto"/>
                    <w:left w:val="none" w:sz="0" w:space="0" w:color="auto"/>
                    <w:bottom w:val="none" w:sz="0" w:space="0" w:color="auto"/>
                    <w:right w:val="none" w:sz="0" w:space="0" w:color="auto"/>
                  </w:divBdr>
                  <w:divsChild>
                    <w:div w:id="496775723">
                      <w:marLeft w:val="0"/>
                      <w:marRight w:val="0"/>
                      <w:marTop w:val="0"/>
                      <w:marBottom w:val="0"/>
                      <w:divBdr>
                        <w:top w:val="none" w:sz="0" w:space="0" w:color="auto"/>
                        <w:left w:val="none" w:sz="0" w:space="0" w:color="auto"/>
                        <w:bottom w:val="none" w:sz="0" w:space="0" w:color="auto"/>
                        <w:right w:val="none" w:sz="0" w:space="0" w:color="auto"/>
                      </w:divBdr>
                    </w:div>
                    <w:div w:id="597954101">
                      <w:marLeft w:val="0"/>
                      <w:marRight w:val="0"/>
                      <w:marTop w:val="0"/>
                      <w:marBottom w:val="0"/>
                      <w:divBdr>
                        <w:top w:val="none" w:sz="0" w:space="0" w:color="auto"/>
                        <w:left w:val="none" w:sz="0" w:space="0" w:color="auto"/>
                        <w:bottom w:val="none" w:sz="0" w:space="0" w:color="auto"/>
                        <w:right w:val="none" w:sz="0" w:space="0" w:color="auto"/>
                      </w:divBdr>
                    </w:div>
                    <w:div w:id="814024986">
                      <w:marLeft w:val="0"/>
                      <w:marRight w:val="0"/>
                      <w:marTop w:val="0"/>
                      <w:marBottom w:val="0"/>
                      <w:divBdr>
                        <w:top w:val="none" w:sz="0" w:space="0" w:color="auto"/>
                        <w:left w:val="none" w:sz="0" w:space="0" w:color="auto"/>
                        <w:bottom w:val="none" w:sz="0" w:space="0" w:color="auto"/>
                        <w:right w:val="none" w:sz="0" w:space="0" w:color="auto"/>
                      </w:divBdr>
                    </w:div>
                    <w:div w:id="16894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83595">
      <w:bodyDiv w:val="1"/>
      <w:marLeft w:val="0"/>
      <w:marRight w:val="0"/>
      <w:marTop w:val="0"/>
      <w:marBottom w:val="0"/>
      <w:divBdr>
        <w:top w:val="none" w:sz="0" w:space="0" w:color="auto"/>
        <w:left w:val="none" w:sz="0" w:space="0" w:color="auto"/>
        <w:bottom w:val="none" w:sz="0" w:space="0" w:color="auto"/>
        <w:right w:val="none" w:sz="0" w:space="0" w:color="auto"/>
      </w:divBdr>
      <w:divsChild>
        <w:div w:id="1314213263">
          <w:marLeft w:val="634"/>
          <w:marRight w:val="0"/>
          <w:marTop w:val="160"/>
          <w:marBottom w:val="0"/>
          <w:divBdr>
            <w:top w:val="none" w:sz="0" w:space="0" w:color="auto"/>
            <w:left w:val="none" w:sz="0" w:space="0" w:color="auto"/>
            <w:bottom w:val="none" w:sz="0" w:space="0" w:color="auto"/>
            <w:right w:val="none" w:sz="0" w:space="0" w:color="auto"/>
          </w:divBdr>
        </w:div>
        <w:div w:id="1510634504">
          <w:marLeft w:val="634"/>
          <w:marRight w:val="0"/>
          <w:marTop w:val="160"/>
          <w:marBottom w:val="0"/>
          <w:divBdr>
            <w:top w:val="none" w:sz="0" w:space="0" w:color="auto"/>
            <w:left w:val="none" w:sz="0" w:space="0" w:color="auto"/>
            <w:bottom w:val="none" w:sz="0" w:space="0" w:color="auto"/>
            <w:right w:val="none" w:sz="0" w:space="0" w:color="auto"/>
          </w:divBdr>
        </w:div>
        <w:div w:id="1890721397">
          <w:marLeft w:val="634"/>
          <w:marRight w:val="0"/>
          <w:marTop w:val="160"/>
          <w:marBottom w:val="0"/>
          <w:divBdr>
            <w:top w:val="none" w:sz="0" w:space="0" w:color="auto"/>
            <w:left w:val="none" w:sz="0" w:space="0" w:color="auto"/>
            <w:bottom w:val="none" w:sz="0" w:space="0" w:color="auto"/>
            <w:right w:val="none" w:sz="0" w:space="0" w:color="auto"/>
          </w:divBdr>
        </w:div>
        <w:div w:id="2066949287">
          <w:marLeft w:val="1166"/>
          <w:marRight w:val="0"/>
          <w:marTop w:val="120"/>
          <w:marBottom w:val="0"/>
          <w:divBdr>
            <w:top w:val="none" w:sz="0" w:space="0" w:color="auto"/>
            <w:left w:val="none" w:sz="0" w:space="0" w:color="auto"/>
            <w:bottom w:val="none" w:sz="0" w:space="0" w:color="auto"/>
            <w:right w:val="none" w:sz="0" w:space="0" w:color="auto"/>
          </w:divBdr>
        </w:div>
      </w:divsChild>
    </w:div>
    <w:div w:id="176583432">
      <w:bodyDiv w:val="1"/>
      <w:marLeft w:val="0"/>
      <w:marRight w:val="0"/>
      <w:marTop w:val="0"/>
      <w:marBottom w:val="0"/>
      <w:divBdr>
        <w:top w:val="none" w:sz="0" w:space="0" w:color="auto"/>
        <w:left w:val="none" w:sz="0" w:space="0" w:color="auto"/>
        <w:bottom w:val="none" w:sz="0" w:space="0" w:color="auto"/>
        <w:right w:val="none" w:sz="0" w:space="0" w:color="auto"/>
      </w:divBdr>
      <w:divsChild>
        <w:div w:id="136533282">
          <w:marLeft w:val="0"/>
          <w:marRight w:val="0"/>
          <w:marTop w:val="0"/>
          <w:marBottom w:val="0"/>
          <w:divBdr>
            <w:top w:val="none" w:sz="0" w:space="0" w:color="auto"/>
            <w:left w:val="none" w:sz="0" w:space="0" w:color="auto"/>
            <w:bottom w:val="none" w:sz="0" w:space="0" w:color="auto"/>
            <w:right w:val="none" w:sz="0" w:space="0" w:color="auto"/>
          </w:divBdr>
        </w:div>
      </w:divsChild>
    </w:div>
    <w:div w:id="179665234">
      <w:bodyDiv w:val="1"/>
      <w:marLeft w:val="0"/>
      <w:marRight w:val="0"/>
      <w:marTop w:val="0"/>
      <w:marBottom w:val="0"/>
      <w:divBdr>
        <w:top w:val="none" w:sz="0" w:space="0" w:color="auto"/>
        <w:left w:val="none" w:sz="0" w:space="0" w:color="auto"/>
        <w:bottom w:val="none" w:sz="0" w:space="0" w:color="auto"/>
        <w:right w:val="none" w:sz="0" w:space="0" w:color="auto"/>
      </w:divBdr>
    </w:div>
    <w:div w:id="224024242">
      <w:bodyDiv w:val="1"/>
      <w:marLeft w:val="0"/>
      <w:marRight w:val="0"/>
      <w:marTop w:val="0"/>
      <w:marBottom w:val="0"/>
      <w:divBdr>
        <w:top w:val="none" w:sz="0" w:space="0" w:color="auto"/>
        <w:left w:val="none" w:sz="0" w:space="0" w:color="auto"/>
        <w:bottom w:val="none" w:sz="0" w:space="0" w:color="auto"/>
        <w:right w:val="none" w:sz="0" w:space="0" w:color="auto"/>
      </w:divBdr>
    </w:div>
    <w:div w:id="233122843">
      <w:bodyDiv w:val="1"/>
      <w:marLeft w:val="0"/>
      <w:marRight w:val="0"/>
      <w:marTop w:val="0"/>
      <w:marBottom w:val="0"/>
      <w:divBdr>
        <w:top w:val="none" w:sz="0" w:space="0" w:color="auto"/>
        <w:left w:val="none" w:sz="0" w:space="0" w:color="auto"/>
        <w:bottom w:val="none" w:sz="0" w:space="0" w:color="auto"/>
        <w:right w:val="none" w:sz="0" w:space="0" w:color="auto"/>
      </w:divBdr>
    </w:div>
    <w:div w:id="235090589">
      <w:bodyDiv w:val="1"/>
      <w:marLeft w:val="0"/>
      <w:marRight w:val="0"/>
      <w:marTop w:val="0"/>
      <w:marBottom w:val="0"/>
      <w:divBdr>
        <w:top w:val="none" w:sz="0" w:space="0" w:color="auto"/>
        <w:left w:val="none" w:sz="0" w:space="0" w:color="auto"/>
        <w:bottom w:val="none" w:sz="0" w:space="0" w:color="auto"/>
        <w:right w:val="none" w:sz="0" w:space="0" w:color="auto"/>
      </w:divBdr>
    </w:div>
    <w:div w:id="235434772">
      <w:bodyDiv w:val="1"/>
      <w:marLeft w:val="0"/>
      <w:marRight w:val="0"/>
      <w:marTop w:val="0"/>
      <w:marBottom w:val="0"/>
      <w:divBdr>
        <w:top w:val="none" w:sz="0" w:space="0" w:color="auto"/>
        <w:left w:val="none" w:sz="0" w:space="0" w:color="auto"/>
        <w:bottom w:val="none" w:sz="0" w:space="0" w:color="auto"/>
        <w:right w:val="none" w:sz="0" w:space="0" w:color="auto"/>
      </w:divBdr>
      <w:divsChild>
        <w:div w:id="162429272">
          <w:marLeft w:val="1166"/>
          <w:marRight w:val="0"/>
          <w:marTop w:val="120"/>
          <w:marBottom w:val="0"/>
          <w:divBdr>
            <w:top w:val="none" w:sz="0" w:space="0" w:color="auto"/>
            <w:left w:val="none" w:sz="0" w:space="0" w:color="auto"/>
            <w:bottom w:val="none" w:sz="0" w:space="0" w:color="auto"/>
            <w:right w:val="none" w:sz="0" w:space="0" w:color="auto"/>
          </w:divBdr>
        </w:div>
        <w:div w:id="816382663">
          <w:marLeft w:val="1166"/>
          <w:marRight w:val="0"/>
          <w:marTop w:val="120"/>
          <w:marBottom w:val="0"/>
          <w:divBdr>
            <w:top w:val="none" w:sz="0" w:space="0" w:color="auto"/>
            <w:left w:val="none" w:sz="0" w:space="0" w:color="auto"/>
            <w:bottom w:val="none" w:sz="0" w:space="0" w:color="auto"/>
            <w:right w:val="none" w:sz="0" w:space="0" w:color="auto"/>
          </w:divBdr>
        </w:div>
        <w:div w:id="1535196674">
          <w:marLeft w:val="1714"/>
          <w:marRight w:val="0"/>
          <w:marTop w:val="120"/>
          <w:marBottom w:val="0"/>
          <w:divBdr>
            <w:top w:val="none" w:sz="0" w:space="0" w:color="auto"/>
            <w:left w:val="none" w:sz="0" w:space="0" w:color="auto"/>
            <w:bottom w:val="none" w:sz="0" w:space="0" w:color="auto"/>
            <w:right w:val="none" w:sz="0" w:space="0" w:color="auto"/>
          </w:divBdr>
        </w:div>
        <w:div w:id="1659192270">
          <w:marLeft w:val="1166"/>
          <w:marRight w:val="0"/>
          <w:marTop w:val="120"/>
          <w:marBottom w:val="0"/>
          <w:divBdr>
            <w:top w:val="none" w:sz="0" w:space="0" w:color="auto"/>
            <w:left w:val="none" w:sz="0" w:space="0" w:color="auto"/>
            <w:bottom w:val="none" w:sz="0" w:space="0" w:color="auto"/>
            <w:right w:val="none" w:sz="0" w:space="0" w:color="auto"/>
          </w:divBdr>
        </w:div>
        <w:div w:id="1708678059">
          <w:marLeft w:val="634"/>
          <w:marRight w:val="0"/>
          <w:marTop w:val="160"/>
          <w:marBottom w:val="0"/>
          <w:divBdr>
            <w:top w:val="none" w:sz="0" w:space="0" w:color="auto"/>
            <w:left w:val="none" w:sz="0" w:space="0" w:color="auto"/>
            <w:bottom w:val="none" w:sz="0" w:space="0" w:color="auto"/>
            <w:right w:val="none" w:sz="0" w:space="0" w:color="auto"/>
          </w:divBdr>
        </w:div>
        <w:div w:id="1891188405">
          <w:marLeft w:val="1166"/>
          <w:marRight w:val="0"/>
          <w:marTop w:val="120"/>
          <w:marBottom w:val="0"/>
          <w:divBdr>
            <w:top w:val="none" w:sz="0" w:space="0" w:color="auto"/>
            <w:left w:val="none" w:sz="0" w:space="0" w:color="auto"/>
            <w:bottom w:val="none" w:sz="0" w:space="0" w:color="auto"/>
            <w:right w:val="none" w:sz="0" w:space="0" w:color="auto"/>
          </w:divBdr>
        </w:div>
      </w:divsChild>
    </w:div>
    <w:div w:id="247622349">
      <w:bodyDiv w:val="1"/>
      <w:marLeft w:val="0"/>
      <w:marRight w:val="0"/>
      <w:marTop w:val="0"/>
      <w:marBottom w:val="0"/>
      <w:divBdr>
        <w:top w:val="none" w:sz="0" w:space="0" w:color="auto"/>
        <w:left w:val="none" w:sz="0" w:space="0" w:color="auto"/>
        <w:bottom w:val="none" w:sz="0" w:space="0" w:color="auto"/>
        <w:right w:val="none" w:sz="0" w:space="0" w:color="auto"/>
      </w:divBdr>
    </w:div>
    <w:div w:id="253635591">
      <w:bodyDiv w:val="1"/>
      <w:marLeft w:val="0"/>
      <w:marRight w:val="0"/>
      <w:marTop w:val="0"/>
      <w:marBottom w:val="0"/>
      <w:divBdr>
        <w:top w:val="none" w:sz="0" w:space="0" w:color="auto"/>
        <w:left w:val="none" w:sz="0" w:space="0" w:color="auto"/>
        <w:bottom w:val="none" w:sz="0" w:space="0" w:color="auto"/>
        <w:right w:val="none" w:sz="0" w:space="0" w:color="auto"/>
      </w:divBdr>
      <w:divsChild>
        <w:div w:id="1849057347">
          <w:marLeft w:val="0"/>
          <w:marRight w:val="0"/>
          <w:marTop w:val="0"/>
          <w:marBottom w:val="0"/>
          <w:divBdr>
            <w:top w:val="none" w:sz="0" w:space="0" w:color="auto"/>
            <w:left w:val="none" w:sz="0" w:space="0" w:color="auto"/>
            <w:bottom w:val="none" w:sz="0" w:space="0" w:color="auto"/>
            <w:right w:val="none" w:sz="0" w:space="0" w:color="auto"/>
          </w:divBdr>
          <w:divsChild>
            <w:div w:id="1151823149">
              <w:marLeft w:val="0"/>
              <w:marRight w:val="0"/>
              <w:marTop w:val="0"/>
              <w:marBottom w:val="0"/>
              <w:divBdr>
                <w:top w:val="none" w:sz="0" w:space="0" w:color="auto"/>
                <w:left w:val="none" w:sz="0" w:space="0" w:color="auto"/>
                <w:bottom w:val="none" w:sz="0" w:space="0" w:color="auto"/>
                <w:right w:val="none" w:sz="0" w:space="0" w:color="auto"/>
              </w:divBdr>
              <w:divsChild>
                <w:div w:id="1731272634">
                  <w:marLeft w:val="0"/>
                  <w:marRight w:val="0"/>
                  <w:marTop w:val="0"/>
                  <w:marBottom w:val="0"/>
                  <w:divBdr>
                    <w:top w:val="none" w:sz="0" w:space="0" w:color="auto"/>
                    <w:left w:val="none" w:sz="0" w:space="0" w:color="auto"/>
                    <w:bottom w:val="none" w:sz="0" w:space="0" w:color="auto"/>
                    <w:right w:val="none" w:sz="0" w:space="0" w:color="auto"/>
                  </w:divBdr>
                  <w:divsChild>
                    <w:div w:id="1850441032">
                      <w:marLeft w:val="0"/>
                      <w:marRight w:val="0"/>
                      <w:marTop w:val="0"/>
                      <w:marBottom w:val="450"/>
                      <w:divBdr>
                        <w:top w:val="none" w:sz="0" w:space="0" w:color="auto"/>
                        <w:left w:val="none" w:sz="0" w:space="0" w:color="auto"/>
                        <w:bottom w:val="none" w:sz="0" w:space="0" w:color="auto"/>
                        <w:right w:val="none" w:sz="0" w:space="0" w:color="auto"/>
                      </w:divBdr>
                      <w:divsChild>
                        <w:div w:id="1549759175">
                          <w:marLeft w:val="0"/>
                          <w:marRight w:val="0"/>
                          <w:marTop w:val="0"/>
                          <w:marBottom w:val="0"/>
                          <w:divBdr>
                            <w:top w:val="none" w:sz="0" w:space="0" w:color="auto"/>
                            <w:left w:val="none" w:sz="0" w:space="0" w:color="auto"/>
                            <w:bottom w:val="none" w:sz="0" w:space="0" w:color="auto"/>
                            <w:right w:val="none" w:sz="0" w:space="0" w:color="auto"/>
                          </w:divBdr>
                          <w:divsChild>
                            <w:div w:id="1391416698">
                              <w:marLeft w:val="0"/>
                              <w:marRight w:val="0"/>
                              <w:marTop w:val="0"/>
                              <w:marBottom w:val="0"/>
                              <w:divBdr>
                                <w:top w:val="none" w:sz="0" w:space="0" w:color="auto"/>
                                <w:left w:val="none" w:sz="0" w:space="0" w:color="auto"/>
                                <w:bottom w:val="none" w:sz="0" w:space="0" w:color="auto"/>
                                <w:right w:val="none" w:sz="0" w:space="0" w:color="auto"/>
                              </w:divBdr>
                              <w:divsChild>
                                <w:div w:id="178195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0847402">
      <w:bodyDiv w:val="1"/>
      <w:marLeft w:val="0"/>
      <w:marRight w:val="0"/>
      <w:marTop w:val="0"/>
      <w:marBottom w:val="0"/>
      <w:divBdr>
        <w:top w:val="none" w:sz="0" w:space="0" w:color="auto"/>
        <w:left w:val="none" w:sz="0" w:space="0" w:color="auto"/>
        <w:bottom w:val="none" w:sz="0" w:space="0" w:color="auto"/>
        <w:right w:val="none" w:sz="0" w:space="0" w:color="auto"/>
      </w:divBdr>
      <w:divsChild>
        <w:div w:id="1234312681">
          <w:marLeft w:val="0"/>
          <w:marRight w:val="0"/>
          <w:marTop w:val="0"/>
          <w:marBottom w:val="0"/>
          <w:divBdr>
            <w:top w:val="none" w:sz="0" w:space="0" w:color="auto"/>
            <w:left w:val="none" w:sz="0" w:space="0" w:color="auto"/>
            <w:bottom w:val="none" w:sz="0" w:space="0" w:color="auto"/>
            <w:right w:val="none" w:sz="0" w:space="0" w:color="auto"/>
          </w:divBdr>
        </w:div>
      </w:divsChild>
    </w:div>
    <w:div w:id="281378646">
      <w:bodyDiv w:val="1"/>
      <w:marLeft w:val="0"/>
      <w:marRight w:val="0"/>
      <w:marTop w:val="0"/>
      <w:marBottom w:val="0"/>
      <w:divBdr>
        <w:top w:val="none" w:sz="0" w:space="0" w:color="auto"/>
        <w:left w:val="none" w:sz="0" w:space="0" w:color="auto"/>
        <w:bottom w:val="none" w:sz="0" w:space="0" w:color="auto"/>
        <w:right w:val="none" w:sz="0" w:space="0" w:color="auto"/>
      </w:divBdr>
    </w:div>
    <w:div w:id="289675687">
      <w:bodyDiv w:val="1"/>
      <w:marLeft w:val="0"/>
      <w:marRight w:val="0"/>
      <w:marTop w:val="0"/>
      <w:marBottom w:val="0"/>
      <w:divBdr>
        <w:top w:val="none" w:sz="0" w:space="0" w:color="auto"/>
        <w:left w:val="none" w:sz="0" w:space="0" w:color="auto"/>
        <w:bottom w:val="none" w:sz="0" w:space="0" w:color="auto"/>
        <w:right w:val="none" w:sz="0" w:space="0" w:color="auto"/>
      </w:divBdr>
      <w:divsChild>
        <w:div w:id="34932438">
          <w:marLeft w:val="0"/>
          <w:marRight w:val="0"/>
          <w:marTop w:val="0"/>
          <w:marBottom w:val="0"/>
          <w:divBdr>
            <w:top w:val="none" w:sz="0" w:space="0" w:color="auto"/>
            <w:left w:val="none" w:sz="0" w:space="0" w:color="auto"/>
            <w:bottom w:val="none" w:sz="0" w:space="0" w:color="auto"/>
            <w:right w:val="none" w:sz="0" w:space="0" w:color="auto"/>
          </w:divBdr>
        </w:div>
        <w:div w:id="66267967">
          <w:marLeft w:val="0"/>
          <w:marRight w:val="0"/>
          <w:marTop w:val="0"/>
          <w:marBottom w:val="0"/>
          <w:divBdr>
            <w:top w:val="none" w:sz="0" w:space="0" w:color="auto"/>
            <w:left w:val="none" w:sz="0" w:space="0" w:color="auto"/>
            <w:bottom w:val="none" w:sz="0" w:space="0" w:color="auto"/>
            <w:right w:val="none" w:sz="0" w:space="0" w:color="auto"/>
          </w:divBdr>
        </w:div>
        <w:div w:id="138303930">
          <w:marLeft w:val="0"/>
          <w:marRight w:val="0"/>
          <w:marTop w:val="0"/>
          <w:marBottom w:val="0"/>
          <w:divBdr>
            <w:top w:val="none" w:sz="0" w:space="0" w:color="auto"/>
            <w:left w:val="none" w:sz="0" w:space="0" w:color="auto"/>
            <w:bottom w:val="none" w:sz="0" w:space="0" w:color="auto"/>
            <w:right w:val="none" w:sz="0" w:space="0" w:color="auto"/>
          </w:divBdr>
        </w:div>
        <w:div w:id="532111127">
          <w:marLeft w:val="0"/>
          <w:marRight w:val="0"/>
          <w:marTop w:val="0"/>
          <w:marBottom w:val="0"/>
          <w:divBdr>
            <w:top w:val="none" w:sz="0" w:space="0" w:color="auto"/>
            <w:left w:val="none" w:sz="0" w:space="0" w:color="auto"/>
            <w:bottom w:val="none" w:sz="0" w:space="0" w:color="auto"/>
            <w:right w:val="none" w:sz="0" w:space="0" w:color="auto"/>
          </w:divBdr>
        </w:div>
        <w:div w:id="886993030">
          <w:marLeft w:val="0"/>
          <w:marRight w:val="0"/>
          <w:marTop w:val="0"/>
          <w:marBottom w:val="0"/>
          <w:divBdr>
            <w:top w:val="none" w:sz="0" w:space="0" w:color="auto"/>
            <w:left w:val="none" w:sz="0" w:space="0" w:color="auto"/>
            <w:bottom w:val="none" w:sz="0" w:space="0" w:color="auto"/>
            <w:right w:val="none" w:sz="0" w:space="0" w:color="auto"/>
          </w:divBdr>
        </w:div>
        <w:div w:id="1237058015">
          <w:marLeft w:val="0"/>
          <w:marRight w:val="0"/>
          <w:marTop w:val="0"/>
          <w:marBottom w:val="0"/>
          <w:divBdr>
            <w:top w:val="none" w:sz="0" w:space="0" w:color="auto"/>
            <w:left w:val="none" w:sz="0" w:space="0" w:color="auto"/>
            <w:bottom w:val="none" w:sz="0" w:space="0" w:color="auto"/>
            <w:right w:val="none" w:sz="0" w:space="0" w:color="auto"/>
          </w:divBdr>
        </w:div>
        <w:div w:id="1273828173">
          <w:marLeft w:val="0"/>
          <w:marRight w:val="0"/>
          <w:marTop w:val="0"/>
          <w:marBottom w:val="0"/>
          <w:divBdr>
            <w:top w:val="none" w:sz="0" w:space="0" w:color="auto"/>
            <w:left w:val="none" w:sz="0" w:space="0" w:color="auto"/>
            <w:bottom w:val="none" w:sz="0" w:space="0" w:color="auto"/>
            <w:right w:val="none" w:sz="0" w:space="0" w:color="auto"/>
          </w:divBdr>
        </w:div>
        <w:div w:id="1343319078">
          <w:marLeft w:val="0"/>
          <w:marRight w:val="0"/>
          <w:marTop w:val="0"/>
          <w:marBottom w:val="0"/>
          <w:divBdr>
            <w:top w:val="none" w:sz="0" w:space="0" w:color="auto"/>
            <w:left w:val="none" w:sz="0" w:space="0" w:color="auto"/>
            <w:bottom w:val="none" w:sz="0" w:space="0" w:color="auto"/>
            <w:right w:val="none" w:sz="0" w:space="0" w:color="auto"/>
          </w:divBdr>
        </w:div>
        <w:div w:id="1345596490">
          <w:marLeft w:val="0"/>
          <w:marRight w:val="0"/>
          <w:marTop w:val="0"/>
          <w:marBottom w:val="0"/>
          <w:divBdr>
            <w:top w:val="none" w:sz="0" w:space="0" w:color="auto"/>
            <w:left w:val="none" w:sz="0" w:space="0" w:color="auto"/>
            <w:bottom w:val="none" w:sz="0" w:space="0" w:color="auto"/>
            <w:right w:val="none" w:sz="0" w:space="0" w:color="auto"/>
          </w:divBdr>
        </w:div>
        <w:div w:id="1510371221">
          <w:marLeft w:val="0"/>
          <w:marRight w:val="0"/>
          <w:marTop w:val="0"/>
          <w:marBottom w:val="0"/>
          <w:divBdr>
            <w:top w:val="none" w:sz="0" w:space="0" w:color="auto"/>
            <w:left w:val="none" w:sz="0" w:space="0" w:color="auto"/>
            <w:bottom w:val="none" w:sz="0" w:space="0" w:color="auto"/>
            <w:right w:val="none" w:sz="0" w:space="0" w:color="auto"/>
          </w:divBdr>
        </w:div>
        <w:div w:id="1657219840">
          <w:marLeft w:val="0"/>
          <w:marRight w:val="0"/>
          <w:marTop w:val="0"/>
          <w:marBottom w:val="0"/>
          <w:divBdr>
            <w:top w:val="none" w:sz="0" w:space="0" w:color="auto"/>
            <w:left w:val="none" w:sz="0" w:space="0" w:color="auto"/>
            <w:bottom w:val="none" w:sz="0" w:space="0" w:color="auto"/>
            <w:right w:val="none" w:sz="0" w:space="0" w:color="auto"/>
          </w:divBdr>
        </w:div>
      </w:divsChild>
    </w:div>
    <w:div w:id="296106100">
      <w:bodyDiv w:val="1"/>
      <w:marLeft w:val="0"/>
      <w:marRight w:val="0"/>
      <w:marTop w:val="0"/>
      <w:marBottom w:val="0"/>
      <w:divBdr>
        <w:top w:val="none" w:sz="0" w:space="0" w:color="auto"/>
        <w:left w:val="none" w:sz="0" w:space="0" w:color="auto"/>
        <w:bottom w:val="none" w:sz="0" w:space="0" w:color="auto"/>
        <w:right w:val="none" w:sz="0" w:space="0" w:color="auto"/>
      </w:divBdr>
    </w:div>
    <w:div w:id="330254037">
      <w:bodyDiv w:val="1"/>
      <w:marLeft w:val="0"/>
      <w:marRight w:val="0"/>
      <w:marTop w:val="0"/>
      <w:marBottom w:val="0"/>
      <w:divBdr>
        <w:top w:val="none" w:sz="0" w:space="0" w:color="auto"/>
        <w:left w:val="none" w:sz="0" w:space="0" w:color="auto"/>
        <w:bottom w:val="none" w:sz="0" w:space="0" w:color="auto"/>
        <w:right w:val="none" w:sz="0" w:space="0" w:color="auto"/>
      </w:divBdr>
    </w:div>
    <w:div w:id="334504711">
      <w:bodyDiv w:val="1"/>
      <w:marLeft w:val="0"/>
      <w:marRight w:val="0"/>
      <w:marTop w:val="0"/>
      <w:marBottom w:val="0"/>
      <w:divBdr>
        <w:top w:val="none" w:sz="0" w:space="0" w:color="auto"/>
        <w:left w:val="none" w:sz="0" w:space="0" w:color="auto"/>
        <w:bottom w:val="none" w:sz="0" w:space="0" w:color="auto"/>
        <w:right w:val="none" w:sz="0" w:space="0" w:color="auto"/>
      </w:divBdr>
    </w:div>
    <w:div w:id="343827770">
      <w:bodyDiv w:val="1"/>
      <w:marLeft w:val="0"/>
      <w:marRight w:val="0"/>
      <w:marTop w:val="0"/>
      <w:marBottom w:val="0"/>
      <w:divBdr>
        <w:top w:val="none" w:sz="0" w:space="0" w:color="auto"/>
        <w:left w:val="none" w:sz="0" w:space="0" w:color="auto"/>
        <w:bottom w:val="none" w:sz="0" w:space="0" w:color="auto"/>
        <w:right w:val="none" w:sz="0" w:space="0" w:color="auto"/>
      </w:divBdr>
      <w:divsChild>
        <w:div w:id="576592133">
          <w:marLeft w:val="0"/>
          <w:marRight w:val="0"/>
          <w:marTop w:val="0"/>
          <w:marBottom w:val="0"/>
          <w:divBdr>
            <w:top w:val="none" w:sz="0" w:space="0" w:color="auto"/>
            <w:left w:val="none" w:sz="0" w:space="0" w:color="auto"/>
            <w:bottom w:val="none" w:sz="0" w:space="0" w:color="auto"/>
            <w:right w:val="none" w:sz="0" w:space="0" w:color="auto"/>
          </w:divBdr>
        </w:div>
        <w:div w:id="1538736049">
          <w:marLeft w:val="0"/>
          <w:marRight w:val="0"/>
          <w:marTop w:val="0"/>
          <w:marBottom w:val="0"/>
          <w:divBdr>
            <w:top w:val="none" w:sz="0" w:space="0" w:color="auto"/>
            <w:left w:val="none" w:sz="0" w:space="0" w:color="auto"/>
            <w:bottom w:val="none" w:sz="0" w:space="0" w:color="auto"/>
            <w:right w:val="none" w:sz="0" w:space="0" w:color="auto"/>
          </w:divBdr>
        </w:div>
      </w:divsChild>
    </w:div>
    <w:div w:id="346909266">
      <w:bodyDiv w:val="1"/>
      <w:marLeft w:val="0"/>
      <w:marRight w:val="0"/>
      <w:marTop w:val="0"/>
      <w:marBottom w:val="0"/>
      <w:divBdr>
        <w:top w:val="none" w:sz="0" w:space="0" w:color="auto"/>
        <w:left w:val="none" w:sz="0" w:space="0" w:color="auto"/>
        <w:bottom w:val="none" w:sz="0" w:space="0" w:color="auto"/>
        <w:right w:val="none" w:sz="0" w:space="0" w:color="auto"/>
      </w:divBdr>
    </w:div>
    <w:div w:id="354160309">
      <w:bodyDiv w:val="1"/>
      <w:marLeft w:val="0"/>
      <w:marRight w:val="0"/>
      <w:marTop w:val="0"/>
      <w:marBottom w:val="0"/>
      <w:divBdr>
        <w:top w:val="none" w:sz="0" w:space="0" w:color="auto"/>
        <w:left w:val="none" w:sz="0" w:space="0" w:color="auto"/>
        <w:bottom w:val="none" w:sz="0" w:space="0" w:color="auto"/>
        <w:right w:val="none" w:sz="0" w:space="0" w:color="auto"/>
      </w:divBdr>
    </w:div>
    <w:div w:id="359552093">
      <w:bodyDiv w:val="1"/>
      <w:marLeft w:val="0"/>
      <w:marRight w:val="0"/>
      <w:marTop w:val="0"/>
      <w:marBottom w:val="0"/>
      <w:divBdr>
        <w:top w:val="none" w:sz="0" w:space="0" w:color="auto"/>
        <w:left w:val="none" w:sz="0" w:space="0" w:color="auto"/>
        <w:bottom w:val="none" w:sz="0" w:space="0" w:color="auto"/>
        <w:right w:val="none" w:sz="0" w:space="0" w:color="auto"/>
      </w:divBdr>
    </w:div>
    <w:div w:id="362170082">
      <w:bodyDiv w:val="1"/>
      <w:marLeft w:val="0"/>
      <w:marRight w:val="0"/>
      <w:marTop w:val="0"/>
      <w:marBottom w:val="0"/>
      <w:divBdr>
        <w:top w:val="none" w:sz="0" w:space="0" w:color="auto"/>
        <w:left w:val="none" w:sz="0" w:space="0" w:color="auto"/>
        <w:bottom w:val="none" w:sz="0" w:space="0" w:color="auto"/>
        <w:right w:val="none" w:sz="0" w:space="0" w:color="auto"/>
      </w:divBdr>
    </w:div>
    <w:div w:id="398792687">
      <w:bodyDiv w:val="1"/>
      <w:marLeft w:val="0"/>
      <w:marRight w:val="0"/>
      <w:marTop w:val="0"/>
      <w:marBottom w:val="0"/>
      <w:divBdr>
        <w:top w:val="none" w:sz="0" w:space="0" w:color="auto"/>
        <w:left w:val="none" w:sz="0" w:space="0" w:color="auto"/>
        <w:bottom w:val="none" w:sz="0" w:space="0" w:color="auto"/>
        <w:right w:val="none" w:sz="0" w:space="0" w:color="auto"/>
      </w:divBdr>
    </w:div>
    <w:div w:id="409548796">
      <w:bodyDiv w:val="1"/>
      <w:marLeft w:val="0"/>
      <w:marRight w:val="0"/>
      <w:marTop w:val="0"/>
      <w:marBottom w:val="0"/>
      <w:divBdr>
        <w:top w:val="none" w:sz="0" w:space="0" w:color="auto"/>
        <w:left w:val="none" w:sz="0" w:space="0" w:color="auto"/>
        <w:bottom w:val="none" w:sz="0" w:space="0" w:color="auto"/>
        <w:right w:val="none" w:sz="0" w:space="0" w:color="auto"/>
      </w:divBdr>
      <w:divsChild>
        <w:div w:id="113259947">
          <w:marLeft w:val="380"/>
          <w:marRight w:val="0"/>
          <w:marTop w:val="0"/>
          <w:marBottom w:val="60"/>
          <w:divBdr>
            <w:top w:val="none" w:sz="0" w:space="0" w:color="auto"/>
            <w:left w:val="none" w:sz="0" w:space="0" w:color="auto"/>
            <w:bottom w:val="none" w:sz="0" w:space="0" w:color="auto"/>
            <w:right w:val="none" w:sz="0" w:space="0" w:color="auto"/>
          </w:divBdr>
        </w:div>
        <w:div w:id="323048096">
          <w:marLeft w:val="380"/>
          <w:marRight w:val="0"/>
          <w:marTop w:val="0"/>
          <w:marBottom w:val="60"/>
          <w:divBdr>
            <w:top w:val="none" w:sz="0" w:space="0" w:color="auto"/>
            <w:left w:val="none" w:sz="0" w:space="0" w:color="auto"/>
            <w:bottom w:val="none" w:sz="0" w:space="0" w:color="auto"/>
            <w:right w:val="none" w:sz="0" w:space="0" w:color="auto"/>
          </w:divBdr>
        </w:div>
        <w:div w:id="749692850">
          <w:marLeft w:val="380"/>
          <w:marRight w:val="0"/>
          <w:marTop w:val="0"/>
          <w:marBottom w:val="60"/>
          <w:divBdr>
            <w:top w:val="none" w:sz="0" w:space="0" w:color="auto"/>
            <w:left w:val="none" w:sz="0" w:space="0" w:color="auto"/>
            <w:bottom w:val="none" w:sz="0" w:space="0" w:color="auto"/>
            <w:right w:val="none" w:sz="0" w:space="0" w:color="auto"/>
          </w:divBdr>
        </w:div>
        <w:div w:id="955719962">
          <w:marLeft w:val="380"/>
          <w:marRight w:val="0"/>
          <w:marTop w:val="0"/>
          <w:marBottom w:val="60"/>
          <w:divBdr>
            <w:top w:val="none" w:sz="0" w:space="0" w:color="auto"/>
            <w:left w:val="none" w:sz="0" w:space="0" w:color="auto"/>
            <w:bottom w:val="none" w:sz="0" w:space="0" w:color="auto"/>
            <w:right w:val="none" w:sz="0" w:space="0" w:color="auto"/>
          </w:divBdr>
        </w:div>
        <w:div w:id="1856577608">
          <w:marLeft w:val="380"/>
          <w:marRight w:val="0"/>
          <w:marTop w:val="0"/>
          <w:marBottom w:val="60"/>
          <w:divBdr>
            <w:top w:val="none" w:sz="0" w:space="0" w:color="auto"/>
            <w:left w:val="none" w:sz="0" w:space="0" w:color="auto"/>
            <w:bottom w:val="none" w:sz="0" w:space="0" w:color="auto"/>
            <w:right w:val="none" w:sz="0" w:space="0" w:color="auto"/>
          </w:divBdr>
        </w:div>
        <w:div w:id="1990743143">
          <w:marLeft w:val="380"/>
          <w:marRight w:val="0"/>
          <w:marTop w:val="0"/>
          <w:marBottom w:val="60"/>
          <w:divBdr>
            <w:top w:val="none" w:sz="0" w:space="0" w:color="auto"/>
            <w:left w:val="none" w:sz="0" w:space="0" w:color="auto"/>
            <w:bottom w:val="none" w:sz="0" w:space="0" w:color="auto"/>
            <w:right w:val="none" w:sz="0" w:space="0" w:color="auto"/>
          </w:divBdr>
        </w:div>
        <w:div w:id="2122411824">
          <w:marLeft w:val="380"/>
          <w:marRight w:val="0"/>
          <w:marTop w:val="0"/>
          <w:marBottom w:val="60"/>
          <w:divBdr>
            <w:top w:val="none" w:sz="0" w:space="0" w:color="auto"/>
            <w:left w:val="none" w:sz="0" w:space="0" w:color="auto"/>
            <w:bottom w:val="none" w:sz="0" w:space="0" w:color="auto"/>
            <w:right w:val="none" w:sz="0" w:space="0" w:color="auto"/>
          </w:divBdr>
        </w:div>
      </w:divsChild>
    </w:div>
    <w:div w:id="422994764">
      <w:bodyDiv w:val="1"/>
      <w:marLeft w:val="0"/>
      <w:marRight w:val="0"/>
      <w:marTop w:val="0"/>
      <w:marBottom w:val="0"/>
      <w:divBdr>
        <w:top w:val="none" w:sz="0" w:space="0" w:color="auto"/>
        <w:left w:val="none" w:sz="0" w:space="0" w:color="auto"/>
        <w:bottom w:val="none" w:sz="0" w:space="0" w:color="auto"/>
        <w:right w:val="none" w:sz="0" w:space="0" w:color="auto"/>
      </w:divBdr>
    </w:div>
    <w:div w:id="423386050">
      <w:bodyDiv w:val="1"/>
      <w:marLeft w:val="0"/>
      <w:marRight w:val="0"/>
      <w:marTop w:val="0"/>
      <w:marBottom w:val="0"/>
      <w:divBdr>
        <w:top w:val="none" w:sz="0" w:space="0" w:color="auto"/>
        <w:left w:val="none" w:sz="0" w:space="0" w:color="auto"/>
        <w:bottom w:val="none" w:sz="0" w:space="0" w:color="auto"/>
        <w:right w:val="none" w:sz="0" w:space="0" w:color="auto"/>
      </w:divBdr>
    </w:div>
    <w:div w:id="430206313">
      <w:bodyDiv w:val="1"/>
      <w:marLeft w:val="0"/>
      <w:marRight w:val="0"/>
      <w:marTop w:val="0"/>
      <w:marBottom w:val="0"/>
      <w:divBdr>
        <w:top w:val="none" w:sz="0" w:space="0" w:color="auto"/>
        <w:left w:val="none" w:sz="0" w:space="0" w:color="auto"/>
        <w:bottom w:val="none" w:sz="0" w:space="0" w:color="auto"/>
        <w:right w:val="none" w:sz="0" w:space="0" w:color="auto"/>
      </w:divBdr>
    </w:div>
    <w:div w:id="434714915">
      <w:bodyDiv w:val="1"/>
      <w:marLeft w:val="0"/>
      <w:marRight w:val="0"/>
      <w:marTop w:val="60"/>
      <w:marBottom w:val="0"/>
      <w:divBdr>
        <w:top w:val="none" w:sz="0" w:space="0" w:color="auto"/>
        <w:left w:val="none" w:sz="0" w:space="0" w:color="auto"/>
        <w:bottom w:val="none" w:sz="0" w:space="0" w:color="auto"/>
        <w:right w:val="none" w:sz="0" w:space="0" w:color="auto"/>
      </w:divBdr>
      <w:divsChild>
        <w:div w:id="1361206115">
          <w:marLeft w:val="228"/>
          <w:marRight w:val="0"/>
          <w:marTop w:val="0"/>
          <w:marBottom w:val="0"/>
          <w:divBdr>
            <w:top w:val="none" w:sz="0" w:space="0" w:color="auto"/>
            <w:left w:val="none" w:sz="0" w:space="0" w:color="auto"/>
            <w:bottom w:val="none" w:sz="0" w:space="0" w:color="auto"/>
            <w:right w:val="none" w:sz="0" w:space="0" w:color="auto"/>
          </w:divBdr>
          <w:divsChild>
            <w:div w:id="136995685">
              <w:marLeft w:val="0"/>
              <w:marRight w:val="0"/>
              <w:marTop w:val="0"/>
              <w:marBottom w:val="0"/>
              <w:divBdr>
                <w:top w:val="none" w:sz="0" w:space="0" w:color="auto"/>
                <w:left w:val="none" w:sz="0" w:space="0" w:color="auto"/>
                <w:bottom w:val="none" w:sz="0" w:space="0" w:color="auto"/>
                <w:right w:val="none" w:sz="0" w:space="0" w:color="auto"/>
              </w:divBdr>
              <w:divsChild>
                <w:div w:id="1090083039">
                  <w:marLeft w:val="0"/>
                  <w:marRight w:val="0"/>
                  <w:marTop w:val="0"/>
                  <w:marBottom w:val="0"/>
                  <w:divBdr>
                    <w:top w:val="none" w:sz="0" w:space="0" w:color="auto"/>
                    <w:left w:val="none" w:sz="0" w:space="0" w:color="auto"/>
                    <w:bottom w:val="none" w:sz="0" w:space="0" w:color="auto"/>
                    <w:right w:val="none" w:sz="0" w:space="0" w:color="auto"/>
                  </w:divBdr>
                  <w:divsChild>
                    <w:div w:id="10761868">
                      <w:marLeft w:val="0"/>
                      <w:marRight w:val="0"/>
                      <w:marTop w:val="0"/>
                      <w:marBottom w:val="0"/>
                      <w:divBdr>
                        <w:top w:val="none" w:sz="0" w:space="0" w:color="auto"/>
                        <w:left w:val="none" w:sz="0" w:space="0" w:color="auto"/>
                        <w:bottom w:val="none" w:sz="0" w:space="0" w:color="auto"/>
                        <w:right w:val="none" w:sz="0" w:space="0" w:color="auto"/>
                      </w:divBdr>
                      <w:divsChild>
                        <w:div w:id="18213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110090">
      <w:bodyDiv w:val="1"/>
      <w:marLeft w:val="0"/>
      <w:marRight w:val="0"/>
      <w:marTop w:val="0"/>
      <w:marBottom w:val="0"/>
      <w:divBdr>
        <w:top w:val="none" w:sz="0" w:space="0" w:color="auto"/>
        <w:left w:val="none" w:sz="0" w:space="0" w:color="auto"/>
        <w:bottom w:val="none" w:sz="0" w:space="0" w:color="auto"/>
        <w:right w:val="none" w:sz="0" w:space="0" w:color="auto"/>
      </w:divBdr>
      <w:divsChild>
        <w:div w:id="178665679">
          <w:marLeft w:val="0"/>
          <w:marRight w:val="0"/>
          <w:marTop w:val="0"/>
          <w:marBottom w:val="0"/>
          <w:divBdr>
            <w:top w:val="none" w:sz="0" w:space="0" w:color="auto"/>
            <w:left w:val="none" w:sz="0" w:space="0" w:color="auto"/>
            <w:bottom w:val="none" w:sz="0" w:space="0" w:color="auto"/>
            <w:right w:val="none" w:sz="0" w:space="0" w:color="auto"/>
          </w:divBdr>
        </w:div>
        <w:div w:id="881013780">
          <w:marLeft w:val="0"/>
          <w:marRight w:val="0"/>
          <w:marTop w:val="0"/>
          <w:marBottom w:val="0"/>
          <w:divBdr>
            <w:top w:val="none" w:sz="0" w:space="0" w:color="auto"/>
            <w:left w:val="none" w:sz="0" w:space="0" w:color="auto"/>
            <w:bottom w:val="none" w:sz="0" w:space="0" w:color="auto"/>
            <w:right w:val="none" w:sz="0" w:space="0" w:color="auto"/>
          </w:divBdr>
        </w:div>
        <w:div w:id="1358435244">
          <w:marLeft w:val="0"/>
          <w:marRight w:val="0"/>
          <w:marTop w:val="0"/>
          <w:marBottom w:val="0"/>
          <w:divBdr>
            <w:top w:val="none" w:sz="0" w:space="0" w:color="auto"/>
            <w:left w:val="none" w:sz="0" w:space="0" w:color="auto"/>
            <w:bottom w:val="none" w:sz="0" w:space="0" w:color="auto"/>
            <w:right w:val="none" w:sz="0" w:space="0" w:color="auto"/>
          </w:divBdr>
        </w:div>
        <w:div w:id="1701709085">
          <w:marLeft w:val="0"/>
          <w:marRight w:val="0"/>
          <w:marTop w:val="0"/>
          <w:marBottom w:val="0"/>
          <w:divBdr>
            <w:top w:val="none" w:sz="0" w:space="0" w:color="auto"/>
            <w:left w:val="none" w:sz="0" w:space="0" w:color="auto"/>
            <w:bottom w:val="none" w:sz="0" w:space="0" w:color="auto"/>
            <w:right w:val="none" w:sz="0" w:space="0" w:color="auto"/>
          </w:divBdr>
        </w:div>
        <w:div w:id="2000378058">
          <w:marLeft w:val="0"/>
          <w:marRight w:val="0"/>
          <w:marTop w:val="0"/>
          <w:marBottom w:val="0"/>
          <w:divBdr>
            <w:top w:val="none" w:sz="0" w:space="0" w:color="auto"/>
            <w:left w:val="none" w:sz="0" w:space="0" w:color="auto"/>
            <w:bottom w:val="none" w:sz="0" w:space="0" w:color="auto"/>
            <w:right w:val="none" w:sz="0" w:space="0" w:color="auto"/>
          </w:divBdr>
        </w:div>
        <w:div w:id="2008940561">
          <w:marLeft w:val="0"/>
          <w:marRight w:val="0"/>
          <w:marTop w:val="0"/>
          <w:marBottom w:val="0"/>
          <w:divBdr>
            <w:top w:val="none" w:sz="0" w:space="0" w:color="auto"/>
            <w:left w:val="none" w:sz="0" w:space="0" w:color="auto"/>
            <w:bottom w:val="none" w:sz="0" w:space="0" w:color="auto"/>
            <w:right w:val="none" w:sz="0" w:space="0" w:color="auto"/>
          </w:divBdr>
        </w:div>
      </w:divsChild>
    </w:div>
    <w:div w:id="444693887">
      <w:bodyDiv w:val="1"/>
      <w:marLeft w:val="0"/>
      <w:marRight w:val="0"/>
      <w:marTop w:val="0"/>
      <w:marBottom w:val="0"/>
      <w:divBdr>
        <w:top w:val="none" w:sz="0" w:space="0" w:color="auto"/>
        <w:left w:val="none" w:sz="0" w:space="0" w:color="auto"/>
        <w:bottom w:val="none" w:sz="0" w:space="0" w:color="auto"/>
        <w:right w:val="none" w:sz="0" w:space="0" w:color="auto"/>
      </w:divBdr>
    </w:div>
    <w:div w:id="457917115">
      <w:bodyDiv w:val="1"/>
      <w:marLeft w:val="0"/>
      <w:marRight w:val="0"/>
      <w:marTop w:val="0"/>
      <w:marBottom w:val="0"/>
      <w:divBdr>
        <w:top w:val="none" w:sz="0" w:space="0" w:color="auto"/>
        <w:left w:val="none" w:sz="0" w:space="0" w:color="auto"/>
        <w:bottom w:val="none" w:sz="0" w:space="0" w:color="auto"/>
        <w:right w:val="none" w:sz="0" w:space="0" w:color="auto"/>
      </w:divBdr>
    </w:div>
    <w:div w:id="458183909">
      <w:bodyDiv w:val="1"/>
      <w:marLeft w:val="0"/>
      <w:marRight w:val="0"/>
      <w:marTop w:val="0"/>
      <w:marBottom w:val="0"/>
      <w:divBdr>
        <w:top w:val="none" w:sz="0" w:space="0" w:color="auto"/>
        <w:left w:val="none" w:sz="0" w:space="0" w:color="auto"/>
        <w:bottom w:val="none" w:sz="0" w:space="0" w:color="auto"/>
        <w:right w:val="none" w:sz="0" w:space="0" w:color="auto"/>
      </w:divBdr>
      <w:divsChild>
        <w:div w:id="11302370">
          <w:marLeft w:val="0"/>
          <w:marRight w:val="0"/>
          <w:marTop w:val="0"/>
          <w:marBottom w:val="0"/>
          <w:divBdr>
            <w:top w:val="none" w:sz="0" w:space="0" w:color="auto"/>
            <w:left w:val="none" w:sz="0" w:space="0" w:color="auto"/>
            <w:bottom w:val="none" w:sz="0" w:space="0" w:color="auto"/>
            <w:right w:val="none" w:sz="0" w:space="0" w:color="auto"/>
          </w:divBdr>
        </w:div>
        <w:div w:id="384724990">
          <w:marLeft w:val="0"/>
          <w:marRight w:val="0"/>
          <w:marTop w:val="0"/>
          <w:marBottom w:val="0"/>
          <w:divBdr>
            <w:top w:val="none" w:sz="0" w:space="0" w:color="auto"/>
            <w:left w:val="none" w:sz="0" w:space="0" w:color="auto"/>
            <w:bottom w:val="none" w:sz="0" w:space="0" w:color="auto"/>
            <w:right w:val="none" w:sz="0" w:space="0" w:color="auto"/>
          </w:divBdr>
        </w:div>
        <w:div w:id="885408429">
          <w:marLeft w:val="0"/>
          <w:marRight w:val="0"/>
          <w:marTop w:val="0"/>
          <w:marBottom w:val="0"/>
          <w:divBdr>
            <w:top w:val="none" w:sz="0" w:space="0" w:color="auto"/>
            <w:left w:val="none" w:sz="0" w:space="0" w:color="auto"/>
            <w:bottom w:val="none" w:sz="0" w:space="0" w:color="auto"/>
            <w:right w:val="none" w:sz="0" w:space="0" w:color="auto"/>
          </w:divBdr>
        </w:div>
        <w:div w:id="1463035988">
          <w:marLeft w:val="0"/>
          <w:marRight w:val="0"/>
          <w:marTop w:val="0"/>
          <w:marBottom w:val="0"/>
          <w:divBdr>
            <w:top w:val="none" w:sz="0" w:space="0" w:color="auto"/>
            <w:left w:val="none" w:sz="0" w:space="0" w:color="auto"/>
            <w:bottom w:val="none" w:sz="0" w:space="0" w:color="auto"/>
            <w:right w:val="none" w:sz="0" w:space="0" w:color="auto"/>
          </w:divBdr>
        </w:div>
        <w:div w:id="2071804155">
          <w:marLeft w:val="0"/>
          <w:marRight w:val="0"/>
          <w:marTop w:val="0"/>
          <w:marBottom w:val="0"/>
          <w:divBdr>
            <w:top w:val="none" w:sz="0" w:space="0" w:color="auto"/>
            <w:left w:val="none" w:sz="0" w:space="0" w:color="auto"/>
            <w:bottom w:val="none" w:sz="0" w:space="0" w:color="auto"/>
            <w:right w:val="none" w:sz="0" w:space="0" w:color="auto"/>
          </w:divBdr>
        </w:div>
      </w:divsChild>
    </w:div>
    <w:div w:id="460810211">
      <w:bodyDiv w:val="1"/>
      <w:marLeft w:val="0"/>
      <w:marRight w:val="0"/>
      <w:marTop w:val="0"/>
      <w:marBottom w:val="0"/>
      <w:divBdr>
        <w:top w:val="none" w:sz="0" w:space="0" w:color="auto"/>
        <w:left w:val="none" w:sz="0" w:space="0" w:color="auto"/>
        <w:bottom w:val="none" w:sz="0" w:space="0" w:color="auto"/>
        <w:right w:val="none" w:sz="0" w:space="0" w:color="auto"/>
      </w:divBdr>
      <w:divsChild>
        <w:div w:id="736823773">
          <w:marLeft w:val="634"/>
          <w:marRight w:val="0"/>
          <w:marTop w:val="160"/>
          <w:marBottom w:val="0"/>
          <w:divBdr>
            <w:top w:val="none" w:sz="0" w:space="0" w:color="auto"/>
            <w:left w:val="none" w:sz="0" w:space="0" w:color="auto"/>
            <w:bottom w:val="none" w:sz="0" w:space="0" w:color="auto"/>
            <w:right w:val="none" w:sz="0" w:space="0" w:color="auto"/>
          </w:divBdr>
        </w:div>
        <w:div w:id="1633709264">
          <w:marLeft w:val="1166"/>
          <w:marRight w:val="0"/>
          <w:marTop w:val="120"/>
          <w:marBottom w:val="0"/>
          <w:divBdr>
            <w:top w:val="none" w:sz="0" w:space="0" w:color="auto"/>
            <w:left w:val="none" w:sz="0" w:space="0" w:color="auto"/>
            <w:bottom w:val="none" w:sz="0" w:space="0" w:color="auto"/>
            <w:right w:val="none" w:sz="0" w:space="0" w:color="auto"/>
          </w:divBdr>
        </w:div>
      </w:divsChild>
    </w:div>
    <w:div w:id="478888531">
      <w:bodyDiv w:val="1"/>
      <w:marLeft w:val="0"/>
      <w:marRight w:val="0"/>
      <w:marTop w:val="0"/>
      <w:marBottom w:val="0"/>
      <w:divBdr>
        <w:top w:val="none" w:sz="0" w:space="0" w:color="auto"/>
        <w:left w:val="none" w:sz="0" w:space="0" w:color="auto"/>
        <w:bottom w:val="none" w:sz="0" w:space="0" w:color="auto"/>
        <w:right w:val="none" w:sz="0" w:space="0" w:color="auto"/>
      </w:divBdr>
      <w:divsChild>
        <w:div w:id="1813862363">
          <w:marLeft w:val="0"/>
          <w:marRight w:val="0"/>
          <w:marTop w:val="0"/>
          <w:marBottom w:val="0"/>
          <w:divBdr>
            <w:top w:val="single" w:sz="8" w:space="1" w:color="auto"/>
            <w:left w:val="none" w:sz="0" w:space="0" w:color="auto"/>
            <w:bottom w:val="none" w:sz="0" w:space="0" w:color="auto"/>
            <w:right w:val="none" w:sz="0" w:space="0" w:color="auto"/>
          </w:divBdr>
        </w:div>
      </w:divsChild>
    </w:div>
    <w:div w:id="482434728">
      <w:bodyDiv w:val="1"/>
      <w:marLeft w:val="0"/>
      <w:marRight w:val="0"/>
      <w:marTop w:val="0"/>
      <w:marBottom w:val="0"/>
      <w:divBdr>
        <w:top w:val="none" w:sz="0" w:space="0" w:color="auto"/>
        <w:left w:val="none" w:sz="0" w:space="0" w:color="auto"/>
        <w:bottom w:val="none" w:sz="0" w:space="0" w:color="auto"/>
        <w:right w:val="none" w:sz="0" w:space="0" w:color="auto"/>
      </w:divBdr>
      <w:divsChild>
        <w:div w:id="455568422">
          <w:marLeft w:val="634"/>
          <w:marRight w:val="0"/>
          <w:marTop w:val="160"/>
          <w:marBottom w:val="0"/>
          <w:divBdr>
            <w:top w:val="none" w:sz="0" w:space="0" w:color="auto"/>
            <w:left w:val="none" w:sz="0" w:space="0" w:color="auto"/>
            <w:bottom w:val="none" w:sz="0" w:space="0" w:color="auto"/>
            <w:right w:val="none" w:sz="0" w:space="0" w:color="auto"/>
          </w:divBdr>
        </w:div>
      </w:divsChild>
    </w:div>
    <w:div w:id="508373545">
      <w:bodyDiv w:val="1"/>
      <w:marLeft w:val="0"/>
      <w:marRight w:val="0"/>
      <w:marTop w:val="0"/>
      <w:marBottom w:val="0"/>
      <w:divBdr>
        <w:top w:val="none" w:sz="0" w:space="0" w:color="auto"/>
        <w:left w:val="none" w:sz="0" w:space="0" w:color="auto"/>
        <w:bottom w:val="none" w:sz="0" w:space="0" w:color="auto"/>
        <w:right w:val="none" w:sz="0" w:space="0" w:color="auto"/>
      </w:divBdr>
    </w:div>
    <w:div w:id="518202398">
      <w:bodyDiv w:val="1"/>
      <w:marLeft w:val="0"/>
      <w:marRight w:val="0"/>
      <w:marTop w:val="0"/>
      <w:marBottom w:val="0"/>
      <w:divBdr>
        <w:top w:val="none" w:sz="0" w:space="0" w:color="auto"/>
        <w:left w:val="none" w:sz="0" w:space="0" w:color="auto"/>
        <w:bottom w:val="none" w:sz="0" w:space="0" w:color="auto"/>
        <w:right w:val="none" w:sz="0" w:space="0" w:color="auto"/>
      </w:divBdr>
    </w:div>
    <w:div w:id="523783746">
      <w:bodyDiv w:val="1"/>
      <w:marLeft w:val="0"/>
      <w:marRight w:val="0"/>
      <w:marTop w:val="0"/>
      <w:marBottom w:val="0"/>
      <w:divBdr>
        <w:top w:val="none" w:sz="0" w:space="0" w:color="auto"/>
        <w:left w:val="none" w:sz="0" w:space="0" w:color="auto"/>
        <w:bottom w:val="none" w:sz="0" w:space="0" w:color="auto"/>
        <w:right w:val="none" w:sz="0" w:space="0" w:color="auto"/>
      </w:divBdr>
      <w:divsChild>
        <w:div w:id="537086670">
          <w:marLeft w:val="1166"/>
          <w:marRight w:val="0"/>
          <w:marTop w:val="120"/>
          <w:marBottom w:val="0"/>
          <w:divBdr>
            <w:top w:val="none" w:sz="0" w:space="0" w:color="auto"/>
            <w:left w:val="none" w:sz="0" w:space="0" w:color="auto"/>
            <w:bottom w:val="none" w:sz="0" w:space="0" w:color="auto"/>
            <w:right w:val="none" w:sz="0" w:space="0" w:color="auto"/>
          </w:divBdr>
        </w:div>
        <w:div w:id="1194030482">
          <w:marLeft w:val="1166"/>
          <w:marRight w:val="0"/>
          <w:marTop w:val="120"/>
          <w:marBottom w:val="0"/>
          <w:divBdr>
            <w:top w:val="none" w:sz="0" w:space="0" w:color="auto"/>
            <w:left w:val="none" w:sz="0" w:space="0" w:color="auto"/>
            <w:bottom w:val="none" w:sz="0" w:space="0" w:color="auto"/>
            <w:right w:val="none" w:sz="0" w:space="0" w:color="auto"/>
          </w:divBdr>
        </w:div>
        <w:div w:id="1880972615">
          <w:marLeft w:val="1166"/>
          <w:marRight w:val="0"/>
          <w:marTop w:val="120"/>
          <w:marBottom w:val="0"/>
          <w:divBdr>
            <w:top w:val="none" w:sz="0" w:space="0" w:color="auto"/>
            <w:left w:val="none" w:sz="0" w:space="0" w:color="auto"/>
            <w:bottom w:val="none" w:sz="0" w:space="0" w:color="auto"/>
            <w:right w:val="none" w:sz="0" w:space="0" w:color="auto"/>
          </w:divBdr>
        </w:div>
      </w:divsChild>
    </w:div>
    <w:div w:id="532306388">
      <w:bodyDiv w:val="1"/>
      <w:marLeft w:val="0"/>
      <w:marRight w:val="0"/>
      <w:marTop w:val="0"/>
      <w:marBottom w:val="0"/>
      <w:divBdr>
        <w:top w:val="none" w:sz="0" w:space="0" w:color="auto"/>
        <w:left w:val="none" w:sz="0" w:space="0" w:color="auto"/>
        <w:bottom w:val="none" w:sz="0" w:space="0" w:color="auto"/>
        <w:right w:val="none" w:sz="0" w:space="0" w:color="auto"/>
      </w:divBdr>
    </w:div>
    <w:div w:id="535042757">
      <w:bodyDiv w:val="1"/>
      <w:marLeft w:val="0"/>
      <w:marRight w:val="0"/>
      <w:marTop w:val="0"/>
      <w:marBottom w:val="0"/>
      <w:divBdr>
        <w:top w:val="none" w:sz="0" w:space="0" w:color="auto"/>
        <w:left w:val="none" w:sz="0" w:space="0" w:color="auto"/>
        <w:bottom w:val="none" w:sz="0" w:space="0" w:color="auto"/>
        <w:right w:val="none" w:sz="0" w:space="0" w:color="auto"/>
      </w:divBdr>
    </w:div>
    <w:div w:id="539174486">
      <w:bodyDiv w:val="1"/>
      <w:marLeft w:val="0"/>
      <w:marRight w:val="0"/>
      <w:marTop w:val="0"/>
      <w:marBottom w:val="0"/>
      <w:divBdr>
        <w:top w:val="none" w:sz="0" w:space="0" w:color="auto"/>
        <w:left w:val="none" w:sz="0" w:space="0" w:color="auto"/>
        <w:bottom w:val="none" w:sz="0" w:space="0" w:color="auto"/>
        <w:right w:val="none" w:sz="0" w:space="0" w:color="auto"/>
      </w:divBdr>
      <w:divsChild>
        <w:div w:id="431098410">
          <w:marLeft w:val="0"/>
          <w:marRight w:val="0"/>
          <w:marTop w:val="0"/>
          <w:marBottom w:val="0"/>
          <w:divBdr>
            <w:top w:val="none" w:sz="0" w:space="0" w:color="auto"/>
            <w:left w:val="none" w:sz="0" w:space="0" w:color="auto"/>
            <w:bottom w:val="none" w:sz="0" w:space="0" w:color="auto"/>
            <w:right w:val="none" w:sz="0" w:space="0" w:color="auto"/>
          </w:divBdr>
        </w:div>
        <w:div w:id="444858576">
          <w:marLeft w:val="0"/>
          <w:marRight w:val="0"/>
          <w:marTop w:val="0"/>
          <w:marBottom w:val="0"/>
          <w:divBdr>
            <w:top w:val="none" w:sz="0" w:space="0" w:color="auto"/>
            <w:left w:val="none" w:sz="0" w:space="0" w:color="auto"/>
            <w:bottom w:val="none" w:sz="0" w:space="0" w:color="auto"/>
            <w:right w:val="none" w:sz="0" w:space="0" w:color="auto"/>
          </w:divBdr>
        </w:div>
        <w:div w:id="593561404">
          <w:marLeft w:val="0"/>
          <w:marRight w:val="0"/>
          <w:marTop w:val="0"/>
          <w:marBottom w:val="0"/>
          <w:divBdr>
            <w:top w:val="none" w:sz="0" w:space="0" w:color="auto"/>
            <w:left w:val="none" w:sz="0" w:space="0" w:color="auto"/>
            <w:bottom w:val="none" w:sz="0" w:space="0" w:color="auto"/>
            <w:right w:val="none" w:sz="0" w:space="0" w:color="auto"/>
          </w:divBdr>
        </w:div>
        <w:div w:id="680860344">
          <w:marLeft w:val="0"/>
          <w:marRight w:val="0"/>
          <w:marTop w:val="0"/>
          <w:marBottom w:val="0"/>
          <w:divBdr>
            <w:top w:val="none" w:sz="0" w:space="0" w:color="auto"/>
            <w:left w:val="none" w:sz="0" w:space="0" w:color="auto"/>
            <w:bottom w:val="none" w:sz="0" w:space="0" w:color="auto"/>
            <w:right w:val="none" w:sz="0" w:space="0" w:color="auto"/>
          </w:divBdr>
        </w:div>
      </w:divsChild>
    </w:div>
    <w:div w:id="545486053">
      <w:bodyDiv w:val="1"/>
      <w:marLeft w:val="0"/>
      <w:marRight w:val="0"/>
      <w:marTop w:val="0"/>
      <w:marBottom w:val="0"/>
      <w:divBdr>
        <w:top w:val="none" w:sz="0" w:space="0" w:color="auto"/>
        <w:left w:val="none" w:sz="0" w:space="0" w:color="auto"/>
        <w:bottom w:val="none" w:sz="0" w:space="0" w:color="auto"/>
        <w:right w:val="none" w:sz="0" w:space="0" w:color="auto"/>
      </w:divBdr>
    </w:div>
    <w:div w:id="549415323">
      <w:bodyDiv w:val="1"/>
      <w:marLeft w:val="0"/>
      <w:marRight w:val="0"/>
      <w:marTop w:val="0"/>
      <w:marBottom w:val="0"/>
      <w:divBdr>
        <w:top w:val="none" w:sz="0" w:space="0" w:color="auto"/>
        <w:left w:val="none" w:sz="0" w:space="0" w:color="auto"/>
        <w:bottom w:val="none" w:sz="0" w:space="0" w:color="auto"/>
        <w:right w:val="none" w:sz="0" w:space="0" w:color="auto"/>
      </w:divBdr>
    </w:div>
    <w:div w:id="569730236">
      <w:bodyDiv w:val="1"/>
      <w:marLeft w:val="0"/>
      <w:marRight w:val="0"/>
      <w:marTop w:val="0"/>
      <w:marBottom w:val="0"/>
      <w:divBdr>
        <w:top w:val="none" w:sz="0" w:space="0" w:color="auto"/>
        <w:left w:val="none" w:sz="0" w:space="0" w:color="auto"/>
        <w:bottom w:val="none" w:sz="0" w:space="0" w:color="auto"/>
        <w:right w:val="none" w:sz="0" w:space="0" w:color="auto"/>
      </w:divBdr>
    </w:div>
    <w:div w:id="573246547">
      <w:bodyDiv w:val="1"/>
      <w:marLeft w:val="0"/>
      <w:marRight w:val="0"/>
      <w:marTop w:val="60"/>
      <w:marBottom w:val="0"/>
      <w:divBdr>
        <w:top w:val="none" w:sz="0" w:space="0" w:color="auto"/>
        <w:left w:val="none" w:sz="0" w:space="0" w:color="auto"/>
        <w:bottom w:val="none" w:sz="0" w:space="0" w:color="auto"/>
        <w:right w:val="none" w:sz="0" w:space="0" w:color="auto"/>
      </w:divBdr>
      <w:divsChild>
        <w:div w:id="1024289213">
          <w:marLeft w:val="228"/>
          <w:marRight w:val="0"/>
          <w:marTop w:val="0"/>
          <w:marBottom w:val="0"/>
          <w:divBdr>
            <w:top w:val="none" w:sz="0" w:space="0" w:color="auto"/>
            <w:left w:val="none" w:sz="0" w:space="0" w:color="auto"/>
            <w:bottom w:val="none" w:sz="0" w:space="0" w:color="auto"/>
            <w:right w:val="none" w:sz="0" w:space="0" w:color="auto"/>
          </w:divBdr>
          <w:divsChild>
            <w:div w:id="1181238318">
              <w:marLeft w:val="0"/>
              <w:marRight w:val="0"/>
              <w:marTop w:val="0"/>
              <w:marBottom w:val="0"/>
              <w:divBdr>
                <w:top w:val="none" w:sz="0" w:space="0" w:color="auto"/>
                <w:left w:val="none" w:sz="0" w:space="0" w:color="auto"/>
                <w:bottom w:val="none" w:sz="0" w:space="0" w:color="auto"/>
                <w:right w:val="none" w:sz="0" w:space="0" w:color="auto"/>
              </w:divBdr>
              <w:divsChild>
                <w:div w:id="1070927091">
                  <w:marLeft w:val="0"/>
                  <w:marRight w:val="0"/>
                  <w:marTop w:val="0"/>
                  <w:marBottom w:val="0"/>
                  <w:divBdr>
                    <w:top w:val="none" w:sz="0" w:space="0" w:color="auto"/>
                    <w:left w:val="none" w:sz="0" w:space="0" w:color="auto"/>
                    <w:bottom w:val="none" w:sz="0" w:space="0" w:color="auto"/>
                    <w:right w:val="none" w:sz="0" w:space="0" w:color="auto"/>
                  </w:divBdr>
                  <w:divsChild>
                    <w:div w:id="528419238">
                      <w:marLeft w:val="0"/>
                      <w:marRight w:val="0"/>
                      <w:marTop w:val="0"/>
                      <w:marBottom w:val="0"/>
                      <w:divBdr>
                        <w:top w:val="none" w:sz="0" w:space="0" w:color="auto"/>
                        <w:left w:val="none" w:sz="0" w:space="0" w:color="auto"/>
                        <w:bottom w:val="none" w:sz="0" w:space="0" w:color="auto"/>
                        <w:right w:val="none" w:sz="0" w:space="0" w:color="auto"/>
                      </w:divBdr>
                      <w:divsChild>
                        <w:div w:id="394741826">
                          <w:marLeft w:val="0"/>
                          <w:marRight w:val="0"/>
                          <w:marTop w:val="0"/>
                          <w:marBottom w:val="0"/>
                          <w:divBdr>
                            <w:top w:val="none" w:sz="0" w:space="0" w:color="auto"/>
                            <w:left w:val="none" w:sz="0" w:space="0" w:color="auto"/>
                            <w:bottom w:val="none" w:sz="0" w:space="0" w:color="auto"/>
                            <w:right w:val="none" w:sz="0" w:space="0" w:color="auto"/>
                          </w:divBdr>
                          <w:divsChild>
                            <w:div w:id="641229208">
                              <w:marLeft w:val="0"/>
                              <w:marRight w:val="0"/>
                              <w:marTop w:val="0"/>
                              <w:marBottom w:val="0"/>
                              <w:divBdr>
                                <w:top w:val="none" w:sz="0" w:space="0" w:color="auto"/>
                                <w:left w:val="none" w:sz="0" w:space="0" w:color="auto"/>
                                <w:bottom w:val="none" w:sz="0" w:space="0" w:color="auto"/>
                                <w:right w:val="none" w:sz="0" w:space="0" w:color="auto"/>
                              </w:divBdr>
                            </w:div>
                            <w:div w:id="839200994">
                              <w:marLeft w:val="0"/>
                              <w:marRight w:val="0"/>
                              <w:marTop w:val="0"/>
                              <w:marBottom w:val="0"/>
                              <w:divBdr>
                                <w:top w:val="none" w:sz="0" w:space="0" w:color="auto"/>
                                <w:left w:val="none" w:sz="0" w:space="0" w:color="auto"/>
                                <w:bottom w:val="none" w:sz="0" w:space="0" w:color="auto"/>
                                <w:right w:val="none" w:sz="0" w:space="0" w:color="auto"/>
                              </w:divBdr>
                            </w:div>
                            <w:div w:id="175127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107900">
      <w:bodyDiv w:val="1"/>
      <w:marLeft w:val="0"/>
      <w:marRight w:val="0"/>
      <w:marTop w:val="0"/>
      <w:marBottom w:val="0"/>
      <w:divBdr>
        <w:top w:val="none" w:sz="0" w:space="0" w:color="auto"/>
        <w:left w:val="none" w:sz="0" w:space="0" w:color="auto"/>
        <w:bottom w:val="none" w:sz="0" w:space="0" w:color="auto"/>
        <w:right w:val="none" w:sz="0" w:space="0" w:color="auto"/>
      </w:divBdr>
    </w:div>
    <w:div w:id="606237447">
      <w:bodyDiv w:val="1"/>
      <w:marLeft w:val="0"/>
      <w:marRight w:val="0"/>
      <w:marTop w:val="0"/>
      <w:marBottom w:val="0"/>
      <w:divBdr>
        <w:top w:val="none" w:sz="0" w:space="0" w:color="auto"/>
        <w:left w:val="none" w:sz="0" w:space="0" w:color="auto"/>
        <w:bottom w:val="none" w:sz="0" w:space="0" w:color="auto"/>
        <w:right w:val="none" w:sz="0" w:space="0" w:color="auto"/>
      </w:divBdr>
    </w:div>
    <w:div w:id="614365725">
      <w:bodyDiv w:val="1"/>
      <w:marLeft w:val="0"/>
      <w:marRight w:val="0"/>
      <w:marTop w:val="0"/>
      <w:marBottom w:val="0"/>
      <w:divBdr>
        <w:top w:val="none" w:sz="0" w:space="0" w:color="auto"/>
        <w:left w:val="none" w:sz="0" w:space="0" w:color="auto"/>
        <w:bottom w:val="none" w:sz="0" w:space="0" w:color="auto"/>
        <w:right w:val="none" w:sz="0" w:space="0" w:color="auto"/>
      </w:divBdr>
    </w:div>
    <w:div w:id="614947178">
      <w:bodyDiv w:val="1"/>
      <w:marLeft w:val="0"/>
      <w:marRight w:val="0"/>
      <w:marTop w:val="0"/>
      <w:marBottom w:val="0"/>
      <w:divBdr>
        <w:top w:val="none" w:sz="0" w:space="0" w:color="auto"/>
        <w:left w:val="none" w:sz="0" w:space="0" w:color="auto"/>
        <w:bottom w:val="none" w:sz="0" w:space="0" w:color="auto"/>
        <w:right w:val="none" w:sz="0" w:space="0" w:color="auto"/>
      </w:divBdr>
      <w:divsChild>
        <w:div w:id="69811582">
          <w:marLeft w:val="634"/>
          <w:marRight w:val="0"/>
          <w:marTop w:val="160"/>
          <w:marBottom w:val="0"/>
          <w:divBdr>
            <w:top w:val="none" w:sz="0" w:space="0" w:color="auto"/>
            <w:left w:val="none" w:sz="0" w:space="0" w:color="auto"/>
            <w:bottom w:val="none" w:sz="0" w:space="0" w:color="auto"/>
            <w:right w:val="none" w:sz="0" w:space="0" w:color="auto"/>
          </w:divBdr>
        </w:div>
        <w:div w:id="278803806">
          <w:marLeft w:val="634"/>
          <w:marRight w:val="0"/>
          <w:marTop w:val="160"/>
          <w:marBottom w:val="0"/>
          <w:divBdr>
            <w:top w:val="none" w:sz="0" w:space="0" w:color="auto"/>
            <w:left w:val="none" w:sz="0" w:space="0" w:color="auto"/>
            <w:bottom w:val="none" w:sz="0" w:space="0" w:color="auto"/>
            <w:right w:val="none" w:sz="0" w:space="0" w:color="auto"/>
          </w:divBdr>
        </w:div>
        <w:div w:id="751396415">
          <w:marLeft w:val="1166"/>
          <w:marRight w:val="0"/>
          <w:marTop w:val="120"/>
          <w:marBottom w:val="0"/>
          <w:divBdr>
            <w:top w:val="none" w:sz="0" w:space="0" w:color="auto"/>
            <w:left w:val="none" w:sz="0" w:space="0" w:color="auto"/>
            <w:bottom w:val="none" w:sz="0" w:space="0" w:color="auto"/>
            <w:right w:val="none" w:sz="0" w:space="0" w:color="auto"/>
          </w:divBdr>
        </w:div>
        <w:div w:id="1499536945">
          <w:marLeft w:val="634"/>
          <w:marRight w:val="0"/>
          <w:marTop w:val="160"/>
          <w:marBottom w:val="0"/>
          <w:divBdr>
            <w:top w:val="none" w:sz="0" w:space="0" w:color="auto"/>
            <w:left w:val="none" w:sz="0" w:space="0" w:color="auto"/>
            <w:bottom w:val="none" w:sz="0" w:space="0" w:color="auto"/>
            <w:right w:val="none" w:sz="0" w:space="0" w:color="auto"/>
          </w:divBdr>
        </w:div>
        <w:div w:id="1619219807">
          <w:marLeft w:val="634"/>
          <w:marRight w:val="0"/>
          <w:marTop w:val="160"/>
          <w:marBottom w:val="0"/>
          <w:divBdr>
            <w:top w:val="none" w:sz="0" w:space="0" w:color="auto"/>
            <w:left w:val="none" w:sz="0" w:space="0" w:color="auto"/>
            <w:bottom w:val="none" w:sz="0" w:space="0" w:color="auto"/>
            <w:right w:val="none" w:sz="0" w:space="0" w:color="auto"/>
          </w:divBdr>
        </w:div>
      </w:divsChild>
    </w:div>
    <w:div w:id="641665045">
      <w:bodyDiv w:val="1"/>
      <w:marLeft w:val="0"/>
      <w:marRight w:val="0"/>
      <w:marTop w:val="0"/>
      <w:marBottom w:val="0"/>
      <w:divBdr>
        <w:top w:val="none" w:sz="0" w:space="0" w:color="auto"/>
        <w:left w:val="none" w:sz="0" w:space="0" w:color="auto"/>
        <w:bottom w:val="none" w:sz="0" w:space="0" w:color="auto"/>
        <w:right w:val="none" w:sz="0" w:space="0" w:color="auto"/>
      </w:divBdr>
    </w:div>
    <w:div w:id="643196128">
      <w:bodyDiv w:val="1"/>
      <w:marLeft w:val="0"/>
      <w:marRight w:val="0"/>
      <w:marTop w:val="0"/>
      <w:marBottom w:val="0"/>
      <w:divBdr>
        <w:top w:val="none" w:sz="0" w:space="0" w:color="auto"/>
        <w:left w:val="none" w:sz="0" w:space="0" w:color="auto"/>
        <w:bottom w:val="none" w:sz="0" w:space="0" w:color="auto"/>
        <w:right w:val="none" w:sz="0" w:space="0" w:color="auto"/>
      </w:divBdr>
      <w:divsChild>
        <w:div w:id="999966844">
          <w:marLeft w:val="0"/>
          <w:marRight w:val="0"/>
          <w:marTop w:val="0"/>
          <w:marBottom w:val="0"/>
          <w:divBdr>
            <w:top w:val="none" w:sz="0" w:space="0" w:color="auto"/>
            <w:left w:val="none" w:sz="0" w:space="0" w:color="auto"/>
            <w:bottom w:val="none" w:sz="0" w:space="0" w:color="auto"/>
            <w:right w:val="none" w:sz="0" w:space="0" w:color="auto"/>
          </w:divBdr>
        </w:div>
        <w:div w:id="1259756696">
          <w:marLeft w:val="0"/>
          <w:marRight w:val="0"/>
          <w:marTop w:val="0"/>
          <w:marBottom w:val="0"/>
          <w:divBdr>
            <w:top w:val="none" w:sz="0" w:space="0" w:color="auto"/>
            <w:left w:val="none" w:sz="0" w:space="0" w:color="auto"/>
            <w:bottom w:val="none" w:sz="0" w:space="0" w:color="auto"/>
            <w:right w:val="none" w:sz="0" w:space="0" w:color="auto"/>
          </w:divBdr>
        </w:div>
        <w:div w:id="1602059638">
          <w:marLeft w:val="0"/>
          <w:marRight w:val="0"/>
          <w:marTop w:val="0"/>
          <w:marBottom w:val="0"/>
          <w:divBdr>
            <w:top w:val="none" w:sz="0" w:space="0" w:color="auto"/>
            <w:left w:val="none" w:sz="0" w:space="0" w:color="auto"/>
            <w:bottom w:val="none" w:sz="0" w:space="0" w:color="auto"/>
            <w:right w:val="none" w:sz="0" w:space="0" w:color="auto"/>
          </w:divBdr>
        </w:div>
        <w:div w:id="2096049694">
          <w:marLeft w:val="0"/>
          <w:marRight w:val="0"/>
          <w:marTop w:val="0"/>
          <w:marBottom w:val="0"/>
          <w:divBdr>
            <w:top w:val="none" w:sz="0" w:space="0" w:color="auto"/>
            <w:left w:val="none" w:sz="0" w:space="0" w:color="auto"/>
            <w:bottom w:val="none" w:sz="0" w:space="0" w:color="auto"/>
            <w:right w:val="none" w:sz="0" w:space="0" w:color="auto"/>
          </w:divBdr>
        </w:div>
      </w:divsChild>
    </w:div>
    <w:div w:id="684788031">
      <w:bodyDiv w:val="1"/>
      <w:marLeft w:val="0"/>
      <w:marRight w:val="0"/>
      <w:marTop w:val="0"/>
      <w:marBottom w:val="0"/>
      <w:divBdr>
        <w:top w:val="none" w:sz="0" w:space="0" w:color="auto"/>
        <w:left w:val="none" w:sz="0" w:space="0" w:color="auto"/>
        <w:bottom w:val="none" w:sz="0" w:space="0" w:color="auto"/>
        <w:right w:val="none" w:sz="0" w:space="0" w:color="auto"/>
      </w:divBdr>
      <w:divsChild>
        <w:div w:id="420377406">
          <w:marLeft w:val="0"/>
          <w:marRight w:val="480"/>
          <w:marTop w:val="0"/>
          <w:marBottom w:val="396"/>
          <w:divBdr>
            <w:top w:val="none" w:sz="0" w:space="0" w:color="auto"/>
            <w:left w:val="none" w:sz="0" w:space="0" w:color="auto"/>
            <w:bottom w:val="none" w:sz="0" w:space="0" w:color="auto"/>
            <w:right w:val="none" w:sz="0" w:space="0" w:color="auto"/>
          </w:divBdr>
          <w:divsChild>
            <w:div w:id="364906637">
              <w:marLeft w:val="0"/>
              <w:marRight w:val="0"/>
              <w:marTop w:val="0"/>
              <w:marBottom w:val="0"/>
              <w:divBdr>
                <w:top w:val="none" w:sz="0" w:space="0" w:color="auto"/>
                <w:left w:val="none" w:sz="0" w:space="0" w:color="auto"/>
                <w:bottom w:val="none" w:sz="0" w:space="0" w:color="auto"/>
                <w:right w:val="none" w:sz="0" w:space="0" w:color="auto"/>
              </w:divBdr>
              <w:divsChild>
                <w:div w:id="378169907">
                  <w:marLeft w:val="0"/>
                  <w:marRight w:val="0"/>
                  <w:marTop w:val="0"/>
                  <w:marBottom w:val="0"/>
                  <w:divBdr>
                    <w:top w:val="none" w:sz="0" w:space="0" w:color="auto"/>
                    <w:left w:val="none" w:sz="0" w:space="0" w:color="auto"/>
                    <w:bottom w:val="none" w:sz="0" w:space="0" w:color="auto"/>
                    <w:right w:val="none" w:sz="0" w:space="0" w:color="auto"/>
                  </w:divBdr>
                </w:div>
                <w:div w:id="546183765">
                  <w:marLeft w:val="0"/>
                  <w:marRight w:val="0"/>
                  <w:marTop w:val="0"/>
                  <w:marBottom w:val="0"/>
                  <w:divBdr>
                    <w:top w:val="none" w:sz="0" w:space="0" w:color="auto"/>
                    <w:left w:val="none" w:sz="0" w:space="0" w:color="auto"/>
                    <w:bottom w:val="none" w:sz="0" w:space="0" w:color="auto"/>
                    <w:right w:val="none" w:sz="0" w:space="0" w:color="auto"/>
                  </w:divBdr>
                </w:div>
                <w:div w:id="588781783">
                  <w:marLeft w:val="0"/>
                  <w:marRight w:val="0"/>
                  <w:marTop w:val="0"/>
                  <w:marBottom w:val="0"/>
                  <w:divBdr>
                    <w:top w:val="none" w:sz="0" w:space="0" w:color="auto"/>
                    <w:left w:val="none" w:sz="0" w:space="0" w:color="auto"/>
                    <w:bottom w:val="none" w:sz="0" w:space="0" w:color="auto"/>
                    <w:right w:val="none" w:sz="0" w:space="0" w:color="auto"/>
                  </w:divBdr>
                </w:div>
                <w:div w:id="777989578">
                  <w:marLeft w:val="0"/>
                  <w:marRight w:val="0"/>
                  <w:marTop w:val="0"/>
                  <w:marBottom w:val="0"/>
                  <w:divBdr>
                    <w:top w:val="none" w:sz="0" w:space="0" w:color="auto"/>
                    <w:left w:val="none" w:sz="0" w:space="0" w:color="auto"/>
                    <w:bottom w:val="none" w:sz="0" w:space="0" w:color="auto"/>
                    <w:right w:val="none" w:sz="0" w:space="0" w:color="auto"/>
                  </w:divBdr>
                </w:div>
                <w:div w:id="1499156565">
                  <w:marLeft w:val="0"/>
                  <w:marRight w:val="0"/>
                  <w:marTop w:val="0"/>
                  <w:marBottom w:val="0"/>
                  <w:divBdr>
                    <w:top w:val="none" w:sz="0" w:space="0" w:color="auto"/>
                    <w:left w:val="none" w:sz="0" w:space="0" w:color="auto"/>
                    <w:bottom w:val="none" w:sz="0" w:space="0" w:color="auto"/>
                    <w:right w:val="none" w:sz="0" w:space="0" w:color="auto"/>
                  </w:divBdr>
                </w:div>
                <w:div w:id="1566602368">
                  <w:marLeft w:val="0"/>
                  <w:marRight w:val="0"/>
                  <w:marTop w:val="0"/>
                  <w:marBottom w:val="0"/>
                  <w:divBdr>
                    <w:top w:val="none" w:sz="0" w:space="0" w:color="auto"/>
                    <w:left w:val="none" w:sz="0" w:space="0" w:color="auto"/>
                    <w:bottom w:val="none" w:sz="0" w:space="0" w:color="auto"/>
                    <w:right w:val="none" w:sz="0" w:space="0" w:color="auto"/>
                  </w:divBdr>
                </w:div>
                <w:div w:id="1806921466">
                  <w:marLeft w:val="0"/>
                  <w:marRight w:val="0"/>
                  <w:marTop w:val="0"/>
                  <w:marBottom w:val="0"/>
                  <w:divBdr>
                    <w:top w:val="none" w:sz="0" w:space="0" w:color="auto"/>
                    <w:left w:val="none" w:sz="0" w:space="0" w:color="auto"/>
                    <w:bottom w:val="none" w:sz="0" w:space="0" w:color="auto"/>
                    <w:right w:val="none" w:sz="0" w:space="0" w:color="auto"/>
                  </w:divBdr>
                </w:div>
                <w:div w:id="1918589836">
                  <w:marLeft w:val="0"/>
                  <w:marRight w:val="0"/>
                  <w:marTop w:val="0"/>
                  <w:marBottom w:val="0"/>
                  <w:divBdr>
                    <w:top w:val="none" w:sz="0" w:space="0" w:color="auto"/>
                    <w:left w:val="none" w:sz="0" w:space="0" w:color="auto"/>
                    <w:bottom w:val="none" w:sz="0" w:space="0" w:color="auto"/>
                    <w:right w:val="none" w:sz="0" w:space="0" w:color="auto"/>
                  </w:divBdr>
                </w:div>
                <w:div w:id="206367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3492">
          <w:marLeft w:val="0"/>
          <w:marRight w:val="0"/>
          <w:marTop w:val="240"/>
          <w:marBottom w:val="0"/>
          <w:divBdr>
            <w:top w:val="none" w:sz="0" w:space="0" w:color="auto"/>
            <w:left w:val="none" w:sz="0" w:space="0" w:color="auto"/>
            <w:bottom w:val="none" w:sz="0" w:space="0" w:color="auto"/>
            <w:right w:val="none" w:sz="0" w:space="0" w:color="auto"/>
          </w:divBdr>
          <w:divsChild>
            <w:div w:id="19930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3382">
      <w:bodyDiv w:val="1"/>
      <w:marLeft w:val="0"/>
      <w:marRight w:val="0"/>
      <w:marTop w:val="0"/>
      <w:marBottom w:val="0"/>
      <w:divBdr>
        <w:top w:val="none" w:sz="0" w:space="0" w:color="auto"/>
        <w:left w:val="none" w:sz="0" w:space="0" w:color="auto"/>
        <w:bottom w:val="none" w:sz="0" w:space="0" w:color="auto"/>
        <w:right w:val="none" w:sz="0" w:space="0" w:color="auto"/>
      </w:divBdr>
    </w:div>
    <w:div w:id="711030219">
      <w:bodyDiv w:val="1"/>
      <w:marLeft w:val="0"/>
      <w:marRight w:val="0"/>
      <w:marTop w:val="0"/>
      <w:marBottom w:val="0"/>
      <w:divBdr>
        <w:top w:val="none" w:sz="0" w:space="0" w:color="auto"/>
        <w:left w:val="none" w:sz="0" w:space="0" w:color="auto"/>
        <w:bottom w:val="none" w:sz="0" w:space="0" w:color="auto"/>
        <w:right w:val="none" w:sz="0" w:space="0" w:color="auto"/>
      </w:divBdr>
    </w:div>
    <w:div w:id="714424287">
      <w:bodyDiv w:val="1"/>
      <w:marLeft w:val="0"/>
      <w:marRight w:val="0"/>
      <w:marTop w:val="0"/>
      <w:marBottom w:val="0"/>
      <w:divBdr>
        <w:top w:val="none" w:sz="0" w:space="0" w:color="auto"/>
        <w:left w:val="none" w:sz="0" w:space="0" w:color="auto"/>
        <w:bottom w:val="none" w:sz="0" w:space="0" w:color="auto"/>
        <w:right w:val="none" w:sz="0" w:space="0" w:color="auto"/>
      </w:divBdr>
      <w:divsChild>
        <w:div w:id="581450200">
          <w:marLeft w:val="634"/>
          <w:marRight w:val="0"/>
          <w:marTop w:val="160"/>
          <w:marBottom w:val="0"/>
          <w:divBdr>
            <w:top w:val="none" w:sz="0" w:space="0" w:color="auto"/>
            <w:left w:val="none" w:sz="0" w:space="0" w:color="auto"/>
            <w:bottom w:val="none" w:sz="0" w:space="0" w:color="auto"/>
            <w:right w:val="none" w:sz="0" w:space="0" w:color="auto"/>
          </w:divBdr>
        </w:div>
        <w:div w:id="817890445">
          <w:marLeft w:val="634"/>
          <w:marRight w:val="0"/>
          <w:marTop w:val="160"/>
          <w:marBottom w:val="0"/>
          <w:divBdr>
            <w:top w:val="none" w:sz="0" w:space="0" w:color="auto"/>
            <w:left w:val="none" w:sz="0" w:space="0" w:color="auto"/>
            <w:bottom w:val="none" w:sz="0" w:space="0" w:color="auto"/>
            <w:right w:val="none" w:sz="0" w:space="0" w:color="auto"/>
          </w:divBdr>
        </w:div>
        <w:div w:id="819468226">
          <w:marLeft w:val="634"/>
          <w:marRight w:val="0"/>
          <w:marTop w:val="160"/>
          <w:marBottom w:val="0"/>
          <w:divBdr>
            <w:top w:val="none" w:sz="0" w:space="0" w:color="auto"/>
            <w:left w:val="none" w:sz="0" w:space="0" w:color="auto"/>
            <w:bottom w:val="none" w:sz="0" w:space="0" w:color="auto"/>
            <w:right w:val="none" w:sz="0" w:space="0" w:color="auto"/>
          </w:divBdr>
        </w:div>
        <w:div w:id="1080979087">
          <w:marLeft w:val="634"/>
          <w:marRight w:val="0"/>
          <w:marTop w:val="160"/>
          <w:marBottom w:val="0"/>
          <w:divBdr>
            <w:top w:val="none" w:sz="0" w:space="0" w:color="auto"/>
            <w:left w:val="none" w:sz="0" w:space="0" w:color="auto"/>
            <w:bottom w:val="none" w:sz="0" w:space="0" w:color="auto"/>
            <w:right w:val="none" w:sz="0" w:space="0" w:color="auto"/>
          </w:divBdr>
        </w:div>
        <w:div w:id="1270770686">
          <w:marLeft w:val="634"/>
          <w:marRight w:val="0"/>
          <w:marTop w:val="160"/>
          <w:marBottom w:val="0"/>
          <w:divBdr>
            <w:top w:val="none" w:sz="0" w:space="0" w:color="auto"/>
            <w:left w:val="none" w:sz="0" w:space="0" w:color="auto"/>
            <w:bottom w:val="none" w:sz="0" w:space="0" w:color="auto"/>
            <w:right w:val="none" w:sz="0" w:space="0" w:color="auto"/>
          </w:divBdr>
        </w:div>
        <w:div w:id="1418281099">
          <w:marLeft w:val="634"/>
          <w:marRight w:val="0"/>
          <w:marTop w:val="160"/>
          <w:marBottom w:val="0"/>
          <w:divBdr>
            <w:top w:val="none" w:sz="0" w:space="0" w:color="auto"/>
            <w:left w:val="none" w:sz="0" w:space="0" w:color="auto"/>
            <w:bottom w:val="none" w:sz="0" w:space="0" w:color="auto"/>
            <w:right w:val="none" w:sz="0" w:space="0" w:color="auto"/>
          </w:divBdr>
        </w:div>
        <w:div w:id="1429230630">
          <w:marLeft w:val="634"/>
          <w:marRight w:val="0"/>
          <w:marTop w:val="160"/>
          <w:marBottom w:val="0"/>
          <w:divBdr>
            <w:top w:val="none" w:sz="0" w:space="0" w:color="auto"/>
            <w:left w:val="none" w:sz="0" w:space="0" w:color="auto"/>
            <w:bottom w:val="none" w:sz="0" w:space="0" w:color="auto"/>
            <w:right w:val="none" w:sz="0" w:space="0" w:color="auto"/>
          </w:divBdr>
        </w:div>
        <w:div w:id="1467697544">
          <w:marLeft w:val="634"/>
          <w:marRight w:val="0"/>
          <w:marTop w:val="160"/>
          <w:marBottom w:val="0"/>
          <w:divBdr>
            <w:top w:val="none" w:sz="0" w:space="0" w:color="auto"/>
            <w:left w:val="none" w:sz="0" w:space="0" w:color="auto"/>
            <w:bottom w:val="none" w:sz="0" w:space="0" w:color="auto"/>
            <w:right w:val="none" w:sz="0" w:space="0" w:color="auto"/>
          </w:divBdr>
        </w:div>
        <w:div w:id="1673097608">
          <w:marLeft w:val="634"/>
          <w:marRight w:val="0"/>
          <w:marTop w:val="160"/>
          <w:marBottom w:val="0"/>
          <w:divBdr>
            <w:top w:val="none" w:sz="0" w:space="0" w:color="auto"/>
            <w:left w:val="none" w:sz="0" w:space="0" w:color="auto"/>
            <w:bottom w:val="none" w:sz="0" w:space="0" w:color="auto"/>
            <w:right w:val="none" w:sz="0" w:space="0" w:color="auto"/>
          </w:divBdr>
        </w:div>
        <w:div w:id="1927956073">
          <w:marLeft w:val="1166"/>
          <w:marRight w:val="0"/>
          <w:marTop w:val="120"/>
          <w:marBottom w:val="0"/>
          <w:divBdr>
            <w:top w:val="none" w:sz="0" w:space="0" w:color="auto"/>
            <w:left w:val="none" w:sz="0" w:space="0" w:color="auto"/>
            <w:bottom w:val="none" w:sz="0" w:space="0" w:color="auto"/>
            <w:right w:val="none" w:sz="0" w:space="0" w:color="auto"/>
          </w:divBdr>
        </w:div>
      </w:divsChild>
    </w:div>
    <w:div w:id="715547162">
      <w:bodyDiv w:val="1"/>
      <w:marLeft w:val="0"/>
      <w:marRight w:val="0"/>
      <w:marTop w:val="0"/>
      <w:marBottom w:val="0"/>
      <w:divBdr>
        <w:top w:val="none" w:sz="0" w:space="0" w:color="auto"/>
        <w:left w:val="none" w:sz="0" w:space="0" w:color="auto"/>
        <w:bottom w:val="none" w:sz="0" w:space="0" w:color="auto"/>
        <w:right w:val="none" w:sz="0" w:space="0" w:color="auto"/>
      </w:divBdr>
      <w:divsChild>
        <w:div w:id="601651614">
          <w:marLeft w:val="0"/>
          <w:marRight w:val="0"/>
          <w:marTop w:val="0"/>
          <w:marBottom w:val="0"/>
          <w:divBdr>
            <w:top w:val="none" w:sz="0" w:space="0" w:color="auto"/>
            <w:left w:val="none" w:sz="0" w:space="0" w:color="auto"/>
            <w:bottom w:val="none" w:sz="0" w:space="0" w:color="auto"/>
            <w:right w:val="none" w:sz="0" w:space="0" w:color="auto"/>
          </w:divBdr>
        </w:div>
        <w:div w:id="970982174">
          <w:marLeft w:val="0"/>
          <w:marRight w:val="0"/>
          <w:marTop w:val="0"/>
          <w:marBottom w:val="0"/>
          <w:divBdr>
            <w:top w:val="none" w:sz="0" w:space="0" w:color="auto"/>
            <w:left w:val="none" w:sz="0" w:space="0" w:color="auto"/>
            <w:bottom w:val="none" w:sz="0" w:space="0" w:color="auto"/>
            <w:right w:val="none" w:sz="0" w:space="0" w:color="auto"/>
          </w:divBdr>
        </w:div>
        <w:div w:id="1452165926">
          <w:marLeft w:val="0"/>
          <w:marRight w:val="0"/>
          <w:marTop w:val="0"/>
          <w:marBottom w:val="0"/>
          <w:divBdr>
            <w:top w:val="none" w:sz="0" w:space="0" w:color="auto"/>
            <w:left w:val="none" w:sz="0" w:space="0" w:color="auto"/>
            <w:bottom w:val="none" w:sz="0" w:space="0" w:color="auto"/>
            <w:right w:val="none" w:sz="0" w:space="0" w:color="auto"/>
          </w:divBdr>
        </w:div>
      </w:divsChild>
    </w:div>
    <w:div w:id="719980408">
      <w:bodyDiv w:val="1"/>
      <w:marLeft w:val="0"/>
      <w:marRight w:val="0"/>
      <w:marTop w:val="0"/>
      <w:marBottom w:val="0"/>
      <w:divBdr>
        <w:top w:val="none" w:sz="0" w:space="0" w:color="auto"/>
        <w:left w:val="none" w:sz="0" w:space="0" w:color="auto"/>
        <w:bottom w:val="none" w:sz="0" w:space="0" w:color="auto"/>
        <w:right w:val="none" w:sz="0" w:space="0" w:color="auto"/>
      </w:divBdr>
    </w:div>
    <w:div w:id="725565824">
      <w:bodyDiv w:val="1"/>
      <w:marLeft w:val="0"/>
      <w:marRight w:val="0"/>
      <w:marTop w:val="0"/>
      <w:marBottom w:val="0"/>
      <w:divBdr>
        <w:top w:val="none" w:sz="0" w:space="0" w:color="auto"/>
        <w:left w:val="none" w:sz="0" w:space="0" w:color="auto"/>
        <w:bottom w:val="none" w:sz="0" w:space="0" w:color="auto"/>
        <w:right w:val="none" w:sz="0" w:space="0" w:color="auto"/>
      </w:divBdr>
    </w:div>
    <w:div w:id="736634898">
      <w:bodyDiv w:val="1"/>
      <w:marLeft w:val="0"/>
      <w:marRight w:val="0"/>
      <w:marTop w:val="0"/>
      <w:marBottom w:val="0"/>
      <w:divBdr>
        <w:top w:val="none" w:sz="0" w:space="0" w:color="auto"/>
        <w:left w:val="none" w:sz="0" w:space="0" w:color="auto"/>
        <w:bottom w:val="none" w:sz="0" w:space="0" w:color="auto"/>
        <w:right w:val="none" w:sz="0" w:space="0" w:color="auto"/>
      </w:divBdr>
    </w:div>
    <w:div w:id="742602038">
      <w:bodyDiv w:val="1"/>
      <w:marLeft w:val="0"/>
      <w:marRight w:val="0"/>
      <w:marTop w:val="0"/>
      <w:marBottom w:val="0"/>
      <w:divBdr>
        <w:top w:val="none" w:sz="0" w:space="0" w:color="auto"/>
        <w:left w:val="none" w:sz="0" w:space="0" w:color="auto"/>
        <w:bottom w:val="none" w:sz="0" w:space="0" w:color="auto"/>
        <w:right w:val="none" w:sz="0" w:space="0" w:color="auto"/>
      </w:divBdr>
      <w:divsChild>
        <w:div w:id="212425292">
          <w:marLeft w:val="634"/>
          <w:marRight w:val="0"/>
          <w:marTop w:val="160"/>
          <w:marBottom w:val="0"/>
          <w:divBdr>
            <w:top w:val="none" w:sz="0" w:space="0" w:color="auto"/>
            <w:left w:val="none" w:sz="0" w:space="0" w:color="auto"/>
            <w:bottom w:val="none" w:sz="0" w:space="0" w:color="auto"/>
            <w:right w:val="none" w:sz="0" w:space="0" w:color="auto"/>
          </w:divBdr>
        </w:div>
        <w:div w:id="261687310">
          <w:marLeft w:val="1714"/>
          <w:marRight w:val="0"/>
          <w:marTop w:val="120"/>
          <w:marBottom w:val="0"/>
          <w:divBdr>
            <w:top w:val="none" w:sz="0" w:space="0" w:color="auto"/>
            <w:left w:val="none" w:sz="0" w:space="0" w:color="auto"/>
            <w:bottom w:val="none" w:sz="0" w:space="0" w:color="auto"/>
            <w:right w:val="none" w:sz="0" w:space="0" w:color="auto"/>
          </w:divBdr>
        </w:div>
        <w:div w:id="1174564296">
          <w:marLeft w:val="1714"/>
          <w:marRight w:val="0"/>
          <w:marTop w:val="120"/>
          <w:marBottom w:val="0"/>
          <w:divBdr>
            <w:top w:val="none" w:sz="0" w:space="0" w:color="auto"/>
            <w:left w:val="none" w:sz="0" w:space="0" w:color="auto"/>
            <w:bottom w:val="none" w:sz="0" w:space="0" w:color="auto"/>
            <w:right w:val="none" w:sz="0" w:space="0" w:color="auto"/>
          </w:divBdr>
        </w:div>
        <w:div w:id="1395737293">
          <w:marLeft w:val="1714"/>
          <w:marRight w:val="0"/>
          <w:marTop w:val="120"/>
          <w:marBottom w:val="0"/>
          <w:divBdr>
            <w:top w:val="none" w:sz="0" w:space="0" w:color="auto"/>
            <w:left w:val="none" w:sz="0" w:space="0" w:color="auto"/>
            <w:bottom w:val="none" w:sz="0" w:space="0" w:color="auto"/>
            <w:right w:val="none" w:sz="0" w:space="0" w:color="auto"/>
          </w:divBdr>
        </w:div>
        <w:div w:id="1883052711">
          <w:marLeft w:val="1166"/>
          <w:marRight w:val="0"/>
          <w:marTop w:val="120"/>
          <w:marBottom w:val="0"/>
          <w:divBdr>
            <w:top w:val="none" w:sz="0" w:space="0" w:color="auto"/>
            <w:left w:val="none" w:sz="0" w:space="0" w:color="auto"/>
            <w:bottom w:val="none" w:sz="0" w:space="0" w:color="auto"/>
            <w:right w:val="none" w:sz="0" w:space="0" w:color="auto"/>
          </w:divBdr>
        </w:div>
      </w:divsChild>
    </w:div>
    <w:div w:id="745807038">
      <w:bodyDiv w:val="1"/>
      <w:marLeft w:val="0"/>
      <w:marRight w:val="0"/>
      <w:marTop w:val="60"/>
      <w:marBottom w:val="0"/>
      <w:divBdr>
        <w:top w:val="none" w:sz="0" w:space="0" w:color="auto"/>
        <w:left w:val="none" w:sz="0" w:space="0" w:color="auto"/>
        <w:bottom w:val="none" w:sz="0" w:space="0" w:color="auto"/>
        <w:right w:val="none" w:sz="0" w:space="0" w:color="auto"/>
      </w:divBdr>
      <w:divsChild>
        <w:div w:id="1005593854">
          <w:marLeft w:val="228"/>
          <w:marRight w:val="0"/>
          <w:marTop w:val="0"/>
          <w:marBottom w:val="0"/>
          <w:divBdr>
            <w:top w:val="none" w:sz="0" w:space="0" w:color="auto"/>
            <w:left w:val="none" w:sz="0" w:space="0" w:color="auto"/>
            <w:bottom w:val="none" w:sz="0" w:space="0" w:color="auto"/>
            <w:right w:val="none" w:sz="0" w:space="0" w:color="auto"/>
          </w:divBdr>
          <w:divsChild>
            <w:div w:id="1096751100">
              <w:marLeft w:val="0"/>
              <w:marRight w:val="0"/>
              <w:marTop w:val="0"/>
              <w:marBottom w:val="0"/>
              <w:divBdr>
                <w:top w:val="none" w:sz="0" w:space="0" w:color="auto"/>
                <w:left w:val="none" w:sz="0" w:space="0" w:color="auto"/>
                <w:bottom w:val="none" w:sz="0" w:space="0" w:color="auto"/>
                <w:right w:val="none" w:sz="0" w:space="0" w:color="auto"/>
              </w:divBdr>
              <w:divsChild>
                <w:div w:id="1456175037">
                  <w:marLeft w:val="0"/>
                  <w:marRight w:val="0"/>
                  <w:marTop w:val="0"/>
                  <w:marBottom w:val="0"/>
                  <w:divBdr>
                    <w:top w:val="none" w:sz="0" w:space="0" w:color="auto"/>
                    <w:left w:val="none" w:sz="0" w:space="0" w:color="auto"/>
                    <w:bottom w:val="none" w:sz="0" w:space="0" w:color="auto"/>
                    <w:right w:val="none" w:sz="0" w:space="0" w:color="auto"/>
                  </w:divBdr>
                  <w:divsChild>
                    <w:div w:id="1841771723">
                      <w:marLeft w:val="0"/>
                      <w:marRight w:val="0"/>
                      <w:marTop w:val="0"/>
                      <w:marBottom w:val="0"/>
                      <w:divBdr>
                        <w:top w:val="none" w:sz="0" w:space="0" w:color="auto"/>
                        <w:left w:val="none" w:sz="0" w:space="0" w:color="auto"/>
                        <w:bottom w:val="none" w:sz="0" w:space="0" w:color="auto"/>
                        <w:right w:val="none" w:sz="0" w:space="0" w:color="auto"/>
                      </w:divBdr>
                      <w:divsChild>
                        <w:div w:id="1913851698">
                          <w:marLeft w:val="0"/>
                          <w:marRight w:val="0"/>
                          <w:marTop w:val="0"/>
                          <w:marBottom w:val="0"/>
                          <w:divBdr>
                            <w:top w:val="none" w:sz="0" w:space="0" w:color="auto"/>
                            <w:left w:val="none" w:sz="0" w:space="0" w:color="auto"/>
                            <w:bottom w:val="none" w:sz="0" w:space="0" w:color="auto"/>
                            <w:right w:val="none" w:sz="0" w:space="0" w:color="auto"/>
                          </w:divBdr>
                          <w:divsChild>
                            <w:div w:id="273101556">
                              <w:marLeft w:val="0"/>
                              <w:marRight w:val="0"/>
                              <w:marTop w:val="0"/>
                              <w:marBottom w:val="0"/>
                              <w:divBdr>
                                <w:top w:val="none" w:sz="0" w:space="0" w:color="auto"/>
                                <w:left w:val="none" w:sz="0" w:space="0" w:color="auto"/>
                                <w:bottom w:val="none" w:sz="0" w:space="0" w:color="auto"/>
                                <w:right w:val="none" w:sz="0" w:space="0" w:color="auto"/>
                              </w:divBdr>
                            </w:div>
                            <w:div w:id="354043671">
                              <w:marLeft w:val="0"/>
                              <w:marRight w:val="0"/>
                              <w:marTop w:val="0"/>
                              <w:marBottom w:val="0"/>
                              <w:divBdr>
                                <w:top w:val="none" w:sz="0" w:space="0" w:color="auto"/>
                                <w:left w:val="none" w:sz="0" w:space="0" w:color="auto"/>
                                <w:bottom w:val="none" w:sz="0" w:space="0" w:color="auto"/>
                                <w:right w:val="none" w:sz="0" w:space="0" w:color="auto"/>
                              </w:divBdr>
                            </w:div>
                            <w:div w:id="15880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267183">
      <w:bodyDiv w:val="1"/>
      <w:marLeft w:val="0"/>
      <w:marRight w:val="0"/>
      <w:marTop w:val="60"/>
      <w:marBottom w:val="0"/>
      <w:divBdr>
        <w:top w:val="none" w:sz="0" w:space="0" w:color="auto"/>
        <w:left w:val="none" w:sz="0" w:space="0" w:color="auto"/>
        <w:bottom w:val="none" w:sz="0" w:space="0" w:color="auto"/>
        <w:right w:val="none" w:sz="0" w:space="0" w:color="auto"/>
      </w:divBdr>
      <w:divsChild>
        <w:div w:id="1293754511">
          <w:marLeft w:val="228"/>
          <w:marRight w:val="0"/>
          <w:marTop w:val="0"/>
          <w:marBottom w:val="0"/>
          <w:divBdr>
            <w:top w:val="none" w:sz="0" w:space="0" w:color="auto"/>
            <w:left w:val="none" w:sz="0" w:space="0" w:color="auto"/>
            <w:bottom w:val="none" w:sz="0" w:space="0" w:color="auto"/>
            <w:right w:val="none" w:sz="0" w:space="0" w:color="auto"/>
          </w:divBdr>
          <w:divsChild>
            <w:div w:id="584925554">
              <w:marLeft w:val="0"/>
              <w:marRight w:val="0"/>
              <w:marTop w:val="0"/>
              <w:marBottom w:val="0"/>
              <w:divBdr>
                <w:top w:val="none" w:sz="0" w:space="0" w:color="auto"/>
                <w:left w:val="none" w:sz="0" w:space="0" w:color="auto"/>
                <w:bottom w:val="none" w:sz="0" w:space="0" w:color="auto"/>
                <w:right w:val="none" w:sz="0" w:space="0" w:color="auto"/>
              </w:divBdr>
              <w:divsChild>
                <w:div w:id="686173618">
                  <w:marLeft w:val="0"/>
                  <w:marRight w:val="0"/>
                  <w:marTop w:val="0"/>
                  <w:marBottom w:val="0"/>
                  <w:divBdr>
                    <w:top w:val="none" w:sz="0" w:space="0" w:color="auto"/>
                    <w:left w:val="none" w:sz="0" w:space="0" w:color="auto"/>
                    <w:bottom w:val="none" w:sz="0" w:space="0" w:color="auto"/>
                    <w:right w:val="none" w:sz="0" w:space="0" w:color="auto"/>
                  </w:divBdr>
                  <w:divsChild>
                    <w:div w:id="1187525980">
                      <w:marLeft w:val="0"/>
                      <w:marRight w:val="0"/>
                      <w:marTop w:val="0"/>
                      <w:marBottom w:val="0"/>
                      <w:divBdr>
                        <w:top w:val="none" w:sz="0" w:space="0" w:color="auto"/>
                        <w:left w:val="none" w:sz="0" w:space="0" w:color="auto"/>
                        <w:bottom w:val="none" w:sz="0" w:space="0" w:color="auto"/>
                        <w:right w:val="none" w:sz="0" w:space="0" w:color="auto"/>
                      </w:divBdr>
                      <w:divsChild>
                        <w:div w:id="5682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735009">
      <w:bodyDiv w:val="1"/>
      <w:marLeft w:val="0"/>
      <w:marRight w:val="0"/>
      <w:marTop w:val="0"/>
      <w:marBottom w:val="0"/>
      <w:divBdr>
        <w:top w:val="none" w:sz="0" w:space="0" w:color="auto"/>
        <w:left w:val="none" w:sz="0" w:space="0" w:color="auto"/>
        <w:bottom w:val="none" w:sz="0" w:space="0" w:color="auto"/>
        <w:right w:val="none" w:sz="0" w:space="0" w:color="auto"/>
      </w:divBdr>
    </w:div>
    <w:div w:id="794131063">
      <w:bodyDiv w:val="1"/>
      <w:marLeft w:val="0"/>
      <w:marRight w:val="0"/>
      <w:marTop w:val="0"/>
      <w:marBottom w:val="0"/>
      <w:divBdr>
        <w:top w:val="none" w:sz="0" w:space="0" w:color="auto"/>
        <w:left w:val="none" w:sz="0" w:space="0" w:color="auto"/>
        <w:bottom w:val="none" w:sz="0" w:space="0" w:color="auto"/>
        <w:right w:val="none" w:sz="0" w:space="0" w:color="auto"/>
      </w:divBdr>
      <w:divsChild>
        <w:div w:id="1050155502">
          <w:marLeft w:val="0"/>
          <w:marRight w:val="0"/>
          <w:marTop w:val="240"/>
          <w:marBottom w:val="0"/>
          <w:divBdr>
            <w:top w:val="none" w:sz="0" w:space="0" w:color="auto"/>
            <w:left w:val="none" w:sz="0" w:space="0" w:color="auto"/>
            <w:bottom w:val="none" w:sz="0" w:space="0" w:color="auto"/>
            <w:right w:val="none" w:sz="0" w:space="0" w:color="auto"/>
          </w:divBdr>
          <w:divsChild>
            <w:div w:id="1589002416">
              <w:marLeft w:val="0"/>
              <w:marRight w:val="0"/>
              <w:marTop w:val="0"/>
              <w:marBottom w:val="0"/>
              <w:divBdr>
                <w:top w:val="none" w:sz="0" w:space="0" w:color="auto"/>
                <w:left w:val="none" w:sz="0" w:space="0" w:color="auto"/>
                <w:bottom w:val="none" w:sz="0" w:space="0" w:color="auto"/>
                <w:right w:val="none" w:sz="0" w:space="0" w:color="auto"/>
              </w:divBdr>
            </w:div>
          </w:divsChild>
        </w:div>
        <w:div w:id="1457141538">
          <w:marLeft w:val="0"/>
          <w:marRight w:val="480"/>
          <w:marTop w:val="0"/>
          <w:marBottom w:val="396"/>
          <w:divBdr>
            <w:top w:val="none" w:sz="0" w:space="0" w:color="auto"/>
            <w:left w:val="none" w:sz="0" w:space="0" w:color="auto"/>
            <w:bottom w:val="none" w:sz="0" w:space="0" w:color="auto"/>
            <w:right w:val="none" w:sz="0" w:space="0" w:color="auto"/>
          </w:divBdr>
          <w:divsChild>
            <w:div w:id="1079325021">
              <w:marLeft w:val="0"/>
              <w:marRight w:val="0"/>
              <w:marTop w:val="0"/>
              <w:marBottom w:val="0"/>
              <w:divBdr>
                <w:top w:val="none" w:sz="0" w:space="0" w:color="auto"/>
                <w:left w:val="none" w:sz="0" w:space="0" w:color="auto"/>
                <w:bottom w:val="none" w:sz="0" w:space="0" w:color="auto"/>
                <w:right w:val="none" w:sz="0" w:space="0" w:color="auto"/>
              </w:divBdr>
              <w:divsChild>
                <w:div w:id="187069192">
                  <w:marLeft w:val="0"/>
                  <w:marRight w:val="0"/>
                  <w:marTop w:val="0"/>
                  <w:marBottom w:val="0"/>
                  <w:divBdr>
                    <w:top w:val="none" w:sz="0" w:space="0" w:color="auto"/>
                    <w:left w:val="none" w:sz="0" w:space="0" w:color="auto"/>
                    <w:bottom w:val="none" w:sz="0" w:space="0" w:color="auto"/>
                    <w:right w:val="none" w:sz="0" w:space="0" w:color="auto"/>
                  </w:divBdr>
                </w:div>
                <w:div w:id="732898929">
                  <w:marLeft w:val="0"/>
                  <w:marRight w:val="0"/>
                  <w:marTop w:val="0"/>
                  <w:marBottom w:val="0"/>
                  <w:divBdr>
                    <w:top w:val="none" w:sz="0" w:space="0" w:color="auto"/>
                    <w:left w:val="none" w:sz="0" w:space="0" w:color="auto"/>
                    <w:bottom w:val="none" w:sz="0" w:space="0" w:color="auto"/>
                    <w:right w:val="none" w:sz="0" w:space="0" w:color="auto"/>
                  </w:divBdr>
                </w:div>
                <w:div w:id="873424786">
                  <w:marLeft w:val="0"/>
                  <w:marRight w:val="0"/>
                  <w:marTop w:val="0"/>
                  <w:marBottom w:val="0"/>
                  <w:divBdr>
                    <w:top w:val="none" w:sz="0" w:space="0" w:color="auto"/>
                    <w:left w:val="none" w:sz="0" w:space="0" w:color="auto"/>
                    <w:bottom w:val="none" w:sz="0" w:space="0" w:color="auto"/>
                    <w:right w:val="none" w:sz="0" w:space="0" w:color="auto"/>
                  </w:divBdr>
                </w:div>
                <w:div w:id="1219241177">
                  <w:marLeft w:val="0"/>
                  <w:marRight w:val="0"/>
                  <w:marTop w:val="0"/>
                  <w:marBottom w:val="0"/>
                  <w:divBdr>
                    <w:top w:val="none" w:sz="0" w:space="0" w:color="auto"/>
                    <w:left w:val="none" w:sz="0" w:space="0" w:color="auto"/>
                    <w:bottom w:val="none" w:sz="0" w:space="0" w:color="auto"/>
                    <w:right w:val="none" w:sz="0" w:space="0" w:color="auto"/>
                  </w:divBdr>
                </w:div>
                <w:div w:id="1408114850">
                  <w:marLeft w:val="0"/>
                  <w:marRight w:val="0"/>
                  <w:marTop w:val="0"/>
                  <w:marBottom w:val="0"/>
                  <w:divBdr>
                    <w:top w:val="none" w:sz="0" w:space="0" w:color="auto"/>
                    <w:left w:val="none" w:sz="0" w:space="0" w:color="auto"/>
                    <w:bottom w:val="none" w:sz="0" w:space="0" w:color="auto"/>
                    <w:right w:val="none" w:sz="0" w:space="0" w:color="auto"/>
                  </w:divBdr>
                </w:div>
                <w:div w:id="1497769665">
                  <w:marLeft w:val="0"/>
                  <w:marRight w:val="0"/>
                  <w:marTop w:val="0"/>
                  <w:marBottom w:val="0"/>
                  <w:divBdr>
                    <w:top w:val="none" w:sz="0" w:space="0" w:color="auto"/>
                    <w:left w:val="none" w:sz="0" w:space="0" w:color="auto"/>
                    <w:bottom w:val="none" w:sz="0" w:space="0" w:color="auto"/>
                    <w:right w:val="none" w:sz="0" w:space="0" w:color="auto"/>
                  </w:divBdr>
                </w:div>
                <w:div w:id="1559777663">
                  <w:marLeft w:val="0"/>
                  <w:marRight w:val="0"/>
                  <w:marTop w:val="0"/>
                  <w:marBottom w:val="0"/>
                  <w:divBdr>
                    <w:top w:val="none" w:sz="0" w:space="0" w:color="auto"/>
                    <w:left w:val="none" w:sz="0" w:space="0" w:color="auto"/>
                    <w:bottom w:val="none" w:sz="0" w:space="0" w:color="auto"/>
                    <w:right w:val="none" w:sz="0" w:space="0" w:color="auto"/>
                  </w:divBdr>
                </w:div>
                <w:div w:id="1629969396">
                  <w:marLeft w:val="0"/>
                  <w:marRight w:val="0"/>
                  <w:marTop w:val="0"/>
                  <w:marBottom w:val="0"/>
                  <w:divBdr>
                    <w:top w:val="none" w:sz="0" w:space="0" w:color="auto"/>
                    <w:left w:val="none" w:sz="0" w:space="0" w:color="auto"/>
                    <w:bottom w:val="none" w:sz="0" w:space="0" w:color="auto"/>
                    <w:right w:val="none" w:sz="0" w:space="0" w:color="auto"/>
                  </w:divBdr>
                </w:div>
                <w:div w:id="1892229421">
                  <w:marLeft w:val="0"/>
                  <w:marRight w:val="0"/>
                  <w:marTop w:val="0"/>
                  <w:marBottom w:val="0"/>
                  <w:divBdr>
                    <w:top w:val="none" w:sz="0" w:space="0" w:color="auto"/>
                    <w:left w:val="none" w:sz="0" w:space="0" w:color="auto"/>
                    <w:bottom w:val="none" w:sz="0" w:space="0" w:color="auto"/>
                    <w:right w:val="none" w:sz="0" w:space="0" w:color="auto"/>
                  </w:divBdr>
                </w:div>
                <w:div w:id="20906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070926">
      <w:bodyDiv w:val="1"/>
      <w:marLeft w:val="0"/>
      <w:marRight w:val="0"/>
      <w:marTop w:val="0"/>
      <w:marBottom w:val="0"/>
      <w:divBdr>
        <w:top w:val="none" w:sz="0" w:space="0" w:color="auto"/>
        <w:left w:val="none" w:sz="0" w:space="0" w:color="auto"/>
        <w:bottom w:val="none" w:sz="0" w:space="0" w:color="auto"/>
        <w:right w:val="none" w:sz="0" w:space="0" w:color="auto"/>
      </w:divBdr>
      <w:divsChild>
        <w:div w:id="124199811">
          <w:marLeft w:val="634"/>
          <w:marRight w:val="0"/>
          <w:marTop w:val="160"/>
          <w:marBottom w:val="0"/>
          <w:divBdr>
            <w:top w:val="none" w:sz="0" w:space="0" w:color="auto"/>
            <w:left w:val="none" w:sz="0" w:space="0" w:color="auto"/>
            <w:bottom w:val="none" w:sz="0" w:space="0" w:color="auto"/>
            <w:right w:val="none" w:sz="0" w:space="0" w:color="auto"/>
          </w:divBdr>
        </w:div>
        <w:div w:id="462892766">
          <w:marLeft w:val="1166"/>
          <w:marRight w:val="0"/>
          <w:marTop w:val="120"/>
          <w:marBottom w:val="0"/>
          <w:divBdr>
            <w:top w:val="none" w:sz="0" w:space="0" w:color="auto"/>
            <w:left w:val="none" w:sz="0" w:space="0" w:color="auto"/>
            <w:bottom w:val="none" w:sz="0" w:space="0" w:color="auto"/>
            <w:right w:val="none" w:sz="0" w:space="0" w:color="auto"/>
          </w:divBdr>
        </w:div>
        <w:div w:id="475727903">
          <w:marLeft w:val="1166"/>
          <w:marRight w:val="0"/>
          <w:marTop w:val="120"/>
          <w:marBottom w:val="0"/>
          <w:divBdr>
            <w:top w:val="none" w:sz="0" w:space="0" w:color="auto"/>
            <w:left w:val="none" w:sz="0" w:space="0" w:color="auto"/>
            <w:bottom w:val="none" w:sz="0" w:space="0" w:color="auto"/>
            <w:right w:val="none" w:sz="0" w:space="0" w:color="auto"/>
          </w:divBdr>
        </w:div>
        <w:div w:id="1747456166">
          <w:marLeft w:val="634"/>
          <w:marRight w:val="0"/>
          <w:marTop w:val="160"/>
          <w:marBottom w:val="0"/>
          <w:divBdr>
            <w:top w:val="none" w:sz="0" w:space="0" w:color="auto"/>
            <w:left w:val="none" w:sz="0" w:space="0" w:color="auto"/>
            <w:bottom w:val="none" w:sz="0" w:space="0" w:color="auto"/>
            <w:right w:val="none" w:sz="0" w:space="0" w:color="auto"/>
          </w:divBdr>
        </w:div>
        <w:div w:id="1930851861">
          <w:marLeft w:val="1166"/>
          <w:marRight w:val="0"/>
          <w:marTop w:val="120"/>
          <w:marBottom w:val="0"/>
          <w:divBdr>
            <w:top w:val="none" w:sz="0" w:space="0" w:color="auto"/>
            <w:left w:val="none" w:sz="0" w:space="0" w:color="auto"/>
            <w:bottom w:val="none" w:sz="0" w:space="0" w:color="auto"/>
            <w:right w:val="none" w:sz="0" w:space="0" w:color="auto"/>
          </w:divBdr>
        </w:div>
      </w:divsChild>
    </w:div>
    <w:div w:id="879590654">
      <w:bodyDiv w:val="1"/>
      <w:marLeft w:val="0"/>
      <w:marRight w:val="0"/>
      <w:marTop w:val="0"/>
      <w:marBottom w:val="0"/>
      <w:divBdr>
        <w:top w:val="none" w:sz="0" w:space="0" w:color="auto"/>
        <w:left w:val="none" w:sz="0" w:space="0" w:color="auto"/>
        <w:bottom w:val="none" w:sz="0" w:space="0" w:color="auto"/>
        <w:right w:val="none" w:sz="0" w:space="0" w:color="auto"/>
      </w:divBdr>
    </w:div>
    <w:div w:id="884562958">
      <w:bodyDiv w:val="1"/>
      <w:marLeft w:val="0"/>
      <w:marRight w:val="0"/>
      <w:marTop w:val="0"/>
      <w:marBottom w:val="0"/>
      <w:divBdr>
        <w:top w:val="none" w:sz="0" w:space="0" w:color="auto"/>
        <w:left w:val="none" w:sz="0" w:space="0" w:color="auto"/>
        <w:bottom w:val="none" w:sz="0" w:space="0" w:color="auto"/>
        <w:right w:val="none" w:sz="0" w:space="0" w:color="auto"/>
      </w:divBdr>
    </w:div>
    <w:div w:id="884945104">
      <w:bodyDiv w:val="1"/>
      <w:marLeft w:val="0"/>
      <w:marRight w:val="0"/>
      <w:marTop w:val="0"/>
      <w:marBottom w:val="0"/>
      <w:divBdr>
        <w:top w:val="none" w:sz="0" w:space="0" w:color="auto"/>
        <w:left w:val="none" w:sz="0" w:space="0" w:color="auto"/>
        <w:bottom w:val="none" w:sz="0" w:space="0" w:color="auto"/>
        <w:right w:val="none" w:sz="0" w:space="0" w:color="auto"/>
      </w:divBdr>
    </w:div>
    <w:div w:id="916015156">
      <w:bodyDiv w:val="1"/>
      <w:marLeft w:val="0"/>
      <w:marRight w:val="0"/>
      <w:marTop w:val="0"/>
      <w:marBottom w:val="0"/>
      <w:divBdr>
        <w:top w:val="none" w:sz="0" w:space="0" w:color="auto"/>
        <w:left w:val="none" w:sz="0" w:space="0" w:color="auto"/>
        <w:bottom w:val="none" w:sz="0" w:space="0" w:color="auto"/>
        <w:right w:val="none" w:sz="0" w:space="0" w:color="auto"/>
      </w:divBdr>
    </w:div>
    <w:div w:id="933703167">
      <w:bodyDiv w:val="1"/>
      <w:marLeft w:val="0"/>
      <w:marRight w:val="0"/>
      <w:marTop w:val="0"/>
      <w:marBottom w:val="0"/>
      <w:divBdr>
        <w:top w:val="none" w:sz="0" w:space="0" w:color="auto"/>
        <w:left w:val="none" w:sz="0" w:space="0" w:color="auto"/>
        <w:bottom w:val="none" w:sz="0" w:space="0" w:color="auto"/>
        <w:right w:val="none" w:sz="0" w:space="0" w:color="auto"/>
      </w:divBdr>
      <w:divsChild>
        <w:div w:id="1646936216">
          <w:marLeft w:val="634"/>
          <w:marRight w:val="0"/>
          <w:marTop w:val="160"/>
          <w:marBottom w:val="0"/>
          <w:divBdr>
            <w:top w:val="none" w:sz="0" w:space="0" w:color="auto"/>
            <w:left w:val="none" w:sz="0" w:space="0" w:color="auto"/>
            <w:bottom w:val="none" w:sz="0" w:space="0" w:color="auto"/>
            <w:right w:val="none" w:sz="0" w:space="0" w:color="auto"/>
          </w:divBdr>
        </w:div>
        <w:div w:id="1892571757">
          <w:marLeft w:val="1166"/>
          <w:marRight w:val="0"/>
          <w:marTop w:val="120"/>
          <w:marBottom w:val="0"/>
          <w:divBdr>
            <w:top w:val="none" w:sz="0" w:space="0" w:color="auto"/>
            <w:left w:val="none" w:sz="0" w:space="0" w:color="auto"/>
            <w:bottom w:val="none" w:sz="0" w:space="0" w:color="auto"/>
            <w:right w:val="none" w:sz="0" w:space="0" w:color="auto"/>
          </w:divBdr>
        </w:div>
      </w:divsChild>
    </w:div>
    <w:div w:id="961037368">
      <w:bodyDiv w:val="1"/>
      <w:marLeft w:val="0"/>
      <w:marRight w:val="0"/>
      <w:marTop w:val="0"/>
      <w:marBottom w:val="0"/>
      <w:divBdr>
        <w:top w:val="none" w:sz="0" w:space="0" w:color="auto"/>
        <w:left w:val="none" w:sz="0" w:space="0" w:color="auto"/>
        <w:bottom w:val="none" w:sz="0" w:space="0" w:color="auto"/>
        <w:right w:val="none" w:sz="0" w:space="0" w:color="auto"/>
      </w:divBdr>
      <w:divsChild>
        <w:div w:id="85924634">
          <w:marLeft w:val="0"/>
          <w:marRight w:val="0"/>
          <w:marTop w:val="0"/>
          <w:marBottom w:val="0"/>
          <w:divBdr>
            <w:top w:val="none" w:sz="0" w:space="0" w:color="auto"/>
            <w:left w:val="none" w:sz="0" w:space="0" w:color="auto"/>
            <w:bottom w:val="none" w:sz="0" w:space="0" w:color="auto"/>
            <w:right w:val="none" w:sz="0" w:space="0" w:color="auto"/>
          </w:divBdr>
        </w:div>
        <w:div w:id="173306368">
          <w:marLeft w:val="0"/>
          <w:marRight w:val="0"/>
          <w:marTop w:val="0"/>
          <w:marBottom w:val="0"/>
          <w:divBdr>
            <w:top w:val="none" w:sz="0" w:space="0" w:color="auto"/>
            <w:left w:val="none" w:sz="0" w:space="0" w:color="auto"/>
            <w:bottom w:val="none" w:sz="0" w:space="0" w:color="auto"/>
            <w:right w:val="none" w:sz="0" w:space="0" w:color="auto"/>
          </w:divBdr>
        </w:div>
        <w:div w:id="615989159">
          <w:marLeft w:val="0"/>
          <w:marRight w:val="0"/>
          <w:marTop w:val="0"/>
          <w:marBottom w:val="0"/>
          <w:divBdr>
            <w:top w:val="none" w:sz="0" w:space="0" w:color="auto"/>
            <w:left w:val="none" w:sz="0" w:space="0" w:color="auto"/>
            <w:bottom w:val="none" w:sz="0" w:space="0" w:color="auto"/>
            <w:right w:val="none" w:sz="0" w:space="0" w:color="auto"/>
          </w:divBdr>
        </w:div>
        <w:div w:id="755596054">
          <w:marLeft w:val="0"/>
          <w:marRight w:val="0"/>
          <w:marTop w:val="0"/>
          <w:marBottom w:val="0"/>
          <w:divBdr>
            <w:top w:val="none" w:sz="0" w:space="0" w:color="auto"/>
            <w:left w:val="none" w:sz="0" w:space="0" w:color="auto"/>
            <w:bottom w:val="none" w:sz="0" w:space="0" w:color="auto"/>
            <w:right w:val="none" w:sz="0" w:space="0" w:color="auto"/>
          </w:divBdr>
        </w:div>
        <w:div w:id="1094203596">
          <w:marLeft w:val="0"/>
          <w:marRight w:val="0"/>
          <w:marTop w:val="0"/>
          <w:marBottom w:val="0"/>
          <w:divBdr>
            <w:top w:val="none" w:sz="0" w:space="0" w:color="auto"/>
            <w:left w:val="none" w:sz="0" w:space="0" w:color="auto"/>
            <w:bottom w:val="none" w:sz="0" w:space="0" w:color="auto"/>
            <w:right w:val="none" w:sz="0" w:space="0" w:color="auto"/>
          </w:divBdr>
        </w:div>
        <w:div w:id="1338459632">
          <w:marLeft w:val="0"/>
          <w:marRight w:val="0"/>
          <w:marTop w:val="0"/>
          <w:marBottom w:val="0"/>
          <w:divBdr>
            <w:top w:val="none" w:sz="0" w:space="0" w:color="auto"/>
            <w:left w:val="none" w:sz="0" w:space="0" w:color="auto"/>
            <w:bottom w:val="none" w:sz="0" w:space="0" w:color="auto"/>
            <w:right w:val="none" w:sz="0" w:space="0" w:color="auto"/>
          </w:divBdr>
        </w:div>
        <w:div w:id="1401102477">
          <w:marLeft w:val="0"/>
          <w:marRight w:val="0"/>
          <w:marTop w:val="0"/>
          <w:marBottom w:val="0"/>
          <w:divBdr>
            <w:top w:val="none" w:sz="0" w:space="0" w:color="auto"/>
            <w:left w:val="none" w:sz="0" w:space="0" w:color="auto"/>
            <w:bottom w:val="none" w:sz="0" w:space="0" w:color="auto"/>
            <w:right w:val="none" w:sz="0" w:space="0" w:color="auto"/>
          </w:divBdr>
        </w:div>
        <w:div w:id="1415395225">
          <w:marLeft w:val="0"/>
          <w:marRight w:val="0"/>
          <w:marTop w:val="0"/>
          <w:marBottom w:val="0"/>
          <w:divBdr>
            <w:top w:val="none" w:sz="0" w:space="0" w:color="auto"/>
            <w:left w:val="none" w:sz="0" w:space="0" w:color="auto"/>
            <w:bottom w:val="none" w:sz="0" w:space="0" w:color="auto"/>
            <w:right w:val="none" w:sz="0" w:space="0" w:color="auto"/>
          </w:divBdr>
        </w:div>
        <w:div w:id="1920483363">
          <w:marLeft w:val="0"/>
          <w:marRight w:val="0"/>
          <w:marTop w:val="0"/>
          <w:marBottom w:val="0"/>
          <w:divBdr>
            <w:top w:val="none" w:sz="0" w:space="0" w:color="auto"/>
            <w:left w:val="none" w:sz="0" w:space="0" w:color="auto"/>
            <w:bottom w:val="none" w:sz="0" w:space="0" w:color="auto"/>
            <w:right w:val="none" w:sz="0" w:space="0" w:color="auto"/>
          </w:divBdr>
        </w:div>
        <w:div w:id="1955138339">
          <w:marLeft w:val="0"/>
          <w:marRight w:val="0"/>
          <w:marTop w:val="0"/>
          <w:marBottom w:val="0"/>
          <w:divBdr>
            <w:top w:val="none" w:sz="0" w:space="0" w:color="auto"/>
            <w:left w:val="none" w:sz="0" w:space="0" w:color="auto"/>
            <w:bottom w:val="none" w:sz="0" w:space="0" w:color="auto"/>
            <w:right w:val="none" w:sz="0" w:space="0" w:color="auto"/>
          </w:divBdr>
        </w:div>
      </w:divsChild>
    </w:div>
    <w:div w:id="972826980">
      <w:bodyDiv w:val="1"/>
      <w:marLeft w:val="0"/>
      <w:marRight w:val="0"/>
      <w:marTop w:val="0"/>
      <w:marBottom w:val="0"/>
      <w:divBdr>
        <w:top w:val="none" w:sz="0" w:space="0" w:color="auto"/>
        <w:left w:val="none" w:sz="0" w:space="0" w:color="auto"/>
        <w:bottom w:val="none" w:sz="0" w:space="0" w:color="auto"/>
        <w:right w:val="none" w:sz="0" w:space="0" w:color="auto"/>
      </w:divBdr>
    </w:div>
    <w:div w:id="985472993">
      <w:bodyDiv w:val="1"/>
      <w:marLeft w:val="0"/>
      <w:marRight w:val="0"/>
      <w:marTop w:val="0"/>
      <w:marBottom w:val="0"/>
      <w:divBdr>
        <w:top w:val="none" w:sz="0" w:space="0" w:color="auto"/>
        <w:left w:val="none" w:sz="0" w:space="0" w:color="auto"/>
        <w:bottom w:val="none" w:sz="0" w:space="0" w:color="auto"/>
        <w:right w:val="none" w:sz="0" w:space="0" w:color="auto"/>
      </w:divBdr>
    </w:div>
    <w:div w:id="996765151">
      <w:bodyDiv w:val="1"/>
      <w:marLeft w:val="0"/>
      <w:marRight w:val="0"/>
      <w:marTop w:val="0"/>
      <w:marBottom w:val="0"/>
      <w:divBdr>
        <w:top w:val="none" w:sz="0" w:space="0" w:color="auto"/>
        <w:left w:val="none" w:sz="0" w:space="0" w:color="auto"/>
        <w:bottom w:val="none" w:sz="0" w:space="0" w:color="auto"/>
        <w:right w:val="none" w:sz="0" w:space="0" w:color="auto"/>
      </w:divBdr>
      <w:divsChild>
        <w:div w:id="13652970">
          <w:marLeft w:val="634"/>
          <w:marRight w:val="0"/>
          <w:marTop w:val="160"/>
          <w:marBottom w:val="0"/>
          <w:divBdr>
            <w:top w:val="none" w:sz="0" w:space="0" w:color="auto"/>
            <w:left w:val="none" w:sz="0" w:space="0" w:color="auto"/>
            <w:bottom w:val="none" w:sz="0" w:space="0" w:color="auto"/>
            <w:right w:val="none" w:sz="0" w:space="0" w:color="auto"/>
          </w:divBdr>
        </w:div>
        <w:div w:id="79060258">
          <w:marLeft w:val="1166"/>
          <w:marRight w:val="0"/>
          <w:marTop w:val="120"/>
          <w:marBottom w:val="0"/>
          <w:divBdr>
            <w:top w:val="none" w:sz="0" w:space="0" w:color="auto"/>
            <w:left w:val="none" w:sz="0" w:space="0" w:color="auto"/>
            <w:bottom w:val="none" w:sz="0" w:space="0" w:color="auto"/>
            <w:right w:val="none" w:sz="0" w:space="0" w:color="auto"/>
          </w:divBdr>
        </w:div>
        <w:div w:id="215436749">
          <w:marLeft w:val="1714"/>
          <w:marRight w:val="0"/>
          <w:marTop w:val="120"/>
          <w:marBottom w:val="0"/>
          <w:divBdr>
            <w:top w:val="none" w:sz="0" w:space="0" w:color="auto"/>
            <w:left w:val="none" w:sz="0" w:space="0" w:color="auto"/>
            <w:bottom w:val="none" w:sz="0" w:space="0" w:color="auto"/>
            <w:right w:val="none" w:sz="0" w:space="0" w:color="auto"/>
          </w:divBdr>
        </w:div>
        <w:div w:id="1415544605">
          <w:marLeft w:val="1166"/>
          <w:marRight w:val="0"/>
          <w:marTop w:val="120"/>
          <w:marBottom w:val="0"/>
          <w:divBdr>
            <w:top w:val="none" w:sz="0" w:space="0" w:color="auto"/>
            <w:left w:val="none" w:sz="0" w:space="0" w:color="auto"/>
            <w:bottom w:val="none" w:sz="0" w:space="0" w:color="auto"/>
            <w:right w:val="none" w:sz="0" w:space="0" w:color="auto"/>
          </w:divBdr>
        </w:div>
        <w:div w:id="1503619635">
          <w:marLeft w:val="634"/>
          <w:marRight w:val="0"/>
          <w:marTop w:val="160"/>
          <w:marBottom w:val="0"/>
          <w:divBdr>
            <w:top w:val="none" w:sz="0" w:space="0" w:color="auto"/>
            <w:left w:val="none" w:sz="0" w:space="0" w:color="auto"/>
            <w:bottom w:val="none" w:sz="0" w:space="0" w:color="auto"/>
            <w:right w:val="none" w:sz="0" w:space="0" w:color="auto"/>
          </w:divBdr>
        </w:div>
        <w:div w:id="2054500099">
          <w:marLeft w:val="634"/>
          <w:marRight w:val="0"/>
          <w:marTop w:val="160"/>
          <w:marBottom w:val="0"/>
          <w:divBdr>
            <w:top w:val="none" w:sz="0" w:space="0" w:color="auto"/>
            <w:left w:val="none" w:sz="0" w:space="0" w:color="auto"/>
            <w:bottom w:val="none" w:sz="0" w:space="0" w:color="auto"/>
            <w:right w:val="none" w:sz="0" w:space="0" w:color="auto"/>
          </w:divBdr>
        </w:div>
        <w:div w:id="2068406997">
          <w:marLeft w:val="1714"/>
          <w:marRight w:val="0"/>
          <w:marTop w:val="120"/>
          <w:marBottom w:val="0"/>
          <w:divBdr>
            <w:top w:val="none" w:sz="0" w:space="0" w:color="auto"/>
            <w:left w:val="none" w:sz="0" w:space="0" w:color="auto"/>
            <w:bottom w:val="none" w:sz="0" w:space="0" w:color="auto"/>
            <w:right w:val="none" w:sz="0" w:space="0" w:color="auto"/>
          </w:divBdr>
        </w:div>
      </w:divsChild>
    </w:div>
    <w:div w:id="1001617520">
      <w:bodyDiv w:val="1"/>
      <w:marLeft w:val="0"/>
      <w:marRight w:val="0"/>
      <w:marTop w:val="0"/>
      <w:marBottom w:val="0"/>
      <w:divBdr>
        <w:top w:val="none" w:sz="0" w:space="0" w:color="auto"/>
        <w:left w:val="none" w:sz="0" w:space="0" w:color="auto"/>
        <w:bottom w:val="none" w:sz="0" w:space="0" w:color="auto"/>
        <w:right w:val="none" w:sz="0" w:space="0" w:color="auto"/>
      </w:divBdr>
    </w:div>
    <w:div w:id="1002778796">
      <w:bodyDiv w:val="1"/>
      <w:marLeft w:val="0"/>
      <w:marRight w:val="0"/>
      <w:marTop w:val="0"/>
      <w:marBottom w:val="0"/>
      <w:divBdr>
        <w:top w:val="none" w:sz="0" w:space="0" w:color="auto"/>
        <w:left w:val="none" w:sz="0" w:space="0" w:color="auto"/>
        <w:bottom w:val="none" w:sz="0" w:space="0" w:color="auto"/>
        <w:right w:val="none" w:sz="0" w:space="0" w:color="auto"/>
      </w:divBdr>
    </w:div>
    <w:div w:id="1022240550">
      <w:bodyDiv w:val="1"/>
      <w:marLeft w:val="0"/>
      <w:marRight w:val="0"/>
      <w:marTop w:val="0"/>
      <w:marBottom w:val="0"/>
      <w:divBdr>
        <w:top w:val="none" w:sz="0" w:space="0" w:color="auto"/>
        <w:left w:val="none" w:sz="0" w:space="0" w:color="auto"/>
        <w:bottom w:val="none" w:sz="0" w:space="0" w:color="auto"/>
        <w:right w:val="none" w:sz="0" w:space="0" w:color="auto"/>
      </w:divBdr>
      <w:divsChild>
        <w:div w:id="177933454">
          <w:marLeft w:val="0"/>
          <w:marRight w:val="0"/>
          <w:marTop w:val="0"/>
          <w:marBottom w:val="0"/>
          <w:divBdr>
            <w:top w:val="none" w:sz="0" w:space="0" w:color="auto"/>
            <w:left w:val="none" w:sz="0" w:space="0" w:color="auto"/>
            <w:bottom w:val="none" w:sz="0" w:space="0" w:color="auto"/>
            <w:right w:val="none" w:sz="0" w:space="0" w:color="auto"/>
          </w:divBdr>
        </w:div>
        <w:div w:id="331376084">
          <w:marLeft w:val="0"/>
          <w:marRight w:val="0"/>
          <w:marTop w:val="0"/>
          <w:marBottom w:val="0"/>
          <w:divBdr>
            <w:top w:val="none" w:sz="0" w:space="0" w:color="auto"/>
            <w:left w:val="none" w:sz="0" w:space="0" w:color="auto"/>
            <w:bottom w:val="none" w:sz="0" w:space="0" w:color="auto"/>
            <w:right w:val="none" w:sz="0" w:space="0" w:color="auto"/>
          </w:divBdr>
        </w:div>
      </w:divsChild>
    </w:div>
    <w:div w:id="1027021158">
      <w:bodyDiv w:val="1"/>
      <w:marLeft w:val="0"/>
      <w:marRight w:val="0"/>
      <w:marTop w:val="0"/>
      <w:marBottom w:val="0"/>
      <w:divBdr>
        <w:top w:val="none" w:sz="0" w:space="0" w:color="auto"/>
        <w:left w:val="none" w:sz="0" w:space="0" w:color="auto"/>
        <w:bottom w:val="none" w:sz="0" w:space="0" w:color="auto"/>
        <w:right w:val="none" w:sz="0" w:space="0" w:color="auto"/>
      </w:divBdr>
      <w:divsChild>
        <w:div w:id="8026823">
          <w:marLeft w:val="0"/>
          <w:marRight w:val="0"/>
          <w:marTop w:val="240"/>
          <w:marBottom w:val="0"/>
          <w:divBdr>
            <w:top w:val="none" w:sz="0" w:space="0" w:color="auto"/>
            <w:left w:val="none" w:sz="0" w:space="0" w:color="auto"/>
            <w:bottom w:val="none" w:sz="0" w:space="0" w:color="auto"/>
            <w:right w:val="none" w:sz="0" w:space="0" w:color="auto"/>
          </w:divBdr>
          <w:divsChild>
            <w:div w:id="1539008382">
              <w:marLeft w:val="0"/>
              <w:marRight w:val="0"/>
              <w:marTop w:val="0"/>
              <w:marBottom w:val="0"/>
              <w:divBdr>
                <w:top w:val="none" w:sz="0" w:space="0" w:color="auto"/>
                <w:left w:val="none" w:sz="0" w:space="0" w:color="auto"/>
                <w:bottom w:val="none" w:sz="0" w:space="0" w:color="auto"/>
                <w:right w:val="none" w:sz="0" w:space="0" w:color="auto"/>
              </w:divBdr>
            </w:div>
          </w:divsChild>
        </w:div>
        <w:div w:id="1660111208">
          <w:marLeft w:val="0"/>
          <w:marRight w:val="480"/>
          <w:marTop w:val="0"/>
          <w:marBottom w:val="396"/>
          <w:divBdr>
            <w:top w:val="none" w:sz="0" w:space="0" w:color="auto"/>
            <w:left w:val="none" w:sz="0" w:space="0" w:color="auto"/>
            <w:bottom w:val="none" w:sz="0" w:space="0" w:color="auto"/>
            <w:right w:val="none" w:sz="0" w:space="0" w:color="auto"/>
          </w:divBdr>
        </w:div>
      </w:divsChild>
    </w:div>
    <w:div w:id="1035887192">
      <w:bodyDiv w:val="1"/>
      <w:marLeft w:val="0"/>
      <w:marRight w:val="0"/>
      <w:marTop w:val="0"/>
      <w:marBottom w:val="0"/>
      <w:divBdr>
        <w:top w:val="none" w:sz="0" w:space="0" w:color="auto"/>
        <w:left w:val="none" w:sz="0" w:space="0" w:color="auto"/>
        <w:bottom w:val="none" w:sz="0" w:space="0" w:color="auto"/>
        <w:right w:val="none" w:sz="0" w:space="0" w:color="auto"/>
      </w:divBdr>
    </w:div>
    <w:div w:id="1040323145">
      <w:bodyDiv w:val="1"/>
      <w:marLeft w:val="0"/>
      <w:marRight w:val="0"/>
      <w:marTop w:val="0"/>
      <w:marBottom w:val="0"/>
      <w:divBdr>
        <w:top w:val="none" w:sz="0" w:space="0" w:color="auto"/>
        <w:left w:val="none" w:sz="0" w:space="0" w:color="auto"/>
        <w:bottom w:val="none" w:sz="0" w:space="0" w:color="auto"/>
        <w:right w:val="none" w:sz="0" w:space="0" w:color="auto"/>
      </w:divBdr>
      <w:divsChild>
        <w:div w:id="29771732">
          <w:marLeft w:val="380"/>
          <w:marRight w:val="0"/>
          <w:marTop w:val="0"/>
          <w:marBottom w:val="60"/>
          <w:divBdr>
            <w:top w:val="none" w:sz="0" w:space="0" w:color="auto"/>
            <w:left w:val="none" w:sz="0" w:space="0" w:color="auto"/>
            <w:bottom w:val="none" w:sz="0" w:space="0" w:color="auto"/>
            <w:right w:val="none" w:sz="0" w:space="0" w:color="auto"/>
          </w:divBdr>
        </w:div>
        <w:div w:id="1064642457">
          <w:marLeft w:val="380"/>
          <w:marRight w:val="0"/>
          <w:marTop w:val="0"/>
          <w:marBottom w:val="60"/>
          <w:divBdr>
            <w:top w:val="none" w:sz="0" w:space="0" w:color="auto"/>
            <w:left w:val="none" w:sz="0" w:space="0" w:color="auto"/>
            <w:bottom w:val="none" w:sz="0" w:space="0" w:color="auto"/>
            <w:right w:val="none" w:sz="0" w:space="0" w:color="auto"/>
          </w:divBdr>
        </w:div>
        <w:div w:id="1574701163">
          <w:marLeft w:val="380"/>
          <w:marRight w:val="0"/>
          <w:marTop w:val="0"/>
          <w:marBottom w:val="60"/>
          <w:divBdr>
            <w:top w:val="none" w:sz="0" w:space="0" w:color="auto"/>
            <w:left w:val="none" w:sz="0" w:space="0" w:color="auto"/>
            <w:bottom w:val="none" w:sz="0" w:space="0" w:color="auto"/>
            <w:right w:val="none" w:sz="0" w:space="0" w:color="auto"/>
          </w:divBdr>
        </w:div>
        <w:div w:id="1869293481">
          <w:marLeft w:val="380"/>
          <w:marRight w:val="0"/>
          <w:marTop w:val="0"/>
          <w:marBottom w:val="60"/>
          <w:divBdr>
            <w:top w:val="none" w:sz="0" w:space="0" w:color="auto"/>
            <w:left w:val="none" w:sz="0" w:space="0" w:color="auto"/>
            <w:bottom w:val="none" w:sz="0" w:space="0" w:color="auto"/>
            <w:right w:val="none" w:sz="0" w:space="0" w:color="auto"/>
          </w:divBdr>
        </w:div>
      </w:divsChild>
    </w:div>
    <w:div w:id="1041705325">
      <w:bodyDiv w:val="1"/>
      <w:marLeft w:val="0"/>
      <w:marRight w:val="0"/>
      <w:marTop w:val="0"/>
      <w:marBottom w:val="0"/>
      <w:divBdr>
        <w:top w:val="none" w:sz="0" w:space="0" w:color="auto"/>
        <w:left w:val="none" w:sz="0" w:space="0" w:color="auto"/>
        <w:bottom w:val="none" w:sz="0" w:space="0" w:color="auto"/>
        <w:right w:val="none" w:sz="0" w:space="0" w:color="auto"/>
      </w:divBdr>
      <w:divsChild>
        <w:div w:id="349573116">
          <w:marLeft w:val="1166"/>
          <w:marRight w:val="0"/>
          <w:marTop w:val="120"/>
          <w:marBottom w:val="0"/>
          <w:divBdr>
            <w:top w:val="none" w:sz="0" w:space="0" w:color="auto"/>
            <w:left w:val="none" w:sz="0" w:space="0" w:color="auto"/>
            <w:bottom w:val="none" w:sz="0" w:space="0" w:color="auto"/>
            <w:right w:val="none" w:sz="0" w:space="0" w:color="auto"/>
          </w:divBdr>
        </w:div>
        <w:div w:id="1111705530">
          <w:marLeft w:val="1166"/>
          <w:marRight w:val="0"/>
          <w:marTop w:val="120"/>
          <w:marBottom w:val="0"/>
          <w:divBdr>
            <w:top w:val="none" w:sz="0" w:space="0" w:color="auto"/>
            <w:left w:val="none" w:sz="0" w:space="0" w:color="auto"/>
            <w:bottom w:val="none" w:sz="0" w:space="0" w:color="auto"/>
            <w:right w:val="none" w:sz="0" w:space="0" w:color="auto"/>
          </w:divBdr>
        </w:div>
        <w:div w:id="1250386527">
          <w:marLeft w:val="634"/>
          <w:marRight w:val="0"/>
          <w:marTop w:val="160"/>
          <w:marBottom w:val="0"/>
          <w:divBdr>
            <w:top w:val="none" w:sz="0" w:space="0" w:color="auto"/>
            <w:left w:val="none" w:sz="0" w:space="0" w:color="auto"/>
            <w:bottom w:val="none" w:sz="0" w:space="0" w:color="auto"/>
            <w:right w:val="none" w:sz="0" w:space="0" w:color="auto"/>
          </w:divBdr>
        </w:div>
        <w:div w:id="1387219831">
          <w:marLeft w:val="634"/>
          <w:marRight w:val="0"/>
          <w:marTop w:val="160"/>
          <w:marBottom w:val="0"/>
          <w:divBdr>
            <w:top w:val="none" w:sz="0" w:space="0" w:color="auto"/>
            <w:left w:val="none" w:sz="0" w:space="0" w:color="auto"/>
            <w:bottom w:val="none" w:sz="0" w:space="0" w:color="auto"/>
            <w:right w:val="none" w:sz="0" w:space="0" w:color="auto"/>
          </w:divBdr>
        </w:div>
        <w:div w:id="1920169422">
          <w:marLeft w:val="1166"/>
          <w:marRight w:val="0"/>
          <w:marTop w:val="120"/>
          <w:marBottom w:val="0"/>
          <w:divBdr>
            <w:top w:val="none" w:sz="0" w:space="0" w:color="auto"/>
            <w:left w:val="none" w:sz="0" w:space="0" w:color="auto"/>
            <w:bottom w:val="none" w:sz="0" w:space="0" w:color="auto"/>
            <w:right w:val="none" w:sz="0" w:space="0" w:color="auto"/>
          </w:divBdr>
        </w:div>
      </w:divsChild>
    </w:div>
    <w:div w:id="1043486738">
      <w:bodyDiv w:val="1"/>
      <w:marLeft w:val="0"/>
      <w:marRight w:val="0"/>
      <w:marTop w:val="0"/>
      <w:marBottom w:val="0"/>
      <w:divBdr>
        <w:top w:val="none" w:sz="0" w:space="0" w:color="auto"/>
        <w:left w:val="none" w:sz="0" w:space="0" w:color="auto"/>
        <w:bottom w:val="none" w:sz="0" w:space="0" w:color="auto"/>
        <w:right w:val="none" w:sz="0" w:space="0" w:color="auto"/>
      </w:divBdr>
    </w:div>
    <w:div w:id="1054544908">
      <w:bodyDiv w:val="1"/>
      <w:marLeft w:val="0"/>
      <w:marRight w:val="0"/>
      <w:marTop w:val="0"/>
      <w:marBottom w:val="0"/>
      <w:divBdr>
        <w:top w:val="none" w:sz="0" w:space="0" w:color="auto"/>
        <w:left w:val="none" w:sz="0" w:space="0" w:color="auto"/>
        <w:bottom w:val="none" w:sz="0" w:space="0" w:color="auto"/>
        <w:right w:val="none" w:sz="0" w:space="0" w:color="auto"/>
      </w:divBdr>
    </w:div>
    <w:div w:id="1118062904">
      <w:bodyDiv w:val="1"/>
      <w:marLeft w:val="0"/>
      <w:marRight w:val="0"/>
      <w:marTop w:val="0"/>
      <w:marBottom w:val="0"/>
      <w:divBdr>
        <w:top w:val="none" w:sz="0" w:space="0" w:color="auto"/>
        <w:left w:val="none" w:sz="0" w:space="0" w:color="auto"/>
        <w:bottom w:val="none" w:sz="0" w:space="0" w:color="auto"/>
        <w:right w:val="none" w:sz="0" w:space="0" w:color="auto"/>
      </w:divBdr>
      <w:divsChild>
        <w:div w:id="294724207">
          <w:marLeft w:val="0"/>
          <w:marRight w:val="0"/>
          <w:marTop w:val="0"/>
          <w:marBottom w:val="0"/>
          <w:divBdr>
            <w:top w:val="none" w:sz="0" w:space="0" w:color="auto"/>
            <w:left w:val="none" w:sz="0" w:space="0" w:color="auto"/>
            <w:bottom w:val="none" w:sz="0" w:space="0" w:color="auto"/>
            <w:right w:val="none" w:sz="0" w:space="0" w:color="auto"/>
          </w:divBdr>
        </w:div>
        <w:div w:id="917981178">
          <w:marLeft w:val="0"/>
          <w:marRight w:val="0"/>
          <w:marTop w:val="0"/>
          <w:marBottom w:val="0"/>
          <w:divBdr>
            <w:top w:val="none" w:sz="0" w:space="0" w:color="auto"/>
            <w:left w:val="none" w:sz="0" w:space="0" w:color="auto"/>
            <w:bottom w:val="none" w:sz="0" w:space="0" w:color="auto"/>
            <w:right w:val="none" w:sz="0" w:space="0" w:color="auto"/>
          </w:divBdr>
        </w:div>
        <w:div w:id="1522430334">
          <w:marLeft w:val="0"/>
          <w:marRight w:val="0"/>
          <w:marTop w:val="0"/>
          <w:marBottom w:val="0"/>
          <w:divBdr>
            <w:top w:val="none" w:sz="0" w:space="0" w:color="auto"/>
            <w:left w:val="none" w:sz="0" w:space="0" w:color="auto"/>
            <w:bottom w:val="none" w:sz="0" w:space="0" w:color="auto"/>
            <w:right w:val="none" w:sz="0" w:space="0" w:color="auto"/>
          </w:divBdr>
        </w:div>
      </w:divsChild>
    </w:div>
    <w:div w:id="1118797172">
      <w:bodyDiv w:val="1"/>
      <w:marLeft w:val="0"/>
      <w:marRight w:val="0"/>
      <w:marTop w:val="0"/>
      <w:marBottom w:val="0"/>
      <w:divBdr>
        <w:top w:val="none" w:sz="0" w:space="0" w:color="auto"/>
        <w:left w:val="none" w:sz="0" w:space="0" w:color="auto"/>
        <w:bottom w:val="none" w:sz="0" w:space="0" w:color="auto"/>
        <w:right w:val="none" w:sz="0" w:space="0" w:color="auto"/>
      </w:divBdr>
    </w:div>
    <w:div w:id="1128015491">
      <w:bodyDiv w:val="1"/>
      <w:marLeft w:val="0"/>
      <w:marRight w:val="0"/>
      <w:marTop w:val="0"/>
      <w:marBottom w:val="0"/>
      <w:divBdr>
        <w:top w:val="none" w:sz="0" w:space="0" w:color="auto"/>
        <w:left w:val="none" w:sz="0" w:space="0" w:color="auto"/>
        <w:bottom w:val="none" w:sz="0" w:space="0" w:color="auto"/>
        <w:right w:val="none" w:sz="0" w:space="0" w:color="auto"/>
      </w:divBdr>
      <w:divsChild>
        <w:div w:id="290088750">
          <w:marLeft w:val="1166"/>
          <w:marRight w:val="0"/>
          <w:marTop w:val="120"/>
          <w:marBottom w:val="0"/>
          <w:divBdr>
            <w:top w:val="none" w:sz="0" w:space="0" w:color="auto"/>
            <w:left w:val="none" w:sz="0" w:space="0" w:color="auto"/>
            <w:bottom w:val="none" w:sz="0" w:space="0" w:color="auto"/>
            <w:right w:val="none" w:sz="0" w:space="0" w:color="auto"/>
          </w:divBdr>
        </w:div>
        <w:div w:id="293566379">
          <w:marLeft w:val="634"/>
          <w:marRight w:val="0"/>
          <w:marTop w:val="160"/>
          <w:marBottom w:val="0"/>
          <w:divBdr>
            <w:top w:val="none" w:sz="0" w:space="0" w:color="auto"/>
            <w:left w:val="none" w:sz="0" w:space="0" w:color="auto"/>
            <w:bottom w:val="none" w:sz="0" w:space="0" w:color="auto"/>
            <w:right w:val="none" w:sz="0" w:space="0" w:color="auto"/>
          </w:divBdr>
        </w:div>
        <w:div w:id="456604259">
          <w:marLeft w:val="634"/>
          <w:marRight w:val="0"/>
          <w:marTop w:val="160"/>
          <w:marBottom w:val="0"/>
          <w:divBdr>
            <w:top w:val="none" w:sz="0" w:space="0" w:color="auto"/>
            <w:left w:val="none" w:sz="0" w:space="0" w:color="auto"/>
            <w:bottom w:val="none" w:sz="0" w:space="0" w:color="auto"/>
            <w:right w:val="none" w:sz="0" w:space="0" w:color="auto"/>
          </w:divBdr>
        </w:div>
        <w:div w:id="1302881983">
          <w:marLeft w:val="634"/>
          <w:marRight w:val="0"/>
          <w:marTop w:val="160"/>
          <w:marBottom w:val="0"/>
          <w:divBdr>
            <w:top w:val="none" w:sz="0" w:space="0" w:color="auto"/>
            <w:left w:val="none" w:sz="0" w:space="0" w:color="auto"/>
            <w:bottom w:val="none" w:sz="0" w:space="0" w:color="auto"/>
            <w:right w:val="none" w:sz="0" w:space="0" w:color="auto"/>
          </w:divBdr>
        </w:div>
        <w:div w:id="1309674168">
          <w:marLeft w:val="634"/>
          <w:marRight w:val="0"/>
          <w:marTop w:val="160"/>
          <w:marBottom w:val="0"/>
          <w:divBdr>
            <w:top w:val="none" w:sz="0" w:space="0" w:color="auto"/>
            <w:left w:val="none" w:sz="0" w:space="0" w:color="auto"/>
            <w:bottom w:val="none" w:sz="0" w:space="0" w:color="auto"/>
            <w:right w:val="none" w:sz="0" w:space="0" w:color="auto"/>
          </w:divBdr>
        </w:div>
        <w:div w:id="1327442396">
          <w:marLeft w:val="634"/>
          <w:marRight w:val="0"/>
          <w:marTop w:val="160"/>
          <w:marBottom w:val="0"/>
          <w:divBdr>
            <w:top w:val="none" w:sz="0" w:space="0" w:color="auto"/>
            <w:left w:val="none" w:sz="0" w:space="0" w:color="auto"/>
            <w:bottom w:val="none" w:sz="0" w:space="0" w:color="auto"/>
            <w:right w:val="none" w:sz="0" w:space="0" w:color="auto"/>
          </w:divBdr>
        </w:div>
        <w:div w:id="1626692600">
          <w:marLeft w:val="634"/>
          <w:marRight w:val="0"/>
          <w:marTop w:val="160"/>
          <w:marBottom w:val="0"/>
          <w:divBdr>
            <w:top w:val="none" w:sz="0" w:space="0" w:color="auto"/>
            <w:left w:val="none" w:sz="0" w:space="0" w:color="auto"/>
            <w:bottom w:val="none" w:sz="0" w:space="0" w:color="auto"/>
            <w:right w:val="none" w:sz="0" w:space="0" w:color="auto"/>
          </w:divBdr>
        </w:div>
        <w:div w:id="1674649288">
          <w:marLeft w:val="634"/>
          <w:marRight w:val="0"/>
          <w:marTop w:val="160"/>
          <w:marBottom w:val="0"/>
          <w:divBdr>
            <w:top w:val="none" w:sz="0" w:space="0" w:color="auto"/>
            <w:left w:val="none" w:sz="0" w:space="0" w:color="auto"/>
            <w:bottom w:val="none" w:sz="0" w:space="0" w:color="auto"/>
            <w:right w:val="none" w:sz="0" w:space="0" w:color="auto"/>
          </w:divBdr>
        </w:div>
        <w:div w:id="1778284458">
          <w:marLeft w:val="634"/>
          <w:marRight w:val="0"/>
          <w:marTop w:val="160"/>
          <w:marBottom w:val="0"/>
          <w:divBdr>
            <w:top w:val="none" w:sz="0" w:space="0" w:color="auto"/>
            <w:left w:val="none" w:sz="0" w:space="0" w:color="auto"/>
            <w:bottom w:val="none" w:sz="0" w:space="0" w:color="auto"/>
            <w:right w:val="none" w:sz="0" w:space="0" w:color="auto"/>
          </w:divBdr>
        </w:div>
        <w:div w:id="2003463519">
          <w:marLeft w:val="634"/>
          <w:marRight w:val="0"/>
          <w:marTop w:val="160"/>
          <w:marBottom w:val="0"/>
          <w:divBdr>
            <w:top w:val="none" w:sz="0" w:space="0" w:color="auto"/>
            <w:left w:val="none" w:sz="0" w:space="0" w:color="auto"/>
            <w:bottom w:val="none" w:sz="0" w:space="0" w:color="auto"/>
            <w:right w:val="none" w:sz="0" w:space="0" w:color="auto"/>
          </w:divBdr>
        </w:div>
      </w:divsChild>
    </w:div>
    <w:div w:id="1132407003">
      <w:bodyDiv w:val="1"/>
      <w:marLeft w:val="0"/>
      <w:marRight w:val="0"/>
      <w:marTop w:val="0"/>
      <w:marBottom w:val="0"/>
      <w:divBdr>
        <w:top w:val="none" w:sz="0" w:space="0" w:color="auto"/>
        <w:left w:val="none" w:sz="0" w:space="0" w:color="auto"/>
        <w:bottom w:val="none" w:sz="0" w:space="0" w:color="auto"/>
        <w:right w:val="none" w:sz="0" w:space="0" w:color="auto"/>
      </w:divBdr>
      <w:divsChild>
        <w:div w:id="10493489">
          <w:marLeft w:val="1166"/>
          <w:marRight w:val="0"/>
          <w:marTop w:val="120"/>
          <w:marBottom w:val="0"/>
          <w:divBdr>
            <w:top w:val="none" w:sz="0" w:space="0" w:color="auto"/>
            <w:left w:val="none" w:sz="0" w:space="0" w:color="auto"/>
            <w:bottom w:val="none" w:sz="0" w:space="0" w:color="auto"/>
            <w:right w:val="none" w:sz="0" w:space="0" w:color="auto"/>
          </w:divBdr>
        </w:div>
        <w:div w:id="248275603">
          <w:marLeft w:val="1166"/>
          <w:marRight w:val="0"/>
          <w:marTop w:val="120"/>
          <w:marBottom w:val="0"/>
          <w:divBdr>
            <w:top w:val="none" w:sz="0" w:space="0" w:color="auto"/>
            <w:left w:val="none" w:sz="0" w:space="0" w:color="auto"/>
            <w:bottom w:val="none" w:sz="0" w:space="0" w:color="auto"/>
            <w:right w:val="none" w:sz="0" w:space="0" w:color="auto"/>
          </w:divBdr>
        </w:div>
        <w:div w:id="381949682">
          <w:marLeft w:val="1166"/>
          <w:marRight w:val="0"/>
          <w:marTop w:val="120"/>
          <w:marBottom w:val="0"/>
          <w:divBdr>
            <w:top w:val="none" w:sz="0" w:space="0" w:color="auto"/>
            <w:left w:val="none" w:sz="0" w:space="0" w:color="auto"/>
            <w:bottom w:val="none" w:sz="0" w:space="0" w:color="auto"/>
            <w:right w:val="none" w:sz="0" w:space="0" w:color="auto"/>
          </w:divBdr>
        </w:div>
        <w:div w:id="573971457">
          <w:marLeft w:val="1166"/>
          <w:marRight w:val="0"/>
          <w:marTop w:val="120"/>
          <w:marBottom w:val="0"/>
          <w:divBdr>
            <w:top w:val="none" w:sz="0" w:space="0" w:color="auto"/>
            <w:left w:val="none" w:sz="0" w:space="0" w:color="auto"/>
            <w:bottom w:val="none" w:sz="0" w:space="0" w:color="auto"/>
            <w:right w:val="none" w:sz="0" w:space="0" w:color="auto"/>
          </w:divBdr>
        </w:div>
        <w:div w:id="643777465">
          <w:marLeft w:val="634"/>
          <w:marRight w:val="0"/>
          <w:marTop w:val="160"/>
          <w:marBottom w:val="0"/>
          <w:divBdr>
            <w:top w:val="none" w:sz="0" w:space="0" w:color="auto"/>
            <w:left w:val="none" w:sz="0" w:space="0" w:color="auto"/>
            <w:bottom w:val="none" w:sz="0" w:space="0" w:color="auto"/>
            <w:right w:val="none" w:sz="0" w:space="0" w:color="auto"/>
          </w:divBdr>
        </w:div>
        <w:div w:id="674917387">
          <w:marLeft w:val="1166"/>
          <w:marRight w:val="0"/>
          <w:marTop w:val="120"/>
          <w:marBottom w:val="0"/>
          <w:divBdr>
            <w:top w:val="none" w:sz="0" w:space="0" w:color="auto"/>
            <w:left w:val="none" w:sz="0" w:space="0" w:color="auto"/>
            <w:bottom w:val="none" w:sz="0" w:space="0" w:color="auto"/>
            <w:right w:val="none" w:sz="0" w:space="0" w:color="auto"/>
          </w:divBdr>
        </w:div>
        <w:div w:id="810025769">
          <w:marLeft w:val="1166"/>
          <w:marRight w:val="0"/>
          <w:marTop w:val="120"/>
          <w:marBottom w:val="0"/>
          <w:divBdr>
            <w:top w:val="none" w:sz="0" w:space="0" w:color="auto"/>
            <w:left w:val="none" w:sz="0" w:space="0" w:color="auto"/>
            <w:bottom w:val="none" w:sz="0" w:space="0" w:color="auto"/>
            <w:right w:val="none" w:sz="0" w:space="0" w:color="auto"/>
          </w:divBdr>
        </w:div>
        <w:div w:id="1601572765">
          <w:marLeft w:val="1166"/>
          <w:marRight w:val="0"/>
          <w:marTop w:val="120"/>
          <w:marBottom w:val="0"/>
          <w:divBdr>
            <w:top w:val="none" w:sz="0" w:space="0" w:color="auto"/>
            <w:left w:val="none" w:sz="0" w:space="0" w:color="auto"/>
            <w:bottom w:val="none" w:sz="0" w:space="0" w:color="auto"/>
            <w:right w:val="none" w:sz="0" w:space="0" w:color="auto"/>
          </w:divBdr>
        </w:div>
        <w:div w:id="1796673646">
          <w:marLeft w:val="1166"/>
          <w:marRight w:val="0"/>
          <w:marTop w:val="120"/>
          <w:marBottom w:val="0"/>
          <w:divBdr>
            <w:top w:val="none" w:sz="0" w:space="0" w:color="auto"/>
            <w:left w:val="none" w:sz="0" w:space="0" w:color="auto"/>
            <w:bottom w:val="none" w:sz="0" w:space="0" w:color="auto"/>
            <w:right w:val="none" w:sz="0" w:space="0" w:color="auto"/>
          </w:divBdr>
        </w:div>
        <w:div w:id="2042437724">
          <w:marLeft w:val="1166"/>
          <w:marRight w:val="0"/>
          <w:marTop w:val="120"/>
          <w:marBottom w:val="0"/>
          <w:divBdr>
            <w:top w:val="none" w:sz="0" w:space="0" w:color="auto"/>
            <w:left w:val="none" w:sz="0" w:space="0" w:color="auto"/>
            <w:bottom w:val="none" w:sz="0" w:space="0" w:color="auto"/>
            <w:right w:val="none" w:sz="0" w:space="0" w:color="auto"/>
          </w:divBdr>
        </w:div>
      </w:divsChild>
    </w:div>
    <w:div w:id="1155947368">
      <w:bodyDiv w:val="1"/>
      <w:marLeft w:val="0"/>
      <w:marRight w:val="0"/>
      <w:marTop w:val="0"/>
      <w:marBottom w:val="0"/>
      <w:divBdr>
        <w:top w:val="none" w:sz="0" w:space="0" w:color="auto"/>
        <w:left w:val="none" w:sz="0" w:space="0" w:color="auto"/>
        <w:bottom w:val="none" w:sz="0" w:space="0" w:color="auto"/>
        <w:right w:val="none" w:sz="0" w:space="0" w:color="auto"/>
      </w:divBdr>
      <w:divsChild>
        <w:div w:id="381254575">
          <w:marLeft w:val="1166"/>
          <w:marRight w:val="0"/>
          <w:marTop w:val="120"/>
          <w:marBottom w:val="0"/>
          <w:divBdr>
            <w:top w:val="none" w:sz="0" w:space="0" w:color="auto"/>
            <w:left w:val="none" w:sz="0" w:space="0" w:color="auto"/>
            <w:bottom w:val="none" w:sz="0" w:space="0" w:color="auto"/>
            <w:right w:val="none" w:sz="0" w:space="0" w:color="auto"/>
          </w:divBdr>
        </w:div>
        <w:div w:id="429619788">
          <w:marLeft w:val="634"/>
          <w:marRight w:val="0"/>
          <w:marTop w:val="160"/>
          <w:marBottom w:val="0"/>
          <w:divBdr>
            <w:top w:val="none" w:sz="0" w:space="0" w:color="auto"/>
            <w:left w:val="none" w:sz="0" w:space="0" w:color="auto"/>
            <w:bottom w:val="none" w:sz="0" w:space="0" w:color="auto"/>
            <w:right w:val="none" w:sz="0" w:space="0" w:color="auto"/>
          </w:divBdr>
        </w:div>
        <w:div w:id="463281711">
          <w:marLeft w:val="634"/>
          <w:marRight w:val="0"/>
          <w:marTop w:val="160"/>
          <w:marBottom w:val="0"/>
          <w:divBdr>
            <w:top w:val="none" w:sz="0" w:space="0" w:color="auto"/>
            <w:left w:val="none" w:sz="0" w:space="0" w:color="auto"/>
            <w:bottom w:val="none" w:sz="0" w:space="0" w:color="auto"/>
            <w:right w:val="none" w:sz="0" w:space="0" w:color="auto"/>
          </w:divBdr>
        </w:div>
        <w:div w:id="787503172">
          <w:marLeft w:val="634"/>
          <w:marRight w:val="0"/>
          <w:marTop w:val="160"/>
          <w:marBottom w:val="0"/>
          <w:divBdr>
            <w:top w:val="none" w:sz="0" w:space="0" w:color="auto"/>
            <w:left w:val="none" w:sz="0" w:space="0" w:color="auto"/>
            <w:bottom w:val="none" w:sz="0" w:space="0" w:color="auto"/>
            <w:right w:val="none" w:sz="0" w:space="0" w:color="auto"/>
          </w:divBdr>
        </w:div>
        <w:div w:id="829176629">
          <w:marLeft w:val="634"/>
          <w:marRight w:val="0"/>
          <w:marTop w:val="160"/>
          <w:marBottom w:val="0"/>
          <w:divBdr>
            <w:top w:val="none" w:sz="0" w:space="0" w:color="auto"/>
            <w:left w:val="none" w:sz="0" w:space="0" w:color="auto"/>
            <w:bottom w:val="none" w:sz="0" w:space="0" w:color="auto"/>
            <w:right w:val="none" w:sz="0" w:space="0" w:color="auto"/>
          </w:divBdr>
        </w:div>
        <w:div w:id="1111583597">
          <w:marLeft w:val="1166"/>
          <w:marRight w:val="0"/>
          <w:marTop w:val="120"/>
          <w:marBottom w:val="0"/>
          <w:divBdr>
            <w:top w:val="none" w:sz="0" w:space="0" w:color="auto"/>
            <w:left w:val="none" w:sz="0" w:space="0" w:color="auto"/>
            <w:bottom w:val="none" w:sz="0" w:space="0" w:color="auto"/>
            <w:right w:val="none" w:sz="0" w:space="0" w:color="auto"/>
          </w:divBdr>
        </w:div>
        <w:div w:id="2072460153">
          <w:marLeft w:val="634"/>
          <w:marRight w:val="0"/>
          <w:marTop w:val="160"/>
          <w:marBottom w:val="0"/>
          <w:divBdr>
            <w:top w:val="none" w:sz="0" w:space="0" w:color="auto"/>
            <w:left w:val="none" w:sz="0" w:space="0" w:color="auto"/>
            <w:bottom w:val="none" w:sz="0" w:space="0" w:color="auto"/>
            <w:right w:val="none" w:sz="0" w:space="0" w:color="auto"/>
          </w:divBdr>
        </w:div>
        <w:div w:id="2134207581">
          <w:marLeft w:val="1166"/>
          <w:marRight w:val="0"/>
          <w:marTop w:val="120"/>
          <w:marBottom w:val="0"/>
          <w:divBdr>
            <w:top w:val="none" w:sz="0" w:space="0" w:color="auto"/>
            <w:left w:val="none" w:sz="0" w:space="0" w:color="auto"/>
            <w:bottom w:val="none" w:sz="0" w:space="0" w:color="auto"/>
            <w:right w:val="none" w:sz="0" w:space="0" w:color="auto"/>
          </w:divBdr>
        </w:div>
      </w:divsChild>
    </w:div>
    <w:div w:id="1156268370">
      <w:bodyDiv w:val="1"/>
      <w:marLeft w:val="0"/>
      <w:marRight w:val="0"/>
      <w:marTop w:val="0"/>
      <w:marBottom w:val="0"/>
      <w:divBdr>
        <w:top w:val="none" w:sz="0" w:space="0" w:color="auto"/>
        <w:left w:val="none" w:sz="0" w:space="0" w:color="auto"/>
        <w:bottom w:val="none" w:sz="0" w:space="0" w:color="auto"/>
        <w:right w:val="none" w:sz="0" w:space="0" w:color="auto"/>
      </w:divBdr>
      <w:divsChild>
        <w:div w:id="184902368">
          <w:marLeft w:val="1714"/>
          <w:marRight w:val="0"/>
          <w:marTop w:val="120"/>
          <w:marBottom w:val="0"/>
          <w:divBdr>
            <w:top w:val="none" w:sz="0" w:space="0" w:color="auto"/>
            <w:left w:val="none" w:sz="0" w:space="0" w:color="auto"/>
            <w:bottom w:val="none" w:sz="0" w:space="0" w:color="auto"/>
            <w:right w:val="none" w:sz="0" w:space="0" w:color="auto"/>
          </w:divBdr>
        </w:div>
        <w:div w:id="880095454">
          <w:marLeft w:val="1714"/>
          <w:marRight w:val="0"/>
          <w:marTop w:val="120"/>
          <w:marBottom w:val="0"/>
          <w:divBdr>
            <w:top w:val="none" w:sz="0" w:space="0" w:color="auto"/>
            <w:left w:val="none" w:sz="0" w:space="0" w:color="auto"/>
            <w:bottom w:val="none" w:sz="0" w:space="0" w:color="auto"/>
            <w:right w:val="none" w:sz="0" w:space="0" w:color="auto"/>
          </w:divBdr>
        </w:div>
        <w:div w:id="1065689119">
          <w:marLeft w:val="1166"/>
          <w:marRight w:val="0"/>
          <w:marTop w:val="120"/>
          <w:marBottom w:val="0"/>
          <w:divBdr>
            <w:top w:val="none" w:sz="0" w:space="0" w:color="auto"/>
            <w:left w:val="none" w:sz="0" w:space="0" w:color="auto"/>
            <w:bottom w:val="none" w:sz="0" w:space="0" w:color="auto"/>
            <w:right w:val="none" w:sz="0" w:space="0" w:color="auto"/>
          </w:divBdr>
        </w:div>
        <w:div w:id="1150832259">
          <w:marLeft w:val="1714"/>
          <w:marRight w:val="0"/>
          <w:marTop w:val="120"/>
          <w:marBottom w:val="0"/>
          <w:divBdr>
            <w:top w:val="none" w:sz="0" w:space="0" w:color="auto"/>
            <w:left w:val="none" w:sz="0" w:space="0" w:color="auto"/>
            <w:bottom w:val="none" w:sz="0" w:space="0" w:color="auto"/>
            <w:right w:val="none" w:sz="0" w:space="0" w:color="auto"/>
          </w:divBdr>
        </w:div>
        <w:div w:id="1198540015">
          <w:marLeft w:val="1166"/>
          <w:marRight w:val="0"/>
          <w:marTop w:val="120"/>
          <w:marBottom w:val="0"/>
          <w:divBdr>
            <w:top w:val="none" w:sz="0" w:space="0" w:color="auto"/>
            <w:left w:val="none" w:sz="0" w:space="0" w:color="auto"/>
            <w:bottom w:val="none" w:sz="0" w:space="0" w:color="auto"/>
            <w:right w:val="none" w:sz="0" w:space="0" w:color="auto"/>
          </w:divBdr>
        </w:div>
        <w:div w:id="2014262085">
          <w:marLeft w:val="1166"/>
          <w:marRight w:val="0"/>
          <w:marTop w:val="120"/>
          <w:marBottom w:val="0"/>
          <w:divBdr>
            <w:top w:val="none" w:sz="0" w:space="0" w:color="auto"/>
            <w:left w:val="none" w:sz="0" w:space="0" w:color="auto"/>
            <w:bottom w:val="none" w:sz="0" w:space="0" w:color="auto"/>
            <w:right w:val="none" w:sz="0" w:space="0" w:color="auto"/>
          </w:divBdr>
        </w:div>
      </w:divsChild>
    </w:div>
    <w:div w:id="1171337112">
      <w:bodyDiv w:val="1"/>
      <w:marLeft w:val="0"/>
      <w:marRight w:val="0"/>
      <w:marTop w:val="0"/>
      <w:marBottom w:val="0"/>
      <w:divBdr>
        <w:top w:val="none" w:sz="0" w:space="0" w:color="auto"/>
        <w:left w:val="none" w:sz="0" w:space="0" w:color="auto"/>
        <w:bottom w:val="none" w:sz="0" w:space="0" w:color="auto"/>
        <w:right w:val="none" w:sz="0" w:space="0" w:color="auto"/>
      </w:divBdr>
    </w:div>
    <w:div w:id="1184201072">
      <w:bodyDiv w:val="1"/>
      <w:marLeft w:val="0"/>
      <w:marRight w:val="0"/>
      <w:marTop w:val="0"/>
      <w:marBottom w:val="0"/>
      <w:divBdr>
        <w:top w:val="none" w:sz="0" w:space="0" w:color="auto"/>
        <w:left w:val="none" w:sz="0" w:space="0" w:color="auto"/>
        <w:bottom w:val="none" w:sz="0" w:space="0" w:color="auto"/>
        <w:right w:val="none" w:sz="0" w:space="0" w:color="auto"/>
      </w:divBdr>
    </w:div>
    <w:div w:id="1184249007">
      <w:bodyDiv w:val="1"/>
      <w:marLeft w:val="0"/>
      <w:marRight w:val="0"/>
      <w:marTop w:val="0"/>
      <w:marBottom w:val="0"/>
      <w:divBdr>
        <w:top w:val="none" w:sz="0" w:space="0" w:color="auto"/>
        <w:left w:val="none" w:sz="0" w:space="0" w:color="auto"/>
        <w:bottom w:val="none" w:sz="0" w:space="0" w:color="auto"/>
        <w:right w:val="none" w:sz="0" w:space="0" w:color="auto"/>
      </w:divBdr>
    </w:div>
    <w:div w:id="1193956943">
      <w:bodyDiv w:val="1"/>
      <w:marLeft w:val="0"/>
      <w:marRight w:val="0"/>
      <w:marTop w:val="0"/>
      <w:marBottom w:val="0"/>
      <w:divBdr>
        <w:top w:val="none" w:sz="0" w:space="0" w:color="auto"/>
        <w:left w:val="none" w:sz="0" w:space="0" w:color="auto"/>
        <w:bottom w:val="none" w:sz="0" w:space="0" w:color="auto"/>
        <w:right w:val="none" w:sz="0" w:space="0" w:color="auto"/>
      </w:divBdr>
    </w:div>
    <w:div w:id="1196387242">
      <w:bodyDiv w:val="1"/>
      <w:marLeft w:val="0"/>
      <w:marRight w:val="0"/>
      <w:marTop w:val="0"/>
      <w:marBottom w:val="0"/>
      <w:divBdr>
        <w:top w:val="none" w:sz="0" w:space="0" w:color="auto"/>
        <w:left w:val="none" w:sz="0" w:space="0" w:color="auto"/>
        <w:bottom w:val="none" w:sz="0" w:space="0" w:color="auto"/>
        <w:right w:val="none" w:sz="0" w:space="0" w:color="auto"/>
      </w:divBdr>
    </w:div>
    <w:div w:id="1217741625">
      <w:bodyDiv w:val="1"/>
      <w:marLeft w:val="0"/>
      <w:marRight w:val="0"/>
      <w:marTop w:val="0"/>
      <w:marBottom w:val="0"/>
      <w:divBdr>
        <w:top w:val="none" w:sz="0" w:space="0" w:color="auto"/>
        <w:left w:val="none" w:sz="0" w:space="0" w:color="auto"/>
        <w:bottom w:val="none" w:sz="0" w:space="0" w:color="auto"/>
        <w:right w:val="none" w:sz="0" w:space="0" w:color="auto"/>
      </w:divBdr>
    </w:div>
    <w:div w:id="1224682479">
      <w:bodyDiv w:val="1"/>
      <w:marLeft w:val="0"/>
      <w:marRight w:val="0"/>
      <w:marTop w:val="0"/>
      <w:marBottom w:val="0"/>
      <w:divBdr>
        <w:top w:val="none" w:sz="0" w:space="0" w:color="auto"/>
        <w:left w:val="none" w:sz="0" w:space="0" w:color="auto"/>
        <w:bottom w:val="none" w:sz="0" w:space="0" w:color="auto"/>
        <w:right w:val="none" w:sz="0" w:space="0" w:color="auto"/>
      </w:divBdr>
    </w:div>
    <w:div w:id="1225483321">
      <w:bodyDiv w:val="1"/>
      <w:marLeft w:val="0"/>
      <w:marRight w:val="0"/>
      <w:marTop w:val="0"/>
      <w:marBottom w:val="0"/>
      <w:divBdr>
        <w:top w:val="none" w:sz="0" w:space="0" w:color="auto"/>
        <w:left w:val="none" w:sz="0" w:space="0" w:color="auto"/>
        <w:bottom w:val="none" w:sz="0" w:space="0" w:color="auto"/>
        <w:right w:val="none" w:sz="0" w:space="0" w:color="auto"/>
      </w:divBdr>
    </w:div>
    <w:div w:id="1228764928">
      <w:bodyDiv w:val="1"/>
      <w:marLeft w:val="0"/>
      <w:marRight w:val="0"/>
      <w:marTop w:val="0"/>
      <w:marBottom w:val="0"/>
      <w:divBdr>
        <w:top w:val="none" w:sz="0" w:space="0" w:color="auto"/>
        <w:left w:val="none" w:sz="0" w:space="0" w:color="auto"/>
        <w:bottom w:val="none" w:sz="0" w:space="0" w:color="auto"/>
        <w:right w:val="none" w:sz="0" w:space="0" w:color="auto"/>
      </w:divBdr>
      <w:divsChild>
        <w:div w:id="99224754">
          <w:marLeft w:val="0"/>
          <w:marRight w:val="0"/>
          <w:marTop w:val="0"/>
          <w:marBottom w:val="0"/>
          <w:divBdr>
            <w:top w:val="none" w:sz="0" w:space="0" w:color="auto"/>
            <w:left w:val="none" w:sz="0" w:space="0" w:color="auto"/>
            <w:bottom w:val="none" w:sz="0" w:space="0" w:color="auto"/>
            <w:right w:val="none" w:sz="0" w:space="0" w:color="auto"/>
          </w:divBdr>
        </w:div>
        <w:div w:id="464005122">
          <w:marLeft w:val="0"/>
          <w:marRight w:val="0"/>
          <w:marTop w:val="0"/>
          <w:marBottom w:val="0"/>
          <w:divBdr>
            <w:top w:val="none" w:sz="0" w:space="0" w:color="auto"/>
            <w:left w:val="none" w:sz="0" w:space="0" w:color="auto"/>
            <w:bottom w:val="none" w:sz="0" w:space="0" w:color="auto"/>
            <w:right w:val="none" w:sz="0" w:space="0" w:color="auto"/>
          </w:divBdr>
        </w:div>
        <w:div w:id="899171965">
          <w:marLeft w:val="0"/>
          <w:marRight w:val="0"/>
          <w:marTop w:val="0"/>
          <w:marBottom w:val="0"/>
          <w:divBdr>
            <w:top w:val="none" w:sz="0" w:space="0" w:color="auto"/>
            <w:left w:val="none" w:sz="0" w:space="0" w:color="auto"/>
            <w:bottom w:val="none" w:sz="0" w:space="0" w:color="auto"/>
            <w:right w:val="none" w:sz="0" w:space="0" w:color="auto"/>
          </w:divBdr>
        </w:div>
        <w:div w:id="1298680068">
          <w:marLeft w:val="0"/>
          <w:marRight w:val="0"/>
          <w:marTop w:val="0"/>
          <w:marBottom w:val="0"/>
          <w:divBdr>
            <w:top w:val="none" w:sz="0" w:space="0" w:color="auto"/>
            <w:left w:val="none" w:sz="0" w:space="0" w:color="auto"/>
            <w:bottom w:val="none" w:sz="0" w:space="0" w:color="auto"/>
            <w:right w:val="none" w:sz="0" w:space="0" w:color="auto"/>
          </w:divBdr>
        </w:div>
        <w:div w:id="1339818543">
          <w:marLeft w:val="0"/>
          <w:marRight w:val="0"/>
          <w:marTop w:val="0"/>
          <w:marBottom w:val="0"/>
          <w:divBdr>
            <w:top w:val="none" w:sz="0" w:space="0" w:color="auto"/>
            <w:left w:val="none" w:sz="0" w:space="0" w:color="auto"/>
            <w:bottom w:val="none" w:sz="0" w:space="0" w:color="auto"/>
            <w:right w:val="none" w:sz="0" w:space="0" w:color="auto"/>
          </w:divBdr>
        </w:div>
        <w:div w:id="1387686022">
          <w:marLeft w:val="0"/>
          <w:marRight w:val="0"/>
          <w:marTop w:val="0"/>
          <w:marBottom w:val="0"/>
          <w:divBdr>
            <w:top w:val="none" w:sz="0" w:space="0" w:color="auto"/>
            <w:left w:val="none" w:sz="0" w:space="0" w:color="auto"/>
            <w:bottom w:val="none" w:sz="0" w:space="0" w:color="auto"/>
            <w:right w:val="none" w:sz="0" w:space="0" w:color="auto"/>
          </w:divBdr>
        </w:div>
        <w:div w:id="1443919061">
          <w:marLeft w:val="0"/>
          <w:marRight w:val="0"/>
          <w:marTop w:val="0"/>
          <w:marBottom w:val="0"/>
          <w:divBdr>
            <w:top w:val="none" w:sz="0" w:space="0" w:color="auto"/>
            <w:left w:val="none" w:sz="0" w:space="0" w:color="auto"/>
            <w:bottom w:val="none" w:sz="0" w:space="0" w:color="auto"/>
            <w:right w:val="none" w:sz="0" w:space="0" w:color="auto"/>
          </w:divBdr>
        </w:div>
        <w:div w:id="1957443007">
          <w:marLeft w:val="0"/>
          <w:marRight w:val="0"/>
          <w:marTop w:val="0"/>
          <w:marBottom w:val="0"/>
          <w:divBdr>
            <w:top w:val="none" w:sz="0" w:space="0" w:color="auto"/>
            <w:left w:val="none" w:sz="0" w:space="0" w:color="auto"/>
            <w:bottom w:val="none" w:sz="0" w:space="0" w:color="auto"/>
            <w:right w:val="none" w:sz="0" w:space="0" w:color="auto"/>
          </w:divBdr>
        </w:div>
      </w:divsChild>
    </w:div>
    <w:div w:id="1235123550">
      <w:bodyDiv w:val="1"/>
      <w:marLeft w:val="0"/>
      <w:marRight w:val="0"/>
      <w:marTop w:val="0"/>
      <w:marBottom w:val="0"/>
      <w:divBdr>
        <w:top w:val="none" w:sz="0" w:space="0" w:color="auto"/>
        <w:left w:val="none" w:sz="0" w:space="0" w:color="auto"/>
        <w:bottom w:val="none" w:sz="0" w:space="0" w:color="auto"/>
        <w:right w:val="none" w:sz="0" w:space="0" w:color="auto"/>
      </w:divBdr>
    </w:div>
    <w:div w:id="1236086600">
      <w:bodyDiv w:val="1"/>
      <w:marLeft w:val="0"/>
      <w:marRight w:val="0"/>
      <w:marTop w:val="0"/>
      <w:marBottom w:val="0"/>
      <w:divBdr>
        <w:top w:val="none" w:sz="0" w:space="0" w:color="auto"/>
        <w:left w:val="none" w:sz="0" w:space="0" w:color="auto"/>
        <w:bottom w:val="none" w:sz="0" w:space="0" w:color="auto"/>
        <w:right w:val="none" w:sz="0" w:space="0" w:color="auto"/>
      </w:divBdr>
      <w:divsChild>
        <w:div w:id="145123338">
          <w:marLeft w:val="1166"/>
          <w:marRight w:val="0"/>
          <w:marTop w:val="120"/>
          <w:marBottom w:val="0"/>
          <w:divBdr>
            <w:top w:val="none" w:sz="0" w:space="0" w:color="auto"/>
            <w:left w:val="none" w:sz="0" w:space="0" w:color="auto"/>
            <w:bottom w:val="none" w:sz="0" w:space="0" w:color="auto"/>
            <w:right w:val="none" w:sz="0" w:space="0" w:color="auto"/>
          </w:divBdr>
        </w:div>
        <w:div w:id="203950467">
          <w:marLeft w:val="1166"/>
          <w:marRight w:val="0"/>
          <w:marTop w:val="120"/>
          <w:marBottom w:val="0"/>
          <w:divBdr>
            <w:top w:val="none" w:sz="0" w:space="0" w:color="auto"/>
            <w:left w:val="none" w:sz="0" w:space="0" w:color="auto"/>
            <w:bottom w:val="none" w:sz="0" w:space="0" w:color="auto"/>
            <w:right w:val="none" w:sz="0" w:space="0" w:color="auto"/>
          </w:divBdr>
        </w:div>
        <w:div w:id="365763886">
          <w:marLeft w:val="1166"/>
          <w:marRight w:val="0"/>
          <w:marTop w:val="120"/>
          <w:marBottom w:val="0"/>
          <w:divBdr>
            <w:top w:val="none" w:sz="0" w:space="0" w:color="auto"/>
            <w:left w:val="none" w:sz="0" w:space="0" w:color="auto"/>
            <w:bottom w:val="none" w:sz="0" w:space="0" w:color="auto"/>
            <w:right w:val="none" w:sz="0" w:space="0" w:color="auto"/>
          </w:divBdr>
        </w:div>
        <w:div w:id="560095431">
          <w:marLeft w:val="1166"/>
          <w:marRight w:val="0"/>
          <w:marTop w:val="120"/>
          <w:marBottom w:val="0"/>
          <w:divBdr>
            <w:top w:val="none" w:sz="0" w:space="0" w:color="auto"/>
            <w:left w:val="none" w:sz="0" w:space="0" w:color="auto"/>
            <w:bottom w:val="none" w:sz="0" w:space="0" w:color="auto"/>
            <w:right w:val="none" w:sz="0" w:space="0" w:color="auto"/>
          </w:divBdr>
        </w:div>
        <w:div w:id="584269934">
          <w:marLeft w:val="1166"/>
          <w:marRight w:val="0"/>
          <w:marTop w:val="120"/>
          <w:marBottom w:val="0"/>
          <w:divBdr>
            <w:top w:val="none" w:sz="0" w:space="0" w:color="auto"/>
            <w:left w:val="none" w:sz="0" w:space="0" w:color="auto"/>
            <w:bottom w:val="none" w:sz="0" w:space="0" w:color="auto"/>
            <w:right w:val="none" w:sz="0" w:space="0" w:color="auto"/>
          </w:divBdr>
        </w:div>
        <w:div w:id="967903638">
          <w:marLeft w:val="634"/>
          <w:marRight w:val="0"/>
          <w:marTop w:val="160"/>
          <w:marBottom w:val="0"/>
          <w:divBdr>
            <w:top w:val="none" w:sz="0" w:space="0" w:color="auto"/>
            <w:left w:val="none" w:sz="0" w:space="0" w:color="auto"/>
            <w:bottom w:val="none" w:sz="0" w:space="0" w:color="auto"/>
            <w:right w:val="none" w:sz="0" w:space="0" w:color="auto"/>
          </w:divBdr>
        </w:div>
        <w:div w:id="1104037408">
          <w:marLeft w:val="1166"/>
          <w:marRight w:val="0"/>
          <w:marTop w:val="120"/>
          <w:marBottom w:val="0"/>
          <w:divBdr>
            <w:top w:val="none" w:sz="0" w:space="0" w:color="auto"/>
            <w:left w:val="none" w:sz="0" w:space="0" w:color="auto"/>
            <w:bottom w:val="none" w:sz="0" w:space="0" w:color="auto"/>
            <w:right w:val="none" w:sz="0" w:space="0" w:color="auto"/>
          </w:divBdr>
        </w:div>
        <w:div w:id="1304699106">
          <w:marLeft w:val="1166"/>
          <w:marRight w:val="0"/>
          <w:marTop w:val="120"/>
          <w:marBottom w:val="0"/>
          <w:divBdr>
            <w:top w:val="none" w:sz="0" w:space="0" w:color="auto"/>
            <w:left w:val="none" w:sz="0" w:space="0" w:color="auto"/>
            <w:bottom w:val="none" w:sz="0" w:space="0" w:color="auto"/>
            <w:right w:val="none" w:sz="0" w:space="0" w:color="auto"/>
          </w:divBdr>
        </w:div>
        <w:div w:id="1698000488">
          <w:marLeft w:val="1166"/>
          <w:marRight w:val="0"/>
          <w:marTop w:val="120"/>
          <w:marBottom w:val="0"/>
          <w:divBdr>
            <w:top w:val="none" w:sz="0" w:space="0" w:color="auto"/>
            <w:left w:val="none" w:sz="0" w:space="0" w:color="auto"/>
            <w:bottom w:val="none" w:sz="0" w:space="0" w:color="auto"/>
            <w:right w:val="none" w:sz="0" w:space="0" w:color="auto"/>
          </w:divBdr>
        </w:div>
        <w:div w:id="1932199833">
          <w:marLeft w:val="1166"/>
          <w:marRight w:val="0"/>
          <w:marTop w:val="120"/>
          <w:marBottom w:val="0"/>
          <w:divBdr>
            <w:top w:val="none" w:sz="0" w:space="0" w:color="auto"/>
            <w:left w:val="none" w:sz="0" w:space="0" w:color="auto"/>
            <w:bottom w:val="none" w:sz="0" w:space="0" w:color="auto"/>
            <w:right w:val="none" w:sz="0" w:space="0" w:color="auto"/>
          </w:divBdr>
        </w:div>
      </w:divsChild>
    </w:div>
    <w:div w:id="1245457085">
      <w:bodyDiv w:val="1"/>
      <w:marLeft w:val="0"/>
      <w:marRight w:val="0"/>
      <w:marTop w:val="0"/>
      <w:marBottom w:val="0"/>
      <w:divBdr>
        <w:top w:val="none" w:sz="0" w:space="0" w:color="auto"/>
        <w:left w:val="none" w:sz="0" w:space="0" w:color="auto"/>
        <w:bottom w:val="none" w:sz="0" w:space="0" w:color="auto"/>
        <w:right w:val="none" w:sz="0" w:space="0" w:color="auto"/>
      </w:divBdr>
    </w:div>
    <w:div w:id="1245607783">
      <w:bodyDiv w:val="1"/>
      <w:marLeft w:val="0"/>
      <w:marRight w:val="0"/>
      <w:marTop w:val="0"/>
      <w:marBottom w:val="0"/>
      <w:divBdr>
        <w:top w:val="none" w:sz="0" w:space="0" w:color="auto"/>
        <w:left w:val="none" w:sz="0" w:space="0" w:color="auto"/>
        <w:bottom w:val="none" w:sz="0" w:space="0" w:color="auto"/>
        <w:right w:val="none" w:sz="0" w:space="0" w:color="auto"/>
      </w:divBdr>
      <w:divsChild>
        <w:div w:id="616258442">
          <w:marLeft w:val="634"/>
          <w:marRight w:val="0"/>
          <w:marTop w:val="160"/>
          <w:marBottom w:val="0"/>
          <w:divBdr>
            <w:top w:val="none" w:sz="0" w:space="0" w:color="auto"/>
            <w:left w:val="none" w:sz="0" w:space="0" w:color="auto"/>
            <w:bottom w:val="none" w:sz="0" w:space="0" w:color="auto"/>
            <w:right w:val="none" w:sz="0" w:space="0" w:color="auto"/>
          </w:divBdr>
        </w:div>
        <w:div w:id="762336114">
          <w:marLeft w:val="634"/>
          <w:marRight w:val="0"/>
          <w:marTop w:val="160"/>
          <w:marBottom w:val="0"/>
          <w:divBdr>
            <w:top w:val="none" w:sz="0" w:space="0" w:color="auto"/>
            <w:left w:val="none" w:sz="0" w:space="0" w:color="auto"/>
            <w:bottom w:val="none" w:sz="0" w:space="0" w:color="auto"/>
            <w:right w:val="none" w:sz="0" w:space="0" w:color="auto"/>
          </w:divBdr>
        </w:div>
        <w:div w:id="818496782">
          <w:marLeft w:val="634"/>
          <w:marRight w:val="0"/>
          <w:marTop w:val="160"/>
          <w:marBottom w:val="0"/>
          <w:divBdr>
            <w:top w:val="none" w:sz="0" w:space="0" w:color="auto"/>
            <w:left w:val="none" w:sz="0" w:space="0" w:color="auto"/>
            <w:bottom w:val="none" w:sz="0" w:space="0" w:color="auto"/>
            <w:right w:val="none" w:sz="0" w:space="0" w:color="auto"/>
          </w:divBdr>
        </w:div>
        <w:div w:id="1529291041">
          <w:marLeft w:val="634"/>
          <w:marRight w:val="0"/>
          <w:marTop w:val="160"/>
          <w:marBottom w:val="0"/>
          <w:divBdr>
            <w:top w:val="none" w:sz="0" w:space="0" w:color="auto"/>
            <w:left w:val="none" w:sz="0" w:space="0" w:color="auto"/>
            <w:bottom w:val="none" w:sz="0" w:space="0" w:color="auto"/>
            <w:right w:val="none" w:sz="0" w:space="0" w:color="auto"/>
          </w:divBdr>
        </w:div>
      </w:divsChild>
    </w:div>
    <w:div w:id="1246567904">
      <w:bodyDiv w:val="1"/>
      <w:marLeft w:val="0"/>
      <w:marRight w:val="0"/>
      <w:marTop w:val="0"/>
      <w:marBottom w:val="0"/>
      <w:divBdr>
        <w:top w:val="none" w:sz="0" w:space="0" w:color="auto"/>
        <w:left w:val="none" w:sz="0" w:space="0" w:color="auto"/>
        <w:bottom w:val="none" w:sz="0" w:space="0" w:color="auto"/>
        <w:right w:val="none" w:sz="0" w:space="0" w:color="auto"/>
      </w:divBdr>
      <w:divsChild>
        <w:div w:id="173618488">
          <w:marLeft w:val="1714"/>
          <w:marRight w:val="0"/>
          <w:marTop w:val="120"/>
          <w:marBottom w:val="0"/>
          <w:divBdr>
            <w:top w:val="none" w:sz="0" w:space="0" w:color="auto"/>
            <w:left w:val="none" w:sz="0" w:space="0" w:color="auto"/>
            <w:bottom w:val="none" w:sz="0" w:space="0" w:color="auto"/>
            <w:right w:val="none" w:sz="0" w:space="0" w:color="auto"/>
          </w:divBdr>
        </w:div>
        <w:div w:id="1010570954">
          <w:marLeft w:val="634"/>
          <w:marRight w:val="0"/>
          <w:marTop w:val="160"/>
          <w:marBottom w:val="0"/>
          <w:divBdr>
            <w:top w:val="none" w:sz="0" w:space="0" w:color="auto"/>
            <w:left w:val="none" w:sz="0" w:space="0" w:color="auto"/>
            <w:bottom w:val="none" w:sz="0" w:space="0" w:color="auto"/>
            <w:right w:val="none" w:sz="0" w:space="0" w:color="auto"/>
          </w:divBdr>
        </w:div>
        <w:div w:id="1419593198">
          <w:marLeft w:val="1166"/>
          <w:marRight w:val="0"/>
          <w:marTop w:val="120"/>
          <w:marBottom w:val="0"/>
          <w:divBdr>
            <w:top w:val="none" w:sz="0" w:space="0" w:color="auto"/>
            <w:left w:val="none" w:sz="0" w:space="0" w:color="auto"/>
            <w:bottom w:val="none" w:sz="0" w:space="0" w:color="auto"/>
            <w:right w:val="none" w:sz="0" w:space="0" w:color="auto"/>
          </w:divBdr>
        </w:div>
      </w:divsChild>
    </w:div>
    <w:div w:id="1251548995">
      <w:bodyDiv w:val="1"/>
      <w:marLeft w:val="0"/>
      <w:marRight w:val="0"/>
      <w:marTop w:val="0"/>
      <w:marBottom w:val="0"/>
      <w:divBdr>
        <w:top w:val="none" w:sz="0" w:space="0" w:color="auto"/>
        <w:left w:val="none" w:sz="0" w:space="0" w:color="auto"/>
        <w:bottom w:val="none" w:sz="0" w:space="0" w:color="auto"/>
        <w:right w:val="none" w:sz="0" w:space="0" w:color="auto"/>
      </w:divBdr>
    </w:div>
    <w:div w:id="1253392395">
      <w:bodyDiv w:val="1"/>
      <w:marLeft w:val="0"/>
      <w:marRight w:val="0"/>
      <w:marTop w:val="0"/>
      <w:marBottom w:val="0"/>
      <w:divBdr>
        <w:top w:val="none" w:sz="0" w:space="0" w:color="auto"/>
        <w:left w:val="none" w:sz="0" w:space="0" w:color="auto"/>
        <w:bottom w:val="none" w:sz="0" w:space="0" w:color="auto"/>
        <w:right w:val="none" w:sz="0" w:space="0" w:color="auto"/>
      </w:divBdr>
      <w:divsChild>
        <w:div w:id="201137020">
          <w:marLeft w:val="0"/>
          <w:marRight w:val="0"/>
          <w:marTop w:val="0"/>
          <w:marBottom w:val="0"/>
          <w:divBdr>
            <w:top w:val="none" w:sz="0" w:space="0" w:color="auto"/>
            <w:left w:val="none" w:sz="0" w:space="0" w:color="auto"/>
            <w:bottom w:val="none" w:sz="0" w:space="0" w:color="auto"/>
            <w:right w:val="none" w:sz="0" w:space="0" w:color="auto"/>
          </w:divBdr>
        </w:div>
        <w:div w:id="278072629">
          <w:marLeft w:val="0"/>
          <w:marRight w:val="0"/>
          <w:marTop w:val="0"/>
          <w:marBottom w:val="0"/>
          <w:divBdr>
            <w:top w:val="none" w:sz="0" w:space="0" w:color="auto"/>
            <w:left w:val="none" w:sz="0" w:space="0" w:color="auto"/>
            <w:bottom w:val="none" w:sz="0" w:space="0" w:color="auto"/>
            <w:right w:val="none" w:sz="0" w:space="0" w:color="auto"/>
          </w:divBdr>
        </w:div>
        <w:div w:id="438574099">
          <w:marLeft w:val="0"/>
          <w:marRight w:val="0"/>
          <w:marTop w:val="0"/>
          <w:marBottom w:val="0"/>
          <w:divBdr>
            <w:top w:val="none" w:sz="0" w:space="0" w:color="auto"/>
            <w:left w:val="none" w:sz="0" w:space="0" w:color="auto"/>
            <w:bottom w:val="none" w:sz="0" w:space="0" w:color="auto"/>
            <w:right w:val="none" w:sz="0" w:space="0" w:color="auto"/>
          </w:divBdr>
        </w:div>
        <w:div w:id="900556467">
          <w:marLeft w:val="0"/>
          <w:marRight w:val="0"/>
          <w:marTop w:val="0"/>
          <w:marBottom w:val="0"/>
          <w:divBdr>
            <w:top w:val="none" w:sz="0" w:space="0" w:color="auto"/>
            <w:left w:val="none" w:sz="0" w:space="0" w:color="auto"/>
            <w:bottom w:val="none" w:sz="0" w:space="0" w:color="auto"/>
            <w:right w:val="none" w:sz="0" w:space="0" w:color="auto"/>
          </w:divBdr>
        </w:div>
        <w:div w:id="965894639">
          <w:marLeft w:val="0"/>
          <w:marRight w:val="0"/>
          <w:marTop w:val="0"/>
          <w:marBottom w:val="0"/>
          <w:divBdr>
            <w:top w:val="none" w:sz="0" w:space="0" w:color="auto"/>
            <w:left w:val="none" w:sz="0" w:space="0" w:color="auto"/>
            <w:bottom w:val="none" w:sz="0" w:space="0" w:color="auto"/>
            <w:right w:val="none" w:sz="0" w:space="0" w:color="auto"/>
          </w:divBdr>
        </w:div>
        <w:div w:id="1073773819">
          <w:marLeft w:val="0"/>
          <w:marRight w:val="0"/>
          <w:marTop w:val="0"/>
          <w:marBottom w:val="0"/>
          <w:divBdr>
            <w:top w:val="none" w:sz="0" w:space="0" w:color="auto"/>
            <w:left w:val="none" w:sz="0" w:space="0" w:color="auto"/>
            <w:bottom w:val="none" w:sz="0" w:space="0" w:color="auto"/>
            <w:right w:val="none" w:sz="0" w:space="0" w:color="auto"/>
          </w:divBdr>
        </w:div>
        <w:div w:id="1137067657">
          <w:marLeft w:val="0"/>
          <w:marRight w:val="0"/>
          <w:marTop w:val="0"/>
          <w:marBottom w:val="0"/>
          <w:divBdr>
            <w:top w:val="none" w:sz="0" w:space="0" w:color="auto"/>
            <w:left w:val="none" w:sz="0" w:space="0" w:color="auto"/>
            <w:bottom w:val="none" w:sz="0" w:space="0" w:color="auto"/>
            <w:right w:val="none" w:sz="0" w:space="0" w:color="auto"/>
          </w:divBdr>
        </w:div>
        <w:div w:id="1458791903">
          <w:marLeft w:val="0"/>
          <w:marRight w:val="0"/>
          <w:marTop w:val="0"/>
          <w:marBottom w:val="0"/>
          <w:divBdr>
            <w:top w:val="none" w:sz="0" w:space="0" w:color="auto"/>
            <w:left w:val="none" w:sz="0" w:space="0" w:color="auto"/>
            <w:bottom w:val="none" w:sz="0" w:space="0" w:color="auto"/>
            <w:right w:val="none" w:sz="0" w:space="0" w:color="auto"/>
          </w:divBdr>
        </w:div>
      </w:divsChild>
    </w:div>
    <w:div w:id="1290623263">
      <w:bodyDiv w:val="1"/>
      <w:marLeft w:val="0"/>
      <w:marRight w:val="0"/>
      <w:marTop w:val="0"/>
      <w:marBottom w:val="0"/>
      <w:divBdr>
        <w:top w:val="none" w:sz="0" w:space="0" w:color="auto"/>
        <w:left w:val="none" w:sz="0" w:space="0" w:color="auto"/>
        <w:bottom w:val="none" w:sz="0" w:space="0" w:color="auto"/>
        <w:right w:val="none" w:sz="0" w:space="0" w:color="auto"/>
      </w:divBdr>
      <w:divsChild>
        <w:div w:id="43525208">
          <w:marLeft w:val="1166"/>
          <w:marRight w:val="0"/>
          <w:marTop w:val="120"/>
          <w:marBottom w:val="0"/>
          <w:divBdr>
            <w:top w:val="none" w:sz="0" w:space="0" w:color="auto"/>
            <w:left w:val="none" w:sz="0" w:space="0" w:color="auto"/>
            <w:bottom w:val="none" w:sz="0" w:space="0" w:color="auto"/>
            <w:right w:val="none" w:sz="0" w:space="0" w:color="auto"/>
          </w:divBdr>
        </w:div>
        <w:div w:id="51928758">
          <w:marLeft w:val="1166"/>
          <w:marRight w:val="0"/>
          <w:marTop w:val="120"/>
          <w:marBottom w:val="0"/>
          <w:divBdr>
            <w:top w:val="none" w:sz="0" w:space="0" w:color="auto"/>
            <w:left w:val="none" w:sz="0" w:space="0" w:color="auto"/>
            <w:bottom w:val="none" w:sz="0" w:space="0" w:color="auto"/>
            <w:right w:val="none" w:sz="0" w:space="0" w:color="auto"/>
          </w:divBdr>
        </w:div>
        <w:div w:id="264729539">
          <w:marLeft w:val="1166"/>
          <w:marRight w:val="0"/>
          <w:marTop w:val="120"/>
          <w:marBottom w:val="0"/>
          <w:divBdr>
            <w:top w:val="none" w:sz="0" w:space="0" w:color="auto"/>
            <w:left w:val="none" w:sz="0" w:space="0" w:color="auto"/>
            <w:bottom w:val="none" w:sz="0" w:space="0" w:color="auto"/>
            <w:right w:val="none" w:sz="0" w:space="0" w:color="auto"/>
          </w:divBdr>
        </w:div>
        <w:div w:id="754135714">
          <w:marLeft w:val="634"/>
          <w:marRight w:val="0"/>
          <w:marTop w:val="160"/>
          <w:marBottom w:val="0"/>
          <w:divBdr>
            <w:top w:val="none" w:sz="0" w:space="0" w:color="auto"/>
            <w:left w:val="none" w:sz="0" w:space="0" w:color="auto"/>
            <w:bottom w:val="none" w:sz="0" w:space="0" w:color="auto"/>
            <w:right w:val="none" w:sz="0" w:space="0" w:color="auto"/>
          </w:divBdr>
        </w:div>
        <w:div w:id="783382087">
          <w:marLeft w:val="1166"/>
          <w:marRight w:val="0"/>
          <w:marTop w:val="120"/>
          <w:marBottom w:val="0"/>
          <w:divBdr>
            <w:top w:val="none" w:sz="0" w:space="0" w:color="auto"/>
            <w:left w:val="none" w:sz="0" w:space="0" w:color="auto"/>
            <w:bottom w:val="none" w:sz="0" w:space="0" w:color="auto"/>
            <w:right w:val="none" w:sz="0" w:space="0" w:color="auto"/>
          </w:divBdr>
        </w:div>
        <w:div w:id="881943953">
          <w:marLeft w:val="1166"/>
          <w:marRight w:val="0"/>
          <w:marTop w:val="120"/>
          <w:marBottom w:val="0"/>
          <w:divBdr>
            <w:top w:val="none" w:sz="0" w:space="0" w:color="auto"/>
            <w:left w:val="none" w:sz="0" w:space="0" w:color="auto"/>
            <w:bottom w:val="none" w:sz="0" w:space="0" w:color="auto"/>
            <w:right w:val="none" w:sz="0" w:space="0" w:color="auto"/>
          </w:divBdr>
        </w:div>
        <w:div w:id="1024406737">
          <w:marLeft w:val="1166"/>
          <w:marRight w:val="0"/>
          <w:marTop w:val="120"/>
          <w:marBottom w:val="0"/>
          <w:divBdr>
            <w:top w:val="none" w:sz="0" w:space="0" w:color="auto"/>
            <w:left w:val="none" w:sz="0" w:space="0" w:color="auto"/>
            <w:bottom w:val="none" w:sz="0" w:space="0" w:color="auto"/>
            <w:right w:val="none" w:sz="0" w:space="0" w:color="auto"/>
          </w:divBdr>
        </w:div>
        <w:div w:id="1265305219">
          <w:marLeft w:val="1166"/>
          <w:marRight w:val="0"/>
          <w:marTop w:val="120"/>
          <w:marBottom w:val="0"/>
          <w:divBdr>
            <w:top w:val="none" w:sz="0" w:space="0" w:color="auto"/>
            <w:left w:val="none" w:sz="0" w:space="0" w:color="auto"/>
            <w:bottom w:val="none" w:sz="0" w:space="0" w:color="auto"/>
            <w:right w:val="none" w:sz="0" w:space="0" w:color="auto"/>
          </w:divBdr>
        </w:div>
        <w:div w:id="1491292271">
          <w:marLeft w:val="1166"/>
          <w:marRight w:val="0"/>
          <w:marTop w:val="120"/>
          <w:marBottom w:val="0"/>
          <w:divBdr>
            <w:top w:val="none" w:sz="0" w:space="0" w:color="auto"/>
            <w:left w:val="none" w:sz="0" w:space="0" w:color="auto"/>
            <w:bottom w:val="none" w:sz="0" w:space="0" w:color="auto"/>
            <w:right w:val="none" w:sz="0" w:space="0" w:color="auto"/>
          </w:divBdr>
        </w:div>
        <w:div w:id="1836875247">
          <w:marLeft w:val="1166"/>
          <w:marRight w:val="0"/>
          <w:marTop w:val="120"/>
          <w:marBottom w:val="0"/>
          <w:divBdr>
            <w:top w:val="none" w:sz="0" w:space="0" w:color="auto"/>
            <w:left w:val="none" w:sz="0" w:space="0" w:color="auto"/>
            <w:bottom w:val="none" w:sz="0" w:space="0" w:color="auto"/>
            <w:right w:val="none" w:sz="0" w:space="0" w:color="auto"/>
          </w:divBdr>
        </w:div>
      </w:divsChild>
    </w:div>
    <w:div w:id="1291862683">
      <w:bodyDiv w:val="1"/>
      <w:marLeft w:val="0"/>
      <w:marRight w:val="0"/>
      <w:marTop w:val="0"/>
      <w:marBottom w:val="0"/>
      <w:divBdr>
        <w:top w:val="none" w:sz="0" w:space="0" w:color="auto"/>
        <w:left w:val="none" w:sz="0" w:space="0" w:color="auto"/>
        <w:bottom w:val="none" w:sz="0" w:space="0" w:color="auto"/>
        <w:right w:val="none" w:sz="0" w:space="0" w:color="auto"/>
      </w:divBdr>
      <w:divsChild>
        <w:div w:id="214202530">
          <w:marLeft w:val="1166"/>
          <w:marRight w:val="0"/>
          <w:marTop w:val="120"/>
          <w:marBottom w:val="0"/>
          <w:divBdr>
            <w:top w:val="none" w:sz="0" w:space="0" w:color="auto"/>
            <w:left w:val="none" w:sz="0" w:space="0" w:color="auto"/>
            <w:bottom w:val="none" w:sz="0" w:space="0" w:color="auto"/>
            <w:right w:val="none" w:sz="0" w:space="0" w:color="auto"/>
          </w:divBdr>
        </w:div>
        <w:div w:id="366878604">
          <w:marLeft w:val="1166"/>
          <w:marRight w:val="0"/>
          <w:marTop w:val="120"/>
          <w:marBottom w:val="0"/>
          <w:divBdr>
            <w:top w:val="none" w:sz="0" w:space="0" w:color="auto"/>
            <w:left w:val="none" w:sz="0" w:space="0" w:color="auto"/>
            <w:bottom w:val="none" w:sz="0" w:space="0" w:color="auto"/>
            <w:right w:val="none" w:sz="0" w:space="0" w:color="auto"/>
          </w:divBdr>
        </w:div>
        <w:div w:id="940138127">
          <w:marLeft w:val="634"/>
          <w:marRight w:val="0"/>
          <w:marTop w:val="160"/>
          <w:marBottom w:val="0"/>
          <w:divBdr>
            <w:top w:val="none" w:sz="0" w:space="0" w:color="auto"/>
            <w:left w:val="none" w:sz="0" w:space="0" w:color="auto"/>
            <w:bottom w:val="none" w:sz="0" w:space="0" w:color="auto"/>
            <w:right w:val="none" w:sz="0" w:space="0" w:color="auto"/>
          </w:divBdr>
        </w:div>
        <w:div w:id="1492212086">
          <w:marLeft w:val="634"/>
          <w:marRight w:val="0"/>
          <w:marTop w:val="160"/>
          <w:marBottom w:val="0"/>
          <w:divBdr>
            <w:top w:val="none" w:sz="0" w:space="0" w:color="auto"/>
            <w:left w:val="none" w:sz="0" w:space="0" w:color="auto"/>
            <w:bottom w:val="none" w:sz="0" w:space="0" w:color="auto"/>
            <w:right w:val="none" w:sz="0" w:space="0" w:color="auto"/>
          </w:divBdr>
        </w:div>
        <w:div w:id="1615601669">
          <w:marLeft w:val="1166"/>
          <w:marRight w:val="0"/>
          <w:marTop w:val="120"/>
          <w:marBottom w:val="0"/>
          <w:divBdr>
            <w:top w:val="none" w:sz="0" w:space="0" w:color="auto"/>
            <w:left w:val="none" w:sz="0" w:space="0" w:color="auto"/>
            <w:bottom w:val="none" w:sz="0" w:space="0" w:color="auto"/>
            <w:right w:val="none" w:sz="0" w:space="0" w:color="auto"/>
          </w:divBdr>
        </w:div>
        <w:div w:id="1924531776">
          <w:marLeft w:val="1166"/>
          <w:marRight w:val="0"/>
          <w:marTop w:val="120"/>
          <w:marBottom w:val="0"/>
          <w:divBdr>
            <w:top w:val="none" w:sz="0" w:space="0" w:color="auto"/>
            <w:left w:val="none" w:sz="0" w:space="0" w:color="auto"/>
            <w:bottom w:val="none" w:sz="0" w:space="0" w:color="auto"/>
            <w:right w:val="none" w:sz="0" w:space="0" w:color="auto"/>
          </w:divBdr>
        </w:div>
      </w:divsChild>
    </w:div>
    <w:div w:id="1308510778">
      <w:bodyDiv w:val="1"/>
      <w:marLeft w:val="0"/>
      <w:marRight w:val="0"/>
      <w:marTop w:val="0"/>
      <w:marBottom w:val="0"/>
      <w:divBdr>
        <w:top w:val="none" w:sz="0" w:space="0" w:color="auto"/>
        <w:left w:val="none" w:sz="0" w:space="0" w:color="auto"/>
        <w:bottom w:val="none" w:sz="0" w:space="0" w:color="auto"/>
        <w:right w:val="none" w:sz="0" w:space="0" w:color="auto"/>
      </w:divBdr>
      <w:divsChild>
        <w:div w:id="63720820">
          <w:marLeft w:val="634"/>
          <w:marRight w:val="0"/>
          <w:marTop w:val="160"/>
          <w:marBottom w:val="0"/>
          <w:divBdr>
            <w:top w:val="none" w:sz="0" w:space="0" w:color="auto"/>
            <w:left w:val="none" w:sz="0" w:space="0" w:color="auto"/>
            <w:bottom w:val="none" w:sz="0" w:space="0" w:color="auto"/>
            <w:right w:val="none" w:sz="0" w:space="0" w:color="auto"/>
          </w:divBdr>
        </w:div>
        <w:div w:id="335812191">
          <w:marLeft w:val="1166"/>
          <w:marRight w:val="0"/>
          <w:marTop w:val="120"/>
          <w:marBottom w:val="0"/>
          <w:divBdr>
            <w:top w:val="none" w:sz="0" w:space="0" w:color="auto"/>
            <w:left w:val="none" w:sz="0" w:space="0" w:color="auto"/>
            <w:bottom w:val="none" w:sz="0" w:space="0" w:color="auto"/>
            <w:right w:val="none" w:sz="0" w:space="0" w:color="auto"/>
          </w:divBdr>
        </w:div>
        <w:div w:id="604580265">
          <w:marLeft w:val="1166"/>
          <w:marRight w:val="0"/>
          <w:marTop w:val="120"/>
          <w:marBottom w:val="0"/>
          <w:divBdr>
            <w:top w:val="none" w:sz="0" w:space="0" w:color="auto"/>
            <w:left w:val="none" w:sz="0" w:space="0" w:color="auto"/>
            <w:bottom w:val="none" w:sz="0" w:space="0" w:color="auto"/>
            <w:right w:val="none" w:sz="0" w:space="0" w:color="auto"/>
          </w:divBdr>
        </w:div>
        <w:div w:id="640428171">
          <w:marLeft w:val="634"/>
          <w:marRight w:val="0"/>
          <w:marTop w:val="160"/>
          <w:marBottom w:val="0"/>
          <w:divBdr>
            <w:top w:val="none" w:sz="0" w:space="0" w:color="auto"/>
            <w:left w:val="none" w:sz="0" w:space="0" w:color="auto"/>
            <w:bottom w:val="none" w:sz="0" w:space="0" w:color="auto"/>
            <w:right w:val="none" w:sz="0" w:space="0" w:color="auto"/>
          </w:divBdr>
        </w:div>
        <w:div w:id="925379162">
          <w:marLeft w:val="634"/>
          <w:marRight w:val="0"/>
          <w:marTop w:val="160"/>
          <w:marBottom w:val="0"/>
          <w:divBdr>
            <w:top w:val="none" w:sz="0" w:space="0" w:color="auto"/>
            <w:left w:val="none" w:sz="0" w:space="0" w:color="auto"/>
            <w:bottom w:val="none" w:sz="0" w:space="0" w:color="auto"/>
            <w:right w:val="none" w:sz="0" w:space="0" w:color="auto"/>
          </w:divBdr>
        </w:div>
        <w:div w:id="1358039747">
          <w:marLeft w:val="1166"/>
          <w:marRight w:val="0"/>
          <w:marTop w:val="120"/>
          <w:marBottom w:val="0"/>
          <w:divBdr>
            <w:top w:val="none" w:sz="0" w:space="0" w:color="auto"/>
            <w:left w:val="none" w:sz="0" w:space="0" w:color="auto"/>
            <w:bottom w:val="none" w:sz="0" w:space="0" w:color="auto"/>
            <w:right w:val="none" w:sz="0" w:space="0" w:color="auto"/>
          </w:divBdr>
        </w:div>
        <w:div w:id="2053067546">
          <w:marLeft w:val="1166"/>
          <w:marRight w:val="0"/>
          <w:marTop w:val="120"/>
          <w:marBottom w:val="0"/>
          <w:divBdr>
            <w:top w:val="none" w:sz="0" w:space="0" w:color="auto"/>
            <w:left w:val="none" w:sz="0" w:space="0" w:color="auto"/>
            <w:bottom w:val="none" w:sz="0" w:space="0" w:color="auto"/>
            <w:right w:val="none" w:sz="0" w:space="0" w:color="auto"/>
          </w:divBdr>
        </w:div>
      </w:divsChild>
    </w:div>
    <w:div w:id="1337347322">
      <w:bodyDiv w:val="1"/>
      <w:marLeft w:val="0"/>
      <w:marRight w:val="0"/>
      <w:marTop w:val="0"/>
      <w:marBottom w:val="0"/>
      <w:divBdr>
        <w:top w:val="none" w:sz="0" w:space="0" w:color="auto"/>
        <w:left w:val="none" w:sz="0" w:space="0" w:color="auto"/>
        <w:bottom w:val="none" w:sz="0" w:space="0" w:color="auto"/>
        <w:right w:val="none" w:sz="0" w:space="0" w:color="auto"/>
      </w:divBdr>
    </w:div>
    <w:div w:id="1357661675">
      <w:bodyDiv w:val="1"/>
      <w:marLeft w:val="0"/>
      <w:marRight w:val="0"/>
      <w:marTop w:val="0"/>
      <w:marBottom w:val="0"/>
      <w:divBdr>
        <w:top w:val="none" w:sz="0" w:space="0" w:color="auto"/>
        <w:left w:val="none" w:sz="0" w:space="0" w:color="auto"/>
        <w:bottom w:val="none" w:sz="0" w:space="0" w:color="auto"/>
        <w:right w:val="none" w:sz="0" w:space="0" w:color="auto"/>
      </w:divBdr>
      <w:divsChild>
        <w:div w:id="12193078">
          <w:marLeft w:val="1166"/>
          <w:marRight w:val="0"/>
          <w:marTop w:val="120"/>
          <w:marBottom w:val="0"/>
          <w:divBdr>
            <w:top w:val="none" w:sz="0" w:space="0" w:color="auto"/>
            <w:left w:val="none" w:sz="0" w:space="0" w:color="auto"/>
            <w:bottom w:val="none" w:sz="0" w:space="0" w:color="auto"/>
            <w:right w:val="none" w:sz="0" w:space="0" w:color="auto"/>
          </w:divBdr>
        </w:div>
        <w:div w:id="848982005">
          <w:marLeft w:val="1166"/>
          <w:marRight w:val="0"/>
          <w:marTop w:val="120"/>
          <w:marBottom w:val="0"/>
          <w:divBdr>
            <w:top w:val="none" w:sz="0" w:space="0" w:color="auto"/>
            <w:left w:val="none" w:sz="0" w:space="0" w:color="auto"/>
            <w:bottom w:val="none" w:sz="0" w:space="0" w:color="auto"/>
            <w:right w:val="none" w:sz="0" w:space="0" w:color="auto"/>
          </w:divBdr>
        </w:div>
        <w:div w:id="1079254027">
          <w:marLeft w:val="634"/>
          <w:marRight w:val="0"/>
          <w:marTop w:val="160"/>
          <w:marBottom w:val="0"/>
          <w:divBdr>
            <w:top w:val="none" w:sz="0" w:space="0" w:color="auto"/>
            <w:left w:val="none" w:sz="0" w:space="0" w:color="auto"/>
            <w:bottom w:val="none" w:sz="0" w:space="0" w:color="auto"/>
            <w:right w:val="none" w:sz="0" w:space="0" w:color="auto"/>
          </w:divBdr>
        </w:div>
        <w:div w:id="1736859066">
          <w:marLeft w:val="1166"/>
          <w:marRight w:val="0"/>
          <w:marTop w:val="120"/>
          <w:marBottom w:val="0"/>
          <w:divBdr>
            <w:top w:val="none" w:sz="0" w:space="0" w:color="auto"/>
            <w:left w:val="none" w:sz="0" w:space="0" w:color="auto"/>
            <w:bottom w:val="none" w:sz="0" w:space="0" w:color="auto"/>
            <w:right w:val="none" w:sz="0" w:space="0" w:color="auto"/>
          </w:divBdr>
        </w:div>
      </w:divsChild>
    </w:div>
    <w:div w:id="1369406530">
      <w:bodyDiv w:val="1"/>
      <w:marLeft w:val="0"/>
      <w:marRight w:val="0"/>
      <w:marTop w:val="0"/>
      <w:marBottom w:val="0"/>
      <w:divBdr>
        <w:top w:val="none" w:sz="0" w:space="0" w:color="auto"/>
        <w:left w:val="none" w:sz="0" w:space="0" w:color="auto"/>
        <w:bottom w:val="none" w:sz="0" w:space="0" w:color="auto"/>
        <w:right w:val="none" w:sz="0" w:space="0" w:color="auto"/>
      </w:divBdr>
      <w:divsChild>
        <w:div w:id="187840831">
          <w:marLeft w:val="1166"/>
          <w:marRight w:val="0"/>
          <w:marTop w:val="120"/>
          <w:marBottom w:val="0"/>
          <w:divBdr>
            <w:top w:val="none" w:sz="0" w:space="0" w:color="auto"/>
            <w:left w:val="none" w:sz="0" w:space="0" w:color="auto"/>
            <w:bottom w:val="none" w:sz="0" w:space="0" w:color="auto"/>
            <w:right w:val="none" w:sz="0" w:space="0" w:color="auto"/>
          </w:divBdr>
        </w:div>
        <w:div w:id="567762356">
          <w:marLeft w:val="634"/>
          <w:marRight w:val="0"/>
          <w:marTop w:val="160"/>
          <w:marBottom w:val="0"/>
          <w:divBdr>
            <w:top w:val="none" w:sz="0" w:space="0" w:color="auto"/>
            <w:left w:val="none" w:sz="0" w:space="0" w:color="auto"/>
            <w:bottom w:val="none" w:sz="0" w:space="0" w:color="auto"/>
            <w:right w:val="none" w:sz="0" w:space="0" w:color="auto"/>
          </w:divBdr>
        </w:div>
      </w:divsChild>
    </w:div>
    <w:div w:id="1402020988">
      <w:bodyDiv w:val="1"/>
      <w:marLeft w:val="0"/>
      <w:marRight w:val="0"/>
      <w:marTop w:val="0"/>
      <w:marBottom w:val="0"/>
      <w:divBdr>
        <w:top w:val="none" w:sz="0" w:space="0" w:color="auto"/>
        <w:left w:val="none" w:sz="0" w:space="0" w:color="auto"/>
        <w:bottom w:val="none" w:sz="0" w:space="0" w:color="auto"/>
        <w:right w:val="none" w:sz="0" w:space="0" w:color="auto"/>
      </w:divBdr>
    </w:div>
    <w:div w:id="1405448632">
      <w:bodyDiv w:val="1"/>
      <w:marLeft w:val="0"/>
      <w:marRight w:val="0"/>
      <w:marTop w:val="0"/>
      <w:marBottom w:val="0"/>
      <w:divBdr>
        <w:top w:val="none" w:sz="0" w:space="0" w:color="auto"/>
        <w:left w:val="none" w:sz="0" w:space="0" w:color="auto"/>
        <w:bottom w:val="none" w:sz="0" w:space="0" w:color="auto"/>
        <w:right w:val="none" w:sz="0" w:space="0" w:color="auto"/>
      </w:divBdr>
      <w:divsChild>
        <w:div w:id="1387683967">
          <w:marLeft w:val="0"/>
          <w:marRight w:val="0"/>
          <w:marTop w:val="0"/>
          <w:marBottom w:val="0"/>
          <w:divBdr>
            <w:top w:val="none" w:sz="0" w:space="0" w:color="auto"/>
            <w:left w:val="none" w:sz="0" w:space="0" w:color="auto"/>
            <w:bottom w:val="none" w:sz="0" w:space="0" w:color="auto"/>
            <w:right w:val="none" w:sz="0" w:space="0" w:color="auto"/>
          </w:divBdr>
          <w:divsChild>
            <w:div w:id="2024897377">
              <w:marLeft w:val="0"/>
              <w:marRight w:val="0"/>
              <w:marTop w:val="0"/>
              <w:marBottom w:val="0"/>
              <w:divBdr>
                <w:top w:val="none" w:sz="0" w:space="0" w:color="auto"/>
                <w:left w:val="none" w:sz="0" w:space="0" w:color="auto"/>
                <w:bottom w:val="none" w:sz="0" w:space="0" w:color="auto"/>
                <w:right w:val="none" w:sz="0" w:space="0" w:color="auto"/>
              </w:divBdr>
              <w:divsChild>
                <w:div w:id="1466779058">
                  <w:marLeft w:val="0"/>
                  <w:marRight w:val="0"/>
                  <w:marTop w:val="0"/>
                  <w:marBottom w:val="0"/>
                  <w:divBdr>
                    <w:top w:val="none" w:sz="0" w:space="0" w:color="auto"/>
                    <w:left w:val="none" w:sz="0" w:space="0" w:color="auto"/>
                    <w:bottom w:val="none" w:sz="0" w:space="0" w:color="auto"/>
                    <w:right w:val="none" w:sz="0" w:space="0" w:color="auto"/>
                  </w:divBdr>
                </w:div>
                <w:div w:id="1263685866">
                  <w:marLeft w:val="0"/>
                  <w:marRight w:val="0"/>
                  <w:marTop w:val="0"/>
                  <w:marBottom w:val="0"/>
                  <w:divBdr>
                    <w:top w:val="none" w:sz="0" w:space="0" w:color="auto"/>
                    <w:left w:val="none" w:sz="0" w:space="0" w:color="auto"/>
                    <w:bottom w:val="none" w:sz="0" w:space="0" w:color="auto"/>
                    <w:right w:val="none" w:sz="0" w:space="0" w:color="auto"/>
                  </w:divBdr>
                </w:div>
                <w:div w:id="941911149">
                  <w:marLeft w:val="0"/>
                  <w:marRight w:val="0"/>
                  <w:marTop w:val="0"/>
                  <w:marBottom w:val="0"/>
                  <w:divBdr>
                    <w:top w:val="none" w:sz="0" w:space="0" w:color="auto"/>
                    <w:left w:val="none" w:sz="0" w:space="0" w:color="auto"/>
                    <w:bottom w:val="none" w:sz="0" w:space="0" w:color="auto"/>
                    <w:right w:val="none" w:sz="0" w:space="0" w:color="auto"/>
                  </w:divBdr>
                </w:div>
                <w:div w:id="1069501617">
                  <w:marLeft w:val="0"/>
                  <w:marRight w:val="0"/>
                  <w:marTop w:val="0"/>
                  <w:marBottom w:val="0"/>
                  <w:divBdr>
                    <w:top w:val="none" w:sz="0" w:space="0" w:color="auto"/>
                    <w:left w:val="none" w:sz="0" w:space="0" w:color="auto"/>
                    <w:bottom w:val="none" w:sz="0" w:space="0" w:color="auto"/>
                    <w:right w:val="none" w:sz="0" w:space="0" w:color="auto"/>
                  </w:divBdr>
                </w:div>
                <w:div w:id="1332217781">
                  <w:marLeft w:val="0"/>
                  <w:marRight w:val="0"/>
                  <w:marTop w:val="0"/>
                  <w:marBottom w:val="0"/>
                  <w:divBdr>
                    <w:top w:val="none" w:sz="0" w:space="0" w:color="auto"/>
                    <w:left w:val="none" w:sz="0" w:space="0" w:color="auto"/>
                    <w:bottom w:val="none" w:sz="0" w:space="0" w:color="auto"/>
                    <w:right w:val="none" w:sz="0" w:space="0" w:color="auto"/>
                  </w:divBdr>
                </w:div>
                <w:div w:id="896627631">
                  <w:marLeft w:val="0"/>
                  <w:marRight w:val="0"/>
                  <w:marTop w:val="0"/>
                  <w:marBottom w:val="0"/>
                  <w:divBdr>
                    <w:top w:val="none" w:sz="0" w:space="0" w:color="auto"/>
                    <w:left w:val="none" w:sz="0" w:space="0" w:color="auto"/>
                    <w:bottom w:val="none" w:sz="0" w:space="0" w:color="auto"/>
                    <w:right w:val="none" w:sz="0" w:space="0" w:color="auto"/>
                  </w:divBdr>
                </w:div>
                <w:div w:id="1014572680">
                  <w:marLeft w:val="0"/>
                  <w:marRight w:val="0"/>
                  <w:marTop w:val="0"/>
                  <w:marBottom w:val="0"/>
                  <w:divBdr>
                    <w:top w:val="none" w:sz="0" w:space="0" w:color="auto"/>
                    <w:left w:val="none" w:sz="0" w:space="0" w:color="auto"/>
                    <w:bottom w:val="none" w:sz="0" w:space="0" w:color="auto"/>
                    <w:right w:val="none" w:sz="0" w:space="0" w:color="auto"/>
                  </w:divBdr>
                </w:div>
                <w:div w:id="1259172774">
                  <w:marLeft w:val="0"/>
                  <w:marRight w:val="0"/>
                  <w:marTop w:val="0"/>
                  <w:marBottom w:val="0"/>
                  <w:divBdr>
                    <w:top w:val="none" w:sz="0" w:space="0" w:color="auto"/>
                    <w:left w:val="none" w:sz="0" w:space="0" w:color="auto"/>
                    <w:bottom w:val="none" w:sz="0" w:space="0" w:color="auto"/>
                    <w:right w:val="none" w:sz="0" w:space="0" w:color="auto"/>
                  </w:divBdr>
                </w:div>
                <w:div w:id="1523477366">
                  <w:marLeft w:val="0"/>
                  <w:marRight w:val="0"/>
                  <w:marTop w:val="0"/>
                  <w:marBottom w:val="0"/>
                  <w:divBdr>
                    <w:top w:val="none" w:sz="0" w:space="0" w:color="auto"/>
                    <w:left w:val="none" w:sz="0" w:space="0" w:color="auto"/>
                    <w:bottom w:val="none" w:sz="0" w:space="0" w:color="auto"/>
                    <w:right w:val="none" w:sz="0" w:space="0" w:color="auto"/>
                  </w:divBdr>
                </w:div>
                <w:div w:id="10873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8271">
          <w:marLeft w:val="0"/>
          <w:marRight w:val="0"/>
          <w:marTop w:val="0"/>
          <w:marBottom w:val="0"/>
          <w:divBdr>
            <w:top w:val="none" w:sz="0" w:space="0" w:color="auto"/>
            <w:left w:val="none" w:sz="0" w:space="0" w:color="auto"/>
            <w:bottom w:val="none" w:sz="0" w:space="0" w:color="auto"/>
            <w:right w:val="none" w:sz="0" w:space="0" w:color="auto"/>
          </w:divBdr>
        </w:div>
        <w:div w:id="2059280967">
          <w:marLeft w:val="0"/>
          <w:marRight w:val="0"/>
          <w:marTop w:val="0"/>
          <w:marBottom w:val="0"/>
          <w:divBdr>
            <w:top w:val="none" w:sz="0" w:space="0" w:color="auto"/>
            <w:left w:val="none" w:sz="0" w:space="0" w:color="auto"/>
            <w:bottom w:val="none" w:sz="0" w:space="0" w:color="auto"/>
            <w:right w:val="none" w:sz="0" w:space="0" w:color="auto"/>
          </w:divBdr>
        </w:div>
        <w:div w:id="224264402">
          <w:marLeft w:val="0"/>
          <w:marRight w:val="0"/>
          <w:marTop w:val="0"/>
          <w:marBottom w:val="0"/>
          <w:divBdr>
            <w:top w:val="none" w:sz="0" w:space="0" w:color="auto"/>
            <w:left w:val="none" w:sz="0" w:space="0" w:color="auto"/>
            <w:bottom w:val="none" w:sz="0" w:space="0" w:color="auto"/>
            <w:right w:val="none" w:sz="0" w:space="0" w:color="auto"/>
          </w:divBdr>
        </w:div>
        <w:div w:id="47344079">
          <w:marLeft w:val="0"/>
          <w:marRight w:val="0"/>
          <w:marTop w:val="0"/>
          <w:marBottom w:val="0"/>
          <w:divBdr>
            <w:top w:val="none" w:sz="0" w:space="0" w:color="auto"/>
            <w:left w:val="none" w:sz="0" w:space="0" w:color="auto"/>
            <w:bottom w:val="none" w:sz="0" w:space="0" w:color="auto"/>
            <w:right w:val="none" w:sz="0" w:space="0" w:color="auto"/>
          </w:divBdr>
        </w:div>
        <w:div w:id="1365254633">
          <w:marLeft w:val="0"/>
          <w:marRight w:val="0"/>
          <w:marTop w:val="0"/>
          <w:marBottom w:val="0"/>
          <w:divBdr>
            <w:top w:val="none" w:sz="0" w:space="0" w:color="auto"/>
            <w:left w:val="none" w:sz="0" w:space="0" w:color="auto"/>
            <w:bottom w:val="none" w:sz="0" w:space="0" w:color="auto"/>
            <w:right w:val="none" w:sz="0" w:space="0" w:color="auto"/>
          </w:divBdr>
        </w:div>
        <w:div w:id="1788741450">
          <w:marLeft w:val="0"/>
          <w:marRight w:val="0"/>
          <w:marTop w:val="0"/>
          <w:marBottom w:val="0"/>
          <w:divBdr>
            <w:top w:val="none" w:sz="0" w:space="0" w:color="auto"/>
            <w:left w:val="none" w:sz="0" w:space="0" w:color="auto"/>
            <w:bottom w:val="none" w:sz="0" w:space="0" w:color="auto"/>
            <w:right w:val="none" w:sz="0" w:space="0" w:color="auto"/>
          </w:divBdr>
        </w:div>
        <w:div w:id="723526622">
          <w:marLeft w:val="0"/>
          <w:marRight w:val="0"/>
          <w:marTop w:val="0"/>
          <w:marBottom w:val="0"/>
          <w:divBdr>
            <w:top w:val="none" w:sz="0" w:space="0" w:color="auto"/>
            <w:left w:val="none" w:sz="0" w:space="0" w:color="auto"/>
            <w:bottom w:val="none" w:sz="0" w:space="0" w:color="auto"/>
            <w:right w:val="none" w:sz="0" w:space="0" w:color="auto"/>
          </w:divBdr>
        </w:div>
        <w:div w:id="21832429">
          <w:marLeft w:val="0"/>
          <w:marRight w:val="0"/>
          <w:marTop w:val="0"/>
          <w:marBottom w:val="0"/>
          <w:divBdr>
            <w:top w:val="none" w:sz="0" w:space="0" w:color="auto"/>
            <w:left w:val="none" w:sz="0" w:space="0" w:color="auto"/>
            <w:bottom w:val="none" w:sz="0" w:space="0" w:color="auto"/>
            <w:right w:val="none" w:sz="0" w:space="0" w:color="auto"/>
          </w:divBdr>
        </w:div>
        <w:div w:id="52313753">
          <w:marLeft w:val="0"/>
          <w:marRight w:val="0"/>
          <w:marTop w:val="0"/>
          <w:marBottom w:val="0"/>
          <w:divBdr>
            <w:top w:val="none" w:sz="0" w:space="0" w:color="auto"/>
            <w:left w:val="none" w:sz="0" w:space="0" w:color="auto"/>
            <w:bottom w:val="none" w:sz="0" w:space="0" w:color="auto"/>
            <w:right w:val="none" w:sz="0" w:space="0" w:color="auto"/>
          </w:divBdr>
        </w:div>
        <w:div w:id="360478477">
          <w:marLeft w:val="0"/>
          <w:marRight w:val="0"/>
          <w:marTop w:val="0"/>
          <w:marBottom w:val="0"/>
          <w:divBdr>
            <w:top w:val="none" w:sz="0" w:space="0" w:color="auto"/>
            <w:left w:val="none" w:sz="0" w:space="0" w:color="auto"/>
            <w:bottom w:val="none" w:sz="0" w:space="0" w:color="auto"/>
            <w:right w:val="none" w:sz="0" w:space="0" w:color="auto"/>
          </w:divBdr>
        </w:div>
      </w:divsChild>
    </w:div>
    <w:div w:id="1417633770">
      <w:bodyDiv w:val="1"/>
      <w:marLeft w:val="0"/>
      <w:marRight w:val="0"/>
      <w:marTop w:val="0"/>
      <w:marBottom w:val="0"/>
      <w:divBdr>
        <w:top w:val="none" w:sz="0" w:space="0" w:color="auto"/>
        <w:left w:val="none" w:sz="0" w:space="0" w:color="auto"/>
        <w:bottom w:val="none" w:sz="0" w:space="0" w:color="auto"/>
        <w:right w:val="none" w:sz="0" w:space="0" w:color="auto"/>
      </w:divBdr>
    </w:div>
    <w:div w:id="1440639361">
      <w:bodyDiv w:val="1"/>
      <w:marLeft w:val="0"/>
      <w:marRight w:val="0"/>
      <w:marTop w:val="0"/>
      <w:marBottom w:val="0"/>
      <w:divBdr>
        <w:top w:val="none" w:sz="0" w:space="0" w:color="auto"/>
        <w:left w:val="none" w:sz="0" w:space="0" w:color="auto"/>
        <w:bottom w:val="none" w:sz="0" w:space="0" w:color="auto"/>
        <w:right w:val="none" w:sz="0" w:space="0" w:color="auto"/>
      </w:divBdr>
    </w:div>
    <w:div w:id="1490554695">
      <w:bodyDiv w:val="1"/>
      <w:marLeft w:val="0"/>
      <w:marRight w:val="0"/>
      <w:marTop w:val="0"/>
      <w:marBottom w:val="0"/>
      <w:divBdr>
        <w:top w:val="none" w:sz="0" w:space="0" w:color="auto"/>
        <w:left w:val="none" w:sz="0" w:space="0" w:color="auto"/>
        <w:bottom w:val="none" w:sz="0" w:space="0" w:color="auto"/>
        <w:right w:val="none" w:sz="0" w:space="0" w:color="auto"/>
      </w:divBdr>
    </w:div>
    <w:div w:id="1497309415">
      <w:bodyDiv w:val="1"/>
      <w:marLeft w:val="0"/>
      <w:marRight w:val="0"/>
      <w:marTop w:val="0"/>
      <w:marBottom w:val="0"/>
      <w:divBdr>
        <w:top w:val="none" w:sz="0" w:space="0" w:color="auto"/>
        <w:left w:val="none" w:sz="0" w:space="0" w:color="auto"/>
        <w:bottom w:val="none" w:sz="0" w:space="0" w:color="auto"/>
        <w:right w:val="none" w:sz="0" w:space="0" w:color="auto"/>
      </w:divBdr>
      <w:divsChild>
        <w:div w:id="701632802">
          <w:marLeft w:val="634"/>
          <w:marRight w:val="0"/>
          <w:marTop w:val="160"/>
          <w:marBottom w:val="0"/>
          <w:divBdr>
            <w:top w:val="none" w:sz="0" w:space="0" w:color="auto"/>
            <w:left w:val="none" w:sz="0" w:space="0" w:color="auto"/>
            <w:bottom w:val="none" w:sz="0" w:space="0" w:color="auto"/>
            <w:right w:val="none" w:sz="0" w:space="0" w:color="auto"/>
          </w:divBdr>
        </w:div>
        <w:div w:id="931670262">
          <w:marLeft w:val="634"/>
          <w:marRight w:val="0"/>
          <w:marTop w:val="160"/>
          <w:marBottom w:val="0"/>
          <w:divBdr>
            <w:top w:val="none" w:sz="0" w:space="0" w:color="auto"/>
            <w:left w:val="none" w:sz="0" w:space="0" w:color="auto"/>
            <w:bottom w:val="none" w:sz="0" w:space="0" w:color="auto"/>
            <w:right w:val="none" w:sz="0" w:space="0" w:color="auto"/>
          </w:divBdr>
        </w:div>
        <w:div w:id="1644113872">
          <w:marLeft w:val="634"/>
          <w:marRight w:val="0"/>
          <w:marTop w:val="160"/>
          <w:marBottom w:val="0"/>
          <w:divBdr>
            <w:top w:val="none" w:sz="0" w:space="0" w:color="auto"/>
            <w:left w:val="none" w:sz="0" w:space="0" w:color="auto"/>
            <w:bottom w:val="none" w:sz="0" w:space="0" w:color="auto"/>
            <w:right w:val="none" w:sz="0" w:space="0" w:color="auto"/>
          </w:divBdr>
        </w:div>
      </w:divsChild>
    </w:div>
    <w:div w:id="1508593569">
      <w:bodyDiv w:val="1"/>
      <w:marLeft w:val="0"/>
      <w:marRight w:val="0"/>
      <w:marTop w:val="0"/>
      <w:marBottom w:val="0"/>
      <w:divBdr>
        <w:top w:val="none" w:sz="0" w:space="0" w:color="auto"/>
        <w:left w:val="none" w:sz="0" w:space="0" w:color="auto"/>
        <w:bottom w:val="none" w:sz="0" w:space="0" w:color="auto"/>
        <w:right w:val="none" w:sz="0" w:space="0" w:color="auto"/>
      </w:divBdr>
    </w:div>
    <w:div w:id="1521359560">
      <w:bodyDiv w:val="1"/>
      <w:marLeft w:val="0"/>
      <w:marRight w:val="0"/>
      <w:marTop w:val="0"/>
      <w:marBottom w:val="0"/>
      <w:divBdr>
        <w:top w:val="none" w:sz="0" w:space="0" w:color="auto"/>
        <w:left w:val="none" w:sz="0" w:space="0" w:color="auto"/>
        <w:bottom w:val="none" w:sz="0" w:space="0" w:color="auto"/>
        <w:right w:val="none" w:sz="0" w:space="0" w:color="auto"/>
      </w:divBdr>
    </w:div>
    <w:div w:id="1528717760">
      <w:bodyDiv w:val="1"/>
      <w:marLeft w:val="0"/>
      <w:marRight w:val="0"/>
      <w:marTop w:val="0"/>
      <w:marBottom w:val="0"/>
      <w:divBdr>
        <w:top w:val="none" w:sz="0" w:space="0" w:color="auto"/>
        <w:left w:val="none" w:sz="0" w:space="0" w:color="auto"/>
        <w:bottom w:val="none" w:sz="0" w:space="0" w:color="auto"/>
        <w:right w:val="none" w:sz="0" w:space="0" w:color="auto"/>
      </w:divBdr>
      <w:divsChild>
        <w:div w:id="1039473531">
          <w:marLeft w:val="634"/>
          <w:marRight w:val="0"/>
          <w:marTop w:val="160"/>
          <w:marBottom w:val="0"/>
          <w:divBdr>
            <w:top w:val="none" w:sz="0" w:space="0" w:color="auto"/>
            <w:left w:val="none" w:sz="0" w:space="0" w:color="auto"/>
            <w:bottom w:val="none" w:sz="0" w:space="0" w:color="auto"/>
            <w:right w:val="none" w:sz="0" w:space="0" w:color="auto"/>
          </w:divBdr>
        </w:div>
        <w:div w:id="1130442799">
          <w:marLeft w:val="1166"/>
          <w:marRight w:val="0"/>
          <w:marTop w:val="120"/>
          <w:marBottom w:val="0"/>
          <w:divBdr>
            <w:top w:val="none" w:sz="0" w:space="0" w:color="auto"/>
            <w:left w:val="none" w:sz="0" w:space="0" w:color="auto"/>
            <w:bottom w:val="none" w:sz="0" w:space="0" w:color="auto"/>
            <w:right w:val="none" w:sz="0" w:space="0" w:color="auto"/>
          </w:divBdr>
        </w:div>
        <w:div w:id="1249265001">
          <w:marLeft w:val="1166"/>
          <w:marRight w:val="0"/>
          <w:marTop w:val="120"/>
          <w:marBottom w:val="0"/>
          <w:divBdr>
            <w:top w:val="none" w:sz="0" w:space="0" w:color="auto"/>
            <w:left w:val="none" w:sz="0" w:space="0" w:color="auto"/>
            <w:bottom w:val="none" w:sz="0" w:space="0" w:color="auto"/>
            <w:right w:val="none" w:sz="0" w:space="0" w:color="auto"/>
          </w:divBdr>
        </w:div>
      </w:divsChild>
    </w:div>
    <w:div w:id="1540051985">
      <w:bodyDiv w:val="1"/>
      <w:marLeft w:val="0"/>
      <w:marRight w:val="0"/>
      <w:marTop w:val="0"/>
      <w:marBottom w:val="0"/>
      <w:divBdr>
        <w:top w:val="none" w:sz="0" w:space="0" w:color="auto"/>
        <w:left w:val="none" w:sz="0" w:space="0" w:color="auto"/>
        <w:bottom w:val="none" w:sz="0" w:space="0" w:color="auto"/>
        <w:right w:val="none" w:sz="0" w:space="0" w:color="auto"/>
      </w:divBdr>
    </w:div>
    <w:div w:id="1567494965">
      <w:bodyDiv w:val="1"/>
      <w:marLeft w:val="0"/>
      <w:marRight w:val="0"/>
      <w:marTop w:val="60"/>
      <w:marBottom w:val="0"/>
      <w:divBdr>
        <w:top w:val="none" w:sz="0" w:space="0" w:color="auto"/>
        <w:left w:val="none" w:sz="0" w:space="0" w:color="auto"/>
        <w:bottom w:val="none" w:sz="0" w:space="0" w:color="auto"/>
        <w:right w:val="none" w:sz="0" w:space="0" w:color="auto"/>
      </w:divBdr>
      <w:divsChild>
        <w:div w:id="79108147">
          <w:marLeft w:val="228"/>
          <w:marRight w:val="0"/>
          <w:marTop w:val="0"/>
          <w:marBottom w:val="0"/>
          <w:divBdr>
            <w:top w:val="none" w:sz="0" w:space="0" w:color="auto"/>
            <w:left w:val="none" w:sz="0" w:space="0" w:color="auto"/>
            <w:bottom w:val="none" w:sz="0" w:space="0" w:color="auto"/>
            <w:right w:val="none" w:sz="0" w:space="0" w:color="auto"/>
          </w:divBdr>
          <w:divsChild>
            <w:div w:id="2121603280">
              <w:marLeft w:val="0"/>
              <w:marRight w:val="0"/>
              <w:marTop w:val="0"/>
              <w:marBottom w:val="0"/>
              <w:divBdr>
                <w:top w:val="none" w:sz="0" w:space="0" w:color="auto"/>
                <w:left w:val="none" w:sz="0" w:space="0" w:color="auto"/>
                <w:bottom w:val="none" w:sz="0" w:space="0" w:color="auto"/>
                <w:right w:val="none" w:sz="0" w:space="0" w:color="auto"/>
              </w:divBdr>
              <w:divsChild>
                <w:div w:id="2067758279">
                  <w:marLeft w:val="0"/>
                  <w:marRight w:val="0"/>
                  <w:marTop w:val="0"/>
                  <w:marBottom w:val="0"/>
                  <w:divBdr>
                    <w:top w:val="none" w:sz="0" w:space="0" w:color="auto"/>
                    <w:left w:val="none" w:sz="0" w:space="0" w:color="auto"/>
                    <w:bottom w:val="none" w:sz="0" w:space="0" w:color="auto"/>
                    <w:right w:val="none" w:sz="0" w:space="0" w:color="auto"/>
                  </w:divBdr>
                  <w:divsChild>
                    <w:div w:id="597327824">
                      <w:marLeft w:val="0"/>
                      <w:marRight w:val="0"/>
                      <w:marTop w:val="0"/>
                      <w:marBottom w:val="0"/>
                      <w:divBdr>
                        <w:top w:val="none" w:sz="0" w:space="0" w:color="auto"/>
                        <w:left w:val="none" w:sz="0" w:space="0" w:color="auto"/>
                        <w:bottom w:val="none" w:sz="0" w:space="0" w:color="auto"/>
                        <w:right w:val="none" w:sz="0" w:space="0" w:color="auto"/>
                      </w:divBdr>
                      <w:divsChild>
                        <w:div w:id="827282175">
                          <w:marLeft w:val="0"/>
                          <w:marRight w:val="0"/>
                          <w:marTop w:val="0"/>
                          <w:marBottom w:val="0"/>
                          <w:divBdr>
                            <w:top w:val="none" w:sz="0" w:space="0" w:color="auto"/>
                            <w:left w:val="none" w:sz="0" w:space="0" w:color="auto"/>
                            <w:bottom w:val="none" w:sz="0" w:space="0" w:color="auto"/>
                            <w:right w:val="none" w:sz="0" w:space="0" w:color="auto"/>
                          </w:divBdr>
                          <w:divsChild>
                            <w:div w:id="581837197">
                              <w:marLeft w:val="0"/>
                              <w:marRight w:val="0"/>
                              <w:marTop w:val="0"/>
                              <w:marBottom w:val="0"/>
                              <w:divBdr>
                                <w:top w:val="none" w:sz="0" w:space="0" w:color="auto"/>
                                <w:left w:val="none" w:sz="0" w:space="0" w:color="auto"/>
                                <w:bottom w:val="none" w:sz="0" w:space="0" w:color="auto"/>
                                <w:right w:val="none" w:sz="0" w:space="0" w:color="auto"/>
                              </w:divBdr>
                            </w:div>
                            <w:div w:id="1108542940">
                              <w:marLeft w:val="0"/>
                              <w:marRight w:val="0"/>
                              <w:marTop w:val="0"/>
                              <w:marBottom w:val="0"/>
                              <w:divBdr>
                                <w:top w:val="none" w:sz="0" w:space="0" w:color="auto"/>
                                <w:left w:val="none" w:sz="0" w:space="0" w:color="auto"/>
                                <w:bottom w:val="none" w:sz="0" w:space="0" w:color="auto"/>
                                <w:right w:val="none" w:sz="0" w:space="0" w:color="auto"/>
                              </w:divBdr>
                            </w:div>
                            <w:div w:id="1673944043">
                              <w:marLeft w:val="0"/>
                              <w:marRight w:val="0"/>
                              <w:marTop w:val="0"/>
                              <w:marBottom w:val="0"/>
                              <w:divBdr>
                                <w:top w:val="none" w:sz="0" w:space="0" w:color="auto"/>
                                <w:left w:val="none" w:sz="0" w:space="0" w:color="auto"/>
                                <w:bottom w:val="none" w:sz="0" w:space="0" w:color="auto"/>
                                <w:right w:val="none" w:sz="0" w:space="0" w:color="auto"/>
                              </w:divBdr>
                            </w:div>
                            <w:div w:id="211415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643420">
      <w:bodyDiv w:val="1"/>
      <w:marLeft w:val="0"/>
      <w:marRight w:val="0"/>
      <w:marTop w:val="0"/>
      <w:marBottom w:val="0"/>
      <w:divBdr>
        <w:top w:val="none" w:sz="0" w:space="0" w:color="auto"/>
        <w:left w:val="none" w:sz="0" w:space="0" w:color="auto"/>
        <w:bottom w:val="none" w:sz="0" w:space="0" w:color="auto"/>
        <w:right w:val="none" w:sz="0" w:space="0" w:color="auto"/>
      </w:divBdr>
      <w:divsChild>
        <w:div w:id="284510342">
          <w:marLeft w:val="1166"/>
          <w:marRight w:val="0"/>
          <w:marTop w:val="120"/>
          <w:marBottom w:val="0"/>
          <w:divBdr>
            <w:top w:val="none" w:sz="0" w:space="0" w:color="auto"/>
            <w:left w:val="none" w:sz="0" w:space="0" w:color="auto"/>
            <w:bottom w:val="none" w:sz="0" w:space="0" w:color="auto"/>
            <w:right w:val="none" w:sz="0" w:space="0" w:color="auto"/>
          </w:divBdr>
        </w:div>
        <w:div w:id="458574602">
          <w:marLeft w:val="1166"/>
          <w:marRight w:val="0"/>
          <w:marTop w:val="120"/>
          <w:marBottom w:val="0"/>
          <w:divBdr>
            <w:top w:val="none" w:sz="0" w:space="0" w:color="auto"/>
            <w:left w:val="none" w:sz="0" w:space="0" w:color="auto"/>
            <w:bottom w:val="none" w:sz="0" w:space="0" w:color="auto"/>
            <w:right w:val="none" w:sz="0" w:space="0" w:color="auto"/>
          </w:divBdr>
        </w:div>
        <w:div w:id="1265454107">
          <w:marLeft w:val="1166"/>
          <w:marRight w:val="0"/>
          <w:marTop w:val="120"/>
          <w:marBottom w:val="0"/>
          <w:divBdr>
            <w:top w:val="none" w:sz="0" w:space="0" w:color="auto"/>
            <w:left w:val="none" w:sz="0" w:space="0" w:color="auto"/>
            <w:bottom w:val="none" w:sz="0" w:space="0" w:color="auto"/>
            <w:right w:val="none" w:sz="0" w:space="0" w:color="auto"/>
          </w:divBdr>
        </w:div>
        <w:div w:id="1961758882">
          <w:marLeft w:val="1166"/>
          <w:marRight w:val="0"/>
          <w:marTop w:val="120"/>
          <w:marBottom w:val="0"/>
          <w:divBdr>
            <w:top w:val="none" w:sz="0" w:space="0" w:color="auto"/>
            <w:left w:val="none" w:sz="0" w:space="0" w:color="auto"/>
            <w:bottom w:val="none" w:sz="0" w:space="0" w:color="auto"/>
            <w:right w:val="none" w:sz="0" w:space="0" w:color="auto"/>
          </w:divBdr>
        </w:div>
      </w:divsChild>
    </w:div>
    <w:div w:id="1603610301">
      <w:bodyDiv w:val="1"/>
      <w:marLeft w:val="0"/>
      <w:marRight w:val="0"/>
      <w:marTop w:val="0"/>
      <w:marBottom w:val="0"/>
      <w:divBdr>
        <w:top w:val="none" w:sz="0" w:space="0" w:color="auto"/>
        <w:left w:val="none" w:sz="0" w:space="0" w:color="auto"/>
        <w:bottom w:val="none" w:sz="0" w:space="0" w:color="auto"/>
        <w:right w:val="none" w:sz="0" w:space="0" w:color="auto"/>
      </w:divBdr>
      <w:divsChild>
        <w:div w:id="18047648">
          <w:marLeft w:val="634"/>
          <w:marRight w:val="0"/>
          <w:marTop w:val="160"/>
          <w:marBottom w:val="0"/>
          <w:divBdr>
            <w:top w:val="none" w:sz="0" w:space="0" w:color="auto"/>
            <w:left w:val="none" w:sz="0" w:space="0" w:color="auto"/>
            <w:bottom w:val="none" w:sz="0" w:space="0" w:color="auto"/>
            <w:right w:val="none" w:sz="0" w:space="0" w:color="auto"/>
          </w:divBdr>
        </w:div>
        <w:div w:id="78870633">
          <w:marLeft w:val="634"/>
          <w:marRight w:val="0"/>
          <w:marTop w:val="160"/>
          <w:marBottom w:val="0"/>
          <w:divBdr>
            <w:top w:val="none" w:sz="0" w:space="0" w:color="auto"/>
            <w:left w:val="none" w:sz="0" w:space="0" w:color="auto"/>
            <w:bottom w:val="none" w:sz="0" w:space="0" w:color="auto"/>
            <w:right w:val="none" w:sz="0" w:space="0" w:color="auto"/>
          </w:divBdr>
        </w:div>
        <w:div w:id="215048651">
          <w:marLeft w:val="634"/>
          <w:marRight w:val="0"/>
          <w:marTop w:val="160"/>
          <w:marBottom w:val="0"/>
          <w:divBdr>
            <w:top w:val="none" w:sz="0" w:space="0" w:color="auto"/>
            <w:left w:val="none" w:sz="0" w:space="0" w:color="auto"/>
            <w:bottom w:val="none" w:sz="0" w:space="0" w:color="auto"/>
            <w:right w:val="none" w:sz="0" w:space="0" w:color="auto"/>
          </w:divBdr>
        </w:div>
        <w:div w:id="218134440">
          <w:marLeft w:val="634"/>
          <w:marRight w:val="0"/>
          <w:marTop w:val="160"/>
          <w:marBottom w:val="0"/>
          <w:divBdr>
            <w:top w:val="none" w:sz="0" w:space="0" w:color="auto"/>
            <w:left w:val="none" w:sz="0" w:space="0" w:color="auto"/>
            <w:bottom w:val="none" w:sz="0" w:space="0" w:color="auto"/>
            <w:right w:val="none" w:sz="0" w:space="0" w:color="auto"/>
          </w:divBdr>
        </w:div>
        <w:div w:id="343290228">
          <w:marLeft w:val="634"/>
          <w:marRight w:val="0"/>
          <w:marTop w:val="160"/>
          <w:marBottom w:val="0"/>
          <w:divBdr>
            <w:top w:val="none" w:sz="0" w:space="0" w:color="auto"/>
            <w:left w:val="none" w:sz="0" w:space="0" w:color="auto"/>
            <w:bottom w:val="none" w:sz="0" w:space="0" w:color="auto"/>
            <w:right w:val="none" w:sz="0" w:space="0" w:color="auto"/>
          </w:divBdr>
        </w:div>
        <w:div w:id="793643939">
          <w:marLeft w:val="634"/>
          <w:marRight w:val="0"/>
          <w:marTop w:val="160"/>
          <w:marBottom w:val="0"/>
          <w:divBdr>
            <w:top w:val="none" w:sz="0" w:space="0" w:color="auto"/>
            <w:left w:val="none" w:sz="0" w:space="0" w:color="auto"/>
            <w:bottom w:val="none" w:sz="0" w:space="0" w:color="auto"/>
            <w:right w:val="none" w:sz="0" w:space="0" w:color="auto"/>
          </w:divBdr>
        </w:div>
        <w:div w:id="1451626579">
          <w:marLeft w:val="1166"/>
          <w:marRight w:val="0"/>
          <w:marTop w:val="120"/>
          <w:marBottom w:val="0"/>
          <w:divBdr>
            <w:top w:val="none" w:sz="0" w:space="0" w:color="auto"/>
            <w:left w:val="none" w:sz="0" w:space="0" w:color="auto"/>
            <w:bottom w:val="none" w:sz="0" w:space="0" w:color="auto"/>
            <w:right w:val="none" w:sz="0" w:space="0" w:color="auto"/>
          </w:divBdr>
        </w:div>
        <w:div w:id="1625425815">
          <w:marLeft w:val="634"/>
          <w:marRight w:val="0"/>
          <w:marTop w:val="160"/>
          <w:marBottom w:val="0"/>
          <w:divBdr>
            <w:top w:val="none" w:sz="0" w:space="0" w:color="auto"/>
            <w:left w:val="none" w:sz="0" w:space="0" w:color="auto"/>
            <w:bottom w:val="none" w:sz="0" w:space="0" w:color="auto"/>
            <w:right w:val="none" w:sz="0" w:space="0" w:color="auto"/>
          </w:divBdr>
        </w:div>
        <w:div w:id="1699504469">
          <w:marLeft w:val="634"/>
          <w:marRight w:val="0"/>
          <w:marTop w:val="160"/>
          <w:marBottom w:val="0"/>
          <w:divBdr>
            <w:top w:val="none" w:sz="0" w:space="0" w:color="auto"/>
            <w:left w:val="none" w:sz="0" w:space="0" w:color="auto"/>
            <w:bottom w:val="none" w:sz="0" w:space="0" w:color="auto"/>
            <w:right w:val="none" w:sz="0" w:space="0" w:color="auto"/>
          </w:divBdr>
        </w:div>
        <w:div w:id="2041584584">
          <w:marLeft w:val="634"/>
          <w:marRight w:val="0"/>
          <w:marTop w:val="160"/>
          <w:marBottom w:val="0"/>
          <w:divBdr>
            <w:top w:val="none" w:sz="0" w:space="0" w:color="auto"/>
            <w:left w:val="none" w:sz="0" w:space="0" w:color="auto"/>
            <w:bottom w:val="none" w:sz="0" w:space="0" w:color="auto"/>
            <w:right w:val="none" w:sz="0" w:space="0" w:color="auto"/>
          </w:divBdr>
        </w:div>
      </w:divsChild>
    </w:div>
    <w:div w:id="1605111046">
      <w:bodyDiv w:val="1"/>
      <w:marLeft w:val="0"/>
      <w:marRight w:val="0"/>
      <w:marTop w:val="0"/>
      <w:marBottom w:val="0"/>
      <w:divBdr>
        <w:top w:val="none" w:sz="0" w:space="0" w:color="auto"/>
        <w:left w:val="none" w:sz="0" w:space="0" w:color="auto"/>
        <w:bottom w:val="none" w:sz="0" w:space="0" w:color="auto"/>
        <w:right w:val="none" w:sz="0" w:space="0" w:color="auto"/>
      </w:divBdr>
      <w:divsChild>
        <w:div w:id="381369574">
          <w:marLeft w:val="0"/>
          <w:marRight w:val="0"/>
          <w:marTop w:val="0"/>
          <w:marBottom w:val="0"/>
          <w:divBdr>
            <w:top w:val="none" w:sz="0" w:space="0" w:color="auto"/>
            <w:left w:val="none" w:sz="0" w:space="0" w:color="auto"/>
            <w:bottom w:val="none" w:sz="0" w:space="0" w:color="auto"/>
            <w:right w:val="none" w:sz="0" w:space="0" w:color="auto"/>
          </w:divBdr>
        </w:div>
        <w:div w:id="695691752">
          <w:marLeft w:val="0"/>
          <w:marRight w:val="0"/>
          <w:marTop w:val="0"/>
          <w:marBottom w:val="0"/>
          <w:divBdr>
            <w:top w:val="none" w:sz="0" w:space="0" w:color="auto"/>
            <w:left w:val="none" w:sz="0" w:space="0" w:color="auto"/>
            <w:bottom w:val="none" w:sz="0" w:space="0" w:color="auto"/>
            <w:right w:val="none" w:sz="0" w:space="0" w:color="auto"/>
          </w:divBdr>
        </w:div>
        <w:div w:id="833759803">
          <w:marLeft w:val="0"/>
          <w:marRight w:val="0"/>
          <w:marTop w:val="0"/>
          <w:marBottom w:val="0"/>
          <w:divBdr>
            <w:top w:val="none" w:sz="0" w:space="0" w:color="auto"/>
            <w:left w:val="none" w:sz="0" w:space="0" w:color="auto"/>
            <w:bottom w:val="none" w:sz="0" w:space="0" w:color="auto"/>
            <w:right w:val="none" w:sz="0" w:space="0" w:color="auto"/>
          </w:divBdr>
        </w:div>
        <w:div w:id="1396707580">
          <w:marLeft w:val="0"/>
          <w:marRight w:val="0"/>
          <w:marTop w:val="0"/>
          <w:marBottom w:val="0"/>
          <w:divBdr>
            <w:top w:val="none" w:sz="0" w:space="0" w:color="auto"/>
            <w:left w:val="none" w:sz="0" w:space="0" w:color="auto"/>
            <w:bottom w:val="none" w:sz="0" w:space="0" w:color="auto"/>
            <w:right w:val="none" w:sz="0" w:space="0" w:color="auto"/>
          </w:divBdr>
        </w:div>
        <w:div w:id="2036152904">
          <w:marLeft w:val="0"/>
          <w:marRight w:val="0"/>
          <w:marTop w:val="0"/>
          <w:marBottom w:val="0"/>
          <w:divBdr>
            <w:top w:val="none" w:sz="0" w:space="0" w:color="auto"/>
            <w:left w:val="none" w:sz="0" w:space="0" w:color="auto"/>
            <w:bottom w:val="none" w:sz="0" w:space="0" w:color="auto"/>
            <w:right w:val="none" w:sz="0" w:space="0" w:color="auto"/>
          </w:divBdr>
        </w:div>
        <w:div w:id="2040398346">
          <w:marLeft w:val="0"/>
          <w:marRight w:val="0"/>
          <w:marTop w:val="0"/>
          <w:marBottom w:val="0"/>
          <w:divBdr>
            <w:top w:val="none" w:sz="0" w:space="0" w:color="auto"/>
            <w:left w:val="none" w:sz="0" w:space="0" w:color="auto"/>
            <w:bottom w:val="none" w:sz="0" w:space="0" w:color="auto"/>
            <w:right w:val="none" w:sz="0" w:space="0" w:color="auto"/>
          </w:divBdr>
        </w:div>
      </w:divsChild>
    </w:div>
    <w:div w:id="1615163277">
      <w:bodyDiv w:val="1"/>
      <w:marLeft w:val="0"/>
      <w:marRight w:val="0"/>
      <w:marTop w:val="0"/>
      <w:marBottom w:val="0"/>
      <w:divBdr>
        <w:top w:val="none" w:sz="0" w:space="0" w:color="auto"/>
        <w:left w:val="none" w:sz="0" w:space="0" w:color="auto"/>
        <w:bottom w:val="none" w:sz="0" w:space="0" w:color="auto"/>
        <w:right w:val="none" w:sz="0" w:space="0" w:color="auto"/>
      </w:divBdr>
    </w:div>
    <w:div w:id="1639073656">
      <w:bodyDiv w:val="1"/>
      <w:marLeft w:val="0"/>
      <w:marRight w:val="0"/>
      <w:marTop w:val="0"/>
      <w:marBottom w:val="0"/>
      <w:divBdr>
        <w:top w:val="none" w:sz="0" w:space="0" w:color="auto"/>
        <w:left w:val="none" w:sz="0" w:space="0" w:color="auto"/>
        <w:bottom w:val="none" w:sz="0" w:space="0" w:color="auto"/>
        <w:right w:val="none" w:sz="0" w:space="0" w:color="auto"/>
      </w:divBdr>
      <w:divsChild>
        <w:div w:id="172111369">
          <w:marLeft w:val="1166"/>
          <w:marRight w:val="0"/>
          <w:marTop w:val="120"/>
          <w:marBottom w:val="0"/>
          <w:divBdr>
            <w:top w:val="none" w:sz="0" w:space="0" w:color="auto"/>
            <w:left w:val="none" w:sz="0" w:space="0" w:color="auto"/>
            <w:bottom w:val="none" w:sz="0" w:space="0" w:color="auto"/>
            <w:right w:val="none" w:sz="0" w:space="0" w:color="auto"/>
          </w:divBdr>
        </w:div>
        <w:div w:id="200479814">
          <w:marLeft w:val="1166"/>
          <w:marRight w:val="0"/>
          <w:marTop w:val="120"/>
          <w:marBottom w:val="0"/>
          <w:divBdr>
            <w:top w:val="none" w:sz="0" w:space="0" w:color="auto"/>
            <w:left w:val="none" w:sz="0" w:space="0" w:color="auto"/>
            <w:bottom w:val="none" w:sz="0" w:space="0" w:color="auto"/>
            <w:right w:val="none" w:sz="0" w:space="0" w:color="auto"/>
          </w:divBdr>
        </w:div>
        <w:div w:id="426195581">
          <w:marLeft w:val="634"/>
          <w:marRight w:val="0"/>
          <w:marTop w:val="160"/>
          <w:marBottom w:val="0"/>
          <w:divBdr>
            <w:top w:val="none" w:sz="0" w:space="0" w:color="auto"/>
            <w:left w:val="none" w:sz="0" w:space="0" w:color="auto"/>
            <w:bottom w:val="none" w:sz="0" w:space="0" w:color="auto"/>
            <w:right w:val="none" w:sz="0" w:space="0" w:color="auto"/>
          </w:divBdr>
        </w:div>
        <w:div w:id="760561706">
          <w:marLeft w:val="1166"/>
          <w:marRight w:val="0"/>
          <w:marTop w:val="120"/>
          <w:marBottom w:val="0"/>
          <w:divBdr>
            <w:top w:val="none" w:sz="0" w:space="0" w:color="auto"/>
            <w:left w:val="none" w:sz="0" w:space="0" w:color="auto"/>
            <w:bottom w:val="none" w:sz="0" w:space="0" w:color="auto"/>
            <w:right w:val="none" w:sz="0" w:space="0" w:color="auto"/>
          </w:divBdr>
        </w:div>
        <w:div w:id="1032389198">
          <w:marLeft w:val="1166"/>
          <w:marRight w:val="0"/>
          <w:marTop w:val="120"/>
          <w:marBottom w:val="0"/>
          <w:divBdr>
            <w:top w:val="none" w:sz="0" w:space="0" w:color="auto"/>
            <w:left w:val="none" w:sz="0" w:space="0" w:color="auto"/>
            <w:bottom w:val="none" w:sz="0" w:space="0" w:color="auto"/>
            <w:right w:val="none" w:sz="0" w:space="0" w:color="auto"/>
          </w:divBdr>
        </w:div>
        <w:div w:id="1648624800">
          <w:marLeft w:val="1166"/>
          <w:marRight w:val="0"/>
          <w:marTop w:val="120"/>
          <w:marBottom w:val="0"/>
          <w:divBdr>
            <w:top w:val="none" w:sz="0" w:space="0" w:color="auto"/>
            <w:left w:val="none" w:sz="0" w:space="0" w:color="auto"/>
            <w:bottom w:val="none" w:sz="0" w:space="0" w:color="auto"/>
            <w:right w:val="none" w:sz="0" w:space="0" w:color="auto"/>
          </w:divBdr>
        </w:div>
      </w:divsChild>
    </w:div>
    <w:div w:id="1669289131">
      <w:bodyDiv w:val="1"/>
      <w:marLeft w:val="0"/>
      <w:marRight w:val="0"/>
      <w:marTop w:val="0"/>
      <w:marBottom w:val="0"/>
      <w:divBdr>
        <w:top w:val="none" w:sz="0" w:space="0" w:color="auto"/>
        <w:left w:val="none" w:sz="0" w:space="0" w:color="auto"/>
        <w:bottom w:val="none" w:sz="0" w:space="0" w:color="auto"/>
        <w:right w:val="none" w:sz="0" w:space="0" w:color="auto"/>
      </w:divBdr>
    </w:div>
    <w:div w:id="1692992302">
      <w:bodyDiv w:val="1"/>
      <w:marLeft w:val="0"/>
      <w:marRight w:val="0"/>
      <w:marTop w:val="0"/>
      <w:marBottom w:val="0"/>
      <w:divBdr>
        <w:top w:val="none" w:sz="0" w:space="0" w:color="auto"/>
        <w:left w:val="none" w:sz="0" w:space="0" w:color="auto"/>
        <w:bottom w:val="none" w:sz="0" w:space="0" w:color="auto"/>
        <w:right w:val="none" w:sz="0" w:space="0" w:color="auto"/>
      </w:divBdr>
      <w:divsChild>
        <w:div w:id="224993350">
          <w:marLeft w:val="0"/>
          <w:marRight w:val="0"/>
          <w:marTop w:val="0"/>
          <w:marBottom w:val="0"/>
          <w:divBdr>
            <w:top w:val="none" w:sz="0" w:space="0" w:color="auto"/>
            <w:left w:val="none" w:sz="0" w:space="0" w:color="auto"/>
            <w:bottom w:val="none" w:sz="0" w:space="0" w:color="auto"/>
            <w:right w:val="none" w:sz="0" w:space="0" w:color="auto"/>
          </w:divBdr>
          <w:divsChild>
            <w:div w:id="1902673318">
              <w:marLeft w:val="0"/>
              <w:marRight w:val="0"/>
              <w:marTop w:val="0"/>
              <w:marBottom w:val="0"/>
              <w:divBdr>
                <w:top w:val="none" w:sz="0" w:space="0" w:color="auto"/>
                <w:left w:val="none" w:sz="0" w:space="0" w:color="auto"/>
                <w:bottom w:val="none" w:sz="0" w:space="0" w:color="auto"/>
                <w:right w:val="none" w:sz="0" w:space="0" w:color="auto"/>
              </w:divBdr>
            </w:div>
            <w:div w:id="1953898471">
              <w:marLeft w:val="0"/>
              <w:marRight w:val="0"/>
              <w:marTop w:val="0"/>
              <w:marBottom w:val="0"/>
              <w:divBdr>
                <w:top w:val="none" w:sz="0" w:space="0" w:color="auto"/>
                <w:left w:val="none" w:sz="0" w:space="0" w:color="auto"/>
                <w:bottom w:val="none" w:sz="0" w:space="0" w:color="auto"/>
                <w:right w:val="none" w:sz="0" w:space="0" w:color="auto"/>
              </w:divBdr>
            </w:div>
          </w:divsChild>
        </w:div>
        <w:div w:id="413170140">
          <w:marLeft w:val="0"/>
          <w:marRight w:val="0"/>
          <w:marTop w:val="0"/>
          <w:marBottom w:val="0"/>
          <w:divBdr>
            <w:top w:val="none" w:sz="0" w:space="0" w:color="auto"/>
            <w:left w:val="none" w:sz="0" w:space="0" w:color="auto"/>
            <w:bottom w:val="none" w:sz="0" w:space="0" w:color="auto"/>
            <w:right w:val="none" w:sz="0" w:space="0" w:color="auto"/>
          </w:divBdr>
        </w:div>
        <w:div w:id="463624669">
          <w:marLeft w:val="0"/>
          <w:marRight w:val="0"/>
          <w:marTop w:val="0"/>
          <w:marBottom w:val="0"/>
          <w:divBdr>
            <w:top w:val="none" w:sz="0" w:space="0" w:color="auto"/>
            <w:left w:val="none" w:sz="0" w:space="0" w:color="auto"/>
            <w:bottom w:val="none" w:sz="0" w:space="0" w:color="auto"/>
            <w:right w:val="none" w:sz="0" w:space="0" w:color="auto"/>
          </w:divBdr>
        </w:div>
        <w:div w:id="565996846">
          <w:marLeft w:val="0"/>
          <w:marRight w:val="0"/>
          <w:marTop w:val="0"/>
          <w:marBottom w:val="0"/>
          <w:divBdr>
            <w:top w:val="none" w:sz="0" w:space="0" w:color="auto"/>
            <w:left w:val="none" w:sz="0" w:space="0" w:color="auto"/>
            <w:bottom w:val="none" w:sz="0" w:space="0" w:color="auto"/>
            <w:right w:val="none" w:sz="0" w:space="0" w:color="auto"/>
          </w:divBdr>
        </w:div>
        <w:div w:id="735471102">
          <w:marLeft w:val="0"/>
          <w:marRight w:val="0"/>
          <w:marTop w:val="0"/>
          <w:marBottom w:val="0"/>
          <w:divBdr>
            <w:top w:val="none" w:sz="0" w:space="0" w:color="auto"/>
            <w:left w:val="none" w:sz="0" w:space="0" w:color="auto"/>
            <w:bottom w:val="none" w:sz="0" w:space="0" w:color="auto"/>
            <w:right w:val="none" w:sz="0" w:space="0" w:color="auto"/>
          </w:divBdr>
        </w:div>
        <w:div w:id="1269503052">
          <w:marLeft w:val="0"/>
          <w:marRight w:val="0"/>
          <w:marTop w:val="0"/>
          <w:marBottom w:val="0"/>
          <w:divBdr>
            <w:top w:val="none" w:sz="0" w:space="0" w:color="auto"/>
            <w:left w:val="none" w:sz="0" w:space="0" w:color="auto"/>
            <w:bottom w:val="none" w:sz="0" w:space="0" w:color="auto"/>
            <w:right w:val="none" w:sz="0" w:space="0" w:color="auto"/>
          </w:divBdr>
        </w:div>
      </w:divsChild>
    </w:div>
    <w:div w:id="1704556502">
      <w:bodyDiv w:val="1"/>
      <w:marLeft w:val="0"/>
      <w:marRight w:val="0"/>
      <w:marTop w:val="0"/>
      <w:marBottom w:val="0"/>
      <w:divBdr>
        <w:top w:val="none" w:sz="0" w:space="0" w:color="auto"/>
        <w:left w:val="none" w:sz="0" w:space="0" w:color="auto"/>
        <w:bottom w:val="none" w:sz="0" w:space="0" w:color="auto"/>
        <w:right w:val="none" w:sz="0" w:space="0" w:color="auto"/>
      </w:divBdr>
      <w:divsChild>
        <w:div w:id="313147639">
          <w:marLeft w:val="0"/>
          <w:marRight w:val="0"/>
          <w:marTop w:val="0"/>
          <w:marBottom w:val="0"/>
          <w:divBdr>
            <w:top w:val="none" w:sz="0" w:space="0" w:color="auto"/>
            <w:left w:val="none" w:sz="0" w:space="0" w:color="auto"/>
            <w:bottom w:val="none" w:sz="0" w:space="0" w:color="auto"/>
            <w:right w:val="none" w:sz="0" w:space="0" w:color="auto"/>
          </w:divBdr>
        </w:div>
      </w:divsChild>
    </w:div>
    <w:div w:id="1720082844">
      <w:bodyDiv w:val="1"/>
      <w:marLeft w:val="0"/>
      <w:marRight w:val="0"/>
      <w:marTop w:val="0"/>
      <w:marBottom w:val="0"/>
      <w:divBdr>
        <w:top w:val="none" w:sz="0" w:space="0" w:color="auto"/>
        <w:left w:val="none" w:sz="0" w:space="0" w:color="auto"/>
        <w:bottom w:val="none" w:sz="0" w:space="0" w:color="auto"/>
        <w:right w:val="none" w:sz="0" w:space="0" w:color="auto"/>
      </w:divBdr>
    </w:div>
    <w:div w:id="1722826583">
      <w:bodyDiv w:val="1"/>
      <w:marLeft w:val="0"/>
      <w:marRight w:val="0"/>
      <w:marTop w:val="0"/>
      <w:marBottom w:val="0"/>
      <w:divBdr>
        <w:top w:val="none" w:sz="0" w:space="0" w:color="auto"/>
        <w:left w:val="none" w:sz="0" w:space="0" w:color="auto"/>
        <w:bottom w:val="none" w:sz="0" w:space="0" w:color="auto"/>
        <w:right w:val="none" w:sz="0" w:space="0" w:color="auto"/>
      </w:divBdr>
    </w:div>
    <w:div w:id="1727291578">
      <w:bodyDiv w:val="1"/>
      <w:marLeft w:val="0"/>
      <w:marRight w:val="0"/>
      <w:marTop w:val="0"/>
      <w:marBottom w:val="0"/>
      <w:divBdr>
        <w:top w:val="none" w:sz="0" w:space="0" w:color="auto"/>
        <w:left w:val="none" w:sz="0" w:space="0" w:color="auto"/>
        <w:bottom w:val="none" w:sz="0" w:space="0" w:color="auto"/>
        <w:right w:val="none" w:sz="0" w:space="0" w:color="auto"/>
      </w:divBdr>
      <w:divsChild>
        <w:div w:id="93208590">
          <w:marLeft w:val="1714"/>
          <w:marRight w:val="0"/>
          <w:marTop w:val="120"/>
          <w:marBottom w:val="0"/>
          <w:divBdr>
            <w:top w:val="none" w:sz="0" w:space="0" w:color="auto"/>
            <w:left w:val="none" w:sz="0" w:space="0" w:color="auto"/>
            <w:bottom w:val="none" w:sz="0" w:space="0" w:color="auto"/>
            <w:right w:val="none" w:sz="0" w:space="0" w:color="auto"/>
          </w:divBdr>
        </w:div>
        <w:div w:id="334770015">
          <w:marLeft w:val="1714"/>
          <w:marRight w:val="0"/>
          <w:marTop w:val="120"/>
          <w:marBottom w:val="0"/>
          <w:divBdr>
            <w:top w:val="none" w:sz="0" w:space="0" w:color="auto"/>
            <w:left w:val="none" w:sz="0" w:space="0" w:color="auto"/>
            <w:bottom w:val="none" w:sz="0" w:space="0" w:color="auto"/>
            <w:right w:val="none" w:sz="0" w:space="0" w:color="auto"/>
          </w:divBdr>
        </w:div>
        <w:div w:id="459614845">
          <w:marLeft w:val="1166"/>
          <w:marRight w:val="0"/>
          <w:marTop w:val="120"/>
          <w:marBottom w:val="0"/>
          <w:divBdr>
            <w:top w:val="none" w:sz="0" w:space="0" w:color="auto"/>
            <w:left w:val="none" w:sz="0" w:space="0" w:color="auto"/>
            <w:bottom w:val="none" w:sz="0" w:space="0" w:color="auto"/>
            <w:right w:val="none" w:sz="0" w:space="0" w:color="auto"/>
          </w:divBdr>
        </w:div>
        <w:div w:id="577904439">
          <w:marLeft w:val="1714"/>
          <w:marRight w:val="0"/>
          <w:marTop w:val="120"/>
          <w:marBottom w:val="0"/>
          <w:divBdr>
            <w:top w:val="none" w:sz="0" w:space="0" w:color="auto"/>
            <w:left w:val="none" w:sz="0" w:space="0" w:color="auto"/>
            <w:bottom w:val="none" w:sz="0" w:space="0" w:color="auto"/>
            <w:right w:val="none" w:sz="0" w:space="0" w:color="auto"/>
          </w:divBdr>
        </w:div>
        <w:div w:id="1505976617">
          <w:marLeft w:val="1166"/>
          <w:marRight w:val="0"/>
          <w:marTop w:val="120"/>
          <w:marBottom w:val="0"/>
          <w:divBdr>
            <w:top w:val="none" w:sz="0" w:space="0" w:color="auto"/>
            <w:left w:val="none" w:sz="0" w:space="0" w:color="auto"/>
            <w:bottom w:val="none" w:sz="0" w:space="0" w:color="auto"/>
            <w:right w:val="none" w:sz="0" w:space="0" w:color="auto"/>
          </w:divBdr>
        </w:div>
        <w:div w:id="1829832460">
          <w:marLeft w:val="1166"/>
          <w:marRight w:val="0"/>
          <w:marTop w:val="120"/>
          <w:marBottom w:val="0"/>
          <w:divBdr>
            <w:top w:val="none" w:sz="0" w:space="0" w:color="auto"/>
            <w:left w:val="none" w:sz="0" w:space="0" w:color="auto"/>
            <w:bottom w:val="none" w:sz="0" w:space="0" w:color="auto"/>
            <w:right w:val="none" w:sz="0" w:space="0" w:color="auto"/>
          </w:divBdr>
        </w:div>
        <w:div w:id="1989702109">
          <w:marLeft w:val="634"/>
          <w:marRight w:val="0"/>
          <w:marTop w:val="160"/>
          <w:marBottom w:val="0"/>
          <w:divBdr>
            <w:top w:val="none" w:sz="0" w:space="0" w:color="auto"/>
            <w:left w:val="none" w:sz="0" w:space="0" w:color="auto"/>
            <w:bottom w:val="none" w:sz="0" w:space="0" w:color="auto"/>
            <w:right w:val="none" w:sz="0" w:space="0" w:color="auto"/>
          </w:divBdr>
        </w:div>
      </w:divsChild>
    </w:div>
    <w:div w:id="1731270075">
      <w:bodyDiv w:val="1"/>
      <w:marLeft w:val="0"/>
      <w:marRight w:val="0"/>
      <w:marTop w:val="0"/>
      <w:marBottom w:val="0"/>
      <w:divBdr>
        <w:top w:val="none" w:sz="0" w:space="0" w:color="auto"/>
        <w:left w:val="none" w:sz="0" w:space="0" w:color="auto"/>
        <w:bottom w:val="none" w:sz="0" w:space="0" w:color="auto"/>
        <w:right w:val="none" w:sz="0" w:space="0" w:color="auto"/>
      </w:divBdr>
    </w:div>
    <w:div w:id="1745833421">
      <w:bodyDiv w:val="1"/>
      <w:marLeft w:val="0"/>
      <w:marRight w:val="0"/>
      <w:marTop w:val="0"/>
      <w:marBottom w:val="0"/>
      <w:divBdr>
        <w:top w:val="none" w:sz="0" w:space="0" w:color="auto"/>
        <w:left w:val="none" w:sz="0" w:space="0" w:color="auto"/>
        <w:bottom w:val="none" w:sz="0" w:space="0" w:color="auto"/>
        <w:right w:val="none" w:sz="0" w:space="0" w:color="auto"/>
      </w:divBdr>
    </w:div>
    <w:div w:id="1769154132">
      <w:bodyDiv w:val="1"/>
      <w:marLeft w:val="0"/>
      <w:marRight w:val="0"/>
      <w:marTop w:val="0"/>
      <w:marBottom w:val="0"/>
      <w:divBdr>
        <w:top w:val="none" w:sz="0" w:space="0" w:color="auto"/>
        <w:left w:val="none" w:sz="0" w:space="0" w:color="auto"/>
        <w:bottom w:val="none" w:sz="0" w:space="0" w:color="auto"/>
        <w:right w:val="none" w:sz="0" w:space="0" w:color="auto"/>
      </w:divBdr>
    </w:div>
    <w:div w:id="1769346196">
      <w:bodyDiv w:val="1"/>
      <w:marLeft w:val="0"/>
      <w:marRight w:val="0"/>
      <w:marTop w:val="0"/>
      <w:marBottom w:val="0"/>
      <w:divBdr>
        <w:top w:val="none" w:sz="0" w:space="0" w:color="auto"/>
        <w:left w:val="none" w:sz="0" w:space="0" w:color="auto"/>
        <w:bottom w:val="none" w:sz="0" w:space="0" w:color="auto"/>
        <w:right w:val="none" w:sz="0" w:space="0" w:color="auto"/>
      </w:divBdr>
    </w:div>
    <w:div w:id="1781487405">
      <w:bodyDiv w:val="1"/>
      <w:marLeft w:val="0"/>
      <w:marRight w:val="0"/>
      <w:marTop w:val="0"/>
      <w:marBottom w:val="0"/>
      <w:divBdr>
        <w:top w:val="none" w:sz="0" w:space="0" w:color="auto"/>
        <w:left w:val="none" w:sz="0" w:space="0" w:color="auto"/>
        <w:bottom w:val="none" w:sz="0" w:space="0" w:color="auto"/>
        <w:right w:val="none" w:sz="0" w:space="0" w:color="auto"/>
      </w:divBdr>
    </w:div>
    <w:div w:id="1786845967">
      <w:bodyDiv w:val="1"/>
      <w:marLeft w:val="0"/>
      <w:marRight w:val="0"/>
      <w:marTop w:val="0"/>
      <w:marBottom w:val="0"/>
      <w:divBdr>
        <w:top w:val="none" w:sz="0" w:space="0" w:color="auto"/>
        <w:left w:val="none" w:sz="0" w:space="0" w:color="auto"/>
        <w:bottom w:val="none" w:sz="0" w:space="0" w:color="auto"/>
        <w:right w:val="none" w:sz="0" w:space="0" w:color="auto"/>
      </w:divBdr>
      <w:divsChild>
        <w:div w:id="741370631">
          <w:marLeft w:val="1166"/>
          <w:marRight w:val="0"/>
          <w:marTop w:val="120"/>
          <w:marBottom w:val="0"/>
          <w:divBdr>
            <w:top w:val="none" w:sz="0" w:space="0" w:color="auto"/>
            <w:left w:val="none" w:sz="0" w:space="0" w:color="auto"/>
            <w:bottom w:val="none" w:sz="0" w:space="0" w:color="auto"/>
            <w:right w:val="none" w:sz="0" w:space="0" w:color="auto"/>
          </w:divBdr>
        </w:div>
        <w:div w:id="1107431436">
          <w:marLeft w:val="1714"/>
          <w:marRight w:val="0"/>
          <w:marTop w:val="120"/>
          <w:marBottom w:val="0"/>
          <w:divBdr>
            <w:top w:val="none" w:sz="0" w:space="0" w:color="auto"/>
            <w:left w:val="none" w:sz="0" w:space="0" w:color="auto"/>
            <w:bottom w:val="none" w:sz="0" w:space="0" w:color="auto"/>
            <w:right w:val="none" w:sz="0" w:space="0" w:color="auto"/>
          </w:divBdr>
        </w:div>
        <w:div w:id="1786926686">
          <w:marLeft w:val="634"/>
          <w:marRight w:val="0"/>
          <w:marTop w:val="160"/>
          <w:marBottom w:val="0"/>
          <w:divBdr>
            <w:top w:val="none" w:sz="0" w:space="0" w:color="auto"/>
            <w:left w:val="none" w:sz="0" w:space="0" w:color="auto"/>
            <w:bottom w:val="none" w:sz="0" w:space="0" w:color="auto"/>
            <w:right w:val="none" w:sz="0" w:space="0" w:color="auto"/>
          </w:divBdr>
        </w:div>
        <w:div w:id="2076002602">
          <w:marLeft w:val="1714"/>
          <w:marRight w:val="0"/>
          <w:marTop w:val="120"/>
          <w:marBottom w:val="0"/>
          <w:divBdr>
            <w:top w:val="none" w:sz="0" w:space="0" w:color="auto"/>
            <w:left w:val="none" w:sz="0" w:space="0" w:color="auto"/>
            <w:bottom w:val="none" w:sz="0" w:space="0" w:color="auto"/>
            <w:right w:val="none" w:sz="0" w:space="0" w:color="auto"/>
          </w:divBdr>
        </w:div>
      </w:divsChild>
    </w:div>
    <w:div w:id="1791513767">
      <w:bodyDiv w:val="1"/>
      <w:marLeft w:val="0"/>
      <w:marRight w:val="0"/>
      <w:marTop w:val="0"/>
      <w:marBottom w:val="0"/>
      <w:divBdr>
        <w:top w:val="none" w:sz="0" w:space="0" w:color="auto"/>
        <w:left w:val="none" w:sz="0" w:space="0" w:color="auto"/>
        <w:bottom w:val="none" w:sz="0" w:space="0" w:color="auto"/>
        <w:right w:val="none" w:sz="0" w:space="0" w:color="auto"/>
      </w:divBdr>
    </w:div>
    <w:div w:id="1801069894">
      <w:bodyDiv w:val="1"/>
      <w:marLeft w:val="0"/>
      <w:marRight w:val="0"/>
      <w:marTop w:val="0"/>
      <w:marBottom w:val="0"/>
      <w:divBdr>
        <w:top w:val="none" w:sz="0" w:space="0" w:color="auto"/>
        <w:left w:val="none" w:sz="0" w:space="0" w:color="auto"/>
        <w:bottom w:val="none" w:sz="0" w:space="0" w:color="auto"/>
        <w:right w:val="none" w:sz="0" w:space="0" w:color="auto"/>
      </w:divBdr>
    </w:div>
    <w:div w:id="1807316075">
      <w:bodyDiv w:val="1"/>
      <w:marLeft w:val="0"/>
      <w:marRight w:val="0"/>
      <w:marTop w:val="0"/>
      <w:marBottom w:val="0"/>
      <w:divBdr>
        <w:top w:val="none" w:sz="0" w:space="0" w:color="auto"/>
        <w:left w:val="none" w:sz="0" w:space="0" w:color="auto"/>
        <w:bottom w:val="none" w:sz="0" w:space="0" w:color="auto"/>
        <w:right w:val="none" w:sz="0" w:space="0" w:color="auto"/>
      </w:divBdr>
      <w:divsChild>
        <w:div w:id="249587542">
          <w:marLeft w:val="1166"/>
          <w:marRight w:val="0"/>
          <w:marTop w:val="120"/>
          <w:marBottom w:val="0"/>
          <w:divBdr>
            <w:top w:val="none" w:sz="0" w:space="0" w:color="auto"/>
            <w:left w:val="none" w:sz="0" w:space="0" w:color="auto"/>
            <w:bottom w:val="none" w:sz="0" w:space="0" w:color="auto"/>
            <w:right w:val="none" w:sz="0" w:space="0" w:color="auto"/>
          </w:divBdr>
        </w:div>
        <w:div w:id="268707942">
          <w:marLeft w:val="634"/>
          <w:marRight w:val="0"/>
          <w:marTop w:val="160"/>
          <w:marBottom w:val="0"/>
          <w:divBdr>
            <w:top w:val="none" w:sz="0" w:space="0" w:color="auto"/>
            <w:left w:val="none" w:sz="0" w:space="0" w:color="auto"/>
            <w:bottom w:val="none" w:sz="0" w:space="0" w:color="auto"/>
            <w:right w:val="none" w:sz="0" w:space="0" w:color="auto"/>
          </w:divBdr>
        </w:div>
        <w:div w:id="324283349">
          <w:marLeft w:val="634"/>
          <w:marRight w:val="0"/>
          <w:marTop w:val="160"/>
          <w:marBottom w:val="0"/>
          <w:divBdr>
            <w:top w:val="none" w:sz="0" w:space="0" w:color="auto"/>
            <w:left w:val="none" w:sz="0" w:space="0" w:color="auto"/>
            <w:bottom w:val="none" w:sz="0" w:space="0" w:color="auto"/>
            <w:right w:val="none" w:sz="0" w:space="0" w:color="auto"/>
          </w:divBdr>
        </w:div>
        <w:div w:id="377826071">
          <w:marLeft w:val="1166"/>
          <w:marRight w:val="0"/>
          <w:marTop w:val="120"/>
          <w:marBottom w:val="0"/>
          <w:divBdr>
            <w:top w:val="none" w:sz="0" w:space="0" w:color="auto"/>
            <w:left w:val="none" w:sz="0" w:space="0" w:color="auto"/>
            <w:bottom w:val="none" w:sz="0" w:space="0" w:color="auto"/>
            <w:right w:val="none" w:sz="0" w:space="0" w:color="auto"/>
          </w:divBdr>
        </w:div>
        <w:div w:id="386419982">
          <w:marLeft w:val="1166"/>
          <w:marRight w:val="0"/>
          <w:marTop w:val="120"/>
          <w:marBottom w:val="0"/>
          <w:divBdr>
            <w:top w:val="none" w:sz="0" w:space="0" w:color="auto"/>
            <w:left w:val="none" w:sz="0" w:space="0" w:color="auto"/>
            <w:bottom w:val="none" w:sz="0" w:space="0" w:color="auto"/>
            <w:right w:val="none" w:sz="0" w:space="0" w:color="auto"/>
          </w:divBdr>
        </w:div>
        <w:div w:id="452330233">
          <w:marLeft w:val="1166"/>
          <w:marRight w:val="0"/>
          <w:marTop w:val="120"/>
          <w:marBottom w:val="0"/>
          <w:divBdr>
            <w:top w:val="none" w:sz="0" w:space="0" w:color="auto"/>
            <w:left w:val="none" w:sz="0" w:space="0" w:color="auto"/>
            <w:bottom w:val="none" w:sz="0" w:space="0" w:color="auto"/>
            <w:right w:val="none" w:sz="0" w:space="0" w:color="auto"/>
          </w:divBdr>
        </w:div>
        <w:div w:id="590939833">
          <w:marLeft w:val="634"/>
          <w:marRight w:val="0"/>
          <w:marTop w:val="160"/>
          <w:marBottom w:val="0"/>
          <w:divBdr>
            <w:top w:val="none" w:sz="0" w:space="0" w:color="auto"/>
            <w:left w:val="none" w:sz="0" w:space="0" w:color="auto"/>
            <w:bottom w:val="none" w:sz="0" w:space="0" w:color="auto"/>
            <w:right w:val="none" w:sz="0" w:space="0" w:color="auto"/>
          </w:divBdr>
        </w:div>
        <w:div w:id="1520312937">
          <w:marLeft w:val="1166"/>
          <w:marRight w:val="0"/>
          <w:marTop w:val="120"/>
          <w:marBottom w:val="0"/>
          <w:divBdr>
            <w:top w:val="none" w:sz="0" w:space="0" w:color="auto"/>
            <w:left w:val="none" w:sz="0" w:space="0" w:color="auto"/>
            <w:bottom w:val="none" w:sz="0" w:space="0" w:color="auto"/>
            <w:right w:val="none" w:sz="0" w:space="0" w:color="auto"/>
          </w:divBdr>
        </w:div>
        <w:div w:id="1718771872">
          <w:marLeft w:val="1166"/>
          <w:marRight w:val="0"/>
          <w:marTop w:val="120"/>
          <w:marBottom w:val="0"/>
          <w:divBdr>
            <w:top w:val="none" w:sz="0" w:space="0" w:color="auto"/>
            <w:left w:val="none" w:sz="0" w:space="0" w:color="auto"/>
            <w:bottom w:val="none" w:sz="0" w:space="0" w:color="auto"/>
            <w:right w:val="none" w:sz="0" w:space="0" w:color="auto"/>
          </w:divBdr>
        </w:div>
        <w:div w:id="1873107433">
          <w:marLeft w:val="1166"/>
          <w:marRight w:val="0"/>
          <w:marTop w:val="120"/>
          <w:marBottom w:val="0"/>
          <w:divBdr>
            <w:top w:val="none" w:sz="0" w:space="0" w:color="auto"/>
            <w:left w:val="none" w:sz="0" w:space="0" w:color="auto"/>
            <w:bottom w:val="none" w:sz="0" w:space="0" w:color="auto"/>
            <w:right w:val="none" w:sz="0" w:space="0" w:color="auto"/>
          </w:divBdr>
        </w:div>
      </w:divsChild>
    </w:div>
    <w:div w:id="1834644943">
      <w:bodyDiv w:val="1"/>
      <w:marLeft w:val="0"/>
      <w:marRight w:val="0"/>
      <w:marTop w:val="0"/>
      <w:marBottom w:val="0"/>
      <w:divBdr>
        <w:top w:val="none" w:sz="0" w:space="0" w:color="auto"/>
        <w:left w:val="none" w:sz="0" w:space="0" w:color="auto"/>
        <w:bottom w:val="none" w:sz="0" w:space="0" w:color="auto"/>
        <w:right w:val="none" w:sz="0" w:space="0" w:color="auto"/>
      </w:divBdr>
      <w:divsChild>
        <w:div w:id="1119184359">
          <w:marLeft w:val="1714"/>
          <w:marRight w:val="0"/>
          <w:marTop w:val="120"/>
          <w:marBottom w:val="0"/>
          <w:divBdr>
            <w:top w:val="none" w:sz="0" w:space="0" w:color="auto"/>
            <w:left w:val="none" w:sz="0" w:space="0" w:color="auto"/>
            <w:bottom w:val="none" w:sz="0" w:space="0" w:color="auto"/>
            <w:right w:val="none" w:sz="0" w:space="0" w:color="auto"/>
          </w:divBdr>
        </w:div>
        <w:div w:id="1518085001">
          <w:marLeft w:val="634"/>
          <w:marRight w:val="0"/>
          <w:marTop w:val="160"/>
          <w:marBottom w:val="0"/>
          <w:divBdr>
            <w:top w:val="none" w:sz="0" w:space="0" w:color="auto"/>
            <w:left w:val="none" w:sz="0" w:space="0" w:color="auto"/>
            <w:bottom w:val="none" w:sz="0" w:space="0" w:color="auto"/>
            <w:right w:val="none" w:sz="0" w:space="0" w:color="auto"/>
          </w:divBdr>
        </w:div>
        <w:div w:id="1575041660">
          <w:marLeft w:val="1166"/>
          <w:marRight w:val="0"/>
          <w:marTop w:val="120"/>
          <w:marBottom w:val="0"/>
          <w:divBdr>
            <w:top w:val="none" w:sz="0" w:space="0" w:color="auto"/>
            <w:left w:val="none" w:sz="0" w:space="0" w:color="auto"/>
            <w:bottom w:val="none" w:sz="0" w:space="0" w:color="auto"/>
            <w:right w:val="none" w:sz="0" w:space="0" w:color="auto"/>
          </w:divBdr>
        </w:div>
        <w:div w:id="1727949949">
          <w:marLeft w:val="1166"/>
          <w:marRight w:val="0"/>
          <w:marTop w:val="120"/>
          <w:marBottom w:val="0"/>
          <w:divBdr>
            <w:top w:val="none" w:sz="0" w:space="0" w:color="auto"/>
            <w:left w:val="none" w:sz="0" w:space="0" w:color="auto"/>
            <w:bottom w:val="none" w:sz="0" w:space="0" w:color="auto"/>
            <w:right w:val="none" w:sz="0" w:space="0" w:color="auto"/>
          </w:divBdr>
        </w:div>
      </w:divsChild>
    </w:div>
    <w:div w:id="1863401953">
      <w:bodyDiv w:val="1"/>
      <w:marLeft w:val="0"/>
      <w:marRight w:val="0"/>
      <w:marTop w:val="0"/>
      <w:marBottom w:val="0"/>
      <w:divBdr>
        <w:top w:val="none" w:sz="0" w:space="0" w:color="auto"/>
        <w:left w:val="none" w:sz="0" w:space="0" w:color="auto"/>
        <w:bottom w:val="none" w:sz="0" w:space="0" w:color="auto"/>
        <w:right w:val="none" w:sz="0" w:space="0" w:color="auto"/>
      </w:divBdr>
      <w:divsChild>
        <w:div w:id="1040087241">
          <w:marLeft w:val="1166"/>
          <w:marRight w:val="0"/>
          <w:marTop w:val="120"/>
          <w:marBottom w:val="0"/>
          <w:divBdr>
            <w:top w:val="none" w:sz="0" w:space="0" w:color="auto"/>
            <w:left w:val="none" w:sz="0" w:space="0" w:color="auto"/>
            <w:bottom w:val="none" w:sz="0" w:space="0" w:color="auto"/>
            <w:right w:val="none" w:sz="0" w:space="0" w:color="auto"/>
          </w:divBdr>
        </w:div>
        <w:div w:id="1440442622">
          <w:marLeft w:val="634"/>
          <w:marRight w:val="0"/>
          <w:marTop w:val="160"/>
          <w:marBottom w:val="0"/>
          <w:divBdr>
            <w:top w:val="none" w:sz="0" w:space="0" w:color="auto"/>
            <w:left w:val="none" w:sz="0" w:space="0" w:color="auto"/>
            <w:bottom w:val="none" w:sz="0" w:space="0" w:color="auto"/>
            <w:right w:val="none" w:sz="0" w:space="0" w:color="auto"/>
          </w:divBdr>
        </w:div>
        <w:div w:id="1711687622">
          <w:marLeft w:val="1166"/>
          <w:marRight w:val="0"/>
          <w:marTop w:val="120"/>
          <w:marBottom w:val="0"/>
          <w:divBdr>
            <w:top w:val="none" w:sz="0" w:space="0" w:color="auto"/>
            <w:left w:val="none" w:sz="0" w:space="0" w:color="auto"/>
            <w:bottom w:val="none" w:sz="0" w:space="0" w:color="auto"/>
            <w:right w:val="none" w:sz="0" w:space="0" w:color="auto"/>
          </w:divBdr>
        </w:div>
        <w:div w:id="1711997689">
          <w:marLeft w:val="634"/>
          <w:marRight w:val="0"/>
          <w:marTop w:val="160"/>
          <w:marBottom w:val="0"/>
          <w:divBdr>
            <w:top w:val="none" w:sz="0" w:space="0" w:color="auto"/>
            <w:left w:val="none" w:sz="0" w:space="0" w:color="auto"/>
            <w:bottom w:val="none" w:sz="0" w:space="0" w:color="auto"/>
            <w:right w:val="none" w:sz="0" w:space="0" w:color="auto"/>
          </w:divBdr>
        </w:div>
      </w:divsChild>
    </w:div>
    <w:div w:id="1863668715">
      <w:bodyDiv w:val="1"/>
      <w:marLeft w:val="0"/>
      <w:marRight w:val="0"/>
      <w:marTop w:val="0"/>
      <w:marBottom w:val="0"/>
      <w:divBdr>
        <w:top w:val="none" w:sz="0" w:space="0" w:color="auto"/>
        <w:left w:val="none" w:sz="0" w:space="0" w:color="auto"/>
        <w:bottom w:val="none" w:sz="0" w:space="0" w:color="auto"/>
        <w:right w:val="none" w:sz="0" w:space="0" w:color="auto"/>
      </w:divBdr>
    </w:div>
    <w:div w:id="1863670179">
      <w:bodyDiv w:val="1"/>
      <w:marLeft w:val="0"/>
      <w:marRight w:val="0"/>
      <w:marTop w:val="0"/>
      <w:marBottom w:val="0"/>
      <w:divBdr>
        <w:top w:val="none" w:sz="0" w:space="0" w:color="auto"/>
        <w:left w:val="none" w:sz="0" w:space="0" w:color="auto"/>
        <w:bottom w:val="none" w:sz="0" w:space="0" w:color="auto"/>
        <w:right w:val="none" w:sz="0" w:space="0" w:color="auto"/>
      </w:divBdr>
    </w:div>
    <w:div w:id="1888642933">
      <w:bodyDiv w:val="1"/>
      <w:marLeft w:val="0"/>
      <w:marRight w:val="0"/>
      <w:marTop w:val="0"/>
      <w:marBottom w:val="0"/>
      <w:divBdr>
        <w:top w:val="none" w:sz="0" w:space="0" w:color="auto"/>
        <w:left w:val="none" w:sz="0" w:space="0" w:color="auto"/>
        <w:bottom w:val="none" w:sz="0" w:space="0" w:color="auto"/>
        <w:right w:val="none" w:sz="0" w:space="0" w:color="auto"/>
      </w:divBdr>
      <w:divsChild>
        <w:div w:id="345179295">
          <w:marLeft w:val="1166"/>
          <w:marRight w:val="0"/>
          <w:marTop w:val="120"/>
          <w:marBottom w:val="0"/>
          <w:divBdr>
            <w:top w:val="none" w:sz="0" w:space="0" w:color="auto"/>
            <w:left w:val="none" w:sz="0" w:space="0" w:color="auto"/>
            <w:bottom w:val="none" w:sz="0" w:space="0" w:color="auto"/>
            <w:right w:val="none" w:sz="0" w:space="0" w:color="auto"/>
          </w:divBdr>
        </w:div>
        <w:div w:id="431781786">
          <w:marLeft w:val="1166"/>
          <w:marRight w:val="0"/>
          <w:marTop w:val="120"/>
          <w:marBottom w:val="0"/>
          <w:divBdr>
            <w:top w:val="none" w:sz="0" w:space="0" w:color="auto"/>
            <w:left w:val="none" w:sz="0" w:space="0" w:color="auto"/>
            <w:bottom w:val="none" w:sz="0" w:space="0" w:color="auto"/>
            <w:right w:val="none" w:sz="0" w:space="0" w:color="auto"/>
          </w:divBdr>
        </w:div>
        <w:div w:id="526141455">
          <w:marLeft w:val="1166"/>
          <w:marRight w:val="0"/>
          <w:marTop w:val="120"/>
          <w:marBottom w:val="0"/>
          <w:divBdr>
            <w:top w:val="none" w:sz="0" w:space="0" w:color="auto"/>
            <w:left w:val="none" w:sz="0" w:space="0" w:color="auto"/>
            <w:bottom w:val="none" w:sz="0" w:space="0" w:color="auto"/>
            <w:right w:val="none" w:sz="0" w:space="0" w:color="auto"/>
          </w:divBdr>
        </w:div>
        <w:div w:id="536353268">
          <w:marLeft w:val="634"/>
          <w:marRight w:val="0"/>
          <w:marTop w:val="160"/>
          <w:marBottom w:val="0"/>
          <w:divBdr>
            <w:top w:val="none" w:sz="0" w:space="0" w:color="auto"/>
            <w:left w:val="none" w:sz="0" w:space="0" w:color="auto"/>
            <w:bottom w:val="none" w:sz="0" w:space="0" w:color="auto"/>
            <w:right w:val="none" w:sz="0" w:space="0" w:color="auto"/>
          </w:divBdr>
        </w:div>
        <w:div w:id="609243476">
          <w:marLeft w:val="1166"/>
          <w:marRight w:val="0"/>
          <w:marTop w:val="120"/>
          <w:marBottom w:val="0"/>
          <w:divBdr>
            <w:top w:val="none" w:sz="0" w:space="0" w:color="auto"/>
            <w:left w:val="none" w:sz="0" w:space="0" w:color="auto"/>
            <w:bottom w:val="none" w:sz="0" w:space="0" w:color="auto"/>
            <w:right w:val="none" w:sz="0" w:space="0" w:color="auto"/>
          </w:divBdr>
        </w:div>
        <w:div w:id="610090880">
          <w:marLeft w:val="1166"/>
          <w:marRight w:val="0"/>
          <w:marTop w:val="120"/>
          <w:marBottom w:val="0"/>
          <w:divBdr>
            <w:top w:val="none" w:sz="0" w:space="0" w:color="auto"/>
            <w:left w:val="none" w:sz="0" w:space="0" w:color="auto"/>
            <w:bottom w:val="none" w:sz="0" w:space="0" w:color="auto"/>
            <w:right w:val="none" w:sz="0" w:space="0" w:color="auto"/>
          </w:divBdr>
        </w:div>
        <w:div w:id="1148086851">
          <w:marLeft w:val="1166"/>
          <w:marRight w:val="0"/>
          <w:marTop w:val="120"/>
          <w:marBottom w:val="0"/>
          <w:divBdr>
            <w:top w:val="none" w:sz="0" w:space="0" w:color="auto"/>
            <w:left w:val="none" w:sz="0" w:space="0" w:color="auto"/>
            <w:bottom w:val="none" w:sz="0" w:space="0" w:color="auto"/>
            <w:right w:val="none" w:sz="0" w:space="0" w:color="auto"/>
          </w:divBdr>
        </w:div>
        <w:div w:id="1698660087">
          <w:marLeft w:val="1166"/>
          <w:marRight w:val="0"/>
          <w:marTop w:val="120"/>
          <w:marBottom w:val="0"/>
          <w:divBdr>
            <w:top w:val="none" w:sz="0" w:space="0" w:color="auto"/>
            <w:left w:val="none" w:sz="0" w:space="0" w:color="auto"/>
            <w:bottom w:val="none" w:sz="0" w:space="0" w:color="auto"/>
            <w:right w:val="none" w:sz="0" w:space="0" w:color="auto"/>
          </w:divBdr>
        </w:div>
        <w:div w:id="1887985411">
          <w:marLeft w:val="1166"/>
          <w:marRight w:val="0"/>
          <w:marTop w:val="120"/>
          <w:marBottom w:val="0"/>
          <w:divBdr>
            <w:top w:val="none" w:sz="0" w:space="0" w:color="auto"/>
            <w:left w:val="none" w:sz="0" w:space="0" w:color="auto"/>
            <w:bottom w:val="none" w:sz="0" w:space="0" w:color="auto"/>
            <w:right w:val="none" w:sz="0" w:space="0" w:color="auto"/>
          </w:divBdr>
        </w:div>
        <w:div w:id="2013602545">
          <w:marLeft w:val="1166"/>
          <w:marRight w:val="0"/>
          <w:marTop w:val="120"/>
          <w:marBottom w:val="0"/>
          <w:divBdr>
            <w:top w:val="none" w:sz="0" w:space="0" w:color="auto"/>
            <w:left w:val="none" w:sz="0" w:space="0" w:color="auto"/>
            <w:bottom w:val="none" w:sz="0" w:space="0" w:color="auto"/>
            <w:right w:val="none" w:sz="0" w:space="0" w:color="auto"/>
          </w:divBdr>
        </w:div>
      </w:divsChild>
    </w:div>
    <w:div w:id="1904366789">
      <w:bodyDiv w:val="1"/>
      <w:marLeft w:val="0"/>
      <w:marRight w:val="0"/>
      <w:marTop w:val="0"/>
      <w:marBottom w:val="0"/>
      <w:divBdr>
        <w:top w:val="none" w:sz="0" w:space="0" w:color="auto"/>
        <w:left w:val="none" w:sz="0" w:space="0" w:color="auto"/>
        <w:bottom w:val="none" w:sz="0" w:space="0" w:color="auto"/>
        <w:right w:val="none" w:sz="0" w:space="0" w:color="auto"/>
      </w:divBdr>
    </w:div>
    <w:div w:id="1910925103">
      <w:bodyDiv w:val="1"/>
      <w:marLeft w:val="0"/>
      <w:marRight w:val="0"/>
      <w:marTop w:val="0"/>
      <w:marBottom w:val="0"/>
      <w:divBdr>
        <w:top w:val="none" w:sz="0" w:space="0" w:color="auto"/>
        <w:left w:val="none" w:sz="0" w:space="0" w:color="auto"/>
        <w:bottom w:val="none" w:sz="0" w:space="0" w:color="auto"/>
        <w:right w:val="none" w:sz="0" w:space="0" w:color="auto"/>
      </w:divBdr>
    </w:div>
    <w:div w:id="1936278666">
      <w:bodyDiv w:val="1"/>
      <w:marLeft w:val="0"/>
      <w:marRight w:val="0"/>
      <w:marTop w:val="0"/>
      <w:marBottom w:val="0"/>
      <w:divBdr>
        <w:top w:val="none" w:sz="0" w:space="0" w:color="auto"/>
        <w:left w:val="none" w:sz="0" w:space="0" w:color="auto"/>
        <w:bottom w:val="none" w:sz="0" w:space="0" w:color="auto"/>
        <w:right w:val="none" w:sz="0" w:space="0" w:color="auto"/>
      </w:divBdr>
    </w:div>
    <w:div w:id="1949314730">
      <w:bodyDiv w:val="1"/>
      <w:marLeft w:val="0"/>
      <w:marRight w:val="0"/>
      <w:marTop w:val="0"/>
      <w:marBottom w:val="0"/>
      <w:divBdr>
        <w:top w:val="none" w:sz="0" w:space="0" w:color="auto"/>
        <w:left w:val="none" w:sz="0" w:space="0" w:color="auto"/>
        <w:bottom w:val="none" w:sz="0" w:space="0" w:color="auto"/>
        <w:right w:val="none" w:sz="0" w:space="0" w:color="auto"/>
      </w:divBdr>
    </w:div>
    <w:div w:id="1970165417">
      <w:bodyDiv w:val="1"/>
      <w:marLeft w:val="0"/>
      <w:marRight w:val="0"/>
      <w:marTop w:val="0"/>
      <w:marBottom w:val="0"/>
      <w:divBdr>
        <w:top w:val="none" w:sz="0" w:space="0" w:color="auto"/>
        <w:left w:val="none" w:sz="0" w:space="0" w:color="auto"/>
        <w:bottom w:val="none" w:sz="0" w:space="0" w:color="auto"/>
        <w:right w:val="none" w:sz="0" w:space="0" w:color="auto"/>
      </w:divBdr>
      <w:divsChild>
        <w:div w:id="13192321">
          <w:marLeft w:val="1714"/>
          <w:marRight w:val="0"/>
          <w:marTop w:val="120"/>
          <w:marBottom w:val="0"/>
          <w:divBdr>
            <w:top w:val="none" w:sz="0" w:space="0" w:color="auto"/>
            <w:left w:val="none" w:sz="0" w:space="0" w:color="auto"/>
            <w:bottom w:val="none" w:sz="0" w:space="0" w:color="auto"/>
            <w:right w:val="none" w:sz="0" w:space="0" w:color="auto"/>
          </w:divBdr>
        </w:div>
        <w:div w:id="203520495">
          <w:marLeft w:val="1166"/>
          <w:marRight w:val="0"/>
          <w:marTop w:val="120"/>
          <w:marBottom w:val="0"/>
          <w:divBdr>
            <w:top w:val="none" w:sz="0" w:space="0" w:color="auto"/>
            <w:left w:val="none" w:sz="0" w:space="0" w:color="auto"/>
            <w:bottom w:val="none" w:sz="0" w:space="0" w:color="auto"/>
            <w:right w:val="none" w:sz="0" w:space="0" w:color="auto"/>
          </w:divBdr>
        </w:div>
        <w:div w:id="224416788">
          <w:marLeft w:val="1714"/>
          <w:marRight w:val="0"/>
          <w:marTop w:val="120"/>
          <w:marBottom w:val="0"/>
          <w:divBdr>
            <w:top w:val="none" w:sz="0" w:space="0" w:color="auto"/>
            <w:left w:val="none" w:sz="0" w:space="0" w:color="auto"/>
            <w:bottom w:val="none" w:sz="0" w:space="0" w:color="auto"/>
            <w:right w:val="none" w:sz="0" w:space="0" w:color="auto"/>
          </w:divBdr>
        </w:div>
        <w:div w:id="583300268">
          <w:marLeft w:val="1714"/>
          <w:marRight w:val="0"/>
          <w:marTop w:val="120"/>
          <w:marBottom w:val="0"/>
          <w:divBdr>
            <w:top w:val="none" w:sz="0" w:space="0" w:color="auto"/>
            <w:left w:val="none" w:sz="0" w:space="0" w:color="auto"/>
            <w:bottom w:val="none" w:sz="0" w:space="0" w:color="auto"/>
            <w:right w:val="none" w:sz="0" w:space="0" w:color="auto"/>
          </w:divBdr>
        </w:div>
        <w:div w:id="628898574">
          <w:marLeft w:val="1714"/>
          <w:marRight w:val="0"/>
          <w:marTop w:val="120"/>
          <w:marBottom w:val="0"/>
          <w:divBdr>
            <w:top w:val="none" w:sz="0" w:space="0" w:color="auto"/>
            <w:left w:val="none" w:sz="0" w:space="0" w:color="auto"/>
            <w:bottom w:val="none" w:sz="0" w:space="0" w:color="auto"/>
            <w:right w:val="none" w:sz="0" w:space="0" w:color="auto"/>
          </w:divBdr>
        </w:div>
        <w:div w:id="729352352">
          <w:marLeft w:val="1714"/>
          <w:marRight w:val="0"/>
          <w:marTop w:val="120"/>
          <w:marBottom w:val="0"/>
          <w:divBdr>
            <w:top w:val="none" w:sz="0" w:space="0" w:color="auto"/>
            <w:left w:val="none" w:sz="0" w:space="0" w:color="auto"/>
            <w:bottom w:val="none" w:sz="0" w:space="0" w:color="auto"/>
            <w:right w:val="none" w:sz="0" w:space="0" w:color="auto"/>
          </w:divBdr>
        </w:div>
        <w:div w:id="746805941">
          <w:marLeft w:val="1166"/>
          <w:marRight w:val="0"/>
          <w:marTop w:val="120"/>
          <w:marBottom w:val="0"/>
          <w:divBdr>
            <w:top w:val="none" w:sz="0" w:space="0" w:color="auto"/>
            <w:left w:val="none" w:sz="0" w:space="0" w:color="auto"/>
            <w:bottom w:val="none" w:sz="0" w:space="0" w:color="auto"/>
            <w:right w:val="none" w:sz="0" w:space="0" w:color="auto"/>
          </w:divBdr>
        </w:div>
        <w:div w:id="1624001213">
          <w:marLeft w:val="1166"/>
          <w:marRight w:val="0"/>
          <w:marTop w:val="120"/>
          <w:marBottom w:val="0"/>
          <w:divBdr>
            <w:top w:val="none" w:sz="0" w:space="0" w:color="auto"/>
            <w:left w:val="none" w:sz="0" w:space="0" w:color="auto"/>
            <w:bottom w:val="none" w:sz="0" w:space="0" w:color="auto"/>
            <w:right w:val="none" w:sz="0" w:space="0" w:color="auto"/>
          </w:divBdr>
        </w:div>
      </w:divsChild>
    </w:div>
    <w:div w:id="1993682099">
      <w:bodyDiv w:val="1"/>
      <w:marLeft w:val="0"/>
      <w:marRight w:val="0"/>
      <w:marTop w:val="0"/>
      <w:marBottom w:val="0"/>
      <w:divBdr>
        <w:top w:val="none" w:sz="0" w:space="0" w:color="auto"/>
        <w:left w:val="none" w:sz="0" w:space="0" w:color="auto"/>
        <w:bottom w:val="none" w:sz="0" w:space="0" w:color="auto"/>
        <w:right w:val="none" w:sz="0" w:space="0" w:color="auto"/>
      </w:divBdr>
    </w:div>
    <w:div w:id="1997224144">
      <w:bodyDiv w:val="1"/>
      <w:marLeft w:val="0"/>
      <w:marRight w:val="0"/>
      <w:marTop w:val="0"/>
      <w:marBottom w:val="0"/>
      <w:divBdr>
        <w:top w:val="none" w:sz="0" w:space="0" w:color="auto"/>
        <w:left w:val="none" w:sz="0" w:space="0" w:color="auto"/>
        <w:bottom w:val="none" w:sz="0" w:space="0" w:color="auto"/>
        <w:right w:val="none" w:sz="0" w:space="0" w:color="auto"/>
      </w:divBdr>
    </w:div>
    <w:div w:id="2014608088">
      <w:bodyDiv w:val="1"/>
      <w:marLeft w:val="0"/>
      <w:marRight w:val="0"/>
      <w:marTop w:val="0"/>
      <w:marBottom w:val="0"/>
      <w:divBdr>
        <w:top w:val="none" w:sz="0" w:space="0" w:color="auto"/>
        <w:left w:val="none" w:sz="0" w:space="0" w:color="auto"/>
        <w:bottom w:val="none" w:sz="0" w:space="0" w:color="auto"/>
        <w:right w:val="none" w:sz="0" w:space="0" w:color="auto"/>
      </w:divBdr>
    </w:div>
    <w:div w:id="2019502922">
      <w:bodyDiv w:val="1"/>
      <w:marLeft w:val="0"/>
      <w:marRight w:val="0"/>
      <w:marTop w:val="0"/>
      <w:marBottom w:val="0"/>
      <w:divBdr>
        <w:top w:val="none" w:sz="0" w:space="0" w:color="auto"/>
        <w:left w:val="none" w:sz="0" w:space="0" w:color="auto"/>
        <w:bottom w:val="none" w:sz="0" w:space="0" w:color="auto"/>
        <w:right w:val="none" w:sz="0" w:space="0" w:color="auto"/>
      </w:divBdr>
    </w:div>
    <w:div w:id="2025785525">
      <w:bodyDiv w:val="1"/>
      <w:marLeft w:val="0"/>
      <w:marRight w:val="0"/>
      <w:marTop w:val="0"/>
      <w:marBottom w:val="0"/>
      <w:divBdr>
        <w:top w:val="none" w:sz="0" w:space="0" w:color="auto"/>
        <w:left w:val="none" w:sz="0" w:space="0" w:color="auto"/>
        <w:bottom w:val="none" w:sz="0" w:space="0" w:color="auto"/>
        <w:right w:val="none" w:sz="0" w:space="0" w:color="auto"/>
      </w:divBdr>
    </w:div>
    <w:div w:id="2038970610">
      <w:bodyDiv w:val="1"/>
      <w:marLeft w:val="0"/>
      <w:marRight w:val="0"/>
      <w:marTop w:val="0"/>
      <w:marBottom w:val="0"/>
      <w:divBdr>
        <w:top w:val="none" w:sz="0" w:space="0" w:color="auto"/>
        <w:left w:val="none" w:sz="0" w:space="0" w:color="auto"/>
        <w:bottom w:val="none" w:sz="0" w:space="0" w:color="auto"/>
        <w:right w:val="none" w:sz="0" w:space="0" w:color="auto"/>
      </w:divBdr>
    </w:div>
    <w:div w:id="2040087214">
      <w:bodyDiv w:val="1"/>
      <w:marLeft w:val="0"/>
      <w:marRight w:val="0"/>
      <w:marTop w:val="0"/>
      <w:marBottom w:val="0"/>
      <w:divBdr>
        <w:top w:val="none" w:sz="0" w:space="0" w:color="auto"/>
        <w:left w:val="none" w:sz="0" w:space="0" w:color="auto"/>
        <w:bottom w:val="none" w:sz="0" w:space="0" w:color="auto"/>
        <w:right w:val="none" w:sz="0" w:space="0" w:color="auto"/>
      </w:divBdr>
      <w:divsChild>
        <w:div w:id="620308436">
          <w:marLeft w:val="634"/>
          <w:marRight w:val="0"/>
          <w:marTop w:val="160"/>
          <w:marBottom w:val="0"/>
          <w:divBdr>
            <w:top w:val="none" w:sz="0" w:space="0" w:color="auto"/>
            <w:left w:val="none" w:sz="0" w:space="0" w:color="auto"/>
            <w:bottom w:val="none" w:sz="0" w:space="0" w:color="auto"/>
            <w:right w:val="none" w:sz="0" w:space="0" w:color="auto"/>
          </w:divBdr>
        </w:div>
      </w:divsChild>
    </w:div>
    <w:div w:id="2075621547">
      <w:bodyDiv w:val="1"/>
      <w:marLeft w:val="0"/>
      <w:marRight w:val="0"/>
      <w:marTop w:val="0"/>
      <w:marBottom w:val="0"/>
      <w:divBdr>
        <w:top w:val="none" w:sz="0" w:space="0" w:color="auto"/>
        <w:left w:val="none" w:sz="0" w:space="0" w:color="auto"/>
        <w:bottom w:val="none" w:sz="0" w:space="0" w:color="auto"/>
        <w:right w:val="none" w:sz="0" w:space="0" w:color="auto"/>
      </w:divBdr>
    </w:div>
    <w:div w:id="2081363600">
      <w:bodyDiv w:val="1"/>
      <w:marLeft w:val="0"/>
      <w:marRight w:val="0"/>
      <w:marTop w:val="0"/>
      <w:marBottom w:val="0"/>
      <w:divBdr>
        <w:top w:val="none" w:sz="0" w:space="0" w:color="auto"/>
        <w:left w:val="none" w:sz="0" w:space="0" w:color="auto"/>
        <w:bottom w:val="none" w:sz="0" w:space="0" w:color="auto"/>
        <w:right w:val="none" w:sz="0" w:space="0" w:color="auto"/>
      </w:divBdr>
    </w:div>
    <w:div w:id="2084253822">
      <w:bodyDiv w:val="1"/>
      <w:marLeft w:val="0"/>
      <w:marRight w:val="0"/>
      <w:marTop w:val="0"/>
      <w:marBottom w:val="0"/>
      <w:divBdr>
        <w:top w:val="none" w:sz="0" w:space="0" w:color="auto"/>
        <w:left w:val="none" w:sz="0" w:space="0" w:color="auto"/>
        <w:bottom w:val="none" w:sz="0" w:space="0" w:color="auto"/>
        <w:right w:val="none" w:sz="0" w:space="0" w:color="auto"/>
      </w:divBdr>
    </w:div>
    <w:div w:id="2090810226">
      <w:bodyDiv w:val="1"/>
      <w:marLeft w:val="0"/>
      <w:marRight w:val="0"/>
      <w:marTop w:val="0"/>
      <w:marBottom w:val="0"/>
      <w:divBdr>
        <w:top w:val="none" w:sz="0" w:space="0" w:color="auto"/>
        <w:left w:val="none" w:sz="0" w:space="0" w:color="auto"/>
        <w:bottom w:val="none" w:sz="0" w:space="0" w:color="auto"/>
        <w:right w:val="none" w:sz="0" w:space="0" w:color="auto"/>
      </w:divBdr>
    </w:div>
    <w:div w:id="2102529587">
      <w:bodyDiv w:val="1"/>
      <w:marLeft w:val="0"/>
      <w:marRight w:val="0"/>
      <w:marTop w:val="0"/>
      <w:marBottom w:val="0"/>
      <w:divBdr>
        <w:top w:val="none" w:sz="0" w:space="0" w:color="auto"/>
        <w:left w:val="none" w:sz="0" w:space="0" w:color="auto"/>
        <w:bottom w:val="none" w:sz="0" w:space="0" w:color="auto"/>
        <w:right w:val="none" w:sz="0" w:space="0" w:color="auto"/>
      </w:divBdr>
    </w:div>
    <w:div w:id="2121609472">
      <w:bodyDiv w:val="1"/>
      <w:marLeft w:val="0"/>
      <w:marRight w:val="0"/>
      <w:marTop w:val="0"/>
      <w:marBottom w:val="0"/>
      <w:divBdr>
        <w:top w:val="none" w:sz="0" w:space="0" w:color="auto"/>
        <w:left w:val="none" w:sz="0" w:space="0" w:color="auto"/>
        <w:bottom w:val="none" w:sz="0" w:space="0" w:color="auto"/>
        <w:right w:val="none" w:sz="0" w:space="0" w:color="auto"/>
      </w:divBdr>
    </w:div>
    <w:div w:id="2127380423">
      <w:bodyDiv w:val="1"/>
      <w:marLeft w:val="0"/>
      <w:marRight w:val="0"/>
      <w:marTop w:val="0"/>
      <w:marBottom w:val="0"/>
      <w:divBdr>
        <w:top w:val="none" w:sz="0" w:space="0" w:color="auto"/>
        <w:left w:val="none" w:sz="0" w:space="0" w:color="auto"/>
        <w:bottom w:val="none" w:sz="0" w:space="0" w:color="auto"/>
        <w:right w:val="none" w:sz="0" w:space="0" w:color="auto"/>
      </w:divBdr>
    </w:div>
    <w:div w:id="2132434614">
      <w:bodyDiv w:val="1"/>
      <w:marLeft w:val="0"/>
      <w:marRight w:val="0"/>
      <w:marTop w:val="60"/>
      <w:marBottom w:val="0"/>
      <w:divBdr>
        <w:top w:val="none" w:sz="0" w:space="0" w:color="auto"/>
        <w:left w:val="none" w:sz="0" w:space="0" w:color="auto"/>
        <w:bottom w:val="none" w:sz="0" w:space="0" w:color="auto"/>
        <w:right w:val="none" w:sz="0" w:space="0" w:color="auto"/>
      </w:divBdr>
      <w:divsChild>
        <w:div w:id="563182307">
          <w:marLeft w:val="228"/>
          <w:marRight w:val="0"/>
          <w:marTop w:val="0"/>
          <w:marBottom w:val="0"/>
          <w:divBdr>
            <w:top w:val="none" w:sz="0" w:space="0" w:color="auto"/>
            <w:left w:val="none" w:sz="0" w:space="0" w:color="auto"/>
            <w:bottom w:val="none" w:sz="0" w:space="0" w:color="auto"/>
            <w:right w:val="none" w:sz="0" w:space="0" w:color="auto"/>
          </w:divBdr>
          <w:divsChild>
            <w:div w:id="1788618822">
              <w:marLeft w:val="0"/>
              <w:marRight w:val="0"/>
              <w:marTop w:val="0"/>
              <w:marBottom w:val="0"/>
              <w:divBdr>
                <w:top w:val="none" w:sz="0" w:space="0" w:color="auto"/>
                <w:left w:val="none" w:sz="0" w:space="0" w:color="auto"/>
                <w:bottom w:val="none" w:sz="0" w:space="0" w:color="auto"/>
                <w:right w:val="none" w:sz="0" w:space="0" w:color="auto"/>
              </w:divBdr>
              <w:divsChild>
                <w:div w:id="980689335">
                  <w:marLeft w:val="0"/>
                  <w:marRight w:val="0"/>
                  <w:marTop w:val="0"/>
                  <w:marBottom w:val="0"/>
                  <w:divBdr>
                    <w:top w:val="none" w:sz="0" w:space="0" w:color="auto"/>
                    <w:left w:val="none" w:sz="0" w:space="0" w:color="auto"/>
                    <w:bottom w:val="none" w:sz="0" w:space="0" w:color="auto"/>
                    <w:right w:val="none" w:sz="0" w:space="0" w:color="auto"/>
                  </w:divBdr>
                  <w:divsChild>
                    <w:div w:id="694580103">
                      <w:marLeft w:val="0"/>
                      <w:marRight w:val="0"/>
                      <w:marTop w:val="0"/>
                      <w:marBottom w:val="0"/>
                      <w:divBdr>
                        <w:top w:val="none" w:sz="0" w:space="0" w:color="auto"/>
                        <w:left w:val="none" w:sz="0" w:space="0" w:color="auto"/>
                        <w:bottom w:val="none" w:sz="0" w:space="0" w:color="auto"/>
                        <w:right w:val="none" w:sz="0" w:space="0" w:color="auto"/>
                      </w:divBdr>
                      <w:divsChild>
                        <w:div w:id="50305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www.vmware.com" TargetMode="External"/><Relationship Id="rId26" Type="http://schemas.openxmlformats.org/officeDocument/2006/relationships/hyperlink" Target="https://docs.vmware.com/en/vRealize-Orchestrator/8.2/com.vmware.vrealize.orchestrator-dev.doc/GUID-B5C0EE02-0E6B-4625-826C-47CD5323488B.html"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www.vmware.com/download/patents.html" TargetMode="Externa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hyperlink" Target="https://docs.vmware.com/en/vRealize-Orchestrator/7.4/vrealize_orchestrator_coding_design_guide.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hyperlink" Target="https://wiki.cloud.wellsfargo.net/display/VE/VCF+Configurations"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hyperlink" Target="https://docs.vmware.com/en/vRealize-Automation/index.html" TargetMode="External"/><Relationship Id="rId30" Type="http://schemas.openxmlformats.org/officeDocument/2006/relationships/header" Target="header3.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b:Sources xmlns:w="http://schemas.openxmlformats.org/wordprocessingml/2006/main" xmlns:r="http://schemas.openxmlformats.org/officeDocument/2006/relationships"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7A7275709C0FF429ADE17AE79F818E5" ma:contentTypeVersion="11" ma:contentTypeDescription="Create a new document." ma:contentTypeScope="" ma:versionID="cdcfe0ace61d66500999c7f3f5e6e570">
  <xsd:schema xmlns:xsd="http://www.w3.org/2001/XMLSchema" xmlns:xs="http://www.w3.org/2001/XMLSchema" xmlns:p="http://schemas.microsoft.com/office/2006/metadata/properties" xmlns:ns2="8e6f029d-36f9-4338-883d-ba19b47015a5" xmlns:ns3="3eab3645-874d-4dfd-b1bd-aeb2edc0c1a9" targetNamespace="http://schemas.microsoft.com/office/2006/metadata/properties" ma:root="true" ma:fieldsID="d4c13073f6f5385bdfe71aa6d0541b57" ns2:_="" ns3:_="">
    <xsd:import namespace="8e6f029d-36f9-4338-883d-ba19b47015a5"/>
    <xsd:import namespace="3eab3645-874d-4dfd-b1bd-aeb2edc0c1a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6f029d-36f9-4338-883d-ba19b47015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ab3645-874d-4dfd-b1bd-aeb2edc0c1a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FB6832-0B70-4719-A3A6-1A2AB8BC912D}">
  <ds:schemaRefs>
    <ds:schemaRef ds:uri="http://schemas.microsoft.com/sharepoint/v3/contenttype/forms"/>
  </ds:schemaRefs>
</ds:datastoreItem>
</file>

<file path=customXml/itemProps2.xml><?xml version="1.0" encoding="utf-8"?>
<ds:datastoreItem xmlns:ds="http://schemas.openxmlformats.org/officeDocument/2006/customXml" ds:itemID="{6E90A970-D0A8-437A-91E6-A49FC2A81EA5}">
  <ds:schemaRefs>
    <ds:schemaRef ds:uri="3eab3645-874d-4dfd-b1bd-aeb2edc0c1a9"/>
    <ds:schemaRef ds:uri="http://schemas.microsoft.com/office/2006/documentManagement/types"/>
    <ds:schemaRef ds:uri="http://schemas.microsoft.com/office/2006/metadata/properties"/>
    <ds:schemaRef ds:uri="http://purl.org/dc/terms/"/>
    <ds:schemaRef ds:uri="http://www.w3.org/XML/1998/namespace"/>
    <ds:schemaRef ds:uri="http://purl.org/dc/dcmitype/"/>
    <ds:schemaRef ds:uri="http://purl.org/dc/elements/1.1/"/>
    <ds:schemaRef ds:uri="http://schemas.microsoft.com/office/infopath/2007/PartnerControls"/>
    <ds:schemaRef ds:uri="http://schemas.openxmlformats.org/package/2006/metadata/core-properties"/>
    <ds:schemaRef ds:uri="8e6f029d-36f9-4338-883d-ba19b47015a5"/>
  </ds:schemaRefs>
</ds:datastoreItem>
</file>

<file path=customXml/itemProps3.xml><?xml version="1.0" encoding="utf-8"?>
<ds:datastoreItem xmlns:ds="http://schemas.openxmlformats.org/officeDocument/2006/customXml" ds:itemID="{1246CB6A-504D-4DB3-AE0F-5F71A723A9A3}">
  <ds:schemaRefs>
    <ds:schemaRef ds:uri="http://schemas.openxmlformats.org/wordprocessingml/2006/main"/>
    <ds:schemaRef ds:uri="http://schemas.openxmlformats.org/officeDocument/2006/relationships"/>
    <ds:schemaRef ds:uri="http://schemas.microsoft.com/office/word/2012/wordml"/>
    <ds:schemaRef ds:uri="http://schemas.microsoft.com/office/word/2010/wordml"/>
    <ds:schemaRef ds:uri="http://schemas.openxmlformats.org/drawingml/2006/main"/>
    <ds:schemaRef ds:uri="http://schemas.microsoft.com/office/drawing/2010/main"/>
    <ds:schemaRef ds:uri="http://schemas.openxmlformats.org/officeDocument/2006/math"/>
    <ds:schemaRef ds:uri="http://schemas.openxmlformats.org/drawingml/2006/wordprocessingDrawing"/>
    <ds:schemaRef ds:uri="http://schemas.microsoft.com/office/word/2010/wordprocessingDrawing"/>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ink/2010/main"/>
    <ds:schemaRef ds:uri="http://schemas.microsoft.com/office/drawing/2010/chartDrawing"/>
    <ds:schemaRef ds:uri="http://schemas.microsoft.com/office/drawing/2012/chart"/>
    <ds:schemaRef ds:uri="http://schemas.microsoft.com/office/drawing/2012/chartStyle"/>
    <ds:schemaRef ds:uri="http://www.w3.org/1998/Math/MathML"/>
    <ds:schemaRef ds:uri="http://www.w3.org/2003/InkML"/>
    <ds:schemaRef ds:uri="http://schemas.microsoft.com/office/drawing/2013/main/command"/>
    <ds:schemaRef ds:uri="http://schemas.microsoft.com/office/drawing/2014/chartex"/>
    <ds:schemaRef ds:uri="http://schemas.microsoft.com/office/drawing/2014/chart"/>
    <ds:schemaRef ds:uri="http://schemas.microsoft.com/office/drawing/2016/11/diagram"/>
    <ds:schemaRef ds:uri="http://schemas.microsoft.com/office/drawing/2017/03/chart"/>
    <ds:schemaRef ds:uri="http://schemas.microsoft.com/office/drawing/2017/model3d"/>
    <ds:schemaRef ds:uri="http://schemas.microsoft.com/office/drawing/2018/animation"/>
    <ds:schemaRef ds:uri="http://schemas.microsoft.com/office/drawing/2018/animation/model3d"/>
    <ds:schemaRef ds:uri="http://schemas.microsoft.com/office/powerpoint/2014/inkAction"/>
    <ds:schemaRef ds:uri="http://schemas.microsoft.com/office/thememl/2012/main"/>
    <ds:schemaRef ds:uri="http://schemas.microsoft.com/office/word/2010/wordprocessingShape"/>
    <ds:schemaRef ds:uri="http://schemas.microsoft.com/office/word/2010/wordprocessingCanvas"/>
    <ds:schemaRef ds:uri="http://schemas.microsoft.com/office/word/2010/wordprocessingGroup"/>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 ds:uri="http://schemas.microsoft.com/office/drawing/2010/diagram"/>
    <ds:schemaRef ds:uri="http://schemas.microsoft.com/office/drawing/2012/main"/>
    <ds:schemaRef ds:uri="http://schemas.microsoft.com/office/drawing/2010/picture"/>
    <ds:schemaRef ds:uri="http://schemas.microsoft.com/office/drawing/2014/chart/ac"/>
    <ds:schemaRef ds:uri="http://schemas.microsoft.com/office/drawing/2014/main"/>
    <ds:schemaRef ds:uri="http://schemas.microsoft.com/office/drawing/2016/11/main"/>
    <ds:schemaRef ds:uri="http://schemas.microsoft.com/office/drawing/2016/12/diagram"/>
    <ds:schemaRef ds:uri="http://schemas.microsoft.com/office/drawing/2016/SVG/main"/>
    <ds:schemaRef ds:uri="http://schemas.microsoft.com/office/drawing/2017/decorative"/>
    <ds:schemaRef ds:uri="http://schemas.microsoft.com/office/drawing/2018/hyperlinkcolor"/>
    <ds:schemaRef ds:uri="http://schemas.microsoft.com/office/word/2012/wordprocessingDrawing"/>
  </ds:schemaRefs>
</ds:datastoreItem>
</file>

<file path=customXml/itemProps4.xml><?xml version="1.0" encoding="utf-8"?>
<ds:datastoreItem xmlns:ds="http://schemas.openxmlformats.org/officeDocument/2006/customXml" ds:itemID="{5E7356A7-53B0-44AE-A35B-9D76B86719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6f029d-36f9-4338-883d-ba19b47015a5"/>
    <ds:schemaRef ds:uri="3eab3645-874d-4dfd-b1bd-aeb2edc0c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3154</TotalTime>
  <Pages>17</Pages>
  <Words>1877</Words>
  <Characters>13111</Characters>
  <Application>Microsoft Office Word</Application>
  <DocSecurity>0</DocSecurity>
  <Lines>109</Lines>
  <Paragraphs>29</Paragraphs>
  <ScaleCrop>false</ScaleCrop>
  <HeadingPairs>
    <vt:vector size="2" baseType="variant">
      <vt:variant>
        <vt:lpstr>Title</vt:lpstr>
      </vt:variant>
      <vt:variant>
        <vt:i4>1</vt:i4>
      </vt:variant>
    </vt:vector>
  </HeadingPairs>
  <TitlesOfParts>
    <vt:vector size="1" baseType="lpstr">
      <vt:lpstr/>
    </vt:vector>
  </TitlesOfParts>
  <Company>VMware, Inc.</Company>
  <LinksUpToDate>false</LinksUpToDate>
  <CharactersWithSpaces>14959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SS_SolutionDesign</dc:title>
  <dc:subject/>
  <dc:creator>VMware Global Services Engineering</dc:creator>
  <cp:keywords/>
  <dc:description/>
  <cp:lastModifiedBy>Austin Browder</cp:lastModifiedBy>
  <cp:revision>256</cp:revision>
  <cp:lastPrinted>2013-05-24T10:51:00Z</cp:lastPrinted>
  <dcterms:created xsi:type="dcterms:W3CDTF">2019-03-19T13:13:00Z</dcterms:created>
  <dcterms:modified xsi:type="dcterms:W3CDTF">2021-02-11T17:25:00Z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Catherine Skrbina</vt:lpwstr>
  </property>
  <property fmtid="{D5CDD505-2E9C-101B-9397-08002B2CF9AE}" pid="3" name="ContentTypeId">
    <vt:lpwstr>0x010100B7A7275709C0FF429ADE17AE79F818E5</vt:lpwstr>
  </property>
  <property fmtid="{D5CDD505-2E9C-101B-9397-08002B2CF9AE}" pid="4" name="Order">
    <vt:r8>1542300</vt:r8>
  </property>
  <property fmtid="{D5CDD505-2E9C-101B-9397-08002B2CF9AE}" pid="5" name="URL">
    <vt:lpwstr/>
  </property>
  <property fmtid="{D5CDD505-2E9C-101B-9397-08002B2CF9AE}" pid="6" name="xd_ProgID">
    <vt:lpwstr/>
  </property>
  <property fmtid="{D5CDD505-2E9C-101B-9397-08002B2CF9AE}" pid="7" name="Gap Analysis Complete">
    <vt:bool>true</vt:bool>
  </property>
  <property fmtid="{D5CDD505-2E9C-101B-9397-08002B2CF9AE}" pid="8" name="TemplateUrl">
    <vt:lpwstr/>
  </property>
  <property fmtid="{D5CDD505-2E9C-101B-9397-08002B2CF9AE}" pid="9" name="Latest Kit Archived on Perforce">
    <vt:bool>true</vt:bool>
  </property>
  <property fmtid="{D5CDD505-2E9C-101B-9397-08002B2CF9AE}" pid="10" name="Team Developing">
    <vt:lpwstr/>
  </property>
  <property fmtid="{D5CDD505-2E9C-101B-9397-08002B2CF9AE}" pid="11" name="Organization">
    <vt:lpwstr/>
  </property>
  <property fmtid="{D5CDD505-2E9C-101B-9397-08002B2CF9AE}" pid="12" name="Layer">
    <vt:lpwstr/>
  </property>
  <property fmtid="{D5CDD505-2E9C-101B-9397-08002B2CF9AE}" pid="13" name="Capability">
    <vt:lpwstr>16;#Provide a self-service portal for IT users|c9051032-84bd-4cec-aefe-cf9b2f1b204c</vt:lpwstr>
  </property>
  <property fmtid="{D5CDD505-2E9C-101B-9397-08002B2CF9AE}" pid="14" name="PSE Part Number">
    <vt:lpwstr>52;#Select Part Number|bc7cac2f-077b-40b9-a717-1eeb88b02a35</vt:lpwstr>
  </property>
  <property fmtid="{D5CDD505-2E9C-101B-9397-08002B2CF9AE}" pid="15" name="PSE Suffix">
    <vt:lpwstr>68;#AdoptionGuide|e6d18507-47be-4fb5-863c-0900f1a1df27</vt:lpwstr>
  </property>
  <property fmtid="{D5CDD505-2E9C-101B-9397-08002B2CF9AE}" pid="16" name="Association">
    <vt:lpwstr>229;#ALL|9c44ab2d-3a43-467f-830a-d5560c6fd4a6</vt:lpwstr>
  </property>
  <property fmtid="{D5CDD505-2E9C-101B-9397-08002B2CF9AE}" pid="17" name="VMW Product">
    <vt:lpwstr/>
  </property>
  <property fmtid="{D5CDD505-2E9C-101B-9397-08002B2CF9AE}" pid="18" name="o1184913b45e41608220412db924d64b">
    <vt:lpwstr>ALL|9c44ab2d-3a43-467f-830a-d5560c6fd4a6</vt:lpwstr>
  </property>
  <property fmtid="{D5CDD505-2E9C-101B-9397-08002B2CF9AE}" pid="19" name="Document Owner">
    <vt:lpwstr>42;#Andrea Siviero</vt:lpwstr>
  </property>
  <property fmtid="{D5CDD505-2E9C-101B-9397-08002B2CF9AE}" pid="20" name="Routing">
    <vt:lpwstr>Publish</vt:lpwstr>
  </property>
  <property fmtid="{D5CDD505-2E9C-101B-9397-08002B2CF9AE}" pid="21" name="PSE Complete">
    <vt:bool>true</vt:bool>
  </property>
  <property fmtid="{D5CDD505-2E9C-101B-9397-08002B2CF9AE}" pid="22" name="xd_Signature">
    <vt:bool>false</vt:bool>
  </property>
  <property fmtid="{D5CDD505-2E9C-101B-9397-08002B2CF9AE}" pid="23" name="PSO Review Status">
    <vt:lpwstr>Completed</vt:lpwstr>
  </property>
  <property fmtid="{D5CDD505-2E9C-101B-9397-08002B2CF9AE}" pid="24" name="Action Tracker">
    <vt:lpwstr> Publish----2020-04-01 09:07 ----Jonathan McDonald
 Publish----2019-12-04 23:40 ----Srinivasan Muthu
 Publish----2019-12-04 23:27 ----Srinivasan Muthu
 Publish----2019-03-26 22:01 ----Srinivasan Rangarajan Muthu
 Publish----2019-03-26 21:54 ----Srinivasan</vt:lpwstr>
  </property>
  <property fmtid="{D5CDD505-2E9C-101B-9397-08002B2CF9AE}" pid="25" name="FileExtension">
    <vt:lpwstr>.docx</vt:lpwstr>
  </property>
  <property fmtid="{D5CDD505-2E9C-101B-9397-08002B2CF9AE}" pid="26" name="ComplianceAssetId">
    <vt:lpwstr/>
  </property>
  <property fmtid="{D5CDD505-2E9C-101B-9397-08002B2CF9AE}" pid="27" name="AssociatedServiceType">
    <vt:lpwstr>Design</vt:lpwstr>
  </property>
  <property fmtid="{D5CDD505-2E9C-101B-9397-08002B2CF9AE}" pid="28" name="FrameworkType">
    <vt:lpwstr>AdoptionGuide</vt:lpwstr>
  </property>
  <property fmtid="{D5CDD505-2E9C-101B-9397-08002B2CF9AE}" pid="29" name="Document Type">
    <vt:lpwstr>Framework</vt:lpwstr>
  </property>
</Properties>
</file>