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2ED" w:rsidRPr="00E9110E" w:rsidRDefault="00BB52ED" w:rsidP="00E9110E">
      <w:pPr>
        <w:pStyle w:val="Default"/>
        <w:jc w:val="center"/>
        <w:rPr>
          <w:sz w:val="32"/>
          <w:szCs w:val="32"/>
        </w:rPr>
      </w:pPr>
      <w:r w:rsidRPr="00E9110E">
        <w:rPr>
          <w:b/>
          <w:bCs/>
          <w:sz w:val="32"/>
          <w:szCs w:val="32"/>
        </w:rPr>
        <w:t>19. tétel</w:t>
      </w:r>
    </w:p>
    <w:p w:rsidR="00941C9C" w:rsidRDefault="00BB52ED" w:rsidP="00941C9C">
      <w:pPr>
        <w:pStyle w:val="Default"/>
        <w:jc w:val="center"/>
        <w:rPr>
          <w:b/>
          <w:bCs/>
        </w:rPr>
      </w:pPr>
      <w:r w:rsidRPr="00E9110E">
        <w:rPr>
          <w:b/>
          <w:bCs/>
        </w:rPr>
        <w:t>Hálózati ismeretek – Kis- és közepes üzleti hálózatok, internetszolgáltatók (ISP) (3.1.2)</w:t>
      </w:r>
    </w:p>
    <w:p w:rsidR="00BB52ED" w:rsidRPr="00E9110E" w:rsidRDefault="00BB52ED" w:rsidP="00BB52ED">
      <w:pPr>
        <w:pStyle w:val="Default"/>
      </w:pPr>
      <w:r w:rsidRPr="00E9110E">
        <w:rPr>
          <w:b/>
          <w:bCs/>
        </w:rPr>
        <w:t xml:space="preserve"> </w:t>
      </w:r>
    </w:p>
    <w:p w:rsidR="00BB52ED" w:rsidRDefault="00BB52ED" w:rsidP="00941C9C">
      <w:pPr>
        <w:pStyle w:val="Default"/>
        <w:jc w:val="both"/>
      </w:pPr>
      <w:r w:rsidRPr="00E9110E">
        <w:t xml:space="preserve">Mutassa be közvetlenül az ISP-re kapcsolt, valamint egy </w:t>
      </w:r>
      <w:proofErr w:type="spellStart"/>
      <w:r w:rsidRPr="00E9110E">
        <w:t>Routeren</w:t>
      </w:r>
      <w:proofErr w:type="spellEnd"/>
      <w:r w:rsidRPr="00E9110E">
        <w:t xml:space="preserve"> </w:t>
      </w:r>
      <w:proofErr w:type="gramStart"/>
      <w:r w:rsidRPr="00E9110E">
        <w:t>keresztül kapcsolódó</w:t>
      </w:r>
      <w:proofErr w:type="gramEnd"/>
      <w:r w:rsidRPr="00E9110E">
        <w:t xml:space="preserve"> számítógépet (nyilvános és privát cím közötti különbségek)! Beszéljen a NAT kialakításának módjairól, a </w:t>
      </w:r>
      <w:proofErr w:type="gramStart"/>
      <w:r w:rsidRPr="00E9110E">
        <w:t>globális</w:t>
      </w:r>
      <w:proofErr w:type="gramEnd"/>
      <w:r w:rsidRPr="00E9110E">
        <w:t xml:space="preserve"> és lokális címről! Mutassa be a statikus, a dinamikus, valamint a túlterheléses NAT-t! </w:t>
      </w:r>
    </w:p>
    <w:p w:rsidR="00E9110E" w:rsidRPr="00E9110E" w:rsidRDefault="00E9110E" w:rsidP="00BB52ED">
      <w:pPr>
        <w:pStyle w:val="Default"/>
      </w:pPr>
    </w:p>
    <w:p w:rsidR="00BB52ED" w:rsidRPr="00E9110E" w:rsidRDefault="00BB52ED" w:rsidP="00BB52ED">
      <w:pPr>
        <w:pStyle w:val="Default"/>
      </w:pPr>
      <w:r w:rsidRPr="00E9110E">
        <w:rPr>
          <w:b/>
          <w:bCs/>
          <w:i/>
          <w:iCs/>
        </w:rPr>
        <w:t xml:space="preserve">Szempontok a tartalom rész értékeléséhez </w:t>
      </w:r>
    </w:p>
    <w:p w:rsidR="00BB52ED" w:rsidRPr="00E9110E" w:rsidRDefault="00BB52ED" w:rsidP="00BB52ED">
      <w:pPr>
        <w:pStyle w:val="Default"/>
      </w:pPr>
      <w:r w:rsidRPr="00E9110E">
        <w:t xml:space="preserve">− A </w:t>
      </w:r>
      <w:proofErr w:type="gramStart"/>
      <w:r w:rsidRPr="00E9110E">
        <w:t>privát</w:t>
      </w:r>
      <w:proofErr w:type="gramEnd"/>
      <w:r w:rsidRPr="00E9110E">
        <w:t xml:space="preserve"> címek osztályonként, mi a jelentősége, eltérés a publikus címektől, hogyan láthatunk, az Internet felöl egy gépet, vagy egy szervert </w:t>
      </w:r>
    </w:p>
    <w:p w:rsidR="00BB52ED" w:rsidRPr="00E9110E" w:rsidRDefault="00BB52ED" w:rsidP="00BB52ED">
      <w:pPr>
        <w:pStyle w:val="Default"/>
      </w:pPr>
      <w:r w:rsidRPr="00E9110E">
        <w:t xml:space="preserve">− A belső </w:t>
      </w:r>
      <w:proofErr w:type="gramStart"/>
      <w:r w:rsidRPr="00E9110E">
        <w:t>globális</w:t>
      </w:r>
      <w:proofErr w:type="gramEnd"/>
      <w:r w:rsidRPr="00E9110E">
        <w:t xml:space="preserve"> cím egy példán keresztül (a belső gépek külső irányú kommunikációja) </w:t>
      </w:r>
    </w:p>
    <w:p w:rsidR="00BB52ED" w:rsidRPr="00E9110E" w:rsidRDefault="00BB52ED" w:rsidP="00BB52ED">
      <w:pPr>
        <w:pStyle w:val="Default"/>
      </w:pPr>
      <w:r w:rsidRPr="00E9110E">
        <w:t xml:space="preserve">− Statikus NAT alkalmazása, dinamikus NAT </w:t>
      </w:r>
    </w:p>
    <w:p w:rsidR="00BB52ED" w:rsidRPr="00E9110E" w:rsidRDefault="00BB52ED" w:rsidP="00BB52ED">
      <w:pPr>
        <w:pStyle w:val="Default"/>
      </w:pPr>
      <w:r w:rsidRPr="00E9110E">
        <w:t xml:space="preserve">− A PAT kialakulása, </w:t>
      </w:r>
      <w:proofErr w:type="spellStart"/>
      <w:r w:rsidRPr="00E9110E">
        <w:t>portszámok</w:t>
      </w:r>
      <w:proofErr w:type="spellEnd"/>
      <w:r w:rsidRPr="00E9110E">
        <w:t xml:space="preserve"> (szabványos és szabad portok) </w:t>
      </w:r>
    </w:p>
    <w:p w:rsidR="00BB52ED" w:rsidRPr="00E9110E" w:rsidRDefault="00BB52ED" w:rsidP="00BB52ED">
      <w:pPr>
        <w:pStyle w:val="Default"/>
        <w:pBdr>
          <w:bottom w:val="single" w:sz="4" w:space="1" w:color="auto"/>
        </w:pBdr>
      </w:pPr>
      <w:r w:rsidRPr="00E9110E">
        <w:t>− A címfordítás beállítása, folyamata</w:t>
      </w:r>
    </w:p>
    <w:p w:rsidR="00BB52ED" w:rsidRPr="00E9110E" w:rsidRDefault="00BB52ED" w:rsidP="00BB52ED">
      <w:pPr>
        <w:pStyle w:val="Default"/>
      </w:pPr>
    </w:p>
    <w:p w:rsidR="00E70300" w:rsidRPr="00E70300" w:rsidRDefault="00E70300" w:rsidP="00E703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hu-HU"/>
        </w:rPr>
      </w:pPr>
      <w:r w:rsidRPr="00E70300">
        <w:rPr>
          <w:rFonts w:ascii="Times New Roman" w:eastAsia="Times New Roman" w:hAnsi="Times New Roman" w:cs="Times New Roman"/>
          <w:b/>
          <w:bCs/>
          <w:sz w:val="28"/>
          <w:szCs w:val="36"/>
          <w:lang w:eastAsia="hu-HU"/>
        </w:rPr>
        <w:t xml:space="preserve">IPv4 </w:t>
      </w:r>
      <w:proofErr w:type="gramStart"/>
      <w:r w:rsidRPr="00E70300">
        <w:rPr>
          <w:rFonts w:ascii="Times New Roman" w:eastAsia="Times New Roman" w:hAnsi="Times New Roman" w:cs="Times New Roman"/>
          <w:b/>
          <w:bCs/>
          <w:sz w:val="28"/>
          <w:szCs w:val="36"/>
          <w:lang w:eastAsia="hu-HU"/>
        </w:rPr>
        <w:t>privát</w:t>
      </w:r>
      <w:proofErr w:type="gramEnd"/>
      <w:r w:rsidRPr="00E70300">
        <w:rPr>
          <w:rFonts w:ascii="Times New Roman" w:eastAsia="Times New Roman" w:hAnsi="Times New Roman" w:cs="Times New Roman"/>
          <w:b/>
          <w:bCs/>
          <w:sz w:val="28"/>
          <w:szCs w:val="36"/>
          <w:lang w:eastAsia="hu-HU"/>
        </w:rPr>
        <w:t xml:space="preserve"> címtartomány</w:t>
      </w:r>
    </w:p>
    <w:p w:rsidR="00E70300" w:rsidRPr="00E70300" w:rsidRDefault="00E70300" w:rsidP="00E703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030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Azoknak a számítógépeknek, amelyek nincsenek </w:t>
      </w:r>
      <w:proofErr w:type="gramStart"/>
      <w:r w:rsidRPr="00E70300">
        <w:rPr>
          <w:rFonts w:ascii="Times New Roman" w:eastAsia="Times New Roman" w:hAnsi="Times New Roman" w:cs="Times New Roman"/>
          <w:sz w:val="24"/>
          <w:szCs w:val="24"/>
          <w:lang w:eastAsia="hu-HU"/>
        </w:rPr>
        <w:t>direkt</w:t>
      </w:r>
      <w:proofErr w:type="gramEnd"/>
      <w:r w:rsidRPr="00E7030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módon az internetre kapcsolva, például belső hálózatra kapcsolt vállalati gépek, nem szükséges globálisan egyedi IP-címmel rendelkezniük. </w:t>
      </w:r>
    </w:p>
    <w:p w:rsidR="00E70300" w:rsidRPr="00E70300" w:rsidRDefault="00E70300" w:rsidP="00E703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030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Ezeknek a gépeknek három IPv4 címtartomány van fenntartva az RFC 1918 szerint. Ezek a címek nem </w:t>
      </w:r>
      <w:proofErr w:type="spellStart"/>
      <w:r w:rsidRPr="00E70300">
        <w:rPr>
          <w:rFonts w:ascii="Times New Roman" w:eastAsia="Times New Roman" w:hAnsi="Times New Roman" w:cs="Times New Roman"/>
          <w:sz w:val="24"/>
          <w:szCs w:val="24"/>
          <w:lang w:eastAsia="hu-HU"/>
        </w:rPr>
        <w:t>routolódnak</w:t>
      </w:r>
      <w:proofErr w:type="spellEnd"/>
      <w:r w:rsidRPr="00E7030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interneten, és nem lehet őket regisztrálni sem. A </w:t>
      </w:r>
      <w:proofErr w:type="gramStart"/>
      <w:r w:rsidRPr="00E70300">
        <w:rPr>
          <w:rFonts w:ascii="Times New Roman" w:eastAsia="Times New Roman" w:hAnsi="Times New Roman" w:cs="Times New Roman"/>
          <w:sz w:val="24"/>
          <w:szCs w:val="24"/>
          <w:lang w:eastAsia="hu-HU"/>
        </w:rPr>
        <w:t>privát</w:t>
      </w:r>
      <w:proofErr w:type="gramEnd"/>
      <w:r w:rsidRPr="00E7030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IP-címeket tehát egyszerre számos gép használhatja a saját hálózatában anélkül, hogy ez konfliktushoz </w:t>
      </w:r>
      <w:proofErr w:type="gramStart"/>
      <w:r w:rsidRPr="00E70300">
        <w:rPr>
          <w:rFonts w:ascii="Times New Roman" w:eastAsia="Times New Roman" w:hAnsi="Times New Roman" w:cs="Times New Roman"/>
          <w:sz w:val="24"/>
          <w:szCs w:val="24"/>
          <w:lang w:eastAsia="hu-HU"/>
        </w:rPr>
        <w:t>vezetne</w:t>
      </w:r>
      <w:proofErr w:type="gramEnd"/>
      <w:r w:rsidRPr="00E7030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2073"/>
        <w:gridCol w:w="1753"/>
        <w:gridCol w:w="1475"/>
      </w:tblGrid>
      <w:tr w:rsidR="00E70300" w:rsidRPr="00E70300" w:rsidTr="00E70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0300" w:rsidRPr="00E70300" w:rsidRDefault="00E70300" w:rsidP="00E70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proofErr w:type="gramStart"/>
            <w:r w:rsidRPr="00E703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Privát</w:t>
            </w:r>
            <w:proofErr w:type="gramEnd"/>
            <w:r w:rsidRPr="00E703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 xml:space="preserve"> IP-címtartományok </w:t>
            </w:r>
          </w:p>
        </w:tc>
        <w:tc>
          <w:tcPr>
            <w:tcW w:w="0" w:type="auto"/>
            <w:vAlign w:val="center"/>
            <w:hideMark/>
          </w:tcPr>
          <w:p w:rsidR="00E70300" w:rsidRPr="00E70300" w:rsidRDefault="00E70300" w:rsidP="00E70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703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 xml:space="preserve">Tartomány kezdete </w:t>
            </w:r>
          </w:p>
        </w:tc>
        <w:tc>
          <w:tcPr>
            <w:tcW w:w="0" w:type="auto"/>
            <w:vAlign w:val="center"/>
            <w:hideMark/>
          </w:tcPr>
          <w:p w:rsidR="00E70300" w:rsidRPr="00E70300" w:rsidRDefault="00E70300" w:rsidP="00E70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703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 xml:space="preserve">Tartomány vége </w:t>
            </w:r>
          </w:p>
        </w:tc>
        <w:tc>
          <w:tcPr>
            <w:tcW w:w="0" w:type="auto"/>
            <w:vAlign w:val="center"/>
            <w:hideMark/>
          </w:tcPr>
          <w:p w:rsidR="00E70300" w:rsidRPr="00E70300" w:rsidRDefault="00E70300" w:rsidP="00E70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703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 xml:space="preserve">Címek száma </w:t>
            </w:r>
          </w:p>
        </w:tc>
      </w:tr>
      <w:tr w:rsidR="00E70300" w:rsidRPr="00E70300" w:rsidTr="00E70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0300" w:rsidRPr="00E70300" w:rsidRDefault="00E70300" w:rsidP="00E70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703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 xml:space="preserve">24 bites tömb (/8 </w:t>
            </w:r>
            <w:proofErr w:type="spellStart"/>
            <w:r w:rsidRPr="00E703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prefix</w:t>
            </w:r>
            <w:proofErr w:type="spellEnd"/>
            <w:r w:rsidRPr="00E703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 xml:space="preserve">) </w:t>
            </w:r>
          </w:p>
        </w:tc>
        <w:tc>
          <w:tcPr>
            <w:tcW w:w="0" w:type="auto"/>
            <w:vAlign w:val="center"/>
            <w:hideMark/>
          </w:tcPr>
          <w:p w:rsidR="00E70300" w:rsidRPr="00E70300" w:rsidRDefault="00E70300" w:rsidP="00E7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7030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10.0.0.0 </w:t>
            </w:r>
          </w:p>
        </w:tc>
        <w:tc>
          <w:tcPr>
            <w:tcW w:w="0" w:type="auto"/>
            <w:vAlign w:val="center"/>
            <w:hideMark/>
          </w:tcPr>
          <w:p w:rsidR="00E70300" w:rsidRPr="00E70300" w:rsidRDefault="00E70300" w:rsidP="00E7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7030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10.255.255.255 </w:t>
            </w:r>
          </w:p>
        </w:tc>
        <w:tc>
          <w:tcPr>
            <w:tcW w:w="0" w:type="auto"/>
            <w:vAlign w:val="center"/>
            <w:hideMark/>
          </w:tcPr>
          <w:p w:rsidR="00E70300" w:rsidRPr="00E70300" w:rsidRDefault="00E70300" w:rsidP="00E7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7030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16 777 216 </w:t>
            </w:r>
          </w:p>
        </w:tc>
      </w:tr>
      <w:tr w:rsidR="00E70300" w:rsidRPr="00E70300" w:rsidTr="00E70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0300" w:rsidRPr="00E70300" w:rsidRDefault="00E70300" w:rsidP="00E70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703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 xml:space="preserve">20 bites tömb (/12 </w:t>
            </w:r>
            <w:proofErr w:type="spellStart"/>
            <w:r w:rsidRPr="00E703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prefix</w:t>
            </w:r>
            <w:proofErr w:type="spellEnd"/>
            <w:r w:rsidRPr="00E703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 xml:space="preserve">) </w:t>
            </w:r>
          </w:p>
        </w:tc>
        <w:tc>
          <w:tcPr>
            <w:tcW w:w="0" w:type="auto"/>
            <w:vAlign w:val="center"/>
            <w:hideMark/>
          </w:tcPr>
          <w:p w:rsidR="00E70300" w:rsidRPr="00E70300" w:rsidRDefault="00E70300" w:rsidP="00E7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7030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172.16.0.0 </w:t>
            </w:r>
          </w:p>
        </w:tc>
        <w:tc>
          <w:tcPr>
            <w:tcW w:w="0" w:type="auto"/>
            <w:vAlign w:val="center"/>
            <w:hideMark/>
          </w:tcPr>
          <w:p w:rsidR="00E70300" w:rsidRPr="00E70300" w:rsidRDefault="00E70300" w:rsidP="00E7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7030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172.31.255.255 </w:t>
            </w:r>
          </w:p>
        </w:tc>
        <w:tc>
          <w:tcPr>
            <w:tcW w:w="0" w:type="auto"/>
            <w:vAlign w:val="center"/>
            <w:hideMark/>
          </w:tcPr>
          <w:p w:rsidR="00E70300" w:rsidRPr="00E70300" w:rsidRDefault="00E70300" w:rsidP="00E7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7030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1 048 576 </w:t>
            </w:r>
          </w:p>
        </w:tc>
      </w:tr>
      <w:tr w:rsidR="00E70300" w:rsidRPr="00E70300" w:rsidTr="00E70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0300" w:rsidRPr="00E70300" w:rsidRDefault="00E70300" w:rsidP="00E70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703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 xml:space="preserve">16 bites tömb (/16 </w:t>
            </w:r>
            <w:proofErr w:type="spellStart"/>
            <w:r w:rsidRPr="00E703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prefix</w:t>
            </w:r>
            <w:proofErr w:type="spellEnd"/>
            <w:r w:rsidRPr="00E703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 xml:space="preserve">) </w:t>
            </w:r>
          </w:p>
        </w:tc>
        <w:tc>
          <w:tcPr>
            <w:tcW w:w="0" w:type="auto"/>
            <w:vAlign w:val="center"/>
            <w:hideMark/>
          </w:tcPr>
          <w:p w:rsidR="00E70300" w:rsidRPr="00E70300" w:rsidRDefault="00E70300" w:rsidP="00E7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7030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192.168.0.0 </w:t>
            </w:r>
          </w:p>
        </w:tc>
        <w:tc>
          <w:tcPr>
            <w:tcW w:w="0" w:type="auto"/>
            <w:vAlign w:val="center"/>
            <w:hideMark/>
          </w:tcPr>
          <w:p w:rsidR="00E70300" w:rsidRPr="00E70300" w:rsidRDefault="00E70300" w:rsidP="00E7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7030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192.168.255.255 </w:t>
            </w:r>
          </w:p>
        </w:tc>
        <w:tc>
          <w:tcPr>
            <w:tcW w:w="0" w:type="auto"/>
            <w:vAlign w:val="center"/>
            <w:hideMark/>
          </w:tcPr>
          <w:p w:rsidR="00E70300" w:rsidRPr="00E70300" w:rsidRDefault="00E70300" w:rsidP="00E7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7030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65 536 </w:t>
            </w:r>
          </w:p>
        </w:tc>
      </w:tr>
    </w:tbl>
    <w:p w:rsidR="00E70300" w:rsidRPr="00E70300" w:rsidRDefault="00E70300" w:rsidP="00E703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030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Számos program és protokoll létezik, amelynek célja az IP-cím elrejtése; ezek rendszerint köztes gépeken irányítják át a forgalmat. Ilyen például a Tor, vagy az </w:t>
      </w:r>
      <w:proofErr w:type="gramStart"/>
      <w:r w:rsidRPr="00E70300">
        <w:rPr>
          <w:rFonts w:ascii="Times New Roman" w:eastAsia="Times New Roman" w:hAnsi="Times New Roman" w:cs="Times New Roman"/>
          <w:sz w:val="24"/>
          <w:szCs w:val="24"/>
          <w:lang w:eastAsia="hu-HU"/>
        </w:rPr>
        <w:t>anonim</w:t>
      </w:r>
      <w:proofErr w:type="gramEnd"/>
      <w:r w:rsidRPr="00E7030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proxyk és </w:t>
      </w:r>
      <w:proofErr w:type="spellStart"/>
      <w:r w:rsidRPr="00E70300">
        <w:rPr>
          <w:rFonts w:ascii="Times New Roman" w:eastAsia="Times New Roman" w:hAnsi="Times New Roman" w:cs="Times New Roman"/>
          <w:sz w:val="24"/>
          <w:szCs w:val="24"/>
          <w:lang w:eastAsia="hu-HU"/>
        </w:rPr>
        <w:t>remailerek</w:t>
      </w:r>
      <w:proofErr w:type="spellEnd"/>
      <w:r w:rsidRPr="00E7030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:rsidR="00BB52ED" w:rsidRPr="00E70300" w:rsidRDefault="00E70300" w:rsidP="00BB52ED">
      <w:pPr>
        <w:pStyle w:val="Default"/>
        <w:rPr>
          <w:b/>
          <w:sz w:val="28"/>
        </w:rPr>
      </w:pPr>
      <w:r w:rsidRPr="00E70300">
        <w:rPr>
          <w:b/>
          <w:sz w:val="28"/>
        </w:rPr>
        <w:t>Statikus és dinamikus NAT</w:t>
      </w:r>
    </w:p>
    <w:p w:rsidR="00E70300" w:rsidRDefault="00E70300" w:rsidP="00BB52ED">
      <w:pPr>
        <w:pStyle w:val="Default"/>
      </w:pPr>
    </w:p>
    <w:p w:rsidR="00E70300" w:rsidRDefault="00E70300" w:rsidP="00BB52ED">
      <w:pPr>
        <w:pStyle w:val="Default"/>
      </w:pPr>
      <w:r>
        <w:t xml:space="preserve">Videó: </w:t>
      </w:r>
      <w:hyperlink r:id="rId6" w:history="1">
        <w:r w:rsidRPr="00E70300">
          <w:rPr>
            <w:rStyle w:val="Hiperhivatkozs"/>
          </w:rPr>
          <w:t>https://www.youtube.com/watch?v=5PrUDwu3VS8</w:t>
        </w:r>
      </w:hyperlink>
    </w:p>
    <w:p w:rsidR="00E70300" w:rsidRDefault="00E70300" w:rsidP="00BB52ED">
      <w:pPr>
        <w:pStyle w:val="Default"/>
      </w:pPr>
    </w:p>
    <w:p w:rsidR="00E70300" w:rsidRDefault="00E70300" w:rsidP="00E70300">
      <w:pPr>
        <w:pStyle w:val="NormlWeb"/>
        <w:jc w:val="both"/>
      </w:pPr>
      <w:r>
        <w:t xml:space="preserve">A NAT beállítható a következő három működési mód egyikére: csak dinamikus, csak statikus, és a dinamikus és statikus mód kombinációjára. </w:t>
      </w:r>
      <w:r w:rsidRPr="00E70300">
        <w:rPr>
          <w:b/>
        </w:rPr>
        <w:t>Dinamikus</w:t>
      </w:r>
      <w:r>
        <w:t xml:space="preserve"> módban a saját hálózat kiszolgálói számára lehetővé válik a nyilvános hálózat elérése. </w:t>
      </w:r>
      <w:r w:rsidRPr="00E70300">
        <w:rPr>
          <w:b/>
        </w:rPr>
        <w:t>Statikus</w:t>
      </w:r>
      <w:r>
        <w:t xml:space="preserve"> módban a nyilvános hálózat </w:t>
      </w:r>
      <w:r>
        <w:lastRenderedPageBreak/>
        <w:t xml:space="preserve">kiszolgálói számára lehetővé válik a belső hálózatunk kiválasztott erőforrásainak elérése, vagy bizonyos saját kiszolgálóknál a nyilvános kiszolgálók elérése. A két mód kombinációját akkor használjuk, amikor szükség van mindkét mód </w:t>
      </w:r>
      <w:proofErr w:type="gramStart"/>
      <w:r>
        <w:t>funkcióira</w:t>
      </w:r>
      <w:proofErr w:type="gramEnd"/>
      <w:r>
        <w:t>.</w:t>
      </w:r>
    </w:p>
    <w:p w:rsidR="00E70300" w:rsidRDefault="00E70300" w:rsidP="00E70300">
      <w:pPr>
        <w:pStyle w:val="NormlWeb"/>
        <w:jc w:val="both"/>
      </w:pPr>
      <w:r w:rsidRPr="00E70300">
        <w:rPr>
          <w:b/>
        </w:rPr>
        <w:t>Dinamikus</w:t>
      </w:r>
      <w:r>
        <w:t xml:space="preserve"> módban a kiszolgálóknak az Internet eléréséhez a NAT dinamikusan osztja az IP címeket, és a port a felhasználható portok közül az, amelyik állandóan újra felhasználható. Minden alkalommal, amikor egy csomag elküldésére kerül sor, a nyilvános hálózaton a saját cím </w:t>
      </w:r>
      <w:proofErr w:type="spellStart"/>
      <w:r>
        <w:t>lecserélődik</w:t>
      </w:r>
      <w:proofErr w:type="spellEnd"/>
      <w:r>
        <w:t xml:space="preserve"> a </w:t>
      </w:r>
      <w:proofErr w:type="gramStart"/>
      <w:r>
        <w:t>globális</w:t>
      </w:r>
      <w:proofErr w:type="gramEnd"/>
      <w:r>
        <w:t xml:space="preserve"> egyedi címre és a véletlenszerűen hozzárendelt </w:t>
      </w:r>
      <w:proofErr w:type="spellStart"/>
      <w:r>
        <w:t>portra</w:t>
      </w:r>
      <w:proofErr w:type="spellEnd"/>
      <w:r>
        <w:t xml:space="preserve">. Amikor az elemi munkafolyamat kész, akkor a port visszakerül, és majd </w:t>
      </w:r>
      <w:proofErr w:type="spellStart"/>
      <w:r>
        <w:t>újraosztásra</w:t>
      </w:r>
      <w:proofErr w:type="spellEnd"/>
      <w:r>
        <w:t xml:space="preserve"> kerül, ha szükséges. Csatlakozás nem kezdeményezhető a nyilvános hálózatról a saját hálózat felé. A </w:t>
      </w:r>
      <w:r w:rsidRPr="00E70300">
        <w:rPr>
          <w:b/>
        </w:rPr>
        <w:t>dinamikus</w:t>
      </w:r>
      <w:r>
        <w:t xml:space="preserve"> mód használatához a NAT interfészt egy nyilvános címmel kell konfigurálni.</w:t>
      </w:r>
    </w:p>
    <w:p w:rsidR="00BA1EA8" w:rsidRPr="00BA1EA8" w:rsidRDefault="00BA1EA8" w:rsidP="00E70300">
      <w:pPr>
        <w:pStyle w:val="NormlWeb"/>
        <w:jc w:val="both"/>
        <w:rPr>
          <w:b/>
          <w:sz w:val="28"/>
        </w:rPr>
      </w:pPr>
      <w:r w:rsidRPr="00BA1EA8">
        <w:rPr>
          <w:b/>
          <w:sz w:val="28"/>
        </w:rPr>
        <w:t>A PAT</w:t>
      </w:r>
    </w:p>
    <w:p w:rsidR="00700382" w:rsidRPr="00700382" w:rsidRDefault="00700382" w:rsidP="0070038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0038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port címfordítás (PAT), más néven a túlterheléses NAT, több </w:t>
      </w:r>
      <w:proofErr w:type="gramStart"/>
      <w:r w:rsidRPr="00700382">
        <w:rPr>
          <w:rFonts w:ascii="Times New Roman" w:eastAsia="Times New Roman" w:hAnsi="Times New Roman" w:cs="Times New Roman"/>
          <w:sz w:val="24"/>
          <w:szCs w:val="24"/>
          <w:lang w:eastAsia="hu-HU"/>
        </w:rPr>
        <w:t>privát</w:t>
      </w:r>
      <w:proofErr w:type="gramEnd"/>
      <w:r w:rsidRPr="0070038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IPv4-címet képez le egyetlen vagy néhány nyilvános IPv4-címre. Ez az, amit a legtöbb otthoni forgalomirányító csinál. A szolgáltató egy címet rendel a forgalomirányítóhoz, a háztartás több tagja mégis egyszerre képes elérni az internetet. Ez a NAT leggyakoribb formája.</w:t>
      </w:r>
    </w:p>
    <w:p w:rsidR="00700382" w:rsidRPr="00700382" w:rsidRDefault="00700382" w:rsidP="0070038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0038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PAT esetében több címet is le lehet képezni egyetlen vagy néhány címre, mivel minden privát </w:t>
      </w:r>
      <w:proofErr w:type="gramStart"/>
      <w:r w:rsidRPr="00700382">
        <w:rPr>
          <w:rFonts w:ascii="Times New Roman" w:eastAsia="Times New Roman" w:hAnsi="Times New Roman" w:cs="Times New Roman"/>
          <w:sz w:val="24"/>
          <w:szCs w:val="24"/>
          <w:lang w:eastAsia="hu-HU"/>
        </w:rPr>
        <w:t>címet</w:t>
      </w:r>
      <w:proofErr w:type="gramEnd"/>
      <w:r w:rsidRPr="0070038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port száma alapján is nyomon követnek. Amikor egy eszköz egy TCP/IP munkamenetet kezdeményez, akkor létrehoz egy TCP vagy UDP </w:t>
      </w:r>
      <w:proofErr w:type="gramStart"/>
      <w:r w:rsidRPr="00700382">
        <w:rPr>
          <w:rFonts w:ascii="Times New Roman" w:eastAsia="Times New Roman" w:hAnsi="Times New Roman" w:cs="Times New Roman"/>
          <w:sz w:val="24"/>
          <w:szCs w:val="24"/>
          <w:lang w:eastAsia="hu-HU"/>
        </w:rPr>
        <w:t>forrásport</w:t>
      </w:r>
      <w:proofErr w:type="gramEnd"/>
      <w:r w:rsidRPr="0070038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értéket is a munkamenet egyedi azonosítására. Amikor a NAT-</w:t>
      </w:r>
      <w:proofErr w:type="spellStart"/>
      <w:r w:rsidRPr="00700382">
        <w:rPr>
          <w:rFonts w:ascii="Times New Roman" w:eastAsia="Times New Roman" w:hAnsi="Times New Roman" w:cs="Times New Roman"/>
          <w:sz w:val="24"/>
          <w:szCs w:val="24"/>
          <w:lang w:eastAsia="hu-HU"/>
        </w:rPr>
        <w:t>ot</w:t>
      </w:r>
      <w:proofErr w:type="spellEnd"/>
      <w:r w:rsidRPr="0070038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végző forgalomirányító csomagot kap a klienstől, felhasználja a </w:t>
      </w:r>
      <w:proofErr w:type="gramStart"/>
      <w:r w:rsidRPr="00700382">
        <w:rPr>
          <w:rFonts w:ascii="Times New Roman" w:eastAsia="Times New Roman" w:hAnsi="Times New Roman" w:cs="Times New Roman"/>
          <w:sz w:val="24"/>
          <w:szCs w:val="24"/>
          <w:lang w:eastAsia="hu-HU"/>
        </w:rPr>
        <w:t>forrásport</w:t>
      </w:r>
      <w:proofErr w:type="gramEnd"/>
      <w:r w:rsidRPr="0070038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számát az adott címfordítás egyedi azonosításához.</w:t>
      </w:r>
    </w:p>
    <w:p w:rsidR="00700382" w:rsidRPr="00700382" w:rsidRDefault="00700382" w:rsidP="0070038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00382">
        <w:rPr>
          <w:rFonts w:ascii="Times New Roman" w:eastAsia="Times New Roman" w:hAnsi="Times New Roman" w:cs="Times New Roman"/>
          <w:sz w:val="24"/>
          <w:szCs w:val="24"/>
          <w:lang w:eastAsia="hu-HU"/>
        </w:rPr>
        <w:t>A PAT gondoskodik arról, hogy az eszközök minden munkamenethez különböző TCP-</w:t>
      </w:r>
      <w:proofErr w:type="spellStart"/>
      <w:r w:rsidRPr="00700382">
        <w:rPr>
          <w:rFonts w:ascii="Times New Roman" w:eastAsia="Times New Roman" w:hAnsi="Times New Roman" w:cs="Times New Roman"/>
          <w:sz w:val="24"/>
          <w:szCs w:val="24"/>
          <w:lang w:eastAsia="hu-HU"/>
        </w:rPr>
        <w:t>portszámot</w:t>
      </w:r>
      <w:proofErr w:type="spellEnd"/>
      <w:r w:rsidRPr="0070038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használjanak, amikor egy interneten található szerverrel kommunikálnak. Ha válasz érkezik vissza a szervertől, akkor a forrásport száma - ami a cél </w:t>
      </w:r>
      <w:proofErr w:type="spellStart"/>
      <w:r w:rsidRPr="00700382">
        <w:rPr>
          <w:rFonts w:ascii="Times New Roman" w:eastAsia="Times New Roman" w:hAnsi="Times New Roman" w:cs="Times New Roman"/>
          <w:sz w:val="24"/>
          <w:szCs w:val="24"/>
          <w:lang w:eastAsia="hu-HU"/>
        </w:rPr>
        <w:t>portszám</w:t>
      </w:r>
      <w:proofErr w:type="spellEnd"/>
      <w:r w:rsidRPr="0070038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lesz a visszaúton - határozza meg, hogy melyik eszközhöz továbbítsa a forgalomirányító a csomagokat. A PAT-folyamat azt is ellenőrzi, hogy a bejövő csomagokat valóban igényelték-e, így hozzáad egy bizonyos fokú biztonságot is a munkamenethez.</w:t>
      </w:r>
    </w:p>
    <w:p w:rsidR="00BA1EA8" w:rsidRDefault="00BA1EA8" w:rsidP="00E70300">
      <w:pPr>
        <w:pStyle w:val="NormlWeb"/>
        <w:jc w:val="both"/>
      </w:pPr>
    </w:p>
    <w:p w:rsidR="00E70300" w:rsidRDefault="00BA1EA8" w:rsidP="00BB52ED">
      <w:pPr>
        <w:pStyle w:val="Default"/>
        <w:rPr>
          <w:rStyle w:val="Hiperhivatkozs"/>
        </w:rPr>
      </w:pPr>
      <w:r w:rsidRPr="00BA1EA8">
        <w:rPr>
          <w:b/>
        </w:rPr>
        <w:t xml:space="preserve">További </w:t>
      </w:r>
      <w:proofErr w:type="gramStart"/>
      <w:r w:rsidRPr="00BA1EA8">
        <w:rPr>
          <w:b/>
        </w:rPr>
        <w:t>linkek</w:t>
      </w:r>
      <w:proofErr w:type="gramEnd"/>
      <w:r w:rsidRPr="00BA1EA8">
        <w:rPr>
          <w:b/>
        </w:rPr>
        <w:t>:</w:t>
      </w:r>
      <w:r>
        <w:t xml:space="preserve"> </w:t>
      </w:r>
      <w:hyperlink r:id="rId7" w:history="1">
        <w:r w:rsidRPr="00BA1EA8">
          <w:rPr>
            <w:rStyle w:val="Hiperhivatkozs"/>
          </w:rPr>
          <w:t>http://www.neudodo.hu/nw/A%20NAT-nak%20k%E9t%20fo%20felhaszn%E1l%E1si%20ter%FClete%20van.htm</w:t>
        </w:r>
      </w:hyperlink>
    </w:p>
    <w:p w:rsidR="00700382" w:rsidRDefault="00700382" w:rsidP="00BB52ED">
      <w:pPr>
        <w:pStyle w:val="Default"/>
        <w:rPr>
          <w:rStyle w:val="Hiperhivatkozs"/>
        </w:rPr>
      </w:pPr>
    </w:p>
    <w:p w:rsidR="00700382" w:rsidRDefault="00700382" w:rsidP="00BB52ED">
      <w:pPr>
        <w:pStyle w:val="Default"/>
      </w:pPr>
      <w:r>
        <w:t xml:space="preserve">PAT működése – címfordítás beállításának folyamata: </w:t>
      </w:r>
      <w:hyperlink r:id="rId8" w:history="1">
        <w:r w:rsidRPr="00700382">
          <w:rPr>
            <w:rStyle w:val="Hiperhivatkozs"/>
          </w:rPr>
          <w:t>https://www.remenyikzs.sulinet.hu/site/cisco/ta/r&amp;s_hu/course/module11/11.1.2.3/11.1.2.3.html</w:t>
        </w:r>
      </w:hyperlink>
    </w:p>
    <w:p w:rsidR="00BD1411" w:rsidRDefault="00BD1411" w:rsidP="00BB52ED">
      <w:pPr>
        <w:pStyle w:val="Default"/>
      </w:pPr>
    </w:p>
    <w:p w:rsidR="00BD1411" w:rsidRPr="00E9110E" w:rsidRDefault="00BD1411" w:rsidP="00BB52ED">
      <w:pPr>
        <w:pStyle w:val="Default"/>
      </w:pPr>
      <w:hyperlink r:id="rId9" w:history="1">
        <w:r w:rsidRPr="00BD1411">
          <w:rPr>
            <w:rStyle w:val="Hiperhivatkozs"/>
          </w:rPr>
          <w:t>https://hu.wikipedia.org/wiki/TCP_%C3%A</w:t>
        </w:r>
        <w:bookmarkStart w:id="0" w:name="_GoBack"/>
        <w:bookmarkEnd w:id="0"/>
        <w:r w:rsidRPr="00BD1411">
          <w:rPr>
            <w:rStyle w:val="Hiperhivatkozs"/>
          </w:rPr>
          <w:t>9</w:t>
        </w:r>
        <w:r w:rsidRPr="00BD1411">
          <w:rPr>
            <w:rStyle w:val="Hiperhivatkozs"/>
          </w:rPr>
          <w:t>s_UDP_portsz%C3%A1mok_list%C3%A1ja</w:t>
        </w:r>
      </w:hyperlink>
    </w:p>
    <w:sectPr w:rsidR="00BD1411" w:rsidRPr="00E9110E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A64" w:rsidRDefault="00316A64" w:rsidP="00E9110E">
      <w:pPr>
        <w:spacing w:after="0" w:line="240" w:lineRule="auto"/>
      </w:pPr>
      <w:r>
        <w:separator/>
      </w:r>
    </w:p>
  </w:endnote>
  <w:endnote w:type="continuationSeparator" w:id="0">
    <w:p w:rsidR="00316A64" w:rsidRDefault="00316A64" w:rsidP="00E91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A64" w:rsidRDefault="00316A64" w:rsidP="00E9110E">
      <w:pPr>
        <w:spacing w:after="0" w:line="240" w:lineRule="auto"/>
      </w:pPr>
      <w:r>
        <w:separator/>
      </w:r>
    </w:p>
  </w:footnote>
  <w:footnote w:type="continuationSeparator" w:id="0">
    <w:p w:rsidR="00316A64" w:rsidRDefault="00316A64" w:rsidP="00E91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10E" w:rsidRDefault="00E9110E" w:rsidP="00E9110E">
    <w:pPr>
      <w:ind w:firstLine="681"/>
      <w:rPr>
        <w:b/>
        <w:color w:val="000000"/>
        <w:sz w:val="20"/>
        <w:szCs w:val="20"/>
      </w:rPr>
    </w:pPr>
    <w:r>
      <w:rPr>
        <w:noProof/>
        <w:lang w:eastAsia="hu-HU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-661670</wp:posOffset>
          </wp:positionH>
          <wp:positionV relativeFrom="paragraph">
            <wp:posOffset>-78105</wp:posOffset>
          </wp:positionV>
          <wp:extent cx="904875" cy="904875"/>
          <wp:effectExtent l="0" t="0" r="9525" b="9525"/>
          <wp:wrapNone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904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000000"/>
        <w:sz w:val="20"/>
        <w:szCs w:val="20"/>
      </w:rPr>
      <w:t xml:space="preserve">Jászberényi Katolikus Óvoda, Általános Iskola </w:t>
    </w:r>
    <w:proofErr w:type="spellStart"/>
    <w:r>
      <w:rPr>
        <w:b/>
        <w:color w:val="000000"/>
        <w:sz w:val="20"/>
        <w:szCs w:val="20"/>
      </w:rPr>
      <w:t>Liska</w:t>
    </w:r>
    <w:proofErr w:type="spellEnd"/>
    <w:r>
      <w:rPr>
        <w:b/>
        <w:color w:val="000000"/>
        <w:sz w:val="20"/>
        <w:szCs w:val="20"/>
      </w:rPr>
      <w:t xml:space="preserve"> József Középiskola és Kollégium Tagintézménye</w:t>
    </w:r>
  </w:p>
  <w:p w:rsidR="00E9110E" w:rsidRDefault="00E9110E" w:rsidP="00E9110E">
    <w:pPr>
      <w:ind w:firstLine="681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Készítette: Nagy Ferenc, Szakmai informatika tanár</w:t>
    </w:r>
  </w:p>
  <w:p w:rsidR="00E9110E" w:rsidRDefault="00E9110E" w:rsidP="00E9110E">
    <w:pPr>
      <w:spacing w:line="240" w:lineRule="exact"/>
    </w:pPr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431165</wp:posOffset>
              </wp:positionH>
              <wp:positionV relativeFrom="paragraph">
                <wp:posOffset>71755</wp:posOffset>
              </wp:positionV>
              <wp:extent cx="5661025" cy="0"/>
              <wp:effectExtent l="0" t="0" r="34925" b="19050"/>
              <wp:wrapSquare wrapText="bothSides"/>
              <wp:docPr id="7" name="Egyenes összekötő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610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9E21AA" id="Egyenes összekötő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95pt,5.65pt" to="479.7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">
              <w10:wrap type="square"/>
            </v:line>
          </w:pict>
        </mc:Fallback>
      </mc:AlternateContent>
    </w:r>
  </w:p>
  <w:p w:rsidR="00E9110E" w:rsidRPr="00E9110E" w:rsidRDefault="00E9110E" w:rsidP="00E9110E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34B"/>
    <w:rsid w:val="002C0990"/>
    <w:rsid w:val="00316A64"/>
    <w:rsid w:val="003B234B"/>
    <w:rsid w:val="00452E6C"/>
    <w:rsid w:val="00700382"/>
    <w:rsid w:val="00857D57"/>
    <w:rsid w:val="00941C9C"/>
    <w:rsid w:val="00B2734D"/>
    <w:rsid w:val="00BA1EA8"/>
    <w:rsid w:val="00BB52ED"/>
    <w:rsid w:val="00BC6D40"/>
    <w:rsid w:val="00BD1411"/>
    <w:rsid w:val="00CA5B5F"/>
    <w:rsid w:val="00E70300"/>
    <w:rsid w:val="00E9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EB4681"/>
  <w15:chartTrackingRefBased/>
  <w15:docId w15:val="{995DC10F-33AD-4ACB-B3B7-41691434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E703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BB52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E911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9110E"/>
  </w:style>
  <w:style w:type="paragraph" w:styleId="llb">
    <w:name w:val="footer"/>
    <w:basedOn w:val="Norml"/>
    <w:link w:val="llbChar"/>
    <w:uiPriority w:val="99"/>
    <w:unhideWhenUsed/>
    <w:rsid w:val="00E911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9110E"/>
  </w:style>
  <w:style w:type="character" w:customStyle="1" w:styleId="Cmsor2Char">
    <w:name w:val="Címsor 2 Char"/>
    <w:basedOn w:val="Bekezdsalapbettpusa"/>
    <w:link w:val="Cmsor2"/>
    <w:uiPriority w:val="9"/>
    <w:rsid w:val="00E70300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mw-headline">
    <w:name w:val="mw-headline"/>
    <w:basedOn w:val="Bekezdsalapbettpusa"/>
    <w:rsid w:val="00E70300"/>
  </w:style>
  <w:style w:type="paragraph" w:styleId="NormlWeb">
    <w:name w:val="Normal (Web)"/>
    <w:basedOn w:val="Norml"/>
    <w:uiPriority w:val="99"/>
    <w:semiHidden/>
    <w:unhideWhenUsed/>
    <w:rsid w:val="00E70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E70300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BD14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menyikzs.sulinet.hu/site/cisco/ta/r&amp;s_hu/course/module11/11.1.2.3/11.1.2.3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neudodo.hu/nw/A%20NAT-nak%20k%E9t%20fo%20felhaszn%E1l%E1si%20ter%FClete%20van.ht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5PrUDwu3VS8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hu.wikipedia.org/wiki/TCP_%C3%A9s_UDP_portsz%C3%A1mok_list%C3%A1j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626</Words>
  <Characters>4327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</dc:creator>
  <cp:keywords/>
  <dc:description/>
  <cp:lastModifiedBy>Ferenc Nagy</cp:lastModifiedBy>
  <cp:revision>9</cp:revision>
  <dcterms:created xsi:type="dcterms:W3CDTF">2018-04-23T23:06:00Z</dcterms:created>
  <dcterms:modified xsi:type="dcterms:W3CDTF">2019-06-14T19:44:00Z</dcterms:modified>
</cp:coreProperties>
</file>