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4C52" w14:textId="77777777" w:rsidR="008E4E7A" w:rsidRDefault="00000000">
      <w:pPr>
        <w:pStyle w:val="Title"/>
        <w:jc w:val="center"/>
        <w:rPr>
          <w:rFonts w:ascii="Times New Roman" w:hAnsi="Times New Roman" w:cs="Times New Roman"/>
          <w:b/>
          <w:bCs/>
          <w:sz w:val="36"/>
          <w:szCs w:val="36"/>
        </w:rPr>
      </w:pPr>
      <w:r>
        <w:rPr>
          <w:rFonts w:ascii="Times New Roman" w:hAnsi="Times New Roman" w:cs="Times New Roman"/>
          <w:b/>
          <w:bCs/>
          <w:sz w:val="36"/>
          <w:szCs w:val="36"/>
        </w:rPr>
        <w:t>Bike-Sharing Rental</w:t>
      </w:r>
    </w:p>
    <w:p w14:paraId="1CA5E1CC" w14:textId="77777777" w:rsidR="008E4E7A" w:rsidRDefault="008E4E7A">
      <w:pPr>
        <w:jc w:val="both"/>
        <w:rPr>
          <w:rFonts w:cstheme="minorHAnsi"/>
          <w:b/>
          <w:sz w:val="36"/>
          <w:szCs w:val="36"/>
        </w:rPr>
      </w:pPr>
    </w:p>
    <w:p w14:paraId="1F9FC5D3" w14:textId="77777777" w:rsidR="001578D5" w:rsidRPr="001578D5" w:rsidRDefault="00000000" w:rsidP="001578D5">
      <w:pPr>
        <w:rPr>
          <w:rFonts w:ascii="Times New Roman" w:hAnsi="Times New Roman" w:cs="Times New Roman"/>
          <w:sz w:val="28"/>
          <w:szCs w:val="28"/>
        </w:rPr>
      </w:pPr>
      <w:r>
        <w:rPr>
          <w:rFonts w:ascii="Times New Roman" w:hAnsi="Times New Roman" w:cs="Times New Roman"/>
          <w:b/>
          <w:sz w:val="32"/>
          <w:szCs w:val="32"/>
        </w:rPr>
        <w:t>Problem Statement</w:t>
      </w:r>
      <w:r>
        <w:rPr>
          <w:b/>
          <w:sz w:val="32"/>
          <w:szCs w:val="32"/>
        </w:rPr>
        <w:t xml:space="preserve"> : </w:t>
      </w:r>
      <w:r w:rsidR="001578D5" w:rsidRPr="001578D5">
        <w:rPr>
          <w:rFonts w:ascii="Times New Roman" w:hAnsi="Times New Roman" w:cs="Times New Roman"/>
          <w:sz w:val="28"/>
          <w:szCs w:val="28"/>
        </w:rPr>
        <w:t>The business problem is to ensure a stable supply of rental bikes in urban cities by predicting the demand for bikes. By providing a stable supply of rental bikes, the system can enhance mobility comfort for the public and reduce waiting time, leading to greater customer satisfaction and accurately predicting bike demand can help bike sharing companies optimize operations including bike availability, pricing, strategies, and marketing efforts by considering demand Based on various external factors such as weather, season, holiday etc..,</w:t>
      </w:r>
    </w:p>
    <w:p w14:paraId="3E005D4C" w14:textId="4F74F928" w:rsidR="008E4E7A" w:rsidRDefault="008E4E7A">
      <w:pPr>
        <w:jc w:val="both"/>
        <w:rPr>
          <w:rFonts w:ascii="Times New Roman" w:hAnsi="Times New Roman" w:cs="Times New Roman"/>
          <w:sz w:val="28"/>
          <w:szCs w:val="28"/>
          <w:shd w:val="clear" w:color="auto" w:fill="FFFFFF"/>
        </w:rPr>
      </w:pPr>
    </w:p>
    <w:p w14:paraId="2F080819"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Exploratory Data Analysis (EDA):</w:t>
      </w:r>
    </w:p>
    <w:p w14:paraId="622B789A"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Describe the dataset: Understand the structure, columns, and data types.</w:t>
      </w:r>
    </w:p>
    <w:p w14:paraId="38BE9DC3"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Clean the data: Check for invalid records, missing values, duplicated records, and outliers.</w:t>
      </w:r>
    </w:p>
    <w:p w14:paraId="03B71850"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Handle missing values: Detect missing values and apply appropriate imputation techniques.</w:t>
      </w:r>
    </w:p>
    <w:p w14:paraId="222C59B4"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Detect outliers: Identify outliers and decide whether to remove or transform them.</w:t>
      </w:r>
    </w:p>
    <w:p w14:paraId="1A7A216A" w14:textId="77777777" w:rsidR="008E4E7A" w:rsidRDefault="008E4E7A">
      <w:pPr>
        <w:pStyle w:val="ListParagraph"/>
        <w:jc w:val="both"/>
        <w:rPr>
          <w:rFonts w:ascii="Times New Roman" w:hAnsi="Times New Roman" w:cs="Times New Roman"/>
          <w:b/>
          <w:bCs/>
          <w:sz w:val="28"/>
          <w:szCs w:val="28"/>
        </w:rPr>
      </w:pPr>
    </w:p>
    <w:p w14:paraId="5A609CD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Data Visualization:</w:t>
      </w:r>
    </w:p>
    <w:p w14:paraId="476F0E26"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Creating visualizations such as scatter plots, line plots, and bar plots to explore relationships between variables.</w:t>
      </w:r>
    </w:p>
    <w:p w14:paraId="0A7E9A4E"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Plotting time series data to analyze trends and seasonality.</w:t>
      </w:r>
    </w:p>
    <w:p w14:paraId="35F2554A"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Using heatmaps or correlation matrices to understand the correlation between different features.</w:t>
      </w:r>
    </w:p>
    <w:p w14:paraId="2CBEBF24"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Utilizing seaborn, matplotlib, or other libraries for generating informative and visually appealing plots.</w:t>
      </w:r>
    </w:p>
    <w:p w14:paraId="2CB797F4" w14:textId="77777777" w:rsidR="008E4E7A" w:rsidRDefault="008E4E7A">
      <w:pPr>
        <w:pStyle w:val="ListParagraph"/>
        <w:jc w:val="both"/>
        <w:rPr>
          <w:rFonts w:ascii="Times New Roman" w:hAnsi="Times New Roman" w:cs="Times New Roman"/>
          <w:sz w:val="28"/>
          <w:szCs w:val="28"/>
        </w:rPr>
      </w:pPr>
    </w:p>
    <w:p w14:paraId="1A4D37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Feature Engineering:</w:t>
      </w:r>
    </w:p>
    <w:p w14:paraId="1F4D29EE"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Generating new features from existing ones to improve model performance.</w:t>
      </w:r>
    </w:p>
    <w:p w14:paraId="6E4E523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Handling categorical variables through techniques like one-hot encoding or label encoding.</w:t>
      </w:r>
    </w:p>
    <w:p w14:paraId="4DB5287A"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lastRenderedPageBreak/>
        <w:t xml:space="preserve"> Scaling or normalizing numerical features to ensure uniformity in their ranges.</w:t>
      </w:r>
    </w:p>
    <w:p w14:paraId="39DEAD2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Incorporating domain knowledge to create meaningful features that capture important aspects of the data.</w:t>
      </w:r>
    </w:p>
    <w:p w14:paraId="2EA5B365" w14:textId="77777777" w:rsidR="008E4E7A" w:rsidRDefault="008E4E7A">
      <w:pPr>
        <w:pStyle w:val="ListParagraph"/>
        <w:jc w:val="both"/>
        <w:rPr>
          <w:rFonts w:ascii="Times New Roman" w:hAnsi="Times New Roman" w:cs="Times New Roman"/>
          <w:sz w:val="28"/>
          <w:szCs w:val="28"/>
        </w:rPr>
      </w:pPr>
    </w:p>
    <w:p w14:paraId="25DFF7B2"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Building:</w:t>
      </w:r>
    </w:p>
    <w:p w14:paraId="1C2E1E84"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Selecting appropriate machine learning algorithms such as Decision Tree, Random Forest, and Gradient Boosting Regression for predicting bike rental demand.</w:t>
      </w:r>
    </w:p>
    <w:p w14:paraId="30555FEE"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Splitting the dataset into training and testing sets for model evaluation.</w:t>
      </w:r>
    </w:p>
    <w:p w14:paraId="564E0D38"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Training various models using the training data and evaluating their performance using metrics like RMSE, MAE, or R-squared.</w:t>
      </w:r>
    </w:p>
    <w:p w14:paraId="0B5DFC6E" w14:textId="77777777" w:rsidR="008E4E7A" w:rsidRDefault="00000000">
      <w:pPr>
        <w:pStyle w:val="ListParagraph"/>
        <w:numPr>
          <w:ilvl w:val="0"/>
          <w:numId w:val="5"/>
        </w:numPr>
        <w:jc w:val="both"/>
        <w:rPr>
          <w:rFonts w:ascii="Times New Roman" w:hAnsi="Times New Roman" w:cs="Times New Roman"/>
          <w:b/>
          <w:bCs/>
          <w:sz w:val="32"/>
          <w:szCs w:val="32"/>
        </w:rPr>
      </w:pPr>
      <w:r>
        <w:rPr>
          <w:rFonts w:ascii="Times New Roman" w:eastAsia="Times New Roman" w:hAnsi="Times New Roman" w:cs="Times New Roman"/>
          <w:color w:val="0D0D0D"/>
          <w:kern w:val="0"/>
          <w:sz w:val="28"/>
          <w:szCs w:val="28"/>
          <w:lang w:val="en-IN" w:eastAsia="en-IN"/>
          <w14:ligatures w14:val="none"/>
        </w:rPr>
        <w:t>Fine-tuning model parameters to optimize performance.</w:t>
      </w:r>
    </w:p>
    <w:p w14:paraId="2FA9CEB2" w14:textId="77777777" w:rsidR="008E4E7A" w:rsidRDefault="008E4E7A">
      <w:pPr>
        <w:pStyle w:val="ListParagraph"/>
        <w:jc w:val="both"/>
        <w:rPr>
          <w:rFonts w:ascii="Times New Roman" w:hAnsi="Times New Roman" w:cs="Times New Roman"/>
          <w:sz w:val="28"/>
          <w:szCs w:val="28"/>
        </w:rPr>
      </w:pPr>
    </w:p>
    <w:p w14:paraId="206B482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Hyperparameter Tuning:</w:t>
      </w:r>
    </w:p>
    <w:p w14:paraId="4EBAB5B6"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Conducting hyperparameter tuning for Decision Tree, Random Forest, and Gradient Boosting Regression using techniques like grid search or random search to find the best combination of model parameters.</w:t>
      </w:r>
    </w:p>
    <w:p w14:paraId="6BD9E8E5"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Evaluating model performance with different hyperparameter values using cross-validation techniques.</w:t>
      </w:r>
    </w:p>
    <w:p w14:paraId="21C89AF8"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Balancing model complexity and performance to prevent overfitting or underfitting.</w:t>
      </w:r>
    </w:p>
    <w:p w14:paraId="27EDE6A6" w14:textId="77777777" w:rsidR="008E4E7A" w:rsidRDefault="008E4E7A">
      <w:pPr>
        <w:pStyle w:val="ListParagraph"/>
        <w:jc w:val="both"/>
        <w:rPr>
          <w:rFonts w:ascii="Times New Roman" w:hAnsi="Times New Roman" w:cs="Times New Roman"/>
          <w:sz w:val="28"/>
          <w:szCs w:val="28"/>
        </w:rPr>
      </w:pPr>
    </w:p>
    <w:p w14:paraId="6CB63DE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Evaluation:</w:t>
      </w:r>
    </w:p>
    <w:p w14:paraId="2670B6D5"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Evaluation metrics for regression models: Mean Absolute Error (MAE), Mean Squared Error (MSE), Root Mean Squared Error (RMSE), R-squared (R^2), etc.</w:t>
      </w:r>
    </w:p>
    <w:p w14:paraId="4D22D7FA"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Compare the performance of different models to select the best one.</w:t>
      </w:r>
    </w:p>
    <w:p w14:paraId="4CC4806A" w14:textId="77777777" w:rsidR="008E4E7A" w:rsidRDefault="008E4E7A">
      <w:pPr>
        <w:pStyle w:val="ListParagraph"/>
        <w:jc w:val="both"/>
        <w:rPr>
          <w:rFonts w:ascii="Times New Roman" w:hAnsi="Times New Roman" w:cs="Times New Roman"/>
          <w:sz w:val="28"/>
          <w:szCs w:val="28"/>
        </w:rPr>
      </w:pPr>
    </w:p>
    <w:p w14:paraId="297F40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Deployment</w:t>
      </w:r>
    </w:p>
    <w:p w14:paraId="11D06D48" w14:textId="77777777" w:rsidR="008E4E7A" w:rsidRDefault="00000000">
      <w:pPr>
        <w:pStyle w:val="ListParagraph"/>
        <w:numPr>
          <w:ilvl w:val="0"/>
          <w:numId w:val="7"/>
        </w:numPr>
        <w:spacing w:after="0" w:line="240" w:lineRule="auto"/>
        <w:jc w:val="both"/>
        <w:rPr>
          <w:rFonts w:ascii="Times New Roman" w:eastAsia="Times New Roman" w:hAnsi="Times New Roman" w:cs="Times New Roman"/>
          <w:kern w:val="0"/>
          <w:sz w:val="28"/>
          <w:szCs w:val="28"/>
          <w:lang w:val="en-IN" w:eastAsia="en-IN"/>
          <w14:ligatures w14:val="none"/>
        </w:rPr>
      </w:pPr>
      <w:r>
        <w:rPr>
          <w:rFonts w:ascii="Times New Roman" w:eastAsia="Times New Roman" w:hAnsi="Times New Roman" w:cs="Times New Roman"/>
          <w:kern w:val="0"/>
          <w:sz w:val="28"/>
          <w:szCs w:val="28"/>
          <w:lang w:val="en-IN" w:eastAsia="en-IN"/>
          <w14:ligatures w14:val="none"/>
        </w:rPr>
        <w:t>Once the best model is selected, deploy it in a production environment where it can be used to make predictions.</w:t>
      </w:r>
    </w:p>
    <w:p w14:paraId="03FD2612"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eastAsia="Times New Roman" w:hAnsi="Times New Roman" w:cs="Times New Roman"/>
          <w:kern w:val="0"/>
          <w:sz w:val="28"/>
          <w:szCs w:val="28"/>
          <w:lang w:val="en-IN" w:eastAsia="en-IN"/>
          <w14:ligatures w14:val="none"/>
        </w:rPr>
        <w:t>Monitor the performance of the deployed model over time and update it as needed.</w:t>
      </w:r>
    </w:p>
    <w:p w14:paraId="21AA3BE2" w14:textId="77777777" w:rsidR="008E4E7A" w:rsidRDefault="008E4E7A">
      <w:pPr>
        <w:jc w:val="both"/>
        <w:rPr>
          <w:sz w:val="32"/>
          <w:szCs w:val="32"/>
        </w:rPr>
      </w:pPr>
    </w:p>
    <w:p w14:paraId="1AC8218C" w14:textId="77777777" w:rsidR="008E4E7A" w:rsidRDefault="008E4E7A">
      <w:pPr>
        <w:pStyle w:val="ListParagraph"/>
        <w:jc w:val="both"/>
        <w:rPr>
          <w:b/>
          <w:bCs/>
          <w:sz w:val="32"/>
          <w:szCs w:val="32"/>
        </w:rPr>
      </w:pPr>
    </w:p>
    <w:p w14:paraId="45A4A2E5" w14:textId="77777777" w:rsidR="00B773C9" w:rsidRPr="00B773C9" w:rsidRDefault="00B773C9" w:rsidP="00B773C9">
      <w:pPr>
        <w:jc w:val="both"/>
        <w:rPr>
          <w:b/>
          <w:sz w:val="32"/>
          <w:szCs w:val="32"/>
          <w:lang w:val="en"/>
        </w:rPr>
      </w:pPr>
      <w:r w:rsidRPr="00B773C9">
        <w:rPr>
          <w:b/>
          <w:sz w:val="32"/>
          <w:szCs w:val="32"/>
          <w:lang w:val="en"/>
        </w:rPr>
        <w:t>Milestones:</w:t>
      </w:r>
    </w:p>
    <w:p w14:paraId="580A1690" w14:textId="77777777" w:rsidR="00B773C9" w:rsidRPr="00B773C9" w:rsidRDefault="00B773C9" w:rsidP="00B773C9">
      <w:pPr>
        <w:jc w:val="both"/>
        <w:rPr>
          <w:b/>
          <w:sz w:val="32"/>
          <w:szCs w:val="32"/>
          <w:lang w:val="en"/>
        </w:rPr>
      </w:pPr>
      <w:r w:rsidRPr="00B773C9">
        <w:rPr>
          <w:b/>
          <w:sz w:val="32"/>
          <w:szCs w:val="32"/>
          <w:lang w:val="en"/>
        </w:rPr>
        <w:t>30 days to complete the Project</w:t>
      </w:r>
    </w:p>
    <w:tbl>
      <w:tblPr>
        <w:tblW w:w="8594" w:type="dxa"/>
        <w:tblInd w:w="-144" w:type="dxa"/>
        <w:tblLayout w:type="fixed"/>
        <w:tblLook w:val="0400" w:firstRow="0" w:lastRow="0" w:firstColumn="0" w:lastColumn="0" w:noHBand="0" w:noVBand="1"/>
      </w:tblPr>
      <w:tblGrid>
        <w:gridCol w:w="3374"/>
        <w:gridCol w:w="2126"/>
        <w:gridCol w:w="3094"/>
      </w:tblGrid>
      <w:tr w:rsidR="00B773C9" w:rsidRPr="00B773C9" w14:paraId="7C8D7E92" w14:textId="77777777" w:rsidTr="00B773C9">
        <w:trPr>
          <w:trHeight w:val="400"/>
        </w:trPr>
        <w:tc>
          <w:tcPr>
            <w:tcW w:w="33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6107752" w14:textId="77777777" w:rsidR="00B773C9" w:rsidRPr="00B773C9" w:rsidRDefault="00B773C9" w:rsidP="00B773C9">
            <w:pPr>
              <w:jc w:val="both"/>
              <w:rPr>
                <w:sz w:val="32"/>
                <w:szCs w:val="32"/>
                <w:lang w:val="en-IN"/>
              </w:rPr>
            </w:pPr>
            <w:r w:rsidRPr="00B773C9">
              <w:rPr>
                <w:b/>
                <w:sz w:val="32"/>
                <w:szCs w:val="32"/>
                <w:lang w:val="en-IN"/>
              </w:rPr>
              <w:t>Milestone</w:t>
            </w:r>
          </w:p>
        </w:tc>
        <w:tc>
          <w:tcPr>
            <w:tcW w:w="212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0BE3293" w14:textId="77777777" w:rsidR="00B773C9" w:rsidRPr="00B773C9" w:rsidRDefault="00B773C9" w:rsidP="00B773C9">
            <w:pPr>
              <w:jc w:val="both"/>
              <w:rPr>
                <w:sz w:val="32"/>
                <w:szCs w:val="32"/>
                <w:lang w:val="en-IN"/>
              </w:rPr>
            </w:pPr>
            <w:r w:rsidRPr="00B773C9">
              <w:rPr>
                <w:b/>
                <w:sz w:val="32"/>
                <w:szCs w:val="32"/>
                <w:lang w:val="en-IN"/>
              </w:rPr>
              <w:t xml:space="preserve">Duration </w:t>
            </w:r>
          </w:p>
        </w:tc>
        <w:tc>
          <w:tcPr>
            <w:tcW w:w="309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BA6E434" w14:textId="77777777" w:rsidR="00B773C9" w:rsidRPr="00B773C9" w:rsidRDefault="00B773C9" w:rsidP="00B773C9">
            <w:pPr>
              <w:jc w:val="both"/>
              <w:rPr>
                <w:sz w:val="32"/>
                <w:szCs w:val="32"/>
                <w:lang w:val="en-IN"/>
              </w:rPr>
            </w:pPr>
            <w:r w:rsidRPr="00B773C9">
              <w:rPr>
                <w:b/>
                <w:sz w:val="32"/>
                <w:szCs w:val="32"/>
                <w:lang w:val="en-IN"/>
              </w:rPr>
              <w:t xml:space="preserve">Task start - End Date </w:t>
            </w:r>
          </w:p>
        </w:tc>
      </w:tr>
      <w:tr w:rsidR="00B773C9" w:rsidRPr="00B773C9" w14:paraId="2EDB753E" w14:textId="77777777" w:rsidTr="00B773C9">
        <w:trPr>
          <w:trHeight w:val="400"/>
        </w:trPr>
        <w:tc>
          <w:tcPr>
            <w:tcW w:w="337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B3DA597" w14:textId="5BDABCBA" w:rsidR="00B773C9" w:rsidRPr="00B773C9" w:rsidRDefault="00B773C9" w:rsidP="00B773C9">
            <w:pPr>
              <w:jc w:val="both"/>
              <w:rPr>
                <w:sz w:val="32"/>
                <w:szCs w:val="32"/>
                <w:lang w:val="en-IN"/>
              </w:rPr>
            </w:pPr>
            <w:r w:rsidRPr="00B773C9">
              <w:rPr>
                <w:sz w:val="32"/>
                <w:szCs w:val="32"/>
                <w:lang w:val="en-IN"/>
              </w:rPr>
              <w:t>Kick</w:t>
            </w:r>
            <w:r>
              <w:rPr>
                <w:sz w:val="32"/>
                <w:szCs w:val="32"/>
                <w:lang w:val="en-IN"/>
              </w:rPr>
              <w:t>-</w:t>
            </w:r>
            <w:r w:rsidRPr="00B773C9">
              <w:rPr>
                <w:sz w:val="32"/>
                <w:szCs w:val="32"/>
                <w:lang w:val="en-IN"/>
              </w:rPr>
              <w:t>off</w:t>
            </w:r>
            <w:r>
              <w:rPr>
                <w:sz w:val="32"/>
                <w:szCs w:val="32"/>
                <w:lang w:val="en-IN"/>
              </w:rPr>
              <w:t xml:space="preserve"> </w:t>
            </w:r>
            <w:r w:rsidRPr="00B773C9">
              <w:rPr>
                <w:sz w:val="32"/>
                <w:szCs w:val="32"/>
                <w:lang w:val="en-IN"/>
              </w:rPr>
              <w:t>and</w:t>
            </w:r>
            <w:r>
              <w:rPr>
                <w:sz w:val="32"/>
                <w:szCs w:val="32"/>
                <w:lang w:val="en-IN"/>
              </w:rPr>
              <w:t xml:space="preserve"> </w:t>
            </w:r>
            <w:r w:rsidRPr="00B773C9">
              <w:rPr>
                <w:sz w:val="32"/>
                <w:szCs w:val="32"/>
                <w:lang w:val="en-IN"/>
              </w:rPr>
              <w:t>Business Objective discussion</w:t>
            </w:r>
          </w:p>
        </w:tc>
        <w:tc>
          <w:tcPr>
            <w:tcW w:w="212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068A1D" w14:textId="77777777" w:rsidR="00B773C9" w:rsidRPr="00B773C9" w:rsidRDefault="00B773C9" w:rsidP="00B773C9">
            <w:pPr>
              <w:jc w:val="both"/>
              <w:rPr>
                <w:sz w:val="32"/>
                <w:szCs w:val="32"/>
                <w:lang w:val="en-IN"/>
              </w:rPr>
            </w:pPr>
            <w:r w:rsidRPr="00B773C9">
              <w:rPr>
                <w:sz w:val="32"/>
                <w:szCs w:val="32"/>
                <w:lang w:val="en-IN"/>
              </w:rPr>
              <w:t>1 day</w:t>
            </w:r>
          </w:p>
        </w:tc>
        <w:tc>
          <w:tcPr>
            <w:tcW w:w="309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0ED68D5" w14:textId="14D6665D" w:rsidR="00B773C9" w:rsidRPr="00B773C9" w:rsidRDefault="00207604" w:rsidP="00B773C9">
            <w:pPr>
              <w:jc w:val="both"/>
              <w:rPr>
                <w:sz w:val="32"/>
                <w:szCs w:val="32"/>
                <w:lang w:val="en-IN"/>
              </w:rPr>
            </w:pPr>
            <w:r>
              <w:rPr>
                <w:sz w:val="32"/>
                <w:szCs w:val="32"/>
                <w:lang w:val="en-IN"/>
              </w:rPr>
              <w:t>11</w:t>
            </w:r>
            <w:r w:rsidR="00B773C9" w:rsidRPr="00B773C9">
              <w:rPr>
                <w:sz w:val="32"/>
                <w:szCs w:val="32"/>
                <w:lang w:val="en-IN"/>
              </w:rPr>
              <w:t>-</w:t>
            </w:r>
            <w:r>
              <w:rPr>
                <w:sz w:val="32"/>
                <w:szCs w:val="32"/>
                <w:lang w:val="en-IN"/>
              </w:rPr>
              <w:t>Jul</w:t>
            </w:r>
            <w:r w:rsidR="00B773C9" w:rsidRPr="00B773C9">
              <w:rPr>
                <w:sz w:val="32"/>
                <w:szCs w:val="32"/>
                <w:lang w:val="en-IN"/>
              </w:rPr>
              <w:t>-202</w:t>
            </w:r>
            <w:r>
              <w:rPr>
                <w:sz w:val="32"/>
                <w:szCs w:val="32"/>
                <w:lang w:val="en-IN"/>
              </w:rPr>
              <w:t>6</w:t>
            </w:r>
          </w:p>
        </w:tc>
      </w:tr>
      <w:tr w:rsidR="00150920" w:rsidRPr="00B773C9" w14:paraId="5B3F615C" w14:textId="77777777" w:rsidTr="00150920">
        <w:trPr>
          <w:trHeight w:val="704"/>
        </w:trPr>
        <w:tc>
          <w:tcPr>
            <w:tcW w:w="337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8CFD6F9" w14:textId="186C0DC3" w:rsidR="00150920" w:rsidRPr="00B773C9" w:rsidRDefault="00150920" w:rsidP="00150920">
            <w:pPr>
              <w:jc w:val="both"/>
              <w:rPr>
                <w:sz w:val="32"/>
                <w:szCs w:val="32"/>
                <w:lang w:val="en-IN"/>
              </w:rPr>
            </w:pPr>
            <w:r w:rsidRPr="00B773C9">
              <w:rPr>
                <w:sz w:val="32"/>
                <w:szCs w:val="32"/>
                <w:lang w:val="en-IN"/>
              </w:rPr>
              <w:t>EDA</w:t>
            </w:r>
          </w:p>
        </w:tc>
        <w:tc>
          <w:tcPr>
            <w:tcW w:w="212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08770F7D" w14:textId="0458BC66"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5A99D9A4" w14:textId="42CE2EB1" w:rsidR="00150920" w:rsidRPr="00B773C9" w:rsidRDefault="00150920" w:rsidP="00150920">
            <w:pPr>
              <w:jc w:val="both"/>
              <w:rPr>
                <w:sz w:val="32"/>
                <w:szCs w:val="32"/>
                <w:lang w:val="en-IN"/>
              </w:rPr>
            </w:pPr>
            <w:r>
              <w:rPr>
                <w:sz w:val="32"/>
                <w:szCs w:val="32"/>
                <w:lang w:val="en-IN"/>
              </w:rPr>
              <w:t>1</w:t>
            </w:r>
            <w:r w:rsidR="00207604">
              <w:rPr>
                <w:sz w:val="32"/>
                <w:szCs w:val="32"/>
                <w:lang w:val="en-IN"/>
              </w:rPr>
              <w:t>8</w:t>
            </w:r>
            <w:r w:rsidRPr="00B773C9">
              <w:rPr>
                <w:sz w:val="32"/>
                <w:szCs w:val="32"/>
                <w:lang w:val="en-IN"/>
              </w:rPr>
              <w:t>-</w:t>
            </w:r>
            <w:r w:rsidR="00207604">
              <w:rPr>
                <w:sz w:val="32"/>
                <w:szCs w:val="32"/>
                <w:lang w:val="en-IN"/>
              </w:rPr>
              <w:t>Jul</w:t>
            </w:r>
            <w:r w:rsidRPr="00B773C9">
              <w:rPr>
                <w:sz w:val="32"/>
                <w:szCs w:val="32"/>
                <w:lang w:val="en-IN"/>
              </w:rPr>
              <w:t>-202</w:t>
            </w:r>
            <w:r>
              <w:rPr>
                <w:sz w:val="32"/>
                <w:szCs w:val="32"/>
                <w:lang w:val="en-IN"/>
              </w:rPr>
              <w:t>6</w:t>
            </w:r>
          </w:p>
        </w:tc>
      </w:tr>
      <w:tr w:rsidR="00150920" w:rsidRPr="00B773C9" w14:paraId="4F0E0873" w14:textId="77777777" w:rsidTr="00150920">
        <w:trPr>
          <w:trHeight w:val="738"/>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986FF22" w14:textId="4AA18CCC" w:rsidR="00150920" w:rsidRPr="00B773C9" w:rsidRDefault="00150920" w:rsidP="00150920">
            <w:pPr>
              <w:jc w:val="both"/>
              <w:rPr>
                <w:sz w:val="32"/>
                <w:szCs w:val="32"/>
                <w:lang w:val="en-IN"/>
              </w:rPr>
            </w:pPr>
            <w:r w:rsidRPr="00B773C9">
              <w:rPr>
                <w:sz w:val="32"/>
                <w:szCs w:val="32"/>
                <w:lang w:val="en-IN"/>
              </w:rPr>
              <w:t>Model Building and Model Evaluation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AF686BB" w14:textId="32A33CA3" w:rsidR="00150920" w:rsidRPr="00B773C9" w:rsidRDefault="00150920" w:rsidP="00150920">
            <w:pPr>
              <w:jc w:val="both"/>
              <w:rPr>
                <w:sz w:val="32"/>
                <w:szCs w:val="32"/>
                <w:lang w:val="en-IN"/>
              </w:rPr>
            </w:pPr>
            <w:r w:rsidRPr="00B773C9">
              <w:rPr>
                <w:sz w:val="32"/>
                <w:szCs w:val="32"/>
                <w:lang w:val="en-IN"/>
              </w:rPr>
              <w:t xml:space="preserve">1 Week </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E9B836F" w14:textId="0FC387E5" w:rsidR="00150920" w:rsidRPr="00B773C9" w:rsidRDefault="00207604" w:rsidP="00150920">
            <w:pPr>
              <w:jc w:val="both"/>
              <w:rPr>
                <w:sz w:val="32"/>
                <w:szCs w:val="32"/>
                <w:lang w:val="en-IN"/>
              </w:rPr>
            </w:pPr>
            <w:r>
              <w:rPr>
                <w:sz w:val="32"/>
                <w:szCs w:val="32"/>
                <w:lang w:val="en-IN"/>
              </w:rPr>
              <w:t>25</w:t>
            </w:r>
            <w:r w:rsidR="00150920" w:rsidRPr="00B773C9">
              <w:rPr>
                <w:sz w:val="32"/>
                <w:szCs w:val="32"/>
                <w:lang w:val="en-IN"/>
              </w:rPr>
              <w:t>-</w:t>
            </w:r>
            <w:r>
              <w:rPr>
                <w:sz w:val="32"/>
                <w:szCs w:val="32"/>
                <w:lang w:val="en-IN"/>
              </w:rPr>
              <w:t>Jul</w:t>
            </w:r>
            <w:r w:rsidR="00150920" w:rsidRPr="00B773C9">
              <w:rPr>
                <w:sz w:val="32"/>
                <w:szCs w:val="32"/>
                <w:lang w:val="en-IN"/>
              </w:rPr>
              <w:t>-202</w:t>
            </w:r>
            <w:r w:rsidR="00150920">
              <w:rPr>
                <w:sz w:val="32"/>
                <w:szCs w:val="32"/>
                <w:lang w:val="en-IN"/>
              </w:rPr>
              <w:t>6</w:t>
            </w:r>
          </w:p>
        </w:tc>
      </w:tr>
      <w:tr w:rsidR="00150920" w:rsidRPr="00B773C9" w14:paraId="0AEF8C39" w14:textId="77777777" w:rsidTr="00150920">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866F66C" w14:textId="05EAFC2E" w:rsidR="00150920" w:rsidRPr="00B773C9" w:rsidRDefault="00150920" w:rsidP="00150920">
            <w:pPr>
              <w:jc w:val="both"/>
              <w:rPr>
                <w:sz w:val="32"/>
                <w:szCs w:val="32"/>
                <w:lang w:val="en-IN"/>
              </w:rPr>
            </w:pPr>
            <w:r w:rsidRPr="00B773C9">
              <w:rPr>
                <w:sz w:val="32"/>
                <w:szCs w:val="32"/>
                <w:lang w:val="en-IN"/>
              </w:rPr>
              <w:t>Deployment</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108747C" w14:textId="22D92CBB"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C699E6D" w14:textId="7B976002" w:rsidR="00150920" w:rsidRPr="00B773C9" w:rsidRDefault="00207604" w:rsidP="00150920">
            <w:pPr>
              <w:jc w:val="both"/>
              <w:rPr>
                <w:sz w:val="32"/>
                <w:szCs w:val="32"/>
                <w:lang w:val="en-IN"/>
              </w:rPr>
            </w:pPr>
            <w:r>
              <w:rPr>
                <w:sz w:val="32"/>
                <w:szCs w:val="32"/>
                <w:lang w:val="en-IN"/>
              </w:rPr>
              <w:t>01</w:t>
            </w:r>
            <w:r w:rsidR="00150920" w:rsidRPr="00B773C9">
              <w:rPr>
                <w:sz w:val="32"/>
                <w:szCs w:val="32"/>
                <w:lang w:val="en-IN"/>
              </w:rPr>
              <w:t>-</w:t>
            </w:r>
            <w:r>
              <w:rPr>
                <w:sz w:val="32"/>
                <w:szCs w:val="32"/>
                <w:lang w:val="en-IN"/>
              </w:rPr>
              <w:t>Aug</w:t>
            </w:r>
            <w:r w:rsidR="00150920" w:rsidRPr="00B773C9">
              <w:rPr>
                <w:sz w:val="32"/>
                <w:szCs w:val="32"/>
                <w:lang w:val="en-IN"/>
              </w:rPr>
              <w:t>-202</w:t>
            </w:r>
            <w:r w:rsidR="00150920">
              <w:rPr>
                <w:sz w:val="32"/>
                <w:szCs w:val="32"/>
                <w:lang w:val="en-IN"/>
              </w:rPr>
              <w:t>6</w:t>
            </w:r>
          </w:p>
        </w:tc>
      </w:tr>
      <w:tr w:rsidR="00150920" w:rsidRPr="00B773C9" w14:paraId="53488AAA" w14:textId="77777777" w:rsidTr="00B773C9">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03C12FD" w14:textId="0D348E1A" w:rsidR="00150920" w:rsidRPr="00B773C9" w:rsidRDefault="00150920" w:rsidP="00150920">
            <w:pPr>
              <w:jc w:val="both"/>
              <w:rPr>
                <w:sz w:val="32"/>
                <w:szCs w:val="32"/>
                <w:lang w:val="en-IN"/>
              </w:rPr>
            </w:pPr>
            <w:r w:rsidRPr="00B773C9">
              <w:rPr>
                <w:sz w:val="32"/>
                <w:szCs w:val="32"/>
                <w:lang w:val="en-IN"/>
              </w:rPr>
              <w:t>Final presentation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BB163B3" w14:textId="70077347"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4ACA87" w14:textId="6508AB6A" w:rsidR="00150920" w:rsidRDefault="00150920" w:rsidP="00150920">
            <w:pPr>
              <w:jc w:val="both"/>
              <w:rPr>
                <w:sz w:val="32"/>
                <w:szCs w:val="32"/>
                <w:lang w:val="en-IN"/>
              </w:rPr>
            </w:pPr>
            <w:r>
              <w:rPr>
                <w:sz w:val="32"/>
                <w:szCs w:val="32"/>
                <w:lang w:val="en-IN"/>
              </w:rPr>
              <w:t>0</w:t>
            </w:r>
            <w:r w:rsidR="00207604">
              <w:rPr>
                <w:sz w:val="32"/>
                <w:szCs w:val="32"/>
                <w:lang w:val="en-IN"/>
              </w:rPr>
              <w:t>8</w:t>
            </w:r>
            <w:r w:rsidRPr="00B773C9">
              <w:rPr>
                <w:sz w:val="32"/>
                <w:szCs w:val="32"/>
                <w:lang w:val="en-IN"/>
              </w:rPr>
              <w:t>-</w:t>
            </w:r>
            <w:r w:rsidR="00207604">
              <w:rPr>
                <w:sz w:val="32"/>
                <w:szCs w:val="32"/>
                <w:lang w:val="en-IN"/>
              </w:rPr>
              <w:t>Aug</w:t>
            </w:r>
            <w:r w:rsidRPr="00B773C9">
              <w:rPr>
                <w:sz w:val="32"/>
                <w:szCs w:val="32"/>
                <w:lang w:val="en-IN"/>
              </w:rPr>
              <w:t>-202</w:t>
            </w:r>
            <w:r>
              <w:rPr>
                <w:sz w:val="32"/>
                <w:szCs w:val="32"/>
                <w:lang w:val="en-IN"/>
              </w:rPr>
              <w:t>6</w:t>
            </w:r>
          </w:p>
        </w:tc>
      </w:tr>
    </w:tbl>
    <w:p w14:paraId="0ABBC68A" w14:textId="77777777" w:rsidR="008E4E7A" w:rsidRDefault="008E4E7A">
      <w:pPr>
        <w:jc w:val="both"/>
        <w:rPr>
          <w:sz w:val="32"/>
          <w:szCs w:val="32"/>
        </w:rPr>
      </w:pPr>
    </w:p>
    <w:sectPr w:rsidR="008E4E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7C5D7" w14:textId="77777777" w:rsidR="005524F0" w:rsidRDefault="005524F0">
      <w:pPr>
        <w:spacing w:line="240" w:lineRule="auto"/>
      </w:pPr>
      <w:r>
        <w:separator/>
      </w:r>
    </w:p>
  </w:endnote>
  <w:endnote w:type="continuationSeparator" w:id="0">
    <w:p w14:paraId="2037BCF8" w14:textId="77777777" w:rsidR="005524F0" w:rsidRDefault="005524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B6B92" w14:textId="77777777" w:rsidR="005524F0" w:rsidRDefault="005524F0">
      <w:pPr>
        <w:spacing w:after="0"/>
      </w:pPr>
      <w:r>
        <w:separator/>
      </w:r>
    </w:p>
  </w:footnote>
  <w:footnote w:type="continuationSeparator" w:id="0">
    <w:p w14:paraId="5CEFC975" w14:textId="77777777" w:rsidR="005524F0" w:rsidRDefault="005524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6C"/>
    <w:multiLevelType w:val="multilevel"/>
    <w:tmpl w:val="02BE6F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10B8A"/>
    <w:multiLevelType w:val="multilevel"/>
    <w:tmpl w:val="03410B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1C3C6C"/>
    <w:multiLevelType w:val="multilevel"/>
    <w:tmpl w:val="171C3C6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874CE"/>
    <w:multiLevelType w:val="multilevel"/>
    <w:tmpl w:val="1D9874C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346747"/>
    <w:multiLevelType w:val="multilevel"/>
    <w:tmpl w:val="4734674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656825"/>
    <w:multiLevelType w:val="multilevel"/>
    <w:tmpl w:val="5F65682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985880"/>
    <w:multiLevelType w:val="multilevel"/>
    <w:tmpl w:val="6498588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4446406">
    <w:abstractNumId w:val="2"/>
  </w:num>
  <w:num w:numId="2" w16cid:durableId="1428958780">
    <w:abstractNumId w:val="4"/>
  </w:num>
  <w:num w:numId="3" w16cid:durableId="398864796">
    <w:abstractNumId w:val="3"/>
  </w:num>
  <w:num w:numId="4" w16cid:durableId="752630474">
    <w:abstractNumId w:val="5"/>
  </w:num>
  <w:num w:numId="5" w16cid:durableId="1436705415">
    <w:abstractNumId w:val="1"/>
  </w:num>
  <w:num w:numId="6" w16cid:durableId="606814970">
    <w:abstractNumId w:val="0"/>
  </w:num>
  <w:num w:numId="7" w16cid:durableId="1197814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3DF"/>
    <w:rsid w:val="00150920"/>
    <w:rsid w:val="001578D5"/>
    <w:rsid w:val="00166181"/>
    <w:rsid w:val="00207604"/>
    <w:rsid w:val="00276491"/>
    <w:rsid w:val="002E35DF"/>
    <w:rsid w:val="003A3B9E"/>
    <w:rsid w:val="003B2001"/>
    <w:rsid w:val="004615BE"/>
    <w:rsid w:val="00467F1E"/>
    <w:rsid w:val="005524F0"/>
    <w:rsid w:val="00557FA1"/>
    <w:rsid w:val="006275DE"/>
    <w:rsid w:val="00650A3A"/>
    <w:rsid w:val="006B6FDF"/>
    <w:rsid w:val="00745F37"/>
    <w:rsid w:val="007B3D19"/>
    <w:rsid w:val="007C4F81"/>
    <w:rsid w:val="007D08E0"/>
    <w:rsid w:val="0088722D"/>
    <w:rsid w:val="008C63DF"/>
    <w:rsid w:val="008E4E7A"/>
    <w:rsid w:val="00903A0A"/>
    <w:rsid w:val="00937746"/>
    <w:rsid w:val="00947B53"/>
    <w:rsid w:val="00B773C9"/>
    <w:rsid w:val="00C3447E"/>
    <w:rsid w:val="00D326C1"/>
    <w:rsid w:val="00DA2DA2"/>
    <w:rsid w:val="00DB07C9"/>
    <w:rsid w:val="00EC1991"/>
    <w:rsid w:val="00EC7FBC"/>
    <w:rsid w:val="00EF581B"/>
    <w:rsid w:val="35EE757D"/>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21C9"/>
  <w15:docId w15:val="{F0CC86B6-CB24-48D0-BD66-2D8F3A4E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excelrsolutions159@outlook.com</dc:creator>
  <cp:lastModifiedBy>excelr edtech</cp:lastModifiedBy>
  <cp:revision>7</cp:revision>
  <dcterms:created xsi:type="dcterms:W3CDTF">2024-07-09T11:29:00Z</dcterms:created>
  <dcterms:modified xsi:type="dcterms:W3CDTF">2026-07-10T06:32:00Z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7639303D0F6E41E7AA1478BFCCE120A2_12</vt:lpwstr>
  </property>
  <property fmtid="{D5CDD505-2E9C-101B-9397-08002B2CF9AE}" pid="4" name="GrammarlyDocumentId">
    <vt:lpwstr>c29fedb1-ed8e-4c5c-9326-0b484694f645</vt:lpwstr>
  </property>
</Properties>
</file>