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6F" w:rsidRDefault="00701389">
      <w:r>
        <w:t>data model</w:t>
      </w:r>
    </w:p>
    <w:p w:rsidR="00701389" w:rsidRDefault="00701389">
      <w:r>
        <w:t>database</w:t>
      </w:r>
    </w:p>
    <w:p w:rsidR="00701389" w:rsidRDefault="00701389">
      <w:r>
        <w:t>conceptual framework</w:t>
      </w:r>
    </w:p>
    <w:p w:rsidR="00701389" w:rsidRDefault="00701389">
      <w:r>
        <w:t>database design</w:t>
      </w:r>
    </w:p>
    <w:p w:rsidR="00701389" w:rsidRDefault="00701389">
      <w:r>
        <w:t>domain experts</w:t>
      </w:r>
    </w:p>
    <w:p w:rsidR="00701389" w:rsidRDefault="00701389">
      <w:r>
        <w:t>conceptual-design</w:t>
      </w:r>
    </w:p>
    <w:p w:rsidR="00701389" w:rsidRDefault="00701389">
      <w:r>
        <w:t>schema</w:t>
      </w:r>
    </w:p>
    <w:p w:rsidR="00701389" w:rsidRDefault="00701389">
      <w:r>
        <w:t>business decision</w:t>
      </w:r>
    </w:p>
    <w:p w:rsidR="00701389" w:rsidRDefault="00701389">
      <w:r>
        <w:t>entity-relationship model</w:t>
      </w:r>
    </w:p>
    <w:p w:rsidR="00701389" w:rsidRDefault="00701389">
      <w:r>
        <w:t>normalization</w:t>
      </w:r>
    </w:p>
    <w:p w:rsidR="00701389" w:rsidRDefault="00701389">
      <w:r>
        <w:t>conceptual schema</w:t>
      </w:r>
    </w:p>
    <w:p w:rsidR="00701389" w:rsidRDefault="00701389">
      <w:r>
        <w:t>functional requirements</w:t>
      </w:r>
    </w:p>
    <w:p w:rsidR="00701389" w:rsidRDefault="00701389">
      <w:r>
        <w:t>abstract data model</w:t>
      </w:r>
    </w:p>
    <w:p w:rsidR="00701389" w:rsidRDefault="00701389">
      <w:r>
        <w:t>logic-design</w:t>
      </w:r>
    </w:p>
    <w:p w:rsidR="00701389" w:rsidRDefault="00701389">
      <w:r>
        <w:t>physical-design</w:t>
      </w:r>
    </w:p>
    <w:p w:rsidR="00701389" w:rsidRDefault="00701389"/>
    <w:sectPr w:rsidR="00701389" w:rsidSect="0019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0652CF"/>
    <w:rsid w:val="000652CF"/>
    <w:rsid w:val="00142AEE"/>
    <w:rsid w:val="00197E93"/>
    <w:rsid w:val="003B4CD8"/>
    <w:rsid w:val="00701389"/>
    <w:rsid w:val="008D0176"/>
    <w:rsid w:val="00C2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2017-02-14T21:48:00Z</dcterms:created>
  <dcterms:modified xsi:type="dcterms:W3CDTF">2017-02-14T21:48:00Z</dcterms:modified>
</cp:coreProperties>
</file>