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RÉSUMÉ</w:t>
      </w:r>
    </w:p>
    <w:p>
      <w:pPr>
        <w:pStyle w:val="Heading2"/>
      </w:pPr>
      <w:r>
        <w:t>Personal Information</w:t>
      </w:r>
    </w:p>
    <w:p>
      <w:r>
        <w:t>Name: Jay Jemino Ababon</w:t>
      </w:r>
    </w:p>
    <w:p>
      <w:r>
        <w:t>Address: Purok 6, Lower Balutakay, Hagonoy, Davao del Sur, Philippines</w:t>
      </w:r>
    </w:p>
    <w:p>
      <w:r>
        <w:t>Birthdate: June 18, 2004</w:t>
      </w:r>
    </w:p>
    <w:p>
      <w:r>
        <w:t>Course: Bachelor of Science in Information Technology (BSIT)</w:t>
      </w:r>
    </w:p>
    <w:p>
      <w:r>
        <w:t>Year Level: 3rd Year</w:t>
      </w:r>
    </w:p>
    <w:p>
      <w:r>
        <w:t>School: Davao del Sur State College (DSSC)</w:t>
      </w:r>
    </w:p>
    <w:p>
      <w:r>
        <w:t>Email: jay.ababon@gmail.com</w:t>
      </w:r>
    </w:p>
    <w:p>
      <w:pPr>
        <w:pStyle w:val="Heading2"/>
      </w:pPr>
      <w:r>
        <w:t>About Me</w:t>
      </w:r>
    </w:p>
    <w:p>
      <w:r>
        <w:t>I’m Jay Jemino Ababon, a passionate Information Technology student from Davao del Sur State College. I enjoy creating meaningful digital solutions that simplify daily life. From building blockchain-powered platforms to responsive web systems, I aim to merge creativity with technology to make impactful innovations.</w:t>
        <w:br/>
        <w:br/>
        <w:t>My journey as a developer started with curiosity — and has grown into a drive to keep learning, building, and improving through hands-on projects and real-world collaborations.</w:t>
      </w:r>
    </w:p>
    <w:p>
      <w:pPr>
        <w:pStyle w:val="Heading2"/>
      </w:pPr>
      <w:r>
        <w:t>Skills</w:t>
      </w:r>
    </w:p>
    <w:p>
      <w:r>
        <w:t>• Web Development (Laravel, HTML, CSS, JavaScript)</w:t>
      </w:r>
    </w:p>
    <w:p>
      <w:r>
        <w:t>• Mobile App Development (Flutter + Supabase)</w:t>
      </w:r>
    </w:p>
    <w:p>
      <w:r>
        <w:t>• Blockchain Integration (Smart Contracts, Web3)</w:t>
      </w:r>
    </w:p>
    <w:p>
      <w:r>
        <w:t>• UI/UX Design &amp; Responsive Layouts</w:t>
      </w:r>
    </w:p>
    <w:p>
      <w:pPr>
        <w:pStyle w:val="Heading2"/>
      </w:pPr>
      <w:r>
        <w:t>Educational Background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School</w:t>
            </w:r>
          </w:p>
        </w:tc>
        <w:tc>
          <w:tcPr>
            <w:tcW w:type="dxa" w:w="2160"/>
          </w:tcPr>
          <w:p>
            <w:r>
              <w:t>Level / Strand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2016–2017</w:t>
            </w:r>
          </w:p>
        </w:tc>
        <w:tc>
          <w:tcPr>
            <w:tcW w:type="dxa" w:w="2160"/>
          </w:tcPr>
          <w:p>
            <w:r>
              <w:t>Dawis Elementary School</w:t>
            </w:r>
          </w:p>
        </w:tc>
        <w:tc>
          <w:tcPr>
            <w:tcW w:type="dxa" w:w="2160"/>
          </w:tcPr>
          <w:p>
            <w:r>
              <w:t>Elementary</w:t>
            </w:r>
          </w:p>
        </w:tc>
        <w:tc>
          <w:tcPr>
            <w:tcW w:type="dxa" w:w="2160"/>
          </w:tcPr>
          <w:p>
            <w:r>
              <w:t>Completed Basic Education</w:t>
            </w:r>
          </w:p>
        </w:tc>
      </w:tr>
      <w:tr>
        <w:tc>
          <w:tcPr>
            <w:tcW w:type="dxa" w:w="2160"/>
          </w:tcPr>
          <w:p>
            <w:r>
              <w:t>2020–2021</w:t>
            </w:r>
          </w:p>
        </w:tc>
        <w:tc>
          <w:tcPr>
            <w:tcW w:type="dxa" w:w="2160"/>
          </w:tcPr>
          <w:p>
            <w:r>
              <w:t>Dawis National High School</w:t>
            </w:r>
          </w:p>
        </w:tc>
        <w:tc>
          <w:tcPr>
            <w:tcW w:type="dxa" w:w="2160"/>
          </w:tcPr>
          <w:p>
            <w:r>
              <w:t>Junior High School</w:t>
            </w:r>
          </w:p>
        </w:tc>
        <w:tc>
          <w:tcPr>
            <w:tcW w:type="dxa" w:w="2160"/>
          </w:tcPr>
          <w:p>
            <w:r>
              <w:t>Graduated Junior High School</w:t>
            </w:r>
          </w:p>
        </w:tc>
      </w:tr>
      <w:tr>
        <w:tc>
          <w:tcPr>
            <w:tcW w:type="dxa" w:w="2160"/>
          </w:tcPr>
          <w:p>
            <w:r>
              <w:t>2022–2023</w:t>
            </w:r>
          </w:p>
        </w:tc>
        <w:tc>
          <w:tcPr>
            <w:tcW w:type="dxa" w:w="2160"/>
          </w:tcPr>
          <w:p>
            <w:r>
              <w:t>Philippine International Technological School (PITS)</w:t>
            </w:r>
          </w:p>
        </w:tc>
        <w:tc>
          <w:tcPr>
            <w:tcW w:type="dxa" w:w="2160"/>
          </w:tcPr>
          <w:p>
            <w:r>
              <w:t>Senior High School – ICT Strand</w:t>
            </w:r>
          </w:p>
        </w:tc>
        <w:tc>
          <w:tcPr>
            <w:tcW w:type="dxa" w:w="2160"/>
          </w:tcPr>
          <w:p>
            <w:r>
              <w:t>Specialized in ICT</w:t>
            </w:r>
          </w:p>
        </w:tc>
      </w:tr>
      <w:tr>
        <w:tc>
          <w:tcPr>
            <w:tcW w:type="dxa" w:w="2160"/>
          </w:tcPr>
          <w:p>
            <w:r>
              <w:t>2023–Present</w:t>
            </w:r>
          </w:p>
        </w:tc>
        <w:tc>
          <w:tcPr>
            <w:tcW w:type="dxa" w:w="2160"/>
          </w:tcPr>
          <w:p>
            <w:r>
              <w:t>Davao del Sur State College (DSSC)</w:t>
            </w:r>
          </w:p>
        </w:tc>
        <w:tc>
          <w:tcPr>
            <w:tcW w:type="dxa" w:w="2160"/>
          </w:tcPr>
          <w:p>
            <w:r>
              <w:t>BSIT – 3rd Year</w:t>
            </w:r>
          </w:p>
        </w:tc>
        <w:tc>
          <w:tcPr>
            <w:tcW w:type="dxa" w:w="2160"/>
          </w:tcPr>
          <w:p>
            <w:r>
              <w:t>Currently pursuing degree with focus on Web and System Development</w:t>
            </w:r>
          </w:p>
        </w:tc>
      </w:tr>
    </w:tbl>
    <w:p>
      <w:pPr>
        <w:pStyle w:val="Heading2"/>
      </w:pPr>
      <w:r>
        <w:t>Projects</w:t>
      </w:r>
    </w:p>
    <w:p>
      <w:pPr>
        <w:pStyle w:val="ListBullet"/>
      </w:pPr>
      <w:r>
        <w:t>• PharmaShield (Startup)</w:t>
      </w:r>
    </w:p>
    <w:p>
      <w:r>
        <w:t>Role: Project Lead Developer – Laravel, Blockchain Integration, Flutter, Supabase</w:t>
      </w:r>
    </w:p>
    <w:p>
      <w:r>
        <w:t>Description: A blockchain-based platform designed to combat counterfeit medicines using QR code verification.</w:t>
      </w:r>
    </w:p>
    <w:p>
      <w:r>
        <w:t xml:space="preserve">  - Implemented smart contract logic for secure transactions.</w:t>
      </w:r>
    </w:p>
    <w:p>
      <w:r>
        <w:t xml:space="preserve">  - Created QR validation system for medicine verification.</w:t>
      </w:r>
    </w:p>
    <w:p>
      <w:r>
        <w:t xml:space="preserve">  - Developed cross-platform web and mobile applications.</w:t>
      </w:r>
    </w:p>
    <w:p>
      <w:pPr>
        <w:pStyle w:val="ListBullet"/>
      </w:pPr>
      <w:r>
        <w:t>• GALA Travel Solution</w:t>
      </w:r>
    </w:p>
    <w:p>
      <w:r>
        <w:t>Role: Front-end and Back-end Developer – Laravel Framework</w:t>
      </w:r>
    </w:p>
    <w:p>
      <w:r>
        <w:t>Description: A collaboration tourism platform developed under the COIL project with DSSC, EVSU, and Universitas Islam Indonesia.</w:t>
      </w:r>
    </w:p>
    <w:p>
      <w:r>
        <w:t xml:space="preserve">  - Built travel itinerary management and cross-campus features.</w:t>
      </w:r>
    </w:p>
    <w:p>
      <w:r>
        <w:t xml:space="preserve">  - Integrated collaboration tools for multi-university engagement.</w:t>
      </w:r>
    </w:p>
    <w:p>
      <w:r>
        <w:t xml:space="preserve">  - Designed a responsive and accessible interface.</w:t>
      </w:r>
    </w:p>
    <w:p>
      <w:pPr>
        <w:pStyle w:val="ListBullet"/>
      </w:pPr>
      <w:r>
        <w:t>• DSSC Clinic System</w:t>
      </w:r>
    </w:p>
    <w:p>
      <w:r>
        <w:t>Role: Full-stack Developer – Laravel Framework</w:t>
      </w:r>
    </w:p>
    <w:p>
      <w:r>
        <w:t>Description: A web-based clinic management system for Davao del Sur State College.</w:t>
      </w:r>
    </w:p>
    <w:p>
      <w:r>
        <w:t xml:space="preserve">  - Implemented CRUD operations for record management.</w:t>
      </w:r>
    </w:p>
    <w:p>
      <w:r>
        <w:t xml:space="preserve">  - Built secure authentication and role-based access control.</w:t>
      </w:r>
    </w:p>
    <w:p>
      <w:r>
        <w:t xml:space="preserve">  - Designed a user-friendly, responsive interface.</w:t>
      </w:r>
    </w:p>
    <w:p>
      <w:pPr>
        <w:pStyle w:val="Heading2"/>
      </w:pPr>
      <w:r>
        <w:t>Laboratory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Lab No.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HTML Basics</w:t>
            </w:r>
          </w:p>
        </w:tc>
        <w:tc>
          <w:tcPr>
            <w:tcW w:type="dxa" w:w="2880"/>
          </w:tcPr>
          <w:p>
            <w:r>
              <w:t>Created a simple personal information webpage using HTML tags.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CSS Styling</w:t>
            </w:r>
          </w:p>
        </w:tc>
        <w:tc>
          <w:tcPr>
            <w:tcW w:type="dxa" w:w="2880"/>
          </w:tcPr>
          <w:p>
            <w:r>
              <w:t>Applied CSS to design a consistent and appealing layout.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JavaScript Interaction</w:t>
            </w:r>
          </w:p>
        </w:tc>
        <w:tc>
          <w:tcPr>
            <w:tcW w:type="dxa" w:w="2880"/>
          </w:tcPr>
          <w:p>
            <w:r>
              <w:t>Added interactivity with form validation and event handling.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Responsive Design</w:t>
            </w:r>
          </w:p>
        </w:tc>
        <w:tc>
          <w:tcPr>
            <w:tcW w:type="dxa" w:w="2880"/>
          </w:tcPr>
          <w:p>
            <w:r>
              <w:t>Used media queries to make pages adapt to all devices.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Mini Portfolio</w:t>
            </w:r>
          </w:p>
        </w:tc>
        <w:tc>
          <w:tcPr>
            <w:tcW w:type="dxa" w:w="2880"/>
          </w:tcPr>
          <w:p>
            <w:r>
              <w:t>Combined HTML, CSS, and JavaScript to create a functional portfolio site.</w:t>
            </w:r>
          </w:p>
        </w:tc>
      </w:tr>
    </w:tbl>
    <w:p>
      <w:pPr>
        <w:pStyle w:val="Heading2"/>
      </w:pPr>
      <w:r>
        <w:t>Contact Information</w:t>
      </w:r>
    </w:p>
    <w:p>
      <w:r>
        <w:t>Email: jay.ababon@gmail.com</w:t>
      </w:r>
    </w:p>
    <w:p>
      <w:r>
        <w:t>Facebook: (optional link)</w:t>
      </w:r>
    </w:p>
    <w:p>
      <w:r>
        <w:t>GitHub: (optional project repository link)</w:t>
      </w:r>
    </w:p>
    <w:p>
      <w:r>
        <w:t>Location: Hagonoy, Davao del Sur, Philippines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