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Individual Meeting Log - Week 6</w:t>
      </w:r>
    </w:p>
    <w:p>
      <w:r>
        <w:rPr>
          <w:i/>
          <w:sz w:val="22"/>
        </w:rPr>
        <w:t>OraEarn | Database connection, packages, ERD-based setup, and Aura backend | 25 August 2026</w:t>
      </w:r>
    </w:p>
    <w:tbl>
      <w:tblPr>
        <w:tblStyle w:val="TableGrid"/>
        <w:tblW w:type="auto" w:w="0"/>
        <w:tblLook w:firstColumn="1" w:firstRow="1" w:lastColumn="0" w:lastRow="0" w:noHBand="0" w:noVBand="1" w:val="04A0"/>
      </w:tblPr>
      <w:tblGrid>
        <w:gridCol w:w="4320"/>
        <w:gridCol w:w="4320"/>
      </w:tblGrid>
      <w:tr>
        <w:tc>
          <w:tcPr>
            <w:tcW w:type="dxa" w:w="4320"/>
          </w:tcPr>
          <w:p>
            <w:r>
              <w:t>Student</w:t>
            </w:r>
          </w:p>
        </w:tc>
        <w:tc>
          <w:tcPr>
            <w:tcW w:type="dxa" w:w="4320"/>
          </w:tcPr>
          <w:p>
            <w:r>
              <w:t>Dharma Bahadur Budhathoki (S395172)</w:t>
            </w:r>
          </w:p>
        </w:tc>
      </w:tr>
      <w:tr>
        <w:tc>
          <w:tcPr>
            <w:tcW w:type="dxa" w:w="4320"/>
          </w:tcPr>
          <w:p>
            <w:r>
              <w:t>Date</w:t>
            </w:r>
          </w:p>
        </w:tc>
        <w:tc>
          <w:tcPr>
            <w:tcW w:type="dxa" w:w="4320"/>
          </w:tcPr>
          <w:p>
            <w:r>
              <w:t>Tuesday 25 August 2026</w:t>
            </w:r>
          </w:p>
        </w:tc>
      </w:tr>
      <w:tr>
        <w:tc>
          <w:tcPr>
            <w:tcW w:type="dxa" w:w="4320"/>
          </w:tcPr>
          <w:p>
            <w:r>
              <w:t>Location</w:t>
            </w:r>
          </w:p>
        </w:tc>
        <w:tc>
          <w:tcPr>
            <w:tcW w:type="dxa" w:w="4320"/>
          </w:tcPr>
          <w:p>
            <w:r>
              <w:t>In class / individual progress meeting</w:t>
            </w:r>
          </w:p>
        </w:tc>
      </w:tr>
      <w:tr>
        <w:tc>
          <w:tcPr>
            <w:tcW w:type="dxa" w:w="4320"/>
          </w:tcPr>
          <w:p>
            <w:r>
              <w:t>Related sprint</w:t>
            </w:r>
          </w:p>
        </w:tc>
        <w:tc>
          <w:tcPr>
            <w:tcW w:type="dxa" w:w="4320"/>
          </w:tcPr>
          <w:p>
            <w:r>
              <w:t>Week 6 (24 August - 30 August 2026)</w:t>
            </w:r>
          </w:p>
        </w:tc>
      </w:tr>
      <w:tr>
        <w:tc>
          <w:tcPr>
            <w:tcW w:type="dxa" w:w="4320"/>
          </w:tcPr>
          <w:p>
            <w:r>
              <w:t>Meeting purpose</w:t>
            </w:r>
          </w:p>
        </w:tc>
        <w:tc>
          <w:tcPr>
            <w:tcW w:type="dxa" w:w="4320"/>
          </w:tcPr>
          <w:p>
            <w:r>
              <w:t>Review database connection research, required packages, frontend/backend setup from the ERD, Aura backend start, and remaining frontend work</w:t>
            </w:r>
          </w:p>
        </w:tc>
      </w:tr>
    </w:tbl>
    <w:p>
      <w:pPr>
        <w:pStyle w:val="Heading1"/>
      </w:pPr>
      <w:r>
        <w:t>Meeting Purpose</w:t>
      </w:r>
    </w:p>
    <w:p>
      <w:r>
        <w:t>This individual meeting was used as a Scrum Master sprint review of Week 6 application work: how OraEarn connects to PostgreSQL, the packages required, frontend and backend setup according to the final ERD, and the start of the Aura AI chat backend. The meeting also confirmed that the frontend still needs refinement and set the Week 7 plan for authentication, admin approval, and expense CRUD.</w:t>
      </w:r>
    </w:p>
    <w:p>
      <w:pPr>
        <w:pStyle w:val="Heading1"/>
      </w:pPr>
      <w:r>
        <w:t>Work completed this period</w:t>
      </w:r>
    </w:p>
    <w:p>
      <w:pPr>
        <w:pStyle w:val="ListBullet"/>
      </w:pPr>
      <w:r>
        <w:t>Researched how to connect the OraEarn application to PostgreSQL, including connection configuration, Entity Framework Core, and the required NuGet and npm packages.</w:t>
      </w:r>
    </w:p>
    <w:p>
      <w:pPr>
        <w:pStyle w:val="ListBullet"/>
      </w:pPr>
      <w:r>
        <w:t>Completed frontend and backend project setup so the team shared one development environment.</w:t>
      </w:r>
    </w:p>
    <w:p>
      <w:pPr>
        <w:pStyle w:val="ListBullet"/>
      </w:pPr>
      <w:r>
        <w:t>Implemented frontend and backend structure according to the final normalised ERD, and finalised database models and attributes so Krishna's schema and Jenish's SRS used the same names.</w:t>
      </w:r>
    </w:p>
    <w:p>
      <w:pPr>
        <w:pStyle w:val="ListBullet"/>
      </w:pPr>
      <w:r>
        <w:t>Started the Aura AI chat feature with the backend as the main focus.</w:t>
      </w:r>
    </w:p>
    <w:p>
      <w:pPr>
        <w:pStyle w:val="ListBullet"/>
      </w:pPr>
      <w:r>
        <w:t>As Scrum Master, aligned Week 6 work with the team (ERD names, packages, and what still sits on the board).</w:t>
      </w:r>
    </w:p>
    <w:p>
      <w:pPr>
        <w:pStyle w:val="Heading1"/>
      </w:pPr>
      <w:r>
        <w:t>Work summary / Points raised</w:t>
      </w:r>
    </w:p>
    <w:p>
      <w:pPr>
        <w:pStyle w:val="ListBullet"/>
      </w:pPr>
      <w:r>
        <w:t>Week 6 focused on making the application real: database first, then packages and project setup, then models from the ERD.</w:t>
      </w:r>
    </w:p>
    <w:p>
      <w:pPr>
        <w:pStyle w:val="ListBullet"/>
      </w:pPr>
      <w:r>
        <w:t>Aura chat was started on the backend only; the frontend chat interface is not accepted yet.</w:t>
      </w:r>
    </w:p>
    <w:p>
      <w:pPr>
        <w:pStyle w:val="ListBullet"/>
      </w:pPr>
      <w:r>
        <w:t>Scrum Master note: clone app-s395172, not main; keep Stories on the EARN board after Epic import failed.</w:t>
      </w:r>
    </w:p>
    <w:p>
      <w:pPr>
        <w:pStyle w:val="Heading1"/>
      </w:pPr>
      <w:r>
        <w:t>Actions outstanding</w:t>
      </w:r>
    </w:p>
    <w:p>
      <w:pPr>
        <w:pStyle w:val="ListBullet"/>
      </w:pPr>
      <w:r>
        <w:t>Refine the frontend so it matches the ERD-based backend (forms, lists, and empty states).</w:t>
      </w:r>
    </w:p>
    <w:p>
      <w:pPr>
        <w:pStyle w:val="ListBullet"/>
      </w:pPr>
      <w:r>
        <w:t>Continue Aura: frontend chat widget in a later week.</w:t>
      </w:r>
    </w:p>
    <w:p>
      <w:pPr>
        <w:pStyle w:val="ListBullet"/>
      </w:pPr>
      <w:r>
        <w:t>Week 7: authentication, admin dashboard, and expense CRUD.</w:t>
      </w:r>
    </w:p>
    <w:p>
      <w:pPr>
        <w:pStyle w:val="Heading1"/>
      </w:pPr>
      <w:r>
        <w:t>Work next period</w:t>
      </w:r>
    </w:p>
    <w:p>
      <w:pPr>
        <w:pStyle w:val="ListBullet"/>
      </w:pPr>
      <w:r>
        <w:t>Week 7: implement registration, login, JWT, and protected routes.</w:t>
      </w:r>
    </w:p>
    <w:p>
      <w:pPr>
        <w:pStyle w:val="ListBullet"/>
      </w:pPr>
      <w:r>
        <w:t>Week 7: admin approval dashboard for pending registrations.</w:t>
      </w:r>
    </w:p>
    <w:p>
      <w:pPr>
        <w:pStyle w:val="ListBullet"/>
      </w:pPr>
      <w:r>
        <w:t>Week 7: expense CRUD as the first money feature, tested with Swagger.</w:t>
      </w:r>
    </w:p>
    <w:p>
      <w:pPr>
        <w:pStyle w:val="Heading1"/>
      </w:pPr>
      <w:r>
        <w:t>Decisions and outcomes</w:t>
      </w:r>
    </w:p>
    <w:p>
      <w:pPr>
        <w:pStyle w:val="ListBullet"/>
      </w:pPr>
      <w:r>
        <w:t>Week 6 database connection, packages, ERD-based setup, and Aura backend start are accepted as this week's completed work.</w:t>
      </w:r>
    </w:p>
    <w:p>
      <w:pPr>
        <w:pStyle w:val="ListBullet"/>
      </w:pPr>
      <w:r>
        <w:t>Frontend refinement remains open and is not marked Done.</w:t>
      </w:r>
    </w:p>
    <w:p>
      <w:pPr>
        <w:pStyle w:val="ListBullet"/>
      </w:pPr>
      <w:r>
        <w:t>Next individual meeting will review authentication, admin dashboard, and expense CRUD.</w:t>
      </w:r>
    </w:p>
    <w:p>
      <w:pPr>
        <w:pStyle w:val="Heading1"/>
      </w:pPr>
      <w:r>
        <w:t>Status at the meeting</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Status</w:t>
            </w:r>
          </w:p>
        </w:tc>
      </w:tr>
      <w:tr>
        <w:tc>
          <w:tcPr>
            <w:tcW w:type="dxa" w:w="4320"/>
          </w:tcPr>
          <w:p>
            <w:r>
              <w:t>Database connection research (Postgres / EF)</w:t>
            </w:r>
          </w:p>
        </w:tc>
        <w:tc>
          <w:tcPr>
            <w:tcW w:type="dxa" w:w="4320"/>
          </w:tcPr>
          <w:p>
            <w:r>
              <w:t>Completed in Week 6</w:t>
            </w:r>
          </w:p>
        </w:tc>
      </w:tr>
      <w:tr>
        <w:tc>
          <w:tcPr>
            <w:tcW w:type="dxa" w:w="4320"/>
          </w:tcPr>
          <w:p>
            <w:r>
              <w:t>Required packages and project setup</w:t>
            </w:r>
          </w:p>
        </w:tc>
        <w:tc>
          <w:tcPr>
            <w:tcW w:type="dxa" w:w="4320"/>
          </w:tcPr>
          <w:p>
            <w:r>
              <w:t>Completed in Week 6</w:t>
            </w:r>
          </w:p>
        </w:tc>
      </w:tr>
      <w:tr>
        <w:tc>
          <w:tcPr>
            <w:tcW w:type="dxa" w:w="4320"/>
          </w:tcPr>
          <w:p>
            <w:r>
              <w:t>Frontend and backend according to ERD</w:t>
            </w:r>
          </w:p>
        </w:tc>
        <w:tc>
          <w:tcPr>
            <w:tcW w:type="dxa" w:w="4320"/>
          </w:tcPr>
          <w:p>
            <w:r>
              <w:t>Completed in Week 6; frontend still to refine</w:t>
            </w:r>
          </w:p>
        </w:tc>
      </w:tr>
      <w:tr>
        <w:tc>
          <w:tcPr>
            <w:tcW w:type="dxa" w:w="4320"/>
          </w:tcPr>
          <w:p>
            <w:r>
              <w:t>Final database schema / models</w:t>
            </w:r>
          </w:p>
        </w:tc>
        <w:tc>
          <w:tcPr>
            <w:tcW w:type="dxa" w:w="4320"/>
          </w:tcPr>
          <w:p>
            <w:r>
              <w:t>Completed in Week 6</w:t>
            </w:r>
          </w:p>
        </w:tc>
      </w:tr>
      <w:tr>
        <w:tc>
          <w:tcPr>
            <w:tcW w:type="dxa" w:w="4320"/>
          </w:tcPr>
          <w:p>
            <w:r>
              <w:t>Aura AI chat backend</w:t>
            </w:r>
          </w:p>
        </w:tc>
        <w:tc>
          <w:tcPr>
            <w:tcW w:type="dxa" w:w="4320"/>
          </w:tcPr>
          <w:p>
            <w:r>
              <w:t>Started in Week 6</w:t>
            </w:r>
          </w:p>
        </w:tc>
      </w:tr>
      <w:tr>
        <w:tc>
          <w:tcPr>
            <w:tcW w:type="dxa" w:w="4320"/>
          </w:tcPr>
          <w:p>
            <w:r>
              <w:t>Aura AI chat frontend</w:t>
            </w:r>
          </w:p>
        </w:tc>
        <w:tc>
          <w:tcPr>
            <w:tcW w:type="dxa" w:w="4320"/>
          </w:tcPr>
          <w:p>
            <w:r>
              <w:t>Not started — later week</w:t>
            </w:r>
          </w:p>
        </w:tc>
      </w:tr>
    </w:tbl>
    <w:p>
      <w:pPr>
        <w:pStyle w:val="Heading1"/>
      </w:pPr>
      <w:r>
        <w:t>Next meeting</w:t>
      </w:r>
    </w:p>
    <w:p>
      <w:r>
        <w:t>Week 7 individual progress meeting, covering authentication, the admin dashboard, expense CRUD, and REST/.NET/Swagger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