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E7F700" w14:textId="2DDD3EE0" w:rsidR="00626650" w:rsidRPr="00393EB9" w:rsidRDefault="00F40F90" w:rsidP="00AC5A44">
      <w:pPr>
        <w:spacing w:line="360" w:lineRule="auto"/>
        <w:jc w:val="center"/>
        <w:rPr>
          <w:rFonts w:ascii="Times New Roman" w:hAnsi="Times New Roman" w:cs="Times New Roman"/>
          <w:b/>
          <w:bCs/>
          <w:sz w:val="32"/>
          <w:szCs w:val="32"/>
          <w:u w:val="single"/>
        </w:rPr>
      </w:pPr>
      <w:r w:rsidRPr="00393EB9">
        <w:rPr>
          <w:rFonts w:ascii="Times New Roman" w:hAnsi="Times New Roman" w:cs="Times New Roman"/>
          <w:b/>
          <w:bCs/>
          <w:sz w:val="32"/>
          <w:szCs w:val="32"/>
          <w:u w:val="single"/>
        </w:rPr>
        <w:t>PROJECT 03</w:t>
      </w:r>
    </w:p>
    <w:p w14:paraId="76FFA2CD" w14:textId="4FAE82D8" w:rsidR="00F40F90" w:rsidRPr="00393EB9" w:rsidRDefault="00F40F90" w:rsidP="00AC5A44">
      <w:pPr>
        <w:spacing w:line="360" w:lineRule="auto"/>
        <w:jc w:val="center"/>
        <w:rPr>
          <w:rFonts w:ascii="Times New Roman" w:hAnsi="Times New Roman" w:cs="Times New Roman"/>
          <w:sz w:val="32"/>
          <w:szCs w:val="32"/>
          <w:u w:val="single"/>
        </w:rPr>
      </w:pPr>
      <w:r w:rsidRPr="00393EB9">
        <w:rPr>
          <w:rFonts w:ascii="Times New Roman" w:hAnsi="Times New Roman" w:cs="Times New Roman"/>
          <w:sz w:val="32"/>
          <w:szCs w:val="32"/>
          <w:u w:val="single"/>
        </w:rPr>
        <w:t>FORECASTING AND SIMULATION</w:t>
      </w:r>
    </w:p>
    <w:p w14:paraId="0EAA620A" w14:textId="536DFE5C" w:rsidR="004554F4" w:rsidRPr="00393EB9" w:rsidRDefault="004554F4" w:rsidP="00AC5A44">
      <w:pPr>
        <w:spacing w:line="360" w:lineRule="auto"/>
        <w:jc w:val="center"/>
        <w:rPr>
          <w:rFonts w:ascii="Times New Roman" w:hAnsi="Times New Roman" w:cs="Times New Roman"/>
          <w:sz w:val="32"/>
          <w:szCs w:val="32"/>
          <w:u w:val="single"/>
        </w:rPr>
      </w:pPr>
      <w:r w:rsidRPr="00393EB9">
        <w:rPr>
          <w:rFonts w:ascii="Times New Roman" w:hAnsi="Times New Roman" w:cs="Times New Roman"/>
          <w:sz w:val="32"/>
          <w:szCs w:val="32"/>
          <w:u w:val="single"/>
        </w:rPr>
        <w:t>QMST – 5335- 252</w:t>
      </w:r>
    </w:p>
    <w:p w14:paraId="16133B06" w14:textId="77777777" w:rsidR="00F40F90" w:rsidRPr="00AC5A44" w:rsidRDefault="00F40F90" w:rsidP="00AC5A44">
      <w:pPr>
        <w:spacing w:line="360" w:lineRule="auto"/>
        <w:rPr>
          <w:rFonts w:ascii="Times New Roman" w:hAnsi="Times New Roman" w:cs="Times New Roman"/>
        </w:rPr>
      </w:pPr>
    </w:p>
    <w:p w14:paraId="57480F7E" w14:textId="77777777" w:rsidR="00DE0857" w:rsidRPr="00AC5A44" w:rsidRDefault="00DE0857" w:rsidP="00AC5A44">
      <w:pPr>
        <w:spacing w:line="360" w:lineRule="auto"/>
        <w:rPr>
          <w:rFonts w:ascii="Times New Roman" w:hAnsi="Times New Roman" w:cs="Times New Roman"/>
        </w:rPr>
      </w:pPr>
    </w:p>
    <w:p w14:paraId="1947755D" w14:textId="77777777" w:rsidR="00DE0857" w:rsidRPr="00AC5A44" w:rsidRDefault="00DE0857" w:rsidP="00AC5A44">
      <w:pPr>
        <w:spacing w:line="360" w:lineRule="auto"/>
        <w:rPr>
          <w:rFonts w:ascii="Times New Roman" w:hAnsi="Times New Roman" w:cs="Times New Roman"/>
        </w:rPr>
      </w:pPr>
    </w:p>
    <w:p w14:paraId="4D104B69" w14:textId="77777777" w:rsidR="00DE0857" w:rsidRPr="00AC5A44" w:rsidRDefault="00DE0857" w:rsidP="00AC5A44">
      <w:pPr>
        <w:spacing w:line="360" w:lineRule="auto"/>
        <w:rPr>
          <w:rFonts w:ascii="Times New Roman" w:hAnsi="Times New Roman" w:cs="Times New Roman"/>
        </w:rPr>
      </w:pPr>
    </w:p>
    <w:p w14:paraId="27774BF0" w14:textId="77777777" w:rsidR="00DE0857" w:rsidRPr="00AC5A44" w:rsidRDefault="00DE0857" w:rsidP="00AC5A44">
      <w:pPr>
        <w:spacing w:line="360" w:lineRule="auto"/>
        <w:rPr>
          <w:rFonts w:ascii="Times New Roman" w:hAnsi="Times New Roman" w:cs="Times New Roman"/>
        </w:rPr>
      </w:pPr>
    </w:p>
    <w:p w14:paraId="3AC53D29" w14:textId="77777777" w:rsidR="00DE0857" w:rsidRPr="00AC5A44" w:rsidRDefault="00DE0857" w:rsidP="00AC5A44">
      <w:pPr>
        <w:spacing w:line="360" w:lineRule="auto"/>
        <w:rPr>
          <w:rFonts w:ascii="Times New Roman" w:hAnsi="Times New Roman" w:cs="Times New Roman"/>
        </w:rPr>
      </w:pPr>
    </w:p>
    <w:p w14:paraId="088F4A23" w14:textId="77777777" w:rsidR="00DE0857" w:rsidRPr="00AC5A44" w:rsidRDefault="00DE0857" w:rsidP="00AC5A44">
      <w:pPr>
        <w:spacing w:line="360" w:lineRule="auto"/>
        <w:rPr>
          <w:rFonts w:ascii="Times New Roman" w:hAnsi="Times New Roman" w:cs="Times New Roman"/>
        </w:rPr>
      </w:pPr>
    </w:p>
    <w:p w14:paraId="6DD4B5CF" w14:textId="77777777" w:rsidR="00C71B2F" w:rsidRPr="00AC5A44" w:rsidRDefault="00C71B2F" w:rsidP="00AC5A44">
      <w:pPr>
        <w:spacing w:line="360" w:lineRule="auto"/>
        <w:rPr>
          <w:rFonts w:ascii="Times New Roman" w:hAnsi="Times New Roman" w:cs="Times New Roman"/>
        </w:rPr>
      </w:pPr>
    </w:p>
    <w:p w14:paraId="4F39C01B" w14:textId="77777777" w:rsidR="00C71B2F" w:rsidRPr="00AC5A44" w:rsidRDefault="00C71B2F" w:rsidP="00AC5A44">
      <w:pPr>
        <w:spacing w:line="360" w:lineRule="auto"/>
        <w:rPr>
          <w:rFonts w:ascii="Times New Roman" w:hAnsi="Times New Roman" w:cs="Times New Roman"/>
        </w:rPr>
      </w:pPr>
    </w:p>
    <w:p w14:paraId="07A6D6C4" w14:textId="77777777" w:rsidR="00C71B2F" w:rsidRPr="00AC5A44" w:rsidRDefault="00C71B2F" w:rsidP="00AC5A44">
      <w:pPr>
        <w:spacing w:line="360" w:lineRule="auto"/>
        <w:rPr>
          <w:rFonts w:ascii="Times New Roman" w:hAnsi="Times New Roman" w:cs="Times New Roman"/>
        </w:rPr>
      </w:pPr>
    </w:p>
    <w:p w14:paraId="128A18B1" w14:textId="77777777" w:rsidR="00C71B2F" w:rsidRPr="00AC5A44" w:rsidRDefault="00C71B2F" w:rsidP="00AC5A44">
      <w:pPr>
        <w:spacing w:line="360" w:lineRule="auto"/>
        <w:rPr>
          <w:rFonts w:ascii="Times New Roman" w:hAnsi="Times New Roman" w:cs="Times New Roman"/>
        </w:rPr>
      </w:pPr>
    </w:p>
    <w:p w14:paraId="384C8B34" w14:textId="77777777" w:rsidR="00C71B2F" w:rsidRPr="00AC5A44" w:rsidRDefault="00C71B2F" w:rsidP="00AC5A44">
      <w:pPr>
        <w:spacing w:line="360" w:lineRule="auto"/>
        <w:rPr>
          <w:rFonts w:ascii="Times New Roman" w:hAnsi="Times New Roman" w:cs="Times New Roman"/>
        </w:rPr>
      </w:pPr>
    </w:p>
    <w:p w14:paraId="6B8AE7B1" w14:textId="77777777" w:rsidR="00C71B2F" w:rsidRPr="00AC5A44" w:rsidRDefault="00C71B2F" w:rsidP="00AC5A44">
      <w:pPr>
        <w:spacing w:line="360" w:lineRule="auto"/>
        <w:rPr>
          <w:rFonts w:ascii="Times New Roman" w:hAnsi="Times New Roman" w:cs="Times New Roman"/>
        </w:rPr>
      </w:pPr>
    </w:p>
    <w:p w14:paraId="2AFD3EFE" w14:textId="77777777" w:rsidR="00C71B2F" w:rsidRPr="00AC5A44" w:rsidRDefault="00C71B2F" w:rsidP="00AC5A44">
      <w:pPr>
        <w:spacing w:line="360" w:lineRule="auto"/>
        <w:rPr>
          <w:rFonts w:ascii="Times New Roman" w:hAnsi="Times New Roman" w:cs="Times New Roman"/>
        </w:rPr>
      </w:pPr>
    </w:p>
    <w:p w14:paraId="7F77F215" w14:textId="77777777" w:rsidR="00F40F90" w:rsidRPr="00393EB9" w:rsidRDefault="00F40F90" w:rsidP="00AC5A44">
      <w:pPr>
        <w:spacing w:line="360" w:lineRule="auto"/>
        <w:rPr>
          <w:rFonts w:ascii="Times New Roman" w:hAnsi="Times New Roman" w:cs="Times New Roman"/>
          <w:sz w:val="28"/>
          <w:szCs w:val="28"/>
        </w:rPr>
      </w:pPr>
    </w:p>
    <w:p w14:paraId="032ED4DC" w14:textId="6F9439C9" w:rsidR="00F40F90" w:rsidRPr="00393EB9" w:rsidRDefault="00F40F90" w:rsidP="00AC5A44">
      <w:pPr>
        <w:spacing w:line="360" w:lineRule="auto"/>
        <w:jc w:val="center"/>
        <w:rPr>
          <w:rFonts w:ascii="Times New Roman" w:hAnsi="Times New Roman" w:cs="Times New Roman"/>
          <w:b/>
          <w:bCs/>
          <w:sz w:val="28"/>
          <w:szCs w:val="28"/>
          <w:u w:val="single"/>
        </w:rPr>
      </w:pPr>
      <w:r w:rsidRPr="00393EB9">
        <w:rPr>
          <w:rFonts w:ascii="Times New Roman" w:hAnsi="Times New Roman" w:cs="Times New Roman"/>
          <w:b/>
          <w:bCs/>
          <w:sz w:val="28"/>
          <w:szCs w:val="28"/>
          <w:u w:val="single"/>
        </w:rPr>
        <w:t>TEAM 06</w:t>
      </w:r>
    </w:p>
    <w:p w14:paraId="2B9659AA" w14:textId="41241904" w:rsidR="00F40F90" w:rsidRPr="00AC5A44" w:rsidRDefault="00F40F90" w:rsidP="00AC5A44">
      <w:pPr>
        <w:spacing w:line="360" w:lineRule="auto"/>
        <w:jc w:val="center"/>
        <w:rPr>
          <w:rFonts w:ascii="Times New Roman" w:hAnsi="Times New Roman" w:cs="Times New Roman"/>
        </w:rPr>
      </w:pPr>
      <w:r w:rsidRPr="00AC5A44">
        <w:rPr>
          <w:rFonts w:ascii="Times New Roman" w:hAnsi="Times New Roman" w:cs="Times New Roman"/>
        </w:rPr>
        <w:t>Anwesa Satpathy</w:t>
      </w:r>
    </w:p>
    <w:p w14:paraId="5F3B898A" w14:textId="19729368" w:rsidR="00F40F90" w:rsidRPr="00AC5A44" w:rsidRDefault="00F40F90" w:rsidP="00AC5A44">
      <w:pPr>
        <w:spacing w:line="360" w:lineRule="auto"/>
        <w:jc w:val="center"/>
        <w:rPr>
          <w:rFonts w:ascii="Times New Roman" w:hAnsi="Times New Roman" w:cs="Times New Roman"/>
        </w:rPr>
      </w:pPr>
      <w:r w:rsidRPr="00AC5A44">
        <w:rPr>
          <w:rFonts w:ascii="Times New Roman" w:hAnsi="Times New Roman" w:cs="Times New Roman"/>
        </w:rPr>
        <w:t>Jainam Jain</w:t>
      </w:r>
    </w:p>
    <w:p w14:paraId="1DAC58F5" w14:textId="77DD6C98" w:rsidR="00904BEF" w:rsidRPr="00AC5A44" w:rsidRDefault="00F40F90" w:rsidP="00AC5A44">
      <w:pPr>
        <w:spacing w:line="360" w:lineRule="auto"/>
        <w:jc w:val="center"/>
        <w:rPr>
          <w:rFonts w:ascii="Times New Roman" w:hAnsi="Times New Roman" w:cs="Times New Roman"/>
        </w:rPr>
      </w:pPr>
      <w:r w:rsidRPr="00AC5A44">
        <w:rPr>
          <w:rFonts w:ascii="Times New Roman" w:hAnsi="Times New Roman" w:cs="Times New Roman"/>
        </w:rPr>
        <w:t>Oshin Jain</w:t>
      </w:r>
    </w:p>
    <w:p w14:paraId="3DC0FE29" w14:textId="70FD1AEB" w:rsidR="0062771D" w:rsidRPr="00393EB9" w:rsidRDefault="00F40F90" w:rsidP="00393EB9">
      <w:pPr>
        <w:spacing w:line="360" w:lineRule="auto"/>
        <w:jc w:val="center"/>
        <w:rPr>
          <w:rFonts w:ascii="Times New Roman" w:hAnsi="Times New Roman" w:cs="Times New Roman"/>
        </w:rPr>
      </w:pPr>
      <w:r w:rsidRPr="00AC5A44">
        <w:rPr>
          <w:rFonts w:ascii="Times New Roman" w:hAnsi="Times New Roman" w:cs="Times New Roman"/>
        </w:rPr>
        <w:t>Srishti John</w:t>
      </w:r>
    </w:p>
    <w:p w14:paraId="67CFC45F" w14:textId="42B1E593" w:rsidR="00F40F90" w:rsidRPr="00AC5A44" w:rsidRDefault="00F40F90" w:rsidP="00AC5A44">
      <w:pPr>
        <w:spacing w:line="360" w:lineRule="auto"/>
        <w:rPr>
          <w:rFonts w:ascii="Times New Roman" w:hAnsi="Times New Roman" w:cs="Times New Roman"/>
        </w:rPr>
      </w:pPr>
      <w:r w:rsidRPr="00AC5A44">
        <w:rPr>
          <w:rFonts w:ascii="Times New Roman" w:hAnsi="Times New Roman" w:cs="Times New Roman"/>
          <w:b/>
          <w:bCs/>
        </w:rPr>
        <w:lastRenderedPageBreak/>
        <w:t>FIRST SECTION</w:t>
      </w:r>
      <w:r w:rsidR="000D405C" w:rsidRPr="00AC5A44">
        <w:rPr>
          <w:rFonts w:ascii="Times New Roman" w:hAnsi="Times New Roman" w:cs="Times New Roman"/>
          <w:b/>
          <w:bCs/>
        </w:rPr>
        <w:t>:</w:t>
      </w:r>
    </w:p>
    <w:p w14:paraId="7971054E" w14:textId="0CA54B29" w:rsidR="00F40F90" w:rsidRPr="00AC5A44" w:rsidRDefault="005859F0" w:rsidP="00AC5A44">
      <w:pPr>
        <w:spacing w:line="360" w:lineRule="auto"/>
        <w:rPr>
          <w:rFonts w:ascii="Times New Roman" w:hAnsi="Times New Roman" w:cs="Times New Roman"/>
        </w:rPr>
      </w:pPr>
      <w:r w:rsidRPr="00AC5A44">
        <w:rPr>
          <w:rFonts w:ascii="Times New Roman" w:hAnsi="Times New Roman" w:cs="Times New Roman"/>
          <w:b/>
          <w:bCs/>
        </w:rPr>
        <w:t>System</w:t>
      </w:r>
      <w:r w:rsidR="00F40F90" w:rsidRPr="00AC5A44">
        <w:rPr>
          <w:rFonts w:ascii="Times New Roman" w:hAnsi="Times New Roman" w:cs="Times New Roman"/>
        </w:rPr>
        <w:t xml:space="preserve">: This is a JACKSON network where we have a </w:t>
      </w:r>
      <w:r w:rsidR="00C71B2F" w:rsidRPr="00AC5A44">
        <w:rPr>
          <w:rFonts w:ascii="Times New Roman" w:hAnsi="Times New Roman" w:cs="Times New Roman"/>
        </w:rPr>
        <w:t>Bank,</w:t>
      </w:r>
      <w:r w:rsidR="00F40F90" w:rsidRPr="00AC5A44">
        <w:rPr>
          <w:rFonts w:ascii="Times New Roman" w:hAnsi="Times New Roman" w:cs="Times New Roman"/>
        </w:rPr>
        <w:t xml:space="preserve"> and we are required to direct the customer to ATM or Teller station from the SignIn station.</w:t>
      </w:r>
      <w:r w:rsidR="007570D7" w:rsidRPr="00AC5A44">
        <w:rPr>
          <w:rFonts w:ascii="Times New Roman" w:hAnsi="Times New Roman" w:cs="Times New Roman"/>
        </w:rPr>
        <w:t xml:space="preserve"> We have 3* M/M/C network.</w:t>
      </w:r>
    </w:p>
    <w:p w14:paraId="240BDCBC" w14:textId="77777777" w:rsidR="00C71B2F" w:rsidRPr="00AC5A44" w:rsidRDefault="00F40F90" w:rsidP="00AC5A44">
      <w:pPr>
        <w:spacing w:line="360" w:lineRule="auto"/>
        <w:rPr>
          <w:rFonts w:ascii="Times New Roman" w:hAnsi="Times New Roman" w:cs="Times New Roman"/>
        </w:rPr>
      </w:pPr>
      <w:r w:rsidRPr="00AC5A44">
        <w:rPr>
          <w:rFonts w:ascii="Times New Roman" w:hAnsi="Times New Roman" w:cs="Times New Roman"/>
          <w:b/>
          <w:bCs/>
        </w:rPr>
        <w:t>Model Entity:</w:t>
      </w:r>
      <w:r w:rsidRPr="00AC5A44">
        <w:rPr>
          <w:rFonts w:ascii="Times New Roman" w:hAnsi="Times New Roman" w:cs="Times New Roman"/>
        </w:rPr>
        <w:t xml:space="preserve"> In Simio, a "model entity" refers to a dynamic object that moves around within the simulation model, interacting with resources, processes, and other entities according to the rules defined by the user. Entities in Simio can represent various items such as customers, parts, products, or even information packets, depending on what the simulation is modeling. In our project our model entity is </w:t>
      </w:r>
    </w:p>
    <w:p w14:paraId="1A141E1C" w14:textId="612F7BE1" w:rsidR="00F40F90" w:rsidRPr="00AC5A44" w:rsidRDefault="00C71B2F" w:rsidP="00AC5A44">
      <w:pPr>
        <w:spacing w:line="360" w:lineRule="auto"/>
        <w:rPr>
          <w:rFonts w:ascii="Times New Roman" w:hAnsi="Times New Roman" w:cs="Times New Roman"/>
          <w:i/>
          <w:iCs/>
        </w:rPr>
      </w:pPr>
      <w:r w:rsidRPr="00AC5A44">
        <w:rPr>
          <w:rFonts w:ascii="Times New Roman" w:hAnsi="Times New Roman" w:cs="Times New Roman"/>
          <w:b/>
          <w:bCs/>
        </w:rPr>
        <w:t>Customer</w:t>
      </w:r>
      <w:r w:rsidR="00D26EBF" w:rsidRPr="00AC5A44">
        <w:rPr>
          <w:rFonts w:ascii="Times New Roman" w:hAnsi="Times New Roman" w:cs="Times New Roman"/>
        </w:rPr>
        <w:t xml:space="preserve">: </w:t>
      </w:r>
      <w:r w:rsidR="00F40F90" w:rsidRPr="00AC5A44">
        <w:rPr>
          <w:rFonts w:ascii="Times New Roman" w:hAnsi="Times New Roman" w:cs="Times New Roman"/>
        </w:rPr>
        <w:t xml:space="preserve">We have two types of Customers in our model: </w:t>
      </w:r>
      <w:r w:rsidR="00F40F90" w:rsidRPr="00AC5A44">
        <w:rPr>
          <w:rFonts w:ascii="Times New Roman" w:hAnsi="Times New Roman" w:cs="Times New Roman"/>
          <w:i/>
          <w:iCs/>
        </w:rPr>
        <w:t>Basic needs customer and Moderate needs customer.</w:t>
      </w:r>
    </w:p>
    <w:p w14:paraId="52777482" w14:textId="64E85725" w:rsidR="00F40F90" w:rsidRPr="00AC5A44" w:rsidRDefault="00F40F90" w:rsidP="00AC5A44">
      <w:pPr>
        <w:spacing w:line="360" w:lineRule="auto"/>
        <w:rPr>
          <w:rFonts w:ascii="Times New Roman" w:hAnsi="Times New Roman" w:cs="Times New Roman"/>
        </w:rPr>
      </w:pPr>
      <w:r w:rsidRPr="00AC5A44">
        <w:rPr>
          <w:rFonts w:ascii="Times New Roman" w:hAnsi="Times New Roman" w:cs="Times New Roman"/>
          <w:b/>
          <w:bCs/>
        </w:rPr>
        <w:t>Source</w:t>
      </w:r>
      <w:r w:rsidRPr="00AC5A44">
        <w:rPr>
          <w:rFonts w:ascii="Times New Roman" w:hAnsi="Times New Roman" w:cs="Times New Roman"/>
        </w:rPr>
        <w:t>: In Simio, a “Source</w:t>
      </w:r>
      <w:r w:rsidR="004D535C" w:rsidRPr="00AC5A44">
        <w:rPr>
          <w:rFonts w:ascii="Times New Roman" w:hAnsi="Times New Roman" w:cs="Times New Roman"/>
        </w:rPr>
        <w:t>”</w:t>
      </w:r>
      <w:r w:rsidRPr="00AC5A44">
        <w:rPr>
          <w:rFonts w:ascii="Times New Roman" w:hAnsi="Times New Roman" w:cs="Times New Roman"/>
        </w:rPr>
        <w:t xml:space="preserve"> is a fundamental object used within simulation models to generate or introduce entities into the system at specified times or under specified conditions. It essentially acts as the entry point for </w:t>
      </w:r>
      <w:r w:rsidR="004D535C" w:rsidRPr="00AC5A44">
        <w:rPr>
          <w:rFonts w:ascii="Times New Roman" w:hAnsi="Times New Roman" w:cs="Times New Roman"/>
        </w:rPr>
        <w:t>entities and</w:t>
      </w:r>
      <w:r w:rsidRPr="00AC5A44">
        <w:rPr>
          <w:rFonts w:ascii="Times New Roman" w:hAnsi="Times New Roman" w:cs="Times New Roman"/>
        </w:rPr>
        <w:t xml:space="preserve"> is crucial for starting the flow of processes in most simulations.</w:t>
      </w:r>
      <w:r w:rsidR="004D535C" w:rsidRPr="00AC5A44">
        <w:rPr>
          <w:rFonts w:ascii="Times New Roman" w:hAnsi="Times New Roman" w:cs="Times New Roman"/>
        </w:rPr>
        <w:t xml:space="preserve"> We have one source in our model which is the entry point for both type of customers.</w:t>
      </w:r>
    </w:p>
    <w:p w14:paraId="505BEE2B" w14:textId="77777777" w:rsidR="004D535C" w:rsidRPr="00AC5A44" w:rsidRDefault="004D535C" w:rsidP="00AC5A44">
      <w:pPr>
        <w:spacing w:line="360" w:lineRule="auto"/>
        <w:rPr>
          <w:rFonts w:ascii="Times New Roman" w:hAnsi="Times New Roman" w:cs="Times New Roman"/>
        </w:rPr>
      </w:pPr>
      <w:r w:rsidRPr="00AC5A44">
        <w:rPr>
          <w:rFonts w:ascii="Times New Roman" w:hAnsi="Times New Roman" w:cs="Times New Roman"/>
          <w:b/>
          <w:bCs/>
        </w:rPr>
        <w:t>Server</w:t>
      </w:r>
      <w:r w:rsidRPr="00AC5A44">
        <w:rPr>
          <w:rFonts w:ascii="Times New Roman" w:hAnsi="Times New Roman" w:cs="Times New Roman"/>
        </w:rPr>
        <w:t>: In Simio, a “Server” is a fundamental simulation object used to model a variety of processing tasks or services within a simulation model. It represents a point in the system where entities undergo some form of processing, which could range from a simple task to complex sequences of actions. The Server object is crucial for defining and simulating the capacity and functionality of different parts of a modeled system, such as assembly stations, checkout counters, or medical examination rooms.</w:t>
      </w:r>
    </w:p>
    <w:p w14:paraId="3CDABD71" w14:textId="531FEBCD" w:rsidR="004D535C" w:rsidRPr="00AC5A44" w:rsidRDefault="004D535C" w:rsidP="00AC5A44">
      <w:pPr>
        <w:spacing w:line="360" w:lineRule="auto"/>
        <w:rPr>
          <w:rFonts w:ascii="Times New Roman" w:hAnsi="Times New Roman" w:cs="Times New Roman"/>
          <w:i/>
          <w:iCs/>
        </w:rPr>
      </w:pPr>
      <w:r w:rsidRPr="00AC5A44">
        <w:rPr>
          <w:rFonts w:ascii="Times New Roman" w:hAnsi="Times New Roman" w:cs="Times New Roman"/>
        </w:rPr>
        <w:t xml:space="preserve">We have 3 server stations in our model: </w:t>
      </w:r>
      <w:r w:rsidRPr="00AC5A44">
        <w:rPr>
          <w:rFonts w:ascii="Times New Roman" w:hAnsi="Times New Roman" w:cs="Times New Roman"/>
          <w:i/>
          <w:iCs/>
        </w:rPr>
        <w:t>SignIn station, ATM station and Teller station.</w:t>
      </w:r>
    </w:p>
    <w:p w14:paraId="1A1D4FAF" w14:textId="0BAF215D" w:rsidR="004D535C" w:rsidRPr="00AC5A44" w:rsidRDefault="004D535C" w:rsidP="00AC5A44">
      <w:pPr>
        <w:spacing w:line="360" w:lineRule="auto"/>
        <w:rPr>
          <w:rFonts w:ascii="Times New Roman" w:hAnsi="Times New Roman" w:cs="Times New Roman"/>
        </w:rPr>
      </w:pPr>
      <w:r w:rsidRPr="00AC5A44">
        <w:rPr>
          <w:rFonts w:ascii="Times New Roman" w:hAnsi="Times New Roman" w:cs="Times New Roman"/>
          <w:b/>
          <w:bCs/>
        </w:rPr>
        <w:t>Sink:</w:t>
      </w:r>
      <w:r w:rsidRPr="00AC5A44">
        <w:rPr>
          <w:rFonts w:ascii="Times New Roman" w:hAnsi="Times New Roman" w:cs="Times New Roman"/>
        </w:rPr>
        <w:t xml:space="preserve"> In Simio, a “Sink” is a simulation object used to remove entities from the model, effectively serving as an endpoint for those entities within the system. The Sink is essential for representing the completion of an entity's lifecycle in a simulation, such as the exit of a customer from a system, the end of a production process, or the disposal of waste. We have 2 Exit points in our model from where the entities exit or are destroyed.</w:t>
      </w:r>
    </w:p>
    <w:p w14:paraId="00E7C417" w14:textId="6DE1EC12" w:rsidR="004D535C" w:rsidRPr="00AC5A44" w:rsidRDefault="004D535C" w:rsidP="00AC5A44">
      <w:pPr>
        <w:spacing w:line="360" w:lineRule="auto"/>
        <w:rPr>
          <w:rFonts w:ascii="Times New Roman" w:hAnsi="Times New Roman" w:cs="Times New Roman"/>
        </w:rPr>
      </w:pPr>
      <w:r w:rsidRPr="00AC5A44">
        <w:rPr>
          <w:rFonts w:ascii="Times New Roman" w:hAnsi="Times New Roman" w:cs="Times New Roman"/>
          <w:b/>
          <w:bCs/>
        </w:rPr>
        <w:t>Connector:</w:t>
      </w:r>
      <w:r w:rsidRPr="00AC5A44">
        <w:rPr>
          <w:rFonts w:ascii="Times New Roman" w:hAnsi="Times New Roman" w:cs="Times New Roman"/>
        </w:rPr>
        <w:t xml:space="preserve"> In Simio, a “Connector” is an object used to establish connections between different simulation objects within a model. Connectors play a crucial role in defining the flow of entities and resources within the simulation environment, facilitating interactions between various components such as Servers, Queues, Sources, Sinks, and other custom objects.</w:t>
      </w:r>
    </w:p>
    <w:p w14:paraId="68F5CBA2" w14:textId="52B11159" w:rsidR="004D535C" w:rsidRPr="00AC5A44" w:rsidRDefault="00EB4603" w:rsidP="00AC5A44">
      <w:pPr>
        <w:spacing w:line="360" w:lineRule="auto"/>
        <w:rPr>
          <w:rFonts w:ascii="Times New Roman" w:hAnsi="Times New Roman" w:cs="Times New Roman"/>
        </w:rPr>
      </w:pPr>
      <w:r w:rsidRPr="00AC5A44">
        <w:rPr>
          <w:rFonts w:ascii="Times New Roman" w:hAnsi="Times New Roman" w:cs="Times New Roman"/>
          <w:b/>
          <w:bCs/>
        </w:rPr>
        <w:lastRenderedPageBreak/>
        <w:t>Interarrival Time:</w:t>
      </w:r>
      <w:r w:rsidRPr="00AC5A44">
        <w:rPr>
          <w:rFonts w:ascii="Times New Roman" w:hAnsi="Times New Roman" w:cs="Times New Roman"/>
        </w:rPr>
        <w:t xml:space="preserve"> It is the rate at which model entities arrive in the system. It is also referenced by Lambda (</w:t>
      </w:r>
      <w:r w:rsidR="00123873">
        <w:rPr>
          <w:rFonts w:ascii="Segoe UI" w:hAnsi="Segoe UI" w:cs="Segoe UI"/>
          <w:color w:val="0D0D0D"/>
          <w:shd w:val="clear" w:color="auto" w:fill="FFFFFF"/>
        </w:rPr>
        <w:t>λ</w:t>
      </w:r>
      <w:r w:rsidRPr="00AC5A44">
        <w:rPr>
          <w:rFonts w:ascii="Times New Roman" w:hAnsi="Times New Roman" w:cs="Times New Roman"/>
        </w:rPr>
        <w:t xml:space="preserve">). The Interarrival of customers in our system </w:t>
      </w:r>
      <w:r w:rsidR="00CE6EEE" w:rsidRPr="00AC5A44">
        <w:rPr>
          <w:rFonts w:ascii="Times New Roman" w:hAnsi="Times New Roman" w:cs="Times New Roman"/>
        </w:rPr>
        <w:t xml:space="preserve">= </w:t>
      </w:r>
      <w:r w:rsidR="00C71B2F" w:rsidRPr="00AC5A44">
        <w:rPr>
          <w:rFonts w:ascii="Times New Roman" w:hAnsi="Times New Roman" w:cs="Times New Roman"/>
        </w:rPr>
        <w:t>lambda</w:t>
      </w:r>
      <w:r w:rsidR="00CE6EEE" w:rsidRPr="00AC5A44">
        <w:rPr>
          <w:rFonts w:ascii="Times New Roman" w:hAnsi="Times New Roman" w:cs="Times New Roman"/>
        </w:rPr>
        <w:t xml:space="preserve"> </w:t>
      </w:r>
      <w:r w:rsidR="00C71B2F" w:rsidRPr="00AC5A44">
        <w:rPr>
          <w:rFonts w:ascii="Times New Roman" w:hAnsi="Times New Roman" w:cs="Times New Roman"/>
        </w:rPr>
        <w:t>= 57.5</w:t>
      </w:r>
      <w:r w:rsidRPr="00AC5A44">
        <w:rPr>
          <w:rFonts w:ascii="Times New Roman" w:hAnsi="Times New Roman" w:cs="Times New Roman"/>
        </w:rPr>
        <w:t xml:space="preserve"> seconds.</w:t>
      </w:r>
      <w:r w:rsidR="00CE6EEE" w:rsidRPr="00AC5A44">
        <w:rPr>
          <w:rFonts w:ascii="Times New Roman" w:hAnsi="Times New Roman" w:cs="Times New Roman"/>
        </w:rPr>
        <w:t xml:space="preserve"> Therefore, customers arrive at the average rate of 57.5 seconds each.</w:t>
      </w:r>
    </w:p>
    <w:p w14:paraId="785569E2" w14:textId="5C4E7C42" w:rsidR="00CE6EEE" w:rsidRPr="00AC5A44" w:rsidRDefault="00CE6EEE" w:rsidP="00AC5A44">
      <w:pPr>
        <w:spacing w:line="360" w:lineRule="auto"/>
        <w:rPr>
          <w:rFonts w:ascii="Times New Roman" w:hAnsi="Times New Roman" w:cs="Times New Roman"/>
        </w:rPr>
      </w:pPr>
      <w:r w:rsidRPr="00AC5A44">
        <w:rPr>
          <w:rFonts w:ascii="Times New Roman" w:hAnsi="Times New Roman" w:cs="Times New Roman"/>
          <w:b/>
          <w:bCs/>
        </w:rPr>
        <w:t>Service Rate:</w:t>
      </w:r>
      <w:r w:rsidRPr="00AC5A44">
        <w:rPr>
          <w:rFonts w:ascii="Times New Roman" w:hAnsi="Times New Roman" w:cs="Times New Roman"/>
        </w:rPr>
        <w:t xml:space="preserve"> Service rate is the time spent by the customer in one server station. It is also referenced as Meu (</w:t>
      </w:r>
      <w:r w:rsidR="00123873">
        <w:rPr>
          <w:rFonts w:ascii="Segoe UI" w:hAnsi="Segoe UI" w:cs="Segoe UI"/>
          <w:color w:val="0D0D0D"/>
          <w:shd w:val="clear" w:color="auto" w:fill="FFFFFF"/>
        </w:rPr>
        <w:t>μ</w:t>
      </w:r>
      <w:r w:rsidRPr="00AC5A44">
        <w:rPr>
          <w:rFonts w:ascii="Times New Roman" w:hAnsi="Times New Roman" w:cs="Times New Roman"/>
        </w:rPr>
        <w:t>). The Service rate of SignIn station is customer type dependent.</w:t>
      </w:r>
      <w:r w:rsidR="007570D7" w:rsidRPr="00AC5A44">
        <w:rPr>
          <w:rFonts w:ascii="Times New Roman" w:hAnsi="Times New Roman" w:cs="Times New Roman"/>
        </w:rPr>
        <w:t xml:space="preserve"> The Service rate of ATM and Teller station is independent of customer type.</w:t>
      </w:r>
    </w:p>
    <w:p w14:paraId="4C06DB45" w14:textId="24D9D39F" w:rsidR="00904BEF" w:rsidRPr="00AC5A44" w:rsidRDefault="00C71B2F" w:rsidP="00AC5A44">
      <w:pPr>
        <w:spacing w:line="360" w:lineRule="auto"/>
        <w:rPr>
          <w:rFonts w:ascii="Times New Roman" w:hAnsi="Times New Roman" w:cs="Times New Roman"/>
          <w:b/>
          <w:bCs/>
        </w:rPr>
      </w:pPr>
      <w:r w:rsidRPr="00AC5A44">
        <w:rPr>
          <w:rFonts w:ascii="Times New Roman" w:hAnsi="Times New Roman" w:cs="Times New Roman"/>
          <w:b/>
          <w:bCs/>
        </w:rPr>
        <w:t>Flowchart</w:t>
      </w:r>
      <w:r w:rsidR="00D764EC" w:rsidRPr="00AC5A44">
        <w:rPr>
          <w:rFonts w:ascii="Times New Roman" w:hAnsi="Times New Roman" w:cs="Times New Roman"/>
          <w:b/>
          <w:bCs/>
        </w:rPr>
        <w:t xml:space="preserve"> of our</w:t>
      </w:r>
      <w:r w:rsidRPr="00AC5A44">
        <w:rPr>
          <w:rFonts w:ascii="Times New Roman" w:hAnsi="Times New Roman" w:cs="Times New Roman"/>
          <w:b/>
          <w:bCs/>
        </w:rPr>
        <w:t xml:space="preserve"> Model</w:t>
      </w:r>
    </w:p>
    <w:p w14:paraId="6C1B75C7" w14:textId="77777777" w:rsidR="00B66B9E" w:rsidRPr="00AC5A44" w:rsidRDefault="00EA0B70" w:rsidP="00AC5A44">
      <w:pPr>
        <w:keepNext/>
        <w:spacing w:line="360" w:lineRule="auto"/>
        <w:jc w:val="center"/>
        <w:rPr>
          <w:rFonts w:ascii="Times New Roman" w:hAnsi="Times New Roman" w:cs="Times New Roman"/>
        </w:rPr>
      </w:pPr>
      <w:r w:rsidRPr="00AC5A44">
        <w:rPr>
          <w:rFonts w:ascii="Times New Roman" w:hAnsi="Times New Roman" w:cs="Times New Roman"/>
        </w:rPr>
        <w:tab/>
      </w:r>
      <w:r w:rsidRPr="00AC5A44">
        <w:rPr>
          <w:rFonts w:ascii="Times New Roman" w:hAnsi="Times New Roman" w:cs="Times New Roman"/>
        </w:rPr>
        <w:tab/>
      </w:r>
      <w:r w:rsidRPr="00AC5A44">
        <w:rPr>
          <w:rFonts w:ascii="Times New Roman" w:hAnsi="Times New Roman" w:cs="Times New Roman"/>
        </w:rPr>
        <w:tab/>
      </w:r>
      <w:r w:rsidRPr="00AC5A44">
        <w:rPr>
          <w:rFonts w:ascii="Times New Roman" w:hAnsi="Times New Roman" w:cs="Times New Roman"/>
        </w:rPr>
        <w:tab/>
      </w:r>
      <w:r w:rsidRPr="00AC5A44">
        <w:rPr>
          <w:rFonts w:ascii="Times New Roman" w:hAnsi="Times New Roman" w:cs="Times New Roman"/>
        </w:rPr>
        <w:tab/>
      </w:r>
      <w:r w:rsidRPr="00AC5A44">
        <w:rPr>
          <w:rFonts w:ascii="Times New Roman" w:hAnsi="Times New Roman" w:cs="Times New Roman"/>
        </w:rPr>
        <w:tab/>
      </w:r>
      <w:r w:rsidRPr="00AC5A44">
        <w:rPr>
          <w:rFonts w:ascii="Times New Roman" w:hAnsi="Times New Roman" w:cs="Times New Roman"/>
        </w:rPr>
        <w:tab/>
      </w:r>
      <w:r w:rsidRPr="00AC5A44">
        <w:rPr>
          <w:rFonts w:ascii="Times New Roman" w:hAnsi="Times New Roman" w:cs="Times New Roman"/>
        </w:rPr>
        <w:tab/>
      </w:r>
      <w:r w:rsidRPr="00AC5A44">
        <w:rPr>
          <w:rFonts w:ascii="Times New Roman" w:hAnsi="Times New Roman" w:cs="Times New Roman"/>
        </w:rPr>
        <w:tab/>
      </w:r>
      <w:r w:rsidR="00C71B2F" w:rsidRPr="00AC5A44">
        <w:rPr>
          <w:rFonts w:ascii="Times New Roman" w:hAnsi="Times New Roman" w:cs="Times New Roman"/>
          <w:noProof/>
        </w:rPr>
        <w:drawing>
          <wp:inline distT="0" distB="0" distL="0" distR="0" wp14:anchorId="2BA9C873" wp14:editId="4A8A8D1A">
            <wp:extent cx="4940300" cy="2412619"/>
            <wp:effectExtent l="19050" t="19050" r="12700" b="26035"/>
            <wp:docPr id="2010358112"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358112" name="Picture 1" descr="A diagram of a machine&#10;&#10;Description automatically generated"/>
                    <pic:cNvPicPr/>
                  </pic:nvPicPr>
                  <pic:blipFill>
                    <a:blip r:embed="rId8"/>
                    <a:stretch>
                      <a:fillRect/>
                    </a:stretch>
                  </pic:blipFill>
                  <pic:spPr>
                    <a:xfrm>
                      <a:off x="0" y="0"/>
                      <a:ext cx="4946812" cy="2415799"/>
                    </a:xfrm>
                    <a:prstGeom prst="rect">
                      <a:avLst/>
                    </a:prstGeom>
                    <a:ln>
                      <a:solidFill>
                        <a:schemeClr val="tx1"/>
                      </a:solidFill>
                    </a:ln>
                  </pic:spPr>
                </pic:pic>
              </a:graphicData>
            </a:graphic>
          </wp:inline>
        </w:drawing>
      </w:r>
    </w:p>
    <w:p w14:paraId="1FCC784F" w14:textId="1E373F0F" w:rsidR="00C71B2F" w:rsidRPr="00AC5A44" w:rsidRDefault="00B66B9E" w:rsidP="00AC5A44">
      <w:pPr>
        <w:pStyle w:val="Caption"/>
        <w:spacing w:line="360" w:lineRule="auto"/>
        <w:jc w:val="center"/>
        <w:rPr>
          <w:rFonts w:ascii="Times New Roman" w:hAnsi="Times New Roman" w:cs="Times New Roman"/>
          <w:b/>
          <w:bCs/>
          <w:sz w:val="22"/>
          <w:szCs w:val="22"/>
        </w:rPr>
      </w:pPr>
      <w:r w:rsidRPr="00AC5A44">
        <w:rPr>
          <w:rFonts w:ascii="Times New Roman" w:hAnsi="Times New Roman" w:cs="Times New Roman"/>
          <w:sz w:val="22"/>
          <w:szCs w:val="22"/>
        </w:rPr>
        <w:t xml:space="preserve">Figure </w:t>
      </w:r>
      <w:r w:rsidRPr="00AC5A44">
        <w:rPr>
          <w:rFonts w:ascii="Times New Roman" w:hAnsi="Times New Roman" w:cs="Times New Roman"/>
          <w:sz w:val="22"/>
          <w:szCs w:val="22"/>
        </w:rPr>
        <w:fldChar w:fldCharType="begin"/>
      </w:r>
      <w:r w:rsidRPr="00AC5A44">
        <w:rPr>
          <w:rFonts w:ascii="Times New Roman" w:hAnsi="Times New Roman" w:cs="Times New Roman"/>
          <w:sz w:val="22"/>
          <w:szCs w:val="22"/>
        </w:rPr>
        <w:instrText xml:space="preserve"> SEQ Figure \* ARABIC </w:instrText>
      </w:r>
      <w:r w:rsidRPr="00AC5A44">
        <w:rPr>
          <w:rFonts w:ascii="Times New Roman" w:hAnsi="Times New Roman" w:cs="Times New Roman"/>
          <w:sz w:val="22"/>
          <w:szCs w:val="22"/>
        </w:rPr>
        <w:fldChar w:fldCharType="separate"/>
      </w:r>
      <w:r w:rsidR="00FB6760" w:rsidRPr="00AC5A44">
        <w:rPr>
          <w:rFonts w:ascii="Times New Roman" w:hAnsi="Times New Roman" w:cs="Times New Roman"/>
          <w:noProof/>
          <w:sz w:val="22"/>
          <w:szCs w:val="22"/>
        </w:rPr>
        <w:t>1</w:t>
      </w:r>
      <w:r w:rsidRPr="00AC5A44">
        <w:rPr>
          <w:rFonts w:ascii="Times New Roman" w:hAnsi="Times New Roman" w:cs="Times New Roman"/>
          <w:sz w:val="22"/>
          <w:szCs w:val="22"/>
        </w:rPr>
        <w:fldChar w:fldCharType="end"/>
      </w:r>
    </w:p>
    <w:p w14:paraId="0FE5347D" w14:textId="1D659ADA" w:rsidR="00EA0B70" w:rsidRPr="00AC5A44" w:rsidRDefault="00EA0B70" w:rsidP="00AC5A44">
      <w:pPr>
        <w:spacing w:line="360" w:lineRule="auto"/>
        <w:rPr>
          <w:rFonts w:ascii="Times New Roman" w:hAnsi="Times New Roman" w:cs="Times New Roman"/>
        </w:rPr>
      </w:pPr>
      <w:r w:rsidRPr="00AC5A44">
        <w:rPr>
          <w:rFonts w:ascii="Times New Roman" w:hAnsi="Times New Roman" w:cs="Times New Roman"/>
          <w:b/>
          <w:bCs/>
        </w:rPr>
        <w:t>D</w:t>
      </w:r>
      <w:r w:rsidR="00D26EBF" w:rsidRPr="00AC5A44">
        <w:rPr>
          <w:rFonts w:ascii="Times New Roman" w:hAnsi="Times New Roman" w:cs="Times New Roman"/>
          <w:b/>
          <w:bCs/>
        </w:rPr>
        <w:t>ata Analysis</w:t>
      </w:r>
      <w:r w:rsidRPr="00AC5A44">
        <w:rPr>
          <w:rFonts w:ascii="Times New Roman" w:hAnsi="Times New Roman" w:cs="Times New Roman"/>
        </w:rPr>
        <w:t>:</w:t>
      </w:r>
      <w:r w:rsidR="008D60F4" w:rsidRPr="00AC5A44">
        <w:rPr>
          <w:rFonts w:ascii="Times New Roman" w:hAnsi="Times New Roman" w:cs="Times New Roman"/>
        </w:rPr>
        <w:t xml:space="preserve"> </w:t>
      </w:r>
    </w:p>
    <w:p w14:paraId="184AE09B" w14:textId="75BC0E84" w:rsidR="00592AC9" w:rsidRPr="00AC5A44" w:rsidRDefault="00554EF3" w:rsidP="00AC5A44">
      <w:pPr>
        <w:spacing w:line="360" w:lineRule="auto"/>
        <w:rPr>
          <w:rFonts w:ascii="Times New Roman" w:hAnsi="Times New Roman" w:cs="Times New Roman"/>
        </w:rPr>
      </w:pPr>
      <w:r w:rsidRPr="00AC5A44">
        <w:rPr>
          <w:rFonts w:ascii="Times New Roman" w:hAnsi="Times New Roman" w:cs="Times New Roman"/>
        </w:rPr>
        <w:t>The data table consists of 5 columns and 2 rows, which detail specific attributes and behaviors of two customer types in a simulation model:</w:t>
      </w:r>
      <w:r w:rsidR="00592AC9" w:rsidRPr="00AC5A44">
        <w:rPr>
          <w:rFonts w:ascii="Times New Roman" w:hAnsi="Times New Roman" w:cs="Times New Roman"/>
        </w:rPr>
        <w:t xml:space="preserve"> </w:t>
      </w:r>
      <w:r w:rsidR="00592AC9" w:rsidRPr="00AC5A44">
        <w:rPr>
          <w:rFonts w:ascii="Times New Roman" w:hAnsi="Times New Roman" w:cs="Times New Roman"/>
        </w:rPr>
        <w:t>(In reference to figure</w:t>
      </w:r>
      <w:r w:rsidR="007D5DCF" w:rsidRPr="00AC5A44">
        <w:rPr>
          <w:rFonts w:ascii="Times New Roman" w:hAnsi="Times New Roman" w:cs="Times New Roman"/>
        </w:rPr>
        <w:t xml:space="preserve"> 2.1</w:t>
      </w:r>
      <w:r w:rsidR="00592AC9" w:rsidRPr="00AC5A44">
        <w:rPr>
          <w:rFonts w:ascii="Times New Roman" w:hAnsi="Times New Roman" w:cs="Times New Roman"/>
        </w:rPr>
        <w:t xml:space="preserve"> in Appendix- I</w:t>
      </w:r>
      <w:r w:rsidR="007D5DCF" w:rsidRPr="00AC5A44">
        <w:rPr>
          <w:rFonts w:ascii="Times New Roman" w:hAnsi="Times New Roman" w:cs="Times New Roman"/>
        </w:rPr>
        <w:t>I</w:t>
      </w:r>
      <w:r w:rsidR="00592AC9" w:rsidRPr="00AC5A44">
        <w:rPr>
          <w:rFonts w:ascii="Times New Roman" w:hAnsi="Times New Roman" w:cs="Times New Roman"/>
        </w:rPr>
        <w:t>)</w:t>
      </w:r>
    </w:p>
    <w:p w14:paraId="7257E0B2" w14:textId="6D84BCC6" w:rsidR="00554EF3" w:rsidRPr="00AC5A44" w:rsidRDefault="00554EF3" w:rsidP="00AC5A44">
      <w:pPr>
        <w:spacing w:line="360" w:lineRule="auto"/>
        <w:rPr>
          <w:rFonts w:ascii="Times New Roman" w:hAnsi="Times New Roman" w:cs="Times New Roman"/>
        </w:rPr>
      </w:pPr>
      <w:r w:rsidRPr="00AC5A44">
        <w:rPr>
          <w:rFonts w:ascii="Times New Roman" w:hAnsi="Times New Roman" w:cs="Times New Roman"/>
          <w:b/>
          <w:bCs/>
        </w:rPr>
        <w:t>Columns</w:t>
      </w:r>
      <w:r w:rsidRPr="00AC5A44">
        <w:rPr>
          <w:rFonts w:ascii="Times New Roman" w:hAnsi="Times New Roman" w:cs="Times New Roman"/>
          <w:b/>
          <w:bCs/>
        </w:rPr>
        <w:t xml:space="preserve">: </w:t>
      </w:r>
    </w:p>
    <w:p w14:paraId="18B289AB" w14:textId="67D50619" w:rsidR="00554EF3" w:rsidRPr="00AC5A44" w:rsidRDefault="00554EF3" w:rsidP="00AC5A44">
      <w:pPr>
        <w:pStyle w:val="ListParagraph"/>
        <w:numPr>
          <w:ilvl w:val="0"/>
          <w:numId w:val="23"/>
        </w:numPr>
        <w:spacing w:line="360" w:lineRule="auto"/>
        <w:rPr>
          <w:rFonts w:ascii="Times New Roman" w:hAnsi="Times New Roman" w:cs="Times New Roman"/>
        </w:rPr>
      </w:pPr>
      <w:r w:rsidRPr="00AC5A44">
        <w:rPr>
          <w:rFonts w:ascii="Times New Roman" w:hAnsi="Times New Roman" w:cs="Times New Roman"/>
          <w:u w:val="single"/>
        </w:rPr>
        <w:t>Customer Type</w:t>
      </w:r>
      <w:r w:rsidRPr="00AC5A44">
        <w:rPr>
          <w:rFonts w:ascii="Times New Roman" w:hAnsi="Times New Roman" w:cs="Times New Roman"/>
        </w:rPr>
        <w:t>: Identifies the type of customer, either Basic or Moderate.</w:t>
      </w:r>
    </w:p>
    <w:p w14:paraId="14582749" w14:textId="77777777" w:rsidR="00554EF3" w:rsidRPr="00AC5A44" w:rsidRDefault="00554EF3" w:rsidP="00AC5A44">
      <w:pPr>
        <w:pStyle w:val="ListParagraph"/>
        <w:numPr>
          <w:ilvl w:val="0"/>
          <w:numId w:val="23"/>
        </w:numPr>
        <w:spacing w:line="360" w:lineRule="auto"/>
        <w:rPr>
          <w:rFonts w:ascii="Times New Roman" w:hAnsi="Times New Roman" w:cs="Times New Roman"/>
        </w:rPr>
      </w:pPr>
      <w:r w:rsidRPr="00AC5A44">
        <w:rPr>
          <w:rFonts w:ascii="Times New Roman" w:hAnsi="Times New Roman" w:cs="Times New Roman"/>
          <w:u w:val="single"/>
        </w:rPr>
        <w:t>Customer Mix:</w:t>
      </w:r>
      <w:r w:rsidRPr="00AC5A44">
        <w:rPr>
          <w:rFonts w:ascii="Times New Roman" w:hAnsi="Times New Roman" w:cs="Times New Roman"/>
        </w:rPr>
        <w:t xml:space="preserve"> Indicates the percentage each customer type represents of the total customer base.</w:t>
      </w:r>
    </w:p>
    <w:p w14:paraId="14E7DDE9" w14:textId="77777777" w:rsidR="00554EF3" w:rsidRPr="00AC5A44" w:rsidRDefault="00554EF3" w:rsidP="00AC5A44">
      <w:pPr>
        <w:pStyle w:val="ListParagraph"/>
        <w:numPr>
          <w:ilvl w:val="0"/>
          <w:numId w:val="23"/>
        </w:numPr>
        <w:spacing w:line="360" w:lineRule="auto"/>
        <w:rPr>
          <w:rFonts w:ascii="Times New Roman" w:hAnsi="Times New Roman" w:cs="Times New Roman"/>
        </w:rPr>
      </w:pPr>
      <w:r w:rsidRPr="00AC5A44">
        <w:rPr>
          <w:rFonts w:ascii="Times New Roman" w:hAnsi="Times New Roman" w:cs="Times New Roman"/>
          <w:u w:val="single"/>
        </w:rPr>
        <w:t>Perc directed to ATM:</w:t>
      </w:r>
      <w:r w:rsidRPr="00AC5A44">
        <w:rPr>
          <w:rFonts w:ascii="Times New Roman" w:hAnsi="Times New Roman" w:cs="Times New Roman"/>
        </w:rPr>
        <w:t xml:space="preserve"> Shows the percentage of customers from each type that are directed to use ATMs.</w:t>
      </w:r>
    </w:p>
    <w:p w14:paraId="1E38E493" w14:textId="77777777" w:rsidR="00554EF3" w:rsidRPr="00AC5A44" w:rsidRDefault="00554EF3" w:rsidP="00AC5A44">
      <w:pPr>
        <w:pStyle w:val="ListParagraph"/>
        <w:numPr>
          <w:ilvl w:val="0"/>
          <w:numId w:val="23"/>
        </w:numPr>
        <w:spacing w:line="360" w:lineRule="auto"/>
        <w:rPr>
          <w:rFonts w:ascii="Times New Roman" w:hAnsi="Times New Roman" w:cs="Times New Roman"/>
        </w:rPr>
      </w:pPr>
      <w:r w:rsidRPr="00AC5A44">
        <w:rPr>
          <w:rFonts w:ascii="Times New Roman" w:hAnsi="Times New Roman" w:cs="Times New Roman"/>
          <w:u w:val="single"/>
        </w:rPr>
        <w:t>Perc directed to Teller:</w:t>
      </w:r>
      <w:r w:rsidRPr="00AC5A44">
        <w:rPr>
          <w:rFonts w:ascii="Times New Roman" w:hAnsi="Times New Roman" w:cs="Times New Roman"/>
        </w:rPr>
        <w:t xml:space="preserve"> Shows the percentage of customers from each type that are directed to use teller services.</w:t>
      </w:r>
    </w:p>
    <w:p w14:paraId="07A5A656" w14:textId="77777777" w:rsidR="00554EF3" w:rsidRPr="00AC5A44" w:rsidRDefault="00554EF3" w:rsidP="00AC5A44">
      <w:pPr>
        <w:pStyle w:val="ListParagraph"/>
        <w:numPr>
          <w:ilvl w:val="0"/>
          <w:numId w:val="23"/>
        </w:numPr>
        <w:spacing w:line="360" w:lineRule="auto"/>
        <w:rPr>
          <w:rFonts w:ascii="Times New Roman" w:hAnsi="Times New Roman" w:cs="Times New Roman"/>
        </w:rPr>
      </w:pPr>
      <w:r w:rsidRPr="00AC5A44">
        <w:rPr>
          <w:rFonts w:ascii="Times New Roman" w:hAnsi="Times New Roman" w:cs="Times New Roman"/>
          <w:u w:val="single"/>
        </w:rPr>
        <w:lastRenderedPageBreak/>
        <w:t>Sign-In (Seconds):</w:t>
      </w:r>
      <w:r w:rsidRPr="00AC5A44">
        <w:rPr>
          <w:rFonts w:ascii="Times New Roman" w:hAnsi="Times New Roman" w:cs="Times New Roman"/>
        </w:rPr>
        <w:t xml:space="preserve"> Describes the distribution used to model the sign-in time for each type of customer, with specific statistical distributions provided for each.</w:t>
      </w:r>
    </w:p>
    <w:p w14:paraId="78EAD6EE" w14:textId="77777777" w:rsidR="00554EF3" w:rsidRPr="00AC5A44" w:rsidRDefault="00554EF3" w:rsidP="00AC5A44">
      <w:pPr>
        <w:spacing w:line="360" w:lineRule="auto"/>
        <w:rPr>
          <w:rFonts w:ascii="Times New Roman" w:hAnsi="Times New Roman" w:cs="Times New Roman"/>
          <w:b/>
          <w:bCs/>
        </w:rPr>
      </w:pPr>
      <w:r w:rsidRPr="00AC5A44">
        <w:rPr>
          <w:rFonts w:ascii="Times New Roman" w:hAnsi="Times New Roman" w:cs="Times New Roman"/>
          <w:b/>
          <w:bCs/>
        </w:rPr>
        <w:t>Rows:</w:t>
      </w:r>
    </w:p>
    <w:p w14:paraId="6444504F" w14:textId="77777777" w:rsidR="00554EF3" w:rsidRPr="00AC5A44" w:rsidRDefault="00554EF3" w:rsidP="00AC5A44">
      <w:pPr>
        <w:pStyle w:val="ListParagraph"/>
        <w:numPr>
          <w:ilvl w:val="0"/>
          <w:numId w:val="24"/>
        </w:numPr>
        <w:spacing w:line="360" w:lineRule="auto"/>
        <w:rPr>
          <w:rFonts w:ascii="Times New Roman" w:hAnsi="Times New Roman" w:cs="Times New Roman"/>
        </w:rPr>
      </w:pPr>
      <w:r w:rsidRPr="00AC5A44">
        <w:rPr>
          <w:rFonts w:ascii="Times New Roman" w:hAnsi="Times New Roman" w:cs="Times New Roman"/>
          <w:u w:val="single"/>
        </w:rPr>
        <w:t>First Row:</w:t>
      </w:r>
      <w:r w:rsidRPr="00AC5A44">
        <w:rPr>
          <w:rFonts w:ascii="Times New Roman" w:hAnsi="Times New Roman" w:cs="Times New Roman"/>
        </w:rPr>
        <w:t xml:space="preserve"> Corresponds to the Basic Customer, detailing their mix in the customer base, their likelihood of being directed to ATMs or tellers, and their sign-in time distribution.</w:t>
      </w:r>
    </w:p>
    <w:p w14:paraId="157776E5" w14:textId="62ADED7D" w:rsidR="00554EF3" w:rsidRPr="00AC5A44" w:rsidRDefault="00554EF3" w:rsidP="00AC5A44">
      <w:pPr>
        <w:pStyle w:val="ListParagraph"/>
        <w:numPr>
          <w:ilvl w:val="0"/>
          <w:numId w:val="24"/>
        </w:numPr>
        <w:spacing w:line="360" w:lineRule="auto"/>
        <w:rPr>
          <w:rFonts w:ascii="Times New Roman" w:hAnsi="Times New Roman" w:cs="Times New Roman"/>
        </w:rPr>
      </w:pPr>
      <w:r w:rsidRPr="00AC5A44">
        <w:rPr>
          <w:rFonts w:ascii="Times New Roman" w:hAnsi="Times New Roman" w:cs="Times New Roman"/>
          <w:u w:val="single"/>
        </w:rPr>
        <w:t>Second Row:</w:t>
      </w:r>
      <w:r w:rsidRPr="00AC5A44">
        <w:rPr>
          <w:rFonts w:ascii="Times New Roman" w:hAnsi="Times New Roman" w:cs="Times New Roman"/>
        </w:rPr>
        <w:t xml:space="preserve"> Pertains to the Moderate Customer, providing similar data points as for the Basic Customer but adjusted for the traits typical of this customer type.</w:t>
      </w:r>
      <w:r w:rsidRPr="00AC5A44">
        <w:rPr>
          <w:rFonts w:ascii="Times New Roman" w:hAnsi="Times New Roman" w:cs="Times New Roman"/>
        </w:rPr>
        <w:br/>
      </w:r>
    </w:p>
    <w:p w14:paraId="6E7856AB" w14:textId="04961D63" w:rsidR="00EA0B70" w:rsidRPr="00AC5A44" w:rsidRDefault="00EA0B70" w:rsidP="00AC5A44">
      <w:pPr>
        <w:pStyle w:val="ListParagraph"/>
        <w:numPr>
          <w:ilvl w:val="0"/>
          <w:numId w:val="1"/>
        </w:numPr>
        <w:spacing w:line="360" w:lineRule="auto"/>
        <w:rPr>
          <w:rFonts w:ascii="Times New Roman" w:hAnsi="Times New Roman" w:cs="Times New Roman"/>
        </w:rPr>
      </w:pPr>
      <w:r w:rsidRPr="00AC5A44">
        <w:rPr>
          <w:rFonts w:ascii="Times New Roman" w:hAnsi="Times New Roman" w:cs="Times New Roman"/>
        </w:rPr>
        <w:t>The Interarrival Time distribution is 57.5 seconds. Each customer arrives at an average of 57.5 seconds.</w:t>
      </w:r>
    </w:p>
    <w:p w14:paraId="1B724273" w14:textId="7B8735DE" w:rsidR="00EA0B70" w:rsidRPr="00AC5A44" w:rsidRDefault="00EA0B70" w:rsidP="00AC5A44">
      <w:pPr>
        <w:pStyle w:val="ListParagraph"/>
        <w:numPr>
          <w:ilvl w:val="0"/>
          <w:numId w:val="1"/>
        </w:numPr>
        <w:spacing w:line="360" w:lineRule="auto"/>
        <w:rPr>
          <w:rFonts w:ascii="Times New Roman" w:hAnsi="Times New Roman" w:cs="Times New Roman"/>
        </w:rPr>
      </w:pPr>
      <w:r w:rsidRPr="00AC5A44">
        <w:rPr>
          <w:rFonts w:ascii="Times New Roman" w:hAnsi="Times New Roman" w:cs="Times New Roman"/>
        </w:rPr>
        <w:t>The average percentage of customers being Type 1 i.e. basic needs customer is 12% and the average percentage of customers being Type 2 i.e. moderate needs customer is 88%.</w:t>
      </w:r>
    </w:p>
    <w:p w14:paraId="30B76C77" w14:textId="5BE8FE8E" w:rsidR="00EA0B70" w:rsidRPr="00AC5A44" w:rsidRDefault="00EA0B70" w:rsidP="00AC5A44">
      <w:pPr>
        <w:pStyle w:val="ListParagraph"/>
        <w:numPr>
          <w:ilvl w:val="0"/>
          <w:numId w:val="1"/>
        </w:numPr>
        <w:spacing w:line="360" w:lineRule="auto"/>
        <w:rPr>
          <w:rFonts w:ascii="Times New Roman" w:hAnsi="Times New Roman" w:cs="Times New Roman"/>
        </w:rPr>
      </w:pPr>
      <w:r w:rsidRPr="00AC5A44">
        <w:rPr>
          <w:rFonts w:ascii="Times New Roman" w:hAnsi="Times New Roman" w:cs="Times New Roman"/>
        </w:rPr>
        <w:t>The distribution of SignIn time for type 1; basic needs customer is</w:t>
      </w:r>
      <w:r w:rsidR="008336CF" w:rsidRPr="00AC5A44">
        <w:rPr>
          <w:rFonts w:ascii="Times New Roman" w:hAnsi="Times New Roman" w:cs="Times New Roman"/>
        </w:rPr>
        <w:t>: Random.Lognormal(7.11, 8.9e-003) seconds and distribution of SignIn time for type 2; moderate needs customer is: Random.Triangular(2.8, 53., 61.7) seconds.</w:t>
      </w:r>
    </w:p>
    <w:p w14:paraId="385FC0F1" w14:textId="375CBD82" w:rsidR="008336CF" w:rsidRPr="00AC5A44" w:rsidRDefault="008336CF" w:rsidP="00AC5A44">
      <w:pPr>
        <w:pStyle w:val="ListParagraph"/>
        <w:numPr>
          <w:ilvl w:val="0"/>
          <w:numId w:val="1"/>
        </w:numPr>
        <w:spacing w:line="360" w:lineRule="auto"/>
        <w:rPr>
          <w:rFonts w:ascii="Times New Roman" w:hAnsi="Times New Roman" w:cs="Times New Roman"/>
        </w:rPr>
      </w:pPr>
      <w:r w:rsidRPr="00AC5A44">
        <w:rPr>
          <w:rFonts w:ascii="Times New Roman" w:hAnsi="Times New Roman" w:cs="Times New Roman"/>
        </w:rPr>
        <w:t xml:space="preserve">From SignIn station 78% and 22% of basic needs </w:t>
      </w:r>
      <w:r w:rsidR="008D60F4" w:rsidRPr="00AC5A44">
        <w:rPr>
          <w:rFonts w:ascii="Times New Roman" w:hAnsi="Times New Roman" w:cs="Times New Roman"/>
        </w:rPr>
        <w:t>customers</w:t>
      </w:r>
      <w:r w:rsidRPr="00AC5A44">
        <w:rPr>
          <w:rFonts w:ascii="Times New Roman" w:hAnsi="Times New Roman" w:cs="Times New Roman"/>
        </w:rPr>
        <w:t xml:space="preserve"> are directed to ATM station and Teller station respectively. </w:t>
      </w:r>
      <w:r w:rsidR="008D60F4" w:rsidRPr="00AC5A44">
        <w:rPr>
          <w:rFonts w:ascii="Times New Roman" w:hAnsi="Times New Roman" w:cs="Times New Roman"/>
        </w:rPr>
        <w:t>While</w:t>
      </w:r>
      <w:r w:rsidRPr="00AC5A44">
        <w:rPr>
          <w:rFonts w:ascii="Times New Roman" w:hAnsi="Times New Roman" w:cs="Times New Roman"/>
        </w:rPr>
        <w:t xml:space="preserve"> 27% and 73% of moderate needs customer</w:t>
      </w:r>
      <w:r w:rsidR="008D60F4" w:rsidRPr="00AC5A44">
        <w:rPr>
          <w:rFonts w:ascii="Times New Roman" w:hAnsi="Times New Roman" w:cs="Times New Roman"/>
        </w:rPr>
        <w:t>s</w:t>
      </w:r>
      <w:r w:rsidRPr="00AC5A44">
        <w:rPr>
          <w:rFonts w:ascii="Times New Roman" w:hAnsi="Times New Roman" w:cs="Times New Roman"/>
        </w:rPr>
        <w:t xml:space="preserve"> </w:t>
      </w:r>
      <w:r w:rsidR="008D60F4" w:rsidRPr="00AC5A44">
        <w:rPr>
          <w:rFonts w:ascii="Times New Roman" w:hAnsi="Times New Roman" w:cs="Times New Roman"/>
        </w:rPr>
        <w:t>are directed to ATM station and Teller station respectively.</w:t>
      </w:r>
    </w:p>
    <w:p w14:paraId="2EFD137A" w14:textId="5944E27E" w:rsidR="00A0649F" w:rsidRPr="0062771D" w:rsidRDefault="008D60F4" w:rsidP="00AC5A44">
      <w:pPr>
        <w:pStyle w:val="ListParagraph"/>
        <w:numPr>
          <w:ilvl w:val="0"/>
          <w:numId w:val="1"/>
        </w:numPr>
        <w:spacing w:line="360" w:lineRule="auto"/>
        <w:rPr>
          <w:rFonts w:ascii="Times New Roman" w:hAnsi="Times New Roman" w:cs="Times New Roman"/>
        </w:rPr>
      </w:pPr>
      <w:r w:rsidRPr="00AC5A44">
        <w:rPr>
          <w:rFonts w:ascii="Times New Roman" w:hAnsi="Times New Roman" w:cs="Times New Roman"/>
        </w:rPr>
        <w:t>The distribution of service time at ATM station which is independent of customer type is Random.Exponential(46.2) i.e. 46.2 seconds per customer. The distribution of service time at Teller station which is independent of customer type is Random.Exponential(61.2) i.e. 61.2 seconds per customer.</w:t>
      </w:r>
    </w:p>
    <w:p w14:paraId="0490BD80" w14:textId="77777777" w:rsidR="00A2195C" w:rsidRDefault="00A2195C" w:rsidP="00AC5A44">
      <w:pPr>
        <w:spacing w:line="360" w:lineRule="auto"/>
        <w:rPr>
          <w:rFonts w:ascii="Times New Roman" w:hAnsi="Times New Roman" w:cs="Times New Roman"/>
          <w:b/>
          <w:bCs/>
        </w:rPr>
      </w:pPr>
    </w:p>
    <w:p w14:paraId="67D04B50" w14:textId="084CC791" w:rsidR="008D60F4" w:rsidRPr="00AC5A44" w:rsidRDefault="00D26EBF" w:rsidP="00AC5A44">
      <w:pPr>
        <w:spacing w:line="360" w:lineRule="auto"/>
        <w:rPr>
          <w:rFonts w:ascii="Times New Roman" w:hAnsi="Times New Roman" w:cs="Times New Roman"/>
        </w:rPr>
      </w:pPr>
      <w:r w:rsidRPr="00AC5A44">
        <w:rPr>
          <w:rFonts w:ascii="Times New Roman" w:hAnsi="Times New Roman" w:cs="Times New Roman"/>
          <w:b/>
          <w:bCs/>
        </w:rPr>
        <w:t>Simio Model Overview</w:t>
      </w:r>
      <w:r w:rsidR="008D60F4" w:rsidRPr="00AC5A44">
        <w:rPr>
          <w:rFonts w:ascii="Times New Roman" w:hAnsi="Times New Roman" w:cs="Times New Roman"/>
        </w:rPr>
        <w:t>: Our model has a warmup time of 28750 seconds and run length of 287500 seconds</w:t>
      </w:r>
      <w:r w:rsidR="00C11EC2" w:rsidRPr="00AC5A44">
        <w:rPr>
          <w:rFonts w:ascii="Times New Roman" w:hAnsi="Times New Roman" w:cs="Times New Roman"/>
        </w:rPr>
        <w:t>. There is a SignIn station with 1 server and an ATM station with 3 ATM machines and a Teller station with 4 Teller in the system. Our customers are of two types: basic needs customers and moderate needs customers.</w:t>
      </w:r>
    </w:p>
    <w:p w14:paraId="23014198" w14:textId="77777777" w:rsidR="004554F4" w:rsidRPr="00AC5A44" w:rsidRDefault="004554F4" w:rsidP="00AC5A44">
      <w:pPr>
        <w:spacing w:line="360" w:lineRule="auto"/>
        <w:ind w:left="360"/>
        <w:rPr>
          <w:rFonts w:ascii="Times New Roman" w:hAnsi="Times New Roman" w:cs="Times New Roman"/>
        </w:rPr>
      </w:pPr>
    </w:p>
    <w:p w14:paraId="0908F0AF" w14:textId="77777777" w:rsidR="00B66B9E" w:rsidRPr="00AC5A44" w:rsidRDefault="00C11EC2" w:rsidP="00AC5A44">
      <w:pPr>
        <w:keepNext/>
        <w:spacing w:line="360" w:lineRule="auto"/>
        <w:ind w:left="360"/>
        <w:jc w:val="center"/>
        <w:rPr>
          <w:rFonts w:ascii="Times New Roman" w:hAnsi="Times New Roman" w:cs="Times New Roman"/>
        </w:rPr>
      </w:pPr>
      <w:r w:rsidRPr="00AC5A44">
        <w:rPr>
          <w:rFonts w:ascii="Times New Roman" w:hAnsi="Times New Roman" w:cs="Times New Roman"/>
          <w:noProof/>
        </w:rPr>
        <w:lastRenderedPageBreak/>
        <w:drawing>
          <wp:inline distT="0" distB="0" distL="0" distR="0" wp14:anchorId="5BE85A55" wp14:editId="52666522">
            <wp:extent cx="4451350" cy="2282916"/>
            <wp:effectExtent l="19050" t="19050" r="25400" b="22225"/>
            <wp:docPr id="3862653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65342" name="Picture 1" descr="A screenshot of a computer&#10;&#10;Description automatically generated"/>
                    <pic:cNvPicPr/>
                  </pic:nvPicPr>
                  <pic:blipFill rotWithShape="1">
                    <a:blip r:embed="rId9"/>
                    <a:srcRect l="7051" t="26020" r="22329" b="9592"/>
                    <a:stretch/>
                  </pic:blipFill>
                  <pic:spPr bwMode="auto">
                    <a:xfrm>
                      <a:off x="0" y="0"/>
                      <a:ext cx="4480722" cy="229798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70AEACF" w14:textId="2BB43636" w:rsidR="00C71B2F" w:rsidRPr="00AC5A44" w:rsidRDefault="00B66B9E" w:rsidP="00AC5A44">
      <w:pPr>
        <w:pStyle w:val="Caption"/>
        <w:spacing w:line="360" w:lineRule="auto"/>
        <w:jc w:val="center"/>
        <w:rPr>
          <w:rFonts w:ascii="Times New Roman" w:hAnsi="Times New Roman" w:cs="Times New Roman"/>
          <w:sz w:val="22"/>
          <w:szCs w:val="22"/>
        </w:rPr>
      </w:pPr>
      <w:r w:rsidRPr="00AC5A44">
        <w:rPr>
          <w:rFonts w:ascii="Times New Roman" w:hAnsi="Times New Roman" w:cs="Times New Roman"/>
          <w:sz w:val="22"/>
          <w:szCs w:val="22"/>
        </w:rPr>
        <w:t>Figure</w:t>
      </w:r>
      <w:r w:rsidR="00A643BA" w:rsidRPr="00AC5A44">
        <w:rPr>
          <w:rFonts w:ascii="Times New Roman" w:hAnsi="Times New Roman" w:cs="Times New Roman"/>
          <w:sz w:val="22"/>
          <w:szCs w:val="22"/>
        </w:rPr>
        <w:t xml:space="preserve"> </w:t>
      </w:r>
      <w:r w:rsidR="00E75872" w:rsidRPr="00AC5A44">
        <w:rPr>
          <w:rFonts w:ascii="Times New Roman" w:hAnsi="Times New Roman" w:cs="Times New Roman"/>
          <w:sz w:val="22"/>
          <w:szCs w:val="22"/>
        </w:rPr>
        <w:t>1</w:t>
      </w:r>
    </w:p>
    <w:p w14:paraId="0287A4D2" w14:textId="4C3CD28B" w:rsidR="00C94459" w:rsidRPr="00C94459" w:rsidRDefault="00C94459" w:rsidP="00AC5A44">
      <w:pPr>
        <w:spacing w:after="0" w:line="360" w:lineRule="auto"/>
        <w:rPr>
          <w:rFonts w:ascii="Times New Roman" w:eastAsia="Times New Roman" w:hAnsi="Times New Roman" w:cs="Times New Roman"/>
          <w:b/>
          <w:bCs/>
          <w:kern w:val="0"/>
          <w14:ligatures w14:val="none"/>
        </w:rPr>
      </w:pPr>
      <w:r w:rsidRPr="00C94459">
        <w:rPr>
          <w:rFonts w:ascii="Times New Roman" w:eastAsia="Times New Roman" w:hAnsi="Times New Roman" w:cs="Times New Roman"/>
          <w:b/>
          <w:bCs/>
          <w:kern w:val="0"/>
          <w14:ligatures w14:val="none"/>
        </w:rPr>
        <w:t>Below is a criticism of the existing system based on the first run</w:t>
      </w:r>
      <w:r w:rsidRPr="00AC5A44">
        <w:rPr>
          <w:rFonts w:ascii="Times New Roman" w:eastAsia="Times New Roman" w:hAnsi="Times New Roman" w:cs="Times New Roman"/>
          <w:b/>
          <w:bCs/>
          <w:kern w:val="0"/>
          <w14:ligatures w14:val="none"/>
        </w:rPr>
        <w:t>:</w:t>
      </w:r>
    </w:p>
    <w:p w14:paraId="0A6FD00A" w14:textId="0C1D339A" w:rsidR="00C94459" w:rsidRPr="00AC5A44" w:rsidRDefault="00C94459" w:rsidP="00AC5A44">
      <w:pPr>
        <w:spacing w:line="360" w:lineRule="auto"/>
        <w:rPr>
          <w:rFonts w:ascii="Times New Roman" w:hAnsi="Times New Roman" w:cs="Times New Roman"/>
        </w:rPr>
      </w:pPr>
      <w:r w:rsidRPr="00AC5A44">
        <w:rPr>
          <w:rFonts w:ascii="Times New Roman" w:hAnsi="Times New Roman" w:cs="Times New Roman"/>
        </w:rPr>
        <w:t>To criticize the current system based on the initial run of the simulation, we can highlight a few key areas for improvement:</w:t>
      </w:r>
    </w:p>
    <w:p w14:paraId="7E8CD6BC" w14:textId="77777777" w:rsidR="00C94459" w:rsidRPr="00AC5A44" w:rsidRDefault="00C94459" w:rsidP="00AC5A44">
      <w:pPr>
        <w:pStyle w:val="ListParagraph"/>
        <w:numPr>
          <w:ilvl w:val="0"/>
          <w:numId w:val="18"/>
        </w:numPr>
        <w:spacing w:line="360" w:lineRule="auto"/>
        <w:rPr>
          <w:rFonts w:ascii="Times New Roman" w:hAnsi="Times New Roman" w:cs="Times New Roman"/>
        </w:rPr>
      </w:pPr>
      <w:r w:rsidRPr="00AC5A44">
        <w:rPr>
          <w:rFonts w:ascii="Times New Roman" w:hAnsi="Times New Roman" w:cs="Times New Roman"/>
          <w:b/>
          <w:bCs/>
        </w:rPr>
        <w:t xml:space="preserve">Resource Limitation at SignIn Station: </w:t>
      </w:r>
      <w:r w:rsidRPr="00AC5A44">
        <w:rPr>
          <w:rFonts w:ascii="Times New Roman" w:hAnsi="Times New Roman" w:cs="Times New Roman"/>
        </w:rPr>
        <w:t>The initial setup includes only one SignIn station. This single point of entry becomes a significant bottleneck, especially given the high interarrival rate of customers (every 57.5 seconds). The data shows that the SignIn station's service rate is dependent on customer type and varies widely. This setup leads to significant delays, particularly when handling moderate needs customers whose service time can range up to 61.7 seconds.</w:t>
      </w:r>
    </w:p>
    <w:p w14:paraId="7C16F8F5" w14:textId="77777777" w:rsidR="00C94459" w:rsidRPr="00AC5A44" w:rsidRDefault="00C94459" w:rsidP="00AC5A44">
      <w:pPr>
        <w:pStyle w:val="ListParagraph"/>
        <w:numPr>
          <w:ilvl w:val="0"/>
          <w:numId w:val="18"/>
        </w:numPr>
        <w:spacing w:line="360" w:lineRule="auto"/>
        <w:rPr>
          <w:rFonts w:ascii="Times New Roman" w:hAnsi="Times New Roman" w:cs="Times New Roman"/>
        </w:rPr>
      </w:pPr>
      <w:r w:rsidRPr="00AC5A44">
        <w:rPr>
          <w:rFonts w:ascii="Times New Roman" w:hAnsi="Times New Roman" w:cs="Times New Roman"/>
          <w:b/>
          <w:bCs/>
        </w:rPr>
        <w:t>Imbalance in Service Rate and Customer Type Distribution:</w:t>
      </w:r>
      <w:r w:rsidRPr="00AC5A44">
        <w:rPr>
          <w:rFonts w:ascii="Times New Roman" w:hAnsi="Times New Roman" w:cs="Times New Roman"/>
        </w:rPr>
        <w:t xml:space="preserve"> The system is primarily serving moderate needs customers (88% of the customer base), yet the service setup at the SignIn station is not optimized for the longer service times required by these customers. This mismatch between customer type distribution and service capability at critical points (SignIn station) causes inefficiencies in throughput and increases the average time customers spend in the system.</w:t>
      </w:r>
    </w:p>
    <w:p w14:paraId="1859C937" w14:textId="77777777" w:rsidR="00C94459" w:rsidRPr="00AC5A44" w:rsidRDefault="00C94459" w:rsidP="00AC5A44">
      <w:pPr>
        <w:pStyle w:val="ListParagraph"/>
        <w:numPr>
          <w:ilvl w:val="0"/>
          <w:numId w:val="18"/>
        </w:numPr>
        <w:spacing w:line="360" w:lineRule="auto"/>
        <w:rPr>
          <w:rFonts w:ascii="Times New Roman" w:hAnsi="Times New Roman" w:cs="Times New Roman"/>
        </w:rPr>
      </w:pPr>
      <w:r w:rsidRPr="00AC5A44">
        <w:rPr>
          <w:rFonts w:ascii="Times New Roman" w:hAnsi="Times New Roman" w:cs="Times New Roman"/>
          <w:b/>
          <w:bCs/>
        </w:rPr>
        <w:t xml:space="preserve">Underutilization of ATM and Teller Stations: </w:t>
      </w:r>
      <w:r w:rsidRPr="00AC5A44">
        <w:rPr>
          <w:rFonts w:ascii="Times New Roman" w:hAnsi="Times New Roman" w:cs="Times New Roman"/>
        </w:rPr>
        <w:t>While the ATM and Teller stations have relatively high service rates, the single bottleneck at the SignIn station prevents these resources from being used effectively. The result is that even though the ATM and Teller stations could handle more transactions per unit time, they are underutilized due to upstream delays.</w:t>
      </w:r>
    </w:p>
    <w:p w14:paraId="47890059" w14:textId="77777777" w:rsidR="00C94459" w:rsidRPr="00AC5A44" w:rsidRDefault="00C94459" w:rsidP="00AC5A44">
      <w:pPr>
        <w:pStyle w:val="ListParagraph"/>
        <w:numPr>
          <w:ilvl w:val="0"/>
          <w:numId w:val="18"/>
        </w:numPr>
        <w:spacing w:line="360" w:lineRule="auto"/>
        <w:rPr>
          <w:rFonts w:ascii="Times New Roman" w:hAnsi="Times New Roman" w:cs="Times New Roman"/>
        </w:rPr>
      </w:pPr>
      <w:r w:rsidRPr="00AC5A44">
        <w:rPr>
          <w:rFonts w:ascii="Times New Roman" w:hAnsi="Times New Roman" w:cs="Times New Roman"/>
          <w:b/>
          <w:bCs/>
        </w:rPr>
        <w:t>Lack of Flexibility in Customer Routing:</w:t>
      </w:r>
      <w:r w:rsidRPr="00AC5A44">
        <w:rPr>
          <w:rFonts w:ascii="Times New Roman" w:hAnsi="Times New Roman" w:cs="Times New Roman"/>
        </w:rPr>
        <w:t xml:space="preserve"> The system's routing rules—78% of basic needs customers to the ATM and 73% of moderate needs customers to the Teller station—may not optimally reflect the actual service requirements or preferences of these customer groups. This </w:t>
      </w:r>
      <w:r w:rsidRPr="00AC5A44">
        <w:rPr>
          <w:rFonts w:ascii="Times New Roman" w:hAnsi="Times New Roman" w:cs="Times New Roman"/>
        </w:rPr>
        <w:lastRenderedPageBreak/>
        <w:t>rigid routing could lead to suboptimal usage of the ATM and Teller stations, depending on actual demand variations during operation.</w:t>
      </w:r>
    </w:p>
    <w:p w14:paraId="6DDF271A" w14:textId="77777777" w:rsidR="00C94459" w:rsidRPr="00AC5A44" w:rsidRDefault="00C94459" w:rsidP="00AC5A44">
      <w:pPr>
        <w:pStyle w:val="ListParagraph"/>
        <w:numPr>
          <w:ilvl w:val="0"/>
          <w:numId w:val="18"/>
        </w:numPr>
        <w:spacing w:line="360" w:lineRule="auto"/>
        <w:rPr>
          <w:rFonts w:ascii="Times New Roman" w:hAnsi="Times New Roman" w:cs="Times New Roman"/>
        </w:rPr>
      </w:pPr>
      <w:r w:rsidRPr="00AC5A44">
        <w:rPr>
          <w:rFonts w:ascii="Times New Roman" w:hAnsi="Times New Roman" w:cs="Times New Roman"/>
          <w:b/>
          <w:bCs/>
        </w:rPr>
        <w:t>Inadequate Preparation for Peak Times:</w:t>
      </w:r>
      <w:r w:rsidRPr="00AC5A44">
        <w:rPr>
          <w:rFonts w:ascii="Times New Roman" w:hAnsi="Times New Roman" w:cs="Times New Roman"/>
        </w:rPr>
        <w:t xml:space="preserve"> The simulation's initial run does not seem to account for peak demand times, which could overwhelm the system, especially with only one SignIn station. During such times, the extended waiting times could significantly degrade customer experience and efficiency.</w:t>
      </w:r>
    </w:p>
    <w:p w14:paraId="5C156C34" w14:textId="1A6E3AA6" w:rsidR="003957F6" w:rsidRPr="00AC5A44" w:rsidRDefault="00C94459" w:rsidP="00AC5A44">
      <w:pPr>
        <w:spacing w:line="360" w:lineRule="auto"/>
        <w:rPr>
          <w:rFonts w:ascii="Times New Roman" w:hAnsi="Times New Roman" w:cs="Times New Roman"/>
        </w:rPr>
      </w:pPr>
      <w:r w:rsidRPr="00AC5A44">
        <w:rPr>
          <w:rFonts w:ascii="Times New Roman" w:hAnsi="Times New Roman" w:cs="Times New Roman"/>
        </w:rPr>
        <w:t>Overall, the critique highlights that the system's initial design does not sufficiently accommodate the high volume and varying needs of its customers, primarily due to limited entry points and inflexible customer routing. Adding more SignIn capacity and adjusting customer routing rules could significantly improve system performance.</w:t>
      </w:r>
    </w:p>
    <w:p w14:paraId="450FBFFB" w14:textId="77777777" w:rsidR="00986134" w:rsidRPr="00AC5A44" w:rsidRDefault="00986134" w:rsidP="00986134">
      <w:pPr>
        <w:spacing w:line="360" w:lineRule="auto"/>
        <w:rPr>
          <w:rFonts w:ascii="Times New Roman" w:hAnsi="Times New Roman" w:cs="Times New Roman"/>
        </w:rPr>
      </w:pPr>
      <w:r w:rsidRPr="00AC5A44">
        <w:rPr>
          <w:rFonts w:ascii="Times New Roman" w:hAnsi="Times New Roman" w:cs="Times New Roman"/>
          <w:b/>
          <w:bCs/>
        </w:rPr>
        <w:t>SECOND SECTION</w:t>
      </w:r>
    </w:p>
    <w:p w14:paraId="4437DEA3" w14:textId="439F949F" w:rsidR="00B24706" w:rsidRPr="00AC5A44" w:rsidRDefault="00B24706" w:rsidP="00AC5A44">
      <w:pPr>
        <w:spacing w:line="360" w:lineRule="auto"/>
        <w:rPr>
          <w:rFonts w:ascii="Times New Roman" w:hAnsi="Times New Roman" w:cs="Times New Roman"/>
        </w:rPr>
      </w:pPr>
      <w:r w:rsidRPr="00AC5A44">
        <w:rPr>
          <w:rFonts w:ascii="Times New Roman" w:hAnsi="Times New Roman" w:cs="Times New Roman"/>
        </w:rPr>
        <w:t>We can create different experiments and run different scenarios to see if our model performs better or worse. Based on the response created we can compare these scenarios to conclude what changes to the system will yield our desired result. In this project in addition to the current scenario of 1 SignIn station, 1 A</w:t>
      </w:r>
      <w:r w:rsidR="00DD40DC" w:rsidRPr="00AC5A44">
        <w:rPr>
          <w:rFonts w:ascii="Times New Roman" w:hAnsi="Times New Roman" w:cs="Times New Roman"/>
        </w:rPr>
        <w:t>TM</w:t>
      </w:r>
      <w:r w:rsidRPr="00AC5A44">
        <w:rPr>
          <w:rFonts w:ascii="Times New Roman" w:hAnsi="Times New Roman" w:cs="Times New Roman"/>
        </w:rPr>
        <w:t xml:space="preserve"> station with 3 ATM machines and 1 Teller station with 4 Tellers we will create 2 scenarios:</w:t>
      </w:r>
    </w:p>
    <w:p w14:paraId="35F4FA65" w14:textId="43ABF473" w:rsidR="00B24706" w:rsidRPr="00AC5A44" w:rsidRDefault="00B24706" w:rsidP="00AC5A44">
      <w:pPr>
        <w:pStyle w:val="ListParagraph"/>
        <w:numPr>
          <w:ilvl w:val="0"/>
          <w:numId w:val="2"/>
        </w:numPr>
        <w:spacing w:line="360" w:lineRule="auto"/>
        <w:rPr>
          <w:rFonts w:ascii="Times New Roman" w:hAnsi="Times New Roman" w:cs="Times New Roman"/>
        </w:rPr>
      </w:pPr>
      <w:r w:rsidRPr="00AC5A44">
        <w:rPr>
          <w:rFonts w:ascii="Times New Roman" w:hAnsi="Times New Roman" w:cs="Times New Roman"/>
        </w:rPr>
        <w:t xml:space="preserve">We will add 1 more SignIn employee and we will add </w:t>
      </w:r>
      <w:r w:rsidR="00FF6698">
        <w:rPr>
          <w:rFonts w:ascii="Times New Roman" w:hAnsi="Times New Roman" w:cs="Times New Roman"/>
        </w:rPr>
        <w:t>1</w:t>
      </w:r>
      <w:r w:rsidRPr="00AC5A44">
        <w:rPr>
          <w:rFonts w:ascii="Times New Roman" w:hAnsi="Times New Roman" w:cs="Times New Roman"/>
        </w:rPr>
        <w:t xml:space="preserve"> more ATM machine to the current system.</w:t>
      </w:r>
    </w:p>
    <w:p w14:paraId="4240E9EB" w14:textId="57B2AB47" w:rsidR="00B24706" w:rsidRPr="00AC5A44" w:rsidRDefault="00B24706" w:rsidP="00AC5A44">
      <w:pPr>
        <w:pStyle w:val="ListParagraph"/>
        <w:numPr>
          <w:ilvl w:val="0"/>
          <w:numId w:val="2"/>
        </w:numPr>
        <w:spacing w:line="360" w:lineRule="auto"/>
        <w:rPr>
          <w:rFonts w:ascii="Times New Roman" w:hAnsi="Times New Roman" w:cs="Times New Roman"/>
        </w:rPr>
      </w:pPr>
      <w:r w:rsidRPr="00AC5A44">
        <w:rPr>
          <w:rFonts w:ascii="Times New Roman" w:hAnsi="Times New Roman" w:cs="Times New Roman"/>
        </w:rPr>
        <w:t xml:space="preserve">We will add </w:t>
      </w:r>
      <w:r w:rsidR="00365153" w:rsidRPr="00AC5A44">
        <w:rPr>
          <w:rFonts w:ascii="Times New Roman" w:hAnsi="Times New Roman" w:cs="Times New Roman"/>
        </w:rPr>
        <w:t>2 more tellers in the Teller station.</w:t>
      </w:r>
    </w:p>
    <w:p w14:paraId="5A80B4D1" w14:textId="31359084" w:rsidR="00D8322D" w:rsidRPr="00AC5A44" w:rsidRDefault="00365153" w:rsidP="00AC5A44">
      <w:pPr>
        <w:spacing w:line="360" w:lineRule="auto"/>
        <w:rPr>
          <w:rFonts w:ascii="Times New Roman" w:hAnsi="Times New Roman" w:cs="Times New Roman"/>
        </w:rPr>
      </w:pPr>
      <w:r w:rsidRPr="00AC5A44">
        <w:rPr>
          <w:rFonts w:ascii="Times New Roman" w:hAnsi="Times New Roman" w:cs="Times New Roman"/>
        </w:rPr>
        <w:t xml:space="preserve">These scenarios of adding additional servers to individual stations will yield better results in terms of average number of </w:t>
      </w:r>
      <w:r w:rsidR="004554F4" w:rsidRPr="00AC5A44">
        <w:rPr>
          <w:rFonts w:ascii="Times New Roman" w:hAnsi="Times New Roman" w:cs="Times New Roman"/>
        </w:rPr>
        <w:t>entities</w:t>
      </w:r>
      <w:r w:rsidRPr="00AC5A44">
        <w:rPr>
          <w:rFonts w:ascii="Times New Roman" w:hAnsi="Times New Roman" w:cs="Times New Roman"/>
        </w:rPr>
        <w:t xml:space="preserve"> in system and average time an entity spends in the system.</w:t>
      </w:r>
    </w:p>
    <w:p w14:paraId="00E2CD1F" w14:textId="2E495CAE" w:rsidR="00E0268A" w:rsidRPr="00AC5A44" w:rsidRDefault="00E0268A" w:rsidP="00AC5A44">
      <w:pPr>
        <w:pStyle w:val="ListParagraph"/>
        <w:numPr>
          <w:ilvl w:val="0"/>
          <w:numId w:val="19"/>
        </w:numPr>
        <w:spacing w:line="360" w:lineRule="auto"/>
        <w:rPr>
          <w:rFonts w:ascii="Times New Roman" w:hAnsi="Times New Roman" w:cs="Times New Roman"/>
        </w:rPr>
      </w:pPr>
      <w:r w:rsidRPr="00AC5A44">
        <w:rPr>
          <w:rFonts w:ascii="Times New Roman" w:hAnsi="Times New Roman" w:cs="Times New Roman"/>
        </w:rPr>
        <w:t>We experimented with 2 additional scenarios increasing the number of ATM machines or increasing the number</w:t>
      </w:r>
      <w:r w:rsidR="000923C1" w:rsidRPr="00AC5A44">
        <w:rPr>
          <w:rFonts w:ascii="Times New Roman" w:hAnsi="Times New Roman" w:cs="Times New Roman"/>
        </w:rPr>
        <w:t xml:space="preserve"> </w:t>
      </w:r>
      <w:r w:rsidRPr="00AC5A44">
        <w:rPr>
          <w:rFonts w:ascii="Times New Roman" w:hAnsi="Times New Roman" w:cs="Times New Roman"/>
        </w:rPr>
        <w:t xml:space="preserve">of Tellers in the system. </w:t>
      </w:r>
    </w:p>
    <w:p w14:paraId="077385FD" w14:textId="695BF809" w:rsidR="00E0268A" w:rsidRPr="00AC5A44" w:rsidRDefault="00E0268A" w:rsidP="00AC5A44">
      <w:pPr>
        <w:pStyle w:val="ListParagraph"/>
        <w:numPr>
          <w:ilvl w:val="0"/>
          <w:numId w:val="19"/>
        </w:numPr>
        <w:spacing w:line="360" w:lineRule="auto"/>
        <w:rPr>
          <w:rFonts w:ascii="Times New Roman" w:hAnsi="Times New Roman" w:cs="Times New Roman"/>
        </w:rPr>
      </w:pPr>
      <w:r w:rsidRPr="00AC5A44">
        <w:rPr>
          <w:rFonts w:ascii="Times New Roman" w:hAnsi="Times New Roman" w:cs="Times New Roman"/>
        </w:rPr>
        <w:t>We also created a replication of 100 for each scenario to run for the run length.</w:t>
      </w:r>
    </w:p>
    <w:p w14:paraId="35499E1E" w14:textId="272EE446" w:rsidR="00E0268A" w:rsidRPr="00AC5A44" w:rsidRDefault="00E0268A" w:rsidP="00AC5A44">
      <w:pPr>
        <w:pStyle w:val="ListParagraph"/>
        <w:numPr>
          <w:ilvl w:val="0"/>
          <w:numId w:val="19"/>
        </w:numPr>
        <w:spacing w:line="360" w:lineRule="auto"/>
        <w:rPr>
          <w:rFonts w:ascii="Times New Roman" w:hAnsi="Times New Roman" w:cs="Times New Roman"/>
        </w:rPr>
      </w:pPr>
      <w:r w:rsidRPr="00AC5A44">
        <w:rPr>
          <w:rFonts w:ascii="Times New Roman" w:hAnsi="Times New Roman" w:cs="Times New Roman"/>
        </w:rPr>
        <w:t>The warmup period for the experiment is 500 times the interarrival times which is 28750 seconds.</w:t>
      </w:r>
    </w:p>
    <w:p w14:paraId="6A43AC0A" w14:textId="671F24C8" w:rsidR="00E0268A" w:rsidRPr="00AC5A44" w:rsidRDefault="00E0268A" w:rsidP="00AC5A44">
      <w:pPr>
        <w:pStyle w:val="ListParagraph"/>
        <w:numPr>
          <w:ilvl w:val="0"/>
          <w:numId w:val="19"/>
        </w:numPr>
        <w:spacing w:line="360" w:lineRule="auto"/>
        <w:rPr>
          <w:rFonts w:ascii="Times New Roman" w:hAnsi="Times New Roman" w:cs="Times New Roman"/>
        </w:rPr>
      </w:pPr>
      <w:r w:rsidRPr="00AC5A44">
        <w:rPr>
          <w:rFonts w:ascii="Times New Roman" w:hAnsi="Times New Roman" w:cs="Times New Roman"/>
        </w:rPr>
        <w:t>The run length for the experiment is 5000 times the interarrival times which is 287500 seconds.</w:t>
      </w:r>
    </w:p>
    <w:p w14:paraId="63B594DF" w14:textId="7013A46D" w:rsidR="00E0268A" w:rsidRPr="00AC5A44" w:rsidRDefault="00E0268A" w:rsidP="00AC5A44">
      <w:pPr>
        <w:pStyle w:val="ListParagraph"/>
        <w:numPr>
          <w:ilvl w:val="0"/>
          <w:numId w:val="19"/>
        </w:numPr>
        <w:spacing w:line="360" w:lineRule="auto"/>
        <w:rPr>
          <w:rFonts w:ascii="Times New Roman" w:hAnsi="Times New Roman" w:cs="Times New Roman"/>
        </w:rPr>
      </w:pPr>
      <w:r w:rsidRPr="00AC5A44">
        <w:rPr>
          <w:rFonts w:ascii="Times New Roman" w:hAnsi="Times New Roman" w:cs="Times New Roman"/>
        </w:rPr>
        <w:t xml:space="preserve">The scenarios in the experiment are measured or compared </w:t>
      </w:r>
      <w:r w:rsidR="004554F4" w:rsidRPr="00AC5A44">
        <w:rPr>
          <w:rFonts w:ascii="Times New Roman" w:hAnsi="Times New Roman" w:cs="Times New Roman"/>
        </w:rPr>
        <w:t>based on</w:t>
      </w:r>
      <w:r w:rsidRPr="00AC5A44">
        <w:rPr>
          <w:rFonts w:ascii="Times New Roman" w:hAnsi="Times New Roman" w:cs="Times New Roman"/>
        </w:rPr>
        <w:t xml:space="preserve"> statistics such as average number of customers in system and average time </w:t>
      </w:r>
      <w:r w:rsidR="00981F9D" w:rsidRPr="00AC5A44">
        <w:rPr>
          <w:rFonts w:ascii="Times New Roman" w:hAnsi="Times New Roman" w:cs="Times New Roman"/>
        </w:rPr>
        <w:t>a customer spends in the system.</w:t>
      </w:r>
    </w:p>
    <w:p w14:paraId="12325DEA" w14:textId="77777777" w:rsidR="00C5651F" w:rsidRDefault="00C5651F" w:rsidP="00AC5A44">
      <w:pPr>
        <w:spacing w:line="360" w:lineRule="auto"/>
        <w:rPr>
          <w:rFonts w:ascii="Times New Roman" w:hAnsi="Times New Roman" w:cs="Times New Roman"/>
          <w:b/>
          <w:bCs/>
        </w:rPr>
      </w:pPr>
    </w:p>
    <w:p w14:paraId="6E49D9C4" w14:textId="77777777" w:rsidR="00C5651F" w:rsidRDefault="00C5651F" w:rsidP="00AC5A44">
      <w:pPr>
        <w:spacing w:line="360" w:lineRule="auto"/>
        <w:rPr>
          <w:rFonts w:ascii="Times New Roman" w:hAnsi="Times New Roman" w:cs="Times New Roman"/>
          <w:b/>
          <w:bCs/>
        </w:rPr>
      </w:pPr>
    </w:p>
    <w:p w14:paraId="4810486D" w14:textId="77777777" w:rsidR="00C5651F" w:rsidRDefault="00C5651F" w:rsidP="00AC5A44">
      <w:pPr>
        <w:spacing w:line="360" w:lineRule="auto"/>
        <w:rPr>
          <w:rFonts w:ascii="Times New Roman" w:hAnsi="Times New Roman" w:cs="Times New Roman"/>
          <w:b/>
          <w:bCs/>
        </w:rPr>
      </w:pPr>
    </w:p>
    <w:p w14:paraId="0685E611" w14:textId="22343635" w:rsidR="00981F9D" w:rsidRPr="00AC5A44" w:rsidRDefault="00981F9D" w:rsidP="00AC5A44">
      <w:pPr>
        <w:spacing w:line="360" w:lineRule="auto"/>
        <w:rPr>
          <w:rFonts w:ascii="Times New Roman" w:hAnsi="Times New Roman" w:cs="Times New Roman"/>
        </w:rPr>
      </w:pPr>
      <w:r w:rsidRPr="00AC5A44">
        <w:rPr>
          <w:rFonts w:ascii="Times New Roman" w:hAnsi="Times New Roman" w:cs="Times New Roman"/>
          <w:b/>
          <w:bCs/>
        </w:rPr>
        <w:lastRenderedPageBreak/>
        <w:t>R</w:t>
      </w:r>
      <w:r w:rsidR="00E75872" w:rsidRPr="00AC5A44">
        <w:rPr>
          <w:rFonts w:ascii="Times New Roman" w:hAnsi="Times New Roman" w:cs="Times New Roman"/>
          <w:b/>
          <w:bCs/>
        </w:rPr>
        <w:t>esults</w:t>
      </w:r>
    </w:p>
    <w:p w14:paraId="47A9E000" w14:textId="51B42ED2" w:rsidR="009055B8" w:rsidRPr="00AC5A44" w:rsidRDefault="009055B8" w:rsidP="00AC5A44">
      <w:pPr>
        <w:spacing w:line="360" w:lineRule="auto"/>
        <w:rPr>
          <w:rFonts w:ascii="Times New Roman" w:hAnsi="Times New Roman" w:cs="Times New Roman"/>
        </w:rPr>
      </w:pPr>
      <w:r w:rsidRPr="00AC5A44">
        <w:rPr>
          <w:rFonts w:ascii="Times New Roman" w:hAnsi="Times New Roman" w:cs="Times New Roman"/>
        </w:rPr>
        <w:t>The outcomes of the experiment, conducted over 100 replications with a warmup period of 28,750 seconds and a total run length of 287,500 seconds, are summarized below.</w:t>
      </w:r>
      <w:r w:rsidRPr="00AC5A44">
        <w:rPr>
          <w:rFonts w:ascii="Times New Roman" w:hAnsi="Times New Roman" w:cs="Times New Roman"/>
        </w:rPr>
        <w:t xml:space="preserve"> (In reference to figure </w:t>
      </w:r>
      <w:r w:rsidR="00807E50" w:rsidRPr="00AC5A44">
        <w:rPr>
          <w:rFonts w:ascii="Times New Roman" w:hAnsi="Times New Roman" w:cs="Times New Roman"/>
        </w:rPr>
        <w:t xml:space="preserve">2.2 </w:t>
      </w:r>
      <w:r w:rsidRPr="00AC5A44">
        <w:rPr>
          <w:rFonts w:ascii="Times New Roman" w:hAnsi="Times New Roman" w:cs="Times New Roman"/>
        </w:rPr>
        <w:t>in Appendix- I</w:t>
      </w:r>
      <w:r w:rsidR="00980CAA" w:rsidRPr="00AC5A44">
        <w:rPr>
          <w:rFonts w:ascii="Times New Roman" w:hAnsi="Times New Roman" w:cs="Times New Roman"/>
        </w:rPr>
        <w:t>I</w:t>
      </w:r>
      <w:r w:rsidRPr="00AC5A44">
        <w:rPr>
          <w:rFonts w:ascii="Times New Roman" w:hAnsi="Times New Roman" w:cs="Times New Roman"/>
        </w:rPr>
        <w:t>)</w:t>
      </w:r>
    </w:p>
    <w:p w14:paraId="16AA633C" w14:textId="714A3A42" w:rsidR="00981F9D" w:rsidRPr="00AC5A44" w:rsidRDefault="00981F9D" w:rsidP="00AC5A44">
      <w:pPr>
        <w:pStyle w:val="ListParagraph"/>
        <w:numPr>
          <w:ilvl w:val="0"/>
          <w:numId w:val="21"/>
        </w:numPr>
        <w:spacing w:line="360" w:lineRule="auto"/>
        <w:rPr>
          <w:rFonts w:ascii="Times New Roman" w:hAnsi="Times New Roman" w:cs="Times New Roman"/>
        </w:rPr>
      </w:pPr>
      <w:r w:rsidRPr="00AC5A44">
        <w:rPr>
          <w:rFonts w:ascii="Times New Roman" w:hAnsi="Times New Roman" w:cs="Times New Roman"/>
          <w:u w:val="single"/>
        </w:rPr>
        <w:t>Scenario 1:</w:t>
      </w:r>
      <w:r w:rsidRPr="00AC5A44">
        <w:rPr>
          <w:rFonts w:ascii="Times New Roman" w:hAnsi="Times New Roman" w:cs="Times New Roman"/>
        </w:rPr>
        <w:t xml:space="preserve"> which is the current scenario; Under the given conditions and circumstances the average number of customers in the system are 1869 and the average time a customer spends in the system is 59 seconds.</w:t>
      </w:r>
    </w:p>
    <w:p w14:paraId="274141E6" w14:textId="113393D1" w:rsidR="00981F9D" w:rsidRPr="00AC5A44" w:rsidRDefault="00981F9D" w:rsidP="00AC5A44">
      <w:pPr>
        <w:pStyle w:val="ListParagraph"/>
        <w:numPr>
          <w:ilvl w:val="0"/>
          <w:numId w:val="20"/>
        </w:numPr>
        <w:spacing w:line="360" w:lineRule="auto"/>
        <w:rPr>
          <w:rFonts w:ascii="Times New Roman" w:hAnsi="Times New Roman" w:cs="Times New Roman"/>
        </w:rPr>
      </w:pPr>
      <w:r w:rsidRPr="00AC5A44">
        <w:rPr>
          <w:rFonts w:ascii="Times New Roman" w:hAnsi="Times New Roman" w:cs="Times New Roman"/>
          <w:u w:val="single"/>
        </w:rPr>
        <w:t>Scenario 2:</w:t>
      </w:r>
      <w:r w:rsidRPr="00AC5A44">
        <w:rPr>
          <w:rFonts w:ascii="Times New Roman" w:hAnsi="Times New Roman" w:cs="Times New Roman"/>
        </w:rPr>
        <w:t xml:space="preserve"> The average number of customers in the system under scenario 2 is the Lowest of all </w:t>
      </w:r>
      <w:r w:rsidR="00E21F76" w:rsidRPr="00AC5A44">
        <w:rPr>
          <w:rFonts w:ascii="Times New Roman" w:hAnsi="Times New Roman" w:cs="Times New Roman"/>
        </w:rPr>
        <w:t>their</w:t>
      </w:r>
      <w:r w:rsidRPr="00AC5A44">
        <w:rPr>
          <w:rFonts w:ascii="Times New Roman" w:hAnsi="Times New Roman" w:cs="Times New Roman"/>
        </w:rPr>
        <w:t xml:space="preserve"> scenarios which is 1005 and the average time a customer spends in the system under scenario 2 is 32 seconds which is the Lowest time of all scenarios.</w:t>
      </w:r>
    </w:p>
    <w:p w14:paraId="4D168D64" w14:textId="6AAE9DEA" w:rsidR="00771CCC" w:rsidRPr="00AC5A44" w:rsidRDefault="00981F9D" w:rsidP="00AC5A44">
      <w:pPr>
        <w:pStyle w:val="ListParagraph"/>
        <w:numPr>
          <w:ilvl w:val="0"/>
          <w:numId w:val="20"/>
        </w:numPr>
        <w:spacing w:line="360" w:lineRule="auto"/>
        <w:rPr>
          <w:rFonts w:ascii="Times New Roman" w:hAnsi="Times New Roman" w:cs="Times New Roman"/>
        </w:rPr>
      </w:pPr>
      <w:r w:rsidRPr="00AC5A44">
        <w:rPr>
          <w:rFonts w:ascii="Times New Roman" w:hAnsi="Times New Roman" w:cs="Times New Roman"/>
          <w:u w:val="single"/>
        </w:rPr>
        <w:t>Scenario 3:</w:t>
      </w:r>
      <w:r w:rsidRPr="00AC5A44">
        <w:rPr>
          <w:rFonts w:ascii="Times New Roman" w:hAnsi="Times New Roman" w:cs="Times New Roman"/>
        </w:rPr>
        <w:t xml:space="preserve"> The average number of customers in the system under this scenario is 1873 which is </w:t>
      </w:r>
      <w:r w:rsidR="00F06760" w:rsidRPr="00AC5A44">
        <w:rPr>
          <w:rFonts w:ascii="Times New Roman" w:hAnsi="Times New Roman" w:cs="Times New Roman"/>
        </w:rPr>
        <w:t>like</w:t>
      </w:r>
      <w:r w:rsidRPr="00AC5A44">
        <w:rPr>
          <w:rFonts w:ascii="Times New Roman" w:hAnsi="Times New Roman" w:cs="Times New Roman"/>
        </w:rPr>
        <w:t xml:space="preserve"> the current scenario or the 1</w:t>
      </w:r>
      <w:r w:rsidRPr="00AC5A44">
        <w:rPr>
          <w:rFonts w:ascii="Times New Roman" w:hAnsi="Times New Roman" w:cs="Times New Roman"/>
          <w:vertAlign w:val="superscript"/>
        </w:rPr>
        <w:t>st</w:t>
      </w:r>
      <w:r w:rsidRPr="00AC5A44">
        <w:rPr>
          <w:rFonts w:ascii="Times New Roman" w:hAnsi="Times New Roman" w:cs="Times New Roman"/>
        </w:rPr>
        <w:t xml:space="preserve"> scenario and the average time a customer spends in the system is 59 seconds which is also very similar to that of </w:t>
      </w:r>
      <w:r w:rsidR="00E21F76" w:rsidRPr="00AC5A44">
        <w:rPr>
          <w:rFonts w:ascii="Times New Roman" w:hAnsi="Times New Roman" w:cs="Times New Roman"/>
        </w:rPr>
        <w:t>Scenario.</w:t>
      </w:r>
      <w:r w:rsidRPr="00AC5A44">
        <w:rPr>
          <w:rFonts w:ascii="Times New Roman" w:hAnsi="Times New Roman" w:cs="Times New Roman"/>
        </w:rPr>
        <w:t xml:space="preserve"> </w:t>
      </w:r>
    </w:p>
    <w:p w14:paraId="33E41EF3" w14:textId="0ACFEAB5" w:rsidR="00E82E6D" w:rsidRPr="00AC5A44" w:rsidRDefault="00E82E6D" w:rsidP="00AC5A44">
      <w:pPr>
        <w:spacing w:line="360" w:lineRule="auto"/>
        <w:rPr>
          <w:rFonts w:ascii="Times New Roman" w:hAnsi="Times New Roman" w:cs="Times New Roman"/>
        </w:rPr>
      </w:pPr>
      <w:r w:rsidRPr="00AC5A44">
        <w:rPr>
          <w:rFonts w:ascii="Times New Roman" w:hAnsi="Times New Roman" w:cs="Times New Roman"/>
        </w:rPr>
        <w:t xml:space="preserve">In conclusion, </w:t>
      </w:r>
      <w:r w:rsidRPr="00AC5A44">
        <w:rPr>
          <w:rFonts w:ascii="Times New Roman" w:hAnsi="Times New Roman" w:cs="Times New Roman"/>
        </w:rPr>
        <w:t>the experiment</w:t>
      </w:r>
      <w:r w:rsidRPr="00AC5A44">
        <w:rPr>
          <w:rFonts w:ascii="Times New Roman" w:hAnsi="Times New Roman" w:cs="Times New Roman"/>
        </w:rPr>
        <w:t xml:space="preserve">’s results </w:t>
      </w:r>
      <w:r w:rsidRPr="00AC5A44">
        <w:rPr>
          <w:rFonts w:ascii="Times New Roman" w:hAnsi="Times New Roman" w:cs="Times New Roman"/>
        </w:rPr>
        <w:t xml:space="preserve">(In reference to </w:t>
      </w:r>
      <w:r w:rsidR="00582186" w:rsidRPr="00AC5A44">
        <w:rPr>
          <w:rFonts w:ascii="Times New Roman" w:hAnsi="Times New Roman" w:cs="Times New Roman"/>
        </w:rPr>
        <w:t>figure 2.2 in</w:t>
      </w:r>
      <w:r w:rsidRPr="00AC5A44">
        <w:rPr>
          <w:rFonts w:ascii="Times New Roman" w:hAnsi="Times New Roman" w:cs="Times New Roman"/>
        </w:rPr>
        <w:t xml:space="preserve"> Appendix- </w:t>
      </w:r>
      <w:r w:rsidR="00837E13" w:rsidRPr="00AC5A44">
        <w:rPr>
          <w:rFonts w:ascii="Times New Roman" w:hAnsi="Times New Roman" w:cs="Times New Roman"/>
        </w:rPr>
        <w:t>I</w:t>
      </w:r>
      <w:r w:rsidRPr="00AC5A44">
        <w:rPr>
          <w:rFonts w:ascii="Times New Roman" w:hAnsi="Times New Roman" w:cs="Times New Roman"/>
        </w:rPr>
        <w:t>I)</w:t>
      </w:r>
      <w:r w:rsidRPr="00AC5A44">
        <w:rPr>
          <w:rFonts w:ascii="Times New Roman" w:hAnsi="Times New Roman" w:cs="Times New Roman"/>
        </w:rPr>
        <w:t xml:space="preserve">, </w:t>
      </w:r>
      <w:r w:rsidRPr="00AC5A44">
        <w:rPr>
          <w:rFonts w:ascii="Times New Roman" w:hAnsi="Times New Roman" w:cs="Times New Roman"/>
        </w:rPr>
        <w:t>proves that if we increase the employee number of SignIn station to 2 and of the ATM machines to 4 having 4 Tellers we will get the least time for a customer to spend in system.</w:t>
      </w:r>
    </w:p>
    <w:p w14:paraId="6D2D1163" w14:textId="103A752F" w:rsidR="004554F4" w:rsidRPr="00AC5A44" w:rsidRDefault="009055B8" w:rsidP="00AC5A44">
      <w:pPr>
        <w:spacing w:line="360" w:lineRule="auto"/>
        <w:rPr>
          <w:rFonts w:ascii="Times New Roman" w:hAnsi="Times New Roman" w:cs="Times New Roman"/>
          <w:i/>
          <w:iCs/>
        </w:rPr>
      </w:pPr>
      <w:r w:rsidRPr="00AC5A44">
        <w:rPr>
          <w:rFonts w:ascii="Times New Roman" w:hAnsi="Times New Roman" w:cs="Times New Roman"/>
          <w:i/>
          <w:iCs/>
        </w:rPr>
        <w:t>SMORE</w:t>
      </w:r>
      <w:r w:rsidR="00771CCC" w:rsidRPr="00AC5A44">
        <w:rPr>
          <w:rFonts w:ascii="Times New Roman" w:hAnsi="Times New Roman" w:cs="Times New Roman"/>
          <w:i/>
          <w:iCs/>
        </w:rPr>
        <w:t xml:space="preserve"> Plot:</w:t>
      </w:r>
      <w:r w:rsidRPr="00AC5A44">
        <w:rPr>
          <w:rFonts w:ascii="Times New Roman" w:hAnsi="Times New Roman" w:cs="Times New Roman"/>
          <w:i/>
          <w:iCs/>
        </w:rPr>
        <w:t xml:space="preserve"> </w:t>
      </w:r>
    </w:p>
    <w:p w14:paraId="4759FF42" w14:textId="656BE9D5" w:rsidR="003957F6" w:rsidRPr="00AC5A44" w:rsidRDefault="003957F6" w:rsidP="00AC5A44">
      <w:pPr>
        <w:spacing w:line="360" w:lineRule="auto"/>
        <w:rPr>
          <w:rFonts w:ascii="Times New Roman" w:hAnsi="Times New Roman" w:cs="Times New Roman"/>
        </w:rPr>
      </w:pPr>
      <w:r w:rsidRPr="00AC5A44">
        <w:rPr>
          <w:rFonts w:ascii="Times New Roman" w:hAnsi="Times New Roman" w:cs="Times New Roman"/>
        </w:rPr>
        <w:t xml:space="preserve">The </w:t>
      </w:r>
      <w:r w:rsidRPr="00AC5A44">
        <w:rPr>
          <w:rFonts w:ascii="Times New Roman" w:hAnsi="Times New Roman" w:cs="Times New Roman"/>
        </w:rPr>
        <w:t>SMORE</w:t>
      </w:r>
      <w:r w:rsidRPr="00AC5A44">
        <w:rPr>
          <w:rFonts w:ascii="Times New Roman" w:hAnsi="Times New Roman" w:cs="Times New Roman"/>
        </w:rPr>
        <w:t xml:space="preserve"> plot displays average customer times across three scenarios in a simulation study, highlighting the effectiveness of resource allocation strategies:</w:t>
      </w:r>
      <w:r w:rsidR="00E82E6D" w:rsidRPr="00AC5A44">
        <w:rPr>
          <w:rFonts w:ascii="Times New Roman" w:hAnsi="Times New Roman" w:cs="Times New Roman"/>
        </w:rPr>
        <w:t xml:space="preserve"> </w:t>
      </w:r>
      <w:r w:rsidR="00E82E6D" w:rsidRPr="00AC5A44">
        <w:rPr>
          <w:rFonts w:ascii="Times New Roman" w:hAnsi="Times New Roman" w:cs="Times New Roman"/>
        </w:rPr>
        <w:t xml:space="preserve">(In reference to </w:t>
      </w:r>
      <w:r w:rsidR="00837E13" w:rsidRPr="00AC5A44">
        <w:rPr>
          <w:rFonts w:ascii="Times New Roman" w:hAnsi="Times New Roman" w:cs="Times New Roman"/>
        </w:rPr>
        <w:t>figure 2.</w:t>
      </w:r>
      <w:r w:rsidR="00837E13" w:rsidRPr="00AC5A44">
        <w:rPr>
          <w:rFonts w:ascii="Times New Roman" w:hAnsi="Times New Roman" w:cs="Times New Roman"/>
        </w:rPr>
        <w:t>3</w:t>
      </w:r>
      <w:r w:rsidR="00837E13" w:rsidRPr="00AC5A44">
        <w:rPr>
          <w:rFonts w:ascii="Times New Roman" w:hAnsi="Times New Roman" w:cs="Times New Roman"/>
        </w:rPr>
        <w:t xml:space="preserve"> in </w:t>
      </w:r>
      <w:r w:rsidR="00E82E6D" w:rsidRPr="00AC5A44">
        <w:rPr>
          <w:rFonts w:ascii="Times New Roman" w:hAnsi="Times New Roman" w:cs="Times New Roman"/>
        </w:rPr>
        <w:t>Appendix- I</w:t>
      </w:r>
      <w:r w:rsidR="00837E13" w:rsidRPr="00AC5A44">
        <w:rPr>
          <w:rFonts w:ascii="Times New Roman" w:hAnsi="Times New Roman" w:cs="Times New Roman"/>
        </w:rPr>
        <w:t>I</w:t>
      </w:r>
      <w:r w:rsidR="00E82E6D" w:rsidRPr="00AC5A44">
        <w:rPr>
          <w:rFonts w:ascii="Times New Roman" w:hAnsi="Times New Roman" w:cs="Times New Roman"/>
        </w:rPr>
        <w:t>)</w:t>
      </w:r>
    </w:p>
    <w:p w14:paraId="62A259FF" w14:textId="77777777" w:rsidR="003957F6" w:rsidRPr="00AC5A44" w:rsidRDefault="003957F6" w:rsidP="00AC5A44">
      <w:pPr>
        <w:pStyle w:val="ListParagraph"/>
        <w:numPr>
          <w:ilvl w:val="0"/>
          <w:numId w:val="22"/>
        </w:numPr>
        <w:spacing w:line="360" w:lineRule="auto"/>
        <w:rPr>
          <w:rFonts w:ascii="Times New Roman" w:hAnsi="Times New Roman" w:cs="Times New Roman"/>
        </w:rPr>
      </w:pPr>
      <w:r w:rsidRPr="00AC5A44">
        <w:rPr>
          <w:rFonts w:ascii="Times New Roman" w:hAnsi="Times New Roman" w:cs="Times New Roman"/>
          <w:u w:val="single"/>
        </w:rPr>
        <w:t>Scenario 1:</w:t>
      </w:r>
      <w:r w:rsidRPr="00AC5A44">
        <w:rPr>
          <w:rFonts w:ascii="Times New Roman" w:hAnsi="Times New Roman" w:cs="Times New Roman"/>
        </w:rPr>
        <w:t xml:space="preserve"> Displays a higher median time of around 60 seconds with a wide variability, indicating inconsistent performance.</w:t>
      </w:r>
    </w:p>
    <w:p w14:paraId="09636F5F" w14:textId="77777777" w:rsidR="003957F6" w:rsidRPr="00AC5A44" w:rsidRDefault="003957F6" w:rsidP="00AC5A44">
      <w:pPr>
        <w:pStyle w:val="ListParagraph"/>
        <w:numPr>
          <w:ilvl w:val="0"/>
          <w:numId w:val="22"/>
        </w:numPr>
        <w:spacing w:line="360" w:lineRule="auto"/>
        <w:rPr>
          <w:rFonts w:ascii="Times New Roman" w:hAnsi="Times New Roman" w:cs="Times New Roman"/>
        </w:rPr>
      </w:pPr>
      <w:r w:rsidRPr="00AC5A44">
        <w:rPr>
          <w:rFonts w:ascii="Times New Roman" w:hAnsi="Times New Roman" w:cs="Times New Roman"/>
          <w:u w:val="single"/>
        </w:rPr>
        <w:t>Scenario 2:</w:t>
      </w:r>
      <w:r w:rsidRPr="00AC5A44">
        <w:rPr>
          <w:rFonts w:ascii="Times New Roman" w:hAnsi="Times New Roman" w:cs="Times New Roman"/>
        </w:rPr>
        <w:t xml:space="preserve"> Shows a significant reduction in median time to about 32 seconds with a narrow interquartile range, suggesting consistent and improved efficiency.</w:t>
      </w:r>
    </w:p>
    <w:p w14:paraId="73FA459C" w14:textId="46B439EC" w:rsidR="003957F6" w:rsidRPr="00AC5A44" w:rsidRDefault="003957F6" w:rsidP="00AC5A44">
      <w:pPr>
        <w:pStyle w:val="ListParagraph"/>
        <w:numPr>
          <w:ilvl w:val="0"/>
          <w:numId w:val="22"/>
        </w:numPr>
        <w:spacing w:line="360" w:lineRule="auto"/>
        <w:rPr>
          <w:rFonts w:ascii="Times New Roman" w:hAnsi="Times New Roman" w:cs="Times New Roman"/>
        </w:rPr>
      </w:pPr>
      <w:r w:rsidRPr="00AC5A44">
        <w:rPr>
          <w:rFonts w:ascii="Times New Roman" w:hAnsi="Times New Roman" w:cs="Times New Roman"/>
          <w:u w:val="single"/>
        </w:rPr>
        <w:t>Scenario 3:</w:t>
      </w:r>
      <w:r w:rsidRPr="00AC5A44">
        <w:rPr>
          <w:rFonts w:ascii="Times New Roman" w:hAnsi="Times New Roman" w:cs="Times New Roman"/>
        </w:rPr>
        <w:t xml:space="preserve"> Mirrors Scenario 1 in median time and variability, indicating that the changes implemented did not enhance performance significantly.</w:t>
      </w:r>
    </w:p>
    <w:p w14:paraId="33C7A1F6" w14:textId="463E7EE5" w:rsidR="00E82E6D" w:rsidRPr="00AC5A44" w:rsidRDefault="00E82E6D" w:rsidP="00AC5A44">
      <w:pPr>
        <w:spacing w:line="360" w:lineRule="auto"/>
        <w:rPr>
          <w:rFonts w:ascii="Times New Roman" w:hAnsi="Times New Roman" w:cs="Times New Roman"/>
        </w:rPr>
      </w:pPr>
      <w:r w:rsidRPr="00AC5A44">
        <w:rPr>
          <w:rFonts w:ascii="Times New Roman" w:hAnsi="Times New Roman" w:cs="Times New Roman"/>
        </w:rPr>
        <w:t>In conclusion, the plot clearly indicates that Scenario 2's strategic resource additions (like extra SignIn employees or ATM machines) provide substantial improvements in reducing system congestion and enhancing customer experience.</w:t>
      </w:r>
    </w:p>
    <w:p w14:paraId="5A674E66" w14:textId="77777777" w:rsidR="00AC5A44" w:rsidRDefault="00AC5A44" w:rsidP="00AC5A44">
      <w:pPr>
        <w:spacing w:line="360" w:lineRule="auto"/>
        <w:rPr>
          <w:rFonts w:ascii="Times New Roman" w:hAnsi="Times New Roman" w:cs="Times New Roman"/>
          <w:b/>
          <w:bCs/>
        </w:rPr>
      </w:pPr>
    </w:p>
    <w:p w14:paraId="7BFBB020" w14:textId="77777777" w:rsidR="0092348A" w:rsidRDefault="0092348A" w:rsidP="00AC5A44">
      <w:pPr>
        <w:spacing w:line="360" w:lineRule="auto"/>
        <w:rPr>
          <w:rFonts w:ascii="Times New Roman" w:hAnsi="Times New Roman" w:cs="Times New Roman"/>
          <w:b/>
          <w:bCs/>
        </w:rPr>
      </w:pPr>
    </w:p>
    <w:p w14:paraId="0AEF552F" w14:textId="6A946804" w:rsidR="00E21DFC" w:rsidRPr="00AC5A44" w:rsidRDefault="00E21DFC" w:rsidP="00AC5A44">
      <w:pPr>
        <w:spacing w:line="360" w:lineRule="auto"/>
        <w:rPr>
          <w:rFonts w:ascii="Times New Roman" w:hAnsi="Times New Roman" w:cs="Times New Roman"/>
          <w:b/>
          <w:bCs/>
        </w:rPr>
      </w:pPr>
      <w:r w:rsidRPr="00AC5A44">
        <w:rPr>
          <w:rFonts w:ascii="Times New Roman" w:hAnsi="Times New Roman" w:cs="Times New Roman"/>
          <w:b/>
          <w:bCs/>
        </w:rPr>
        <w:lastRenderedPageBreak/>
        <w:t>Recommendation</w:t>
      </w:r>
      <w:r w:rsidRPr="00AC5A44">
        <w:rPr>
          <w:rFonts w:ascii="Times New Roman" w:hAnsi="Times New Roman" w:cs="Times New Roman"/>
          <w:b/>
          <w:bCs/>
        </w:rPr>
        <w:t>:</w:t>
      </w:r>
    </w:p>
    <w:p w14:paraId="6398CC1A" w14:textId="72D51E11" w:rsidR="0029272F" w:rsidRPr="00AC5A44" w:rsidRDefault="0029272F" w:rsidP="00AC5A44">
      <w:pPr>
        <w:spacing w:line="360" w:lineRule="auto"/>
        <w:rPr>
          <w:rFonts w:ascii="Times New Roman" w:hAnsi="Times New Roman" w:cs="Times New Roman"/>
        </w:rPr>
      </w:pPr>
      <w:r w:rsidRPr="00AC5A44">
        <w:rPr>
          <w:rFonts w:ascii="Times New Roman" w:hAnsi="Times New Roman" w:cs="Times New Roman"/>
        </w:rPr>
        <w:t>Based on the analysis of the data table detailing customer distribution and service direction in your simulation model, here are some tailored recommendations to potentially enhance the efficiency and customer satisfaction of the simulated system:</w:t>
      </w:r>
    </w:p>
    <w:p w14:paraId="22A54AFC" w14:textId="02B0D58F" w:rsidR="0029272F" w:rsidRPr="00AC5A44" w:rsidRDefault="0029272F" w:rsidP="00AC5A44">
      <w:pPr>
        <w:spacing w:line="360" w:lineRule="auto"/>
        <w:rPr>
          <w:rFonts w:ascii="Times New Roman" w:hAnsi="Times New Roman" w:cs="Times New Roman"/>
        </w:rPr>
      </w:pPr>
      <w:r w:rsidRPr="00AC5A44">
        <w:rPr>
          <w:rFonts w:ascii="Times New Roman" w:hAnsi="Times New Roman" w:cs="Times New Roman"/>
          <w:u w:val="single"/>
        </w:rPr>
        <w:t>Adjust Resource Allocation</w:t>
      </w:r>
      <w:r w:rsidRPr="00AC5A44">
        <w:rPr>
          <w:rFonts w:ascii="Times New Roman" w:hAnsi="Times New Roman" w:cs="Times New Roman"/>
          <w:u w:val="single"/>
        </w:rPr>
        <w:t>:</w:t>
      </w:r>
      <w:r w:rsidRPr="00AC5A44">
        <w:rPr>
          <w:rFonts w:ascii="Times New Roman" w:hAnsi="Times New Roman" w:cs="Times New Roman"/>
        </w:rPr>
        <w:t xml:space="preserve"> </w:t>
      </w:r>
      <w:r w:rsidRPr="00AC5A44">
        <w:rPr>
          <w:rFonts w:ascii="Times New Roman" w:hAnsi="Times New Roman" w:cs="Times New Roman"/>
        </w:rPr>
        <w:t>Since a significant majority of Moderate Customers (88%) prefer teller services, consider increasing the number of tellers available to reduce wait times and improve service efficiency. This adjustment should particularly focus on peak hours when traffic is highest.</w:t>
      </w:r>
    </w:p>
    <w:p w14:paraId="3A3A7918" w14:textId="77777777" w:rsidR="0029272F" w:rsidRPr="00AC5A44" w:rsidRDefault="0029272F" w:rsidP="00AC5A44">
      <w:pPr>
        <w:spacing w:line="360" w:lineRule="auto"/>
        <w:rPr>
          <w:rFonts w:ascii="Times New Roman" w:hAnsi="Times New Roman" w:cs="Times New Roman"/>
        </w:rPr>
      </w:pPr>
      <w:r w:rsidRPr="00AC5A44">
        <w:rPr>
          <w:rFonts w:ascii="Times New Roman" w:hAnsi="Times New Roman" w:cs="Times New Roman"/>
        </w:rPr>
        <w:t>For Basic Customers, who predominantly use ATMs (78%), ensure that ATMs are optimally placed and perhaps increase the number of ATMs available to accommodate peak demands, preventing long queues.</w:t>
      </w:r>
    </w:p>
    <w:p w14:paraId="0890E9CB" w14:textId="041B6DB0" w:rsidR="0029272F" w:rsidRPr="00AC5A44" w:rsidRDefault="0029272F" w:rsidP="00AC5A44">
      <w:pPr>
        <w:spacing w:line="360" w:lineRule="auto"/>
        <w:rPr>
          <w:rFonts w:ascii="Times New Roman" w:hAnsi="Times New Roman" w:cs="Times New Roman"/>
          <w:u w:val="single"/>
        </w:rPr>
      </w:pPr>
      <w:r w:rsidRPr="00AC5A44">
        <w:rPr>
          <w:rFonts w:ascii="Times New Roman" w:hAnsi="Times New Roman" w:cs="Times New Roman"/>
          <w:u w:val="single"/>
        </w:rPr>
        <w:t>Refine Customer Routing Logic:</w:t>
      </w:r>
      <w:r w:rsidRPr="00AC5A44">
        <w:rPr>
          <w:rFonts w:ascii="Times New Roman" w:hAnsi="Times New Roman" w:cs="Times New Roman"/>
        </w:rPr>
        <w:t xml:space="preserve"> </w:t>
      </w:r>
      <w:r w:rsidRPr="00AC5A44">
        <w:rPr>
          <w:rFonts w:ascii="Times New Roman" w:hAnsi="Times New Roman" w:cs="Times New Roman"/>
        </w:rPr>
        <w:t>Evaluate the routing logic that directs such a high percentage of Moderate Customers to tellers. Implementing a more dynamic routing system that can assess real-time transaction complexity and customer preferences might distribute the load more evenly across ATMs and tellers.</w:t>
      </w:r>
    </w:p>
    <w:p w14:paraId="20130D69" w14:textId="17FE4C8D" w:rsidR="0029272F" w:rsidRPr="00AC5A44" w:rsidRDefault="0029272F" w:rsidP="00AC5A44">
      <w:pPr>
        <w:spacing w:line="360" w:lineRule="auto"/>
        <w:rPr>
          <w:rFonts w:ascii="Times New Roman" w:hAnsi="Times New Roman" w:cs="Times New Roman"/>
        </w:rPr>
      </w:pPr>
      <w:r w:rsidRPr="00AC5A44">
        <w:rPr>
          <w:rFonts w:ascii="Times New Roman" w:hAnsi="Times New Roman" w:cs="Times New Roman"/>
          <w:u w:val="single"/>
        </w:rPr>
        <w:t>Optimize Sign-In Processes</w:t>
      </w:r>
      <w:r w:rsidRPr="00AC5A44">
        <w:rPr>
          <w:rFonts w:ascii="Times New Roman" w:hAnsi="Times New Roman" w:cs="Times New Roman"/>
        </w:rPr>
        <w:t>:</w:t>
      </w:r>
      <w:r w:rsidRPr="00AC5A44">
        <w:rPr>
          <w:rFonts w:ascii="Times New Roman" w:hAnsi="Times New Roman" w:cs="Times New Roman"/>
        </w:rPr>
        <w:t xml:space="preserve"> </w:t>
      </w:r>
      <w:r w:rsidRPr="00AC5A44">
        <w:rPr>
          <w:rFonts w:ascii="Times New Roman" w:hAnsi="Times New Roman" w:cs="Times New Roman"/>
        </w:rPr>
        <w:t>Given the distribution used for sign-in times (log-normal for Basic and triangular for Moderate Customers), consider whether simplifying or speeding up the sign-in process is feasible. For example, introducing more automated, self-service sign-in kiosks could reduce bottlenecks.</w:t>
      </w:r>
    </w:p>
    <w:p w14:paraId="3BF9635A" w14:textId="1F50192B" w:rsidR="0029272F" w:rsidRPr="00AC5A44" w:rsidRDefault="0029272F" w:rsidP="00AC5A44">
      <w:pPr>
        <w:spacing w:line="360" w:lineRule="auto"/>
        <w:rPr>
          <w:rFonts w:ascii="Times New Roman" w:hAnsi="Times New Roman" w:cs="Times New Roman"/>
        </w:rPr>
      </w:pPr>
      <w:r w:rsidRPr="00AC5A44">
        <w:rPr>
          <w:rFonts w:ascii="Times New Roman" w:hAnsi="Times New Roman" w:cs="Times New Roman"/>
        </w:rPr>
        <w:t xml:space="preserve">Regularly review the parameters defining the sign-in time distributions to ensure they remain accurate and reflective of real-world conditions. Adjustments to these parameters could lead to improved flow and reduced system </w:t>
      </w:r>
      <w:r w:rsidRPr="00AC5A44">
        <w:rPr>
          <w:rFonts w:ascii="Times New Roman" w:hAnsi="Times New Roman" w:cs="Times New Roman"/>
        </w:rPr>
        <w:t>congestion.</w:t>
      </w:r>
    </w:p>
    <w:p w14:paraId="57554ABA" w14:textId="7121307E" w:rsidR="00C55207" w:rsidRPr="00AC5A44" w:rsidRDefault="00C55207" w:rsidP="00AC5A44">
      <w:pPr>
        <w:spacing w:after="0" w:line="360" w:lineRule="auto"/>
        <w:rPr>
          <w:rFonts w:ascii="Times New Roman" w:eastAsia="Times New Roman" w:hAnsi="Times New Roman" w:cs="Times New Roman"/>
          <w:b/>
          <w:bCs/>
          <w:kern w:val="0"/>
          <w14:ligatures w14:val="none"/>
        </w:rPr>
      </w:pPr>
      <w:r w:rsidRPr="00C55207">
        <w:rPr>
          <w:rFonts w:ascii="Times New Roman" w:eastAsia="Times New Roman" w:hAnsi="Times New Roman" w:cs="Times New Roman"/>
          <w:b/>
          <w:bCs/>
          <w:kern w:val="0"/>
          <w14:ligatures w14:val="none"/>
        </w:rPr>
        <w:t>A discussion of anticipated outcomes follows</w:t>
      </w:r>
      <w:r w:rsidRPr="00AC5A44">
        <w:rPr>
          <w:rFonts w:ascii="Times New Roman" w:eastAsia="Times New Roman" w:hAnsi="Times New Roman" w:cs="Times New Roman"/>
          <w:b/>
          <w:bCs/>
          <w:kern w:val="0"/>
          <w14:ligatures w14:val="none"/>
        </w:rPr>
        <w:t>:</w:t>
      </w:r>
    </w:p>
    <w:p w14:paraId="4131A645" w14:textId="7E20A5E5" w:rsidR="00C55207" w:rsidRPr="00AC5A44" w:rsidRDefault="00C55207" w:rsidP="00AC5A44">
      <w:pPr>
        <w:spacing w:line="360" w:lineRule="auto"/>
        <w:rPr>
          <w:rFonts w:ascii="Times New Roman" w:hAnsi="Times New Roman" w:cs="Times New Roman"/>
        </w:rPr>
      </w:pPr>
      <w:r w:rsidRPr="00AC5A44">
        <w:rPr>
          <w:rFonts w:ascii="Times New Roman" w:hAnsi="Times New Roman" w:cs="Times New Roman"/>
        </w:rPr>
        <w:t>After analyzing the simulation with the addition of two different scenarios, the results observed are largely as expected due to the following considerations:</w:t>
      </w:r>
    </w:p>
    <w:p w14:paraId="28C4788A" w14:textId="77777777" w:rsidR="00C55207" w:rsidRPr="00AC5A44" w:rsidRDefault="00C55207" w:rsidP="00AC5A44">
      <w:pPr>
        <w:spacing w:line="360" w:lineRule="auto"/>
        <w:rPr>
          <w:rFonts w:ascii="Times New Roman" w:hAnsi="Times New Roman" w:cs="Times New Roman"/>
          <w:i/>
          <w:iCs/>
        </w:rPr>
      </w:pPr>
      <w:r w:rsidRPr="00AC5A44">
        <w:rPr>
          <w:rFonts w:ascii="Times New Roman" w:hAnsi="Times New Roman" w:cs="Times New Roman"/>
          <w:i/>
          <w:iCs/>
        </w:rPr>
        <w:t>Scenario 2 (Addition of One SignIn Employee and One ATM Machine):</w:t>
      </w:r>
    </w:p>
    <w:p w14:paraId="145106F3" w14:textId="04BBA108" w:rsidR="00C55207" w:rsidRPr="00AC5A44" w:rsidRDefault="00C55207" w:rsidP="00AC5A44">
      <w:pPr>
        <w:spacing w:line="360" w:lineRule="auto"/>
        <w:rPr>
          <w:rFonts w:ascii="Times New Roman" w:hAnsi="Times New Roman" w:cs="Times New Roman"/>
        </w:rPr>
      </w:pPr>
      <w:r w:rsidRPr="00AC5A44">
        <w:rPr>
          <w:rFonts w:ascii="Times New Roman" w:hAnsi="Times New Roman" w:cs="Times New Roman"/>
          <w:u w:val="single"/>
        </w:rPr>
        <w:t>Expected Improvement:</w:t>
      </w:r>
      <w:r w:rsidRPr="00AC5A44">
        <w:rPr>
          <w:rFonts w:ascii="Times New Roman" w:hAnsi="Times New Roman" w:cs="Times New Roman"/>
        </w:rPr>
        <w:t xml:space="preserve"> This scenario involves increasing the capacity at both the initial point of entry (SignIn station) and a subsequent transaction point (ATM station). By adding an extra employee at the SignIn station, the bottleneck is alleviated, allowing more customers to be processed faster. Similarly, adding</w:t>
      </w:r>
      <w:r w:rsidR="00D40B59" w:rsidRPr="00AC5A44">
        <w:rPr>
          <w:rFonts w:ascii="Times New Roman" w:hAnsi="Times New Roman" w:cs="Times New Roman"/>
        </w:rPr>
        <w:t xml:space="preserve"> </w:t>
      </w:r>
      <w:r w:rsidRPr="00AC5A44">
        <w:rPr>
          <w:rFonts w:ascii="Times New Roman" w:hAnsi="Times New Roman" w:cs="Times New Roman"/>
        </w:rPr>
        <w:t>another ATM machine increases the processing capacity at this station.</w:t>
      </w:r>
    </w:p>
    <w:p w14:paraId="6826D3A1" w14:textId="6F0D7883" w:rsidR="00EE0F77" w:rsidRPr="00AC5A44" w:rsidRDefault="00C55207" w:rsidP="00AC5A44">
      <w:pPr>
        <w:spacing w:line="360" w:lineRule="auto"/>
        <w:rPr>
          <w:rFonts w:ascii="Times New Roman" w:hAnsi="Times New Roman" w:cs="Times New Roman"/>
        </w:rPr>
      </w:pPr>
      <w:r w:rsidRPr="00AC5A44">
        <w:rPr>
          <w:rFonts w:ascii="Times New Roman" w:hAnsi="Times New Roman" w:cs="Times New Roman"/>
          <w:u w:val="single"/>
        </w:rPr>
        <w:t>Results:</w:t>
      </w:r>
      <w:r w:rsidRPr="00AC5A44">
        <w:rPr>
          <w:rFonts w:ascii="Times New Roman" w:hAnsi="Times New Roman" w:cs="Times New Roman"/>
        </w:rPr>
        <w:t xml:space="preserve"> As observed, this scenario yielded the lowest average time a customer spends in the system (32 seconds) and the lowest average number of customers in the system (1005). These improvements are </w:t>
      </w:r>
      <w:r w:rsidRPr="00AC5A44">
        <w:rPr>
          <w:rFonts w:ascii="Times New Roman" w:hAnsi="Times New Roman" w:cs="Times New Roman"/>
        </w:rPr>
        <w:lastRenderedPageBreak/>
        <w:t>expected because enhancing service capacity at these critical points reduces waiting times and system congestion, thereby optimizing the flow of customers through the system.</w:t>
      </w:r>
    </w:p>
    <w:p w14:paraId="060A54E6" w14:textId="0203D59F" w:rsidR="00C55207" w:rsidRPr="00AC5A44" w:rsidRDefault="00C55207" w:rsidP="00AC5A44">
      <w:pPr>
        <w:spacing w:line="360" w:lineRule="auto"/>
        <w:rPr>
          <w:rFonts w:ascii="Times New Roman" w:hAnsi="Times New Roman" w:cs="Times New Roman"/>
          <w:i/>
          <w:iCs/>
        </w:rPr>
      </w:pPr>
      <w:r w:rsidRPr="00AC5A44">
        <w:rPr>
          <w:rFonts w:ascii="Times New Roman" w:hAnsi="Times New Roman" w:cs="Times New Roman"/>
          <w:i/>
          <w:iCs/>
        </w:rPr>
        <w:t>Scenario 3 (Addition of Two More Tellers at the Teller Station):</w:t>
      </w:r>
    </w:p>
    <w:p w14:paraId="5567BFBD" w14:textId="77777777" w:rsidR="00C55207" w:rsidRPr="00AC5A44" w:rsidRDefault="00C55207" w:rsidP="00AC5A44">
      <w:pPr>
        <w:spacing w:line="360" w:lineRule="auto"/>
        <w:rPr>
          <w:rFonts w:ascii="Times New Roman" w:hAnsi="Times New Roman" w:cs="Times New Roman"/>
        </w:rPr>
      </w:pPr>
      <w:r w:rsidRPr="00AC5A44">
        <w:rPr>
          <w:rFonts w:ascii="Times New Roman" w:hAnsi="Times New Roman" w:cs="Times New Roman"/>
          <w:u w:val="single"/>
        </w:rPr>
        <w:t>Expected Outcomes:</w:t>
      </w:r>
      <w:r w:rsidRPr="00AC5A44">
        <w:rPr>
          <w:rFonts w:ascii="Times New Roman" w:hAnsi="Times New Roman" w:cs="Times New Roman"/>
          <w:b/>
          <w:bCs/>
        </w:rPr>
        <w:t xml:space="preserve"> </w:t>
      </w:r>
      <w:r w:rsidRPr="00AC5A44">
        <w:rPr>
          <w:rFonts w:ascii="Times New Roman" w:hAnsi="Times New Roman" w:cs="Times New Roman"/>
        </w:rPr>
        <w:t>Increasing the number of tellers aims to address potential delays at the Teller station, which is particularly critical for moderate needs customers who predominantly use this station as per the system’s routing rules.</w:t>
      </w:r>
    </w:p>
    <w:p w14:paraId="45FBE4B1" w14:textId="3491C166" w:rsidR="00CD7C7F" w:rsidRPr="00AC5A44" w:rsidRDefault="00C55207" w:rsidP="00AC5A44">
      <w:pPr>
        <w:spacing w:line="360" w:lineRule="auto"/>
        <w:rPr>
          <w:rFonts w:ascii="Times New Roman" w:hAnsi="Times New Roman" w:cs="Times New Roman"/>
        </w:rPr>
      </w:pPr>
      <w:r w:rsidRPr="00AC5A44">
        <w:rPr>
          <w:rFonts w:ascii="Times New Roman" w:hAnsi="Times New Roman" w:cs="Times New Roman"/>
          <w:u w:val="single"/>
        </w:rPr>
        <w:t>Results:</w:t>
      </w:r>
      <w:r w:rsidRPr="00AC5A44">
        <w:rPr>
          <w:rFonts w:ascii="Times New Roman" w:hAnsi="Times New Roman" w:cs="Times New Roman"/>
        </w:rPr>
        <w:t xml:space="preserve"> The results show that the average number of customers in the system (1873) and the average time a customer spends in the system (59 seconds) are very similar to the initial scenario (Scenario 1). This suggests that while increasing teller capacity does help in processing more transactions, it does not significantly impact the overall system performance as much as addressing the initial bottleneck at the SignIn station.</w:t>
      </w:r>
    </w:p>
    <w:p w14:paraId="0503C3FA" w14:textId="5620DE45" w:rsidR="00C55207" w:rsidRPr="00AC5A44" w:rsidRDefault="00C55207" w:rsidP="00AC5A44">
      <w:pPr>
        <w:spacing w:line="360" w:lineRule="auto"/>
        <w:rPr>
          <w:rFonts w:ascii="Times New Roman" w:hAnsi="Times New Roman" w:cs="Times New Roman"/>
          <w:b/>
          <w:bCs/>
        </w:rPr>
      </w:pPr>
      <w:r w:rsidRPr="00AC5A44">
        <w:rPr>
          <w:rFonts w:ascii="Times New Roman" w:hAnsi="Times New Roman" w:cs="Times New Roman"/>
          <w:b/>
          <w:bCs/>
        </w:rPr>
        <w:t>Overall Analysis:</w:t>
      </w:r>
    </w:p>
    <w:p w14:paraId="7C820783" w14:textId="77777777" w:rsidR="00C55207" w:rsidRPr="00AC5A44" w:rsidRDefault="00C55207" w:rsidP="00AC5A44">
      <w:pPr>
        <w:spacing w:line="360" w:lineRule="auto"/>
        <w:rPr>
          <w:rFonts w:ascii="Times New Roman" w:hAnsi="Times New Roman" w:cs="Times New Roman"/>
        </w:rPr>
      </w:pPr>
      <w:r w:rsidRPr="00AC5A44">
        <w:rPr>
          <w:rFonts w:ascii="Times New Roman" w:hAnsi="Times New Roman" w:cs="Times New Roman"/>
        </w:rPr>
        <w:t>The significantly better performance of Scenario 2 over Scenario 3 highlights the critical importance of addressing bottlenecks at the earliest point of customer interaction—in this case, the SignIn station. This station's role as the primary entry point into the system makes its efficiency crucial for the overall flow and effectiveness of the service process.</w:t>
      </w:r>
    </w:p>
    <w:p w14:paraId="2367278D" w14:textId="77777777" w:rsidR="00C55207" w:rsidRPr="00AC5A44" w:rsidRDefault="00C55207" w:rsidP="00AC5A44">
      <w:pPr>
        <w:spacing w:line="360" w:lineRule="auto"/>
        <w:rPr>
          <w:rFonts w:ascii="Times New Roman" w:hAnsi="Times New Roman" w:cs="Times New Roman"/>
        </w:rPr>
      </w:pPr>
      <w:r w:rsidRPr="00AC5A44">
        <w:rPr>
          <w:rFonts w:ascii="Times New Roman" w:hAnsi="Times New Roman" w:cs="Times New Roman"/>
        </w:rPr>
        <w:t>Scenario 3’s results, while improving the capacity at the Teller station, did not show as dramatic an improvement as Scenario 2, indicating that without alleviating the upstream bottleneck, downstream improvements have a limited impact on system-wide efficiency.</w:t>
      </w:r>
    </w:p>
    <w:p w14:paraId="3C02AAE5" w14:textId="7788AFF8" w:rsidR="0065266C" w:rsidRPr="00AC5A44" w:rsidRDefault="000D402B" w:rsidP="00AC5A44">
      <w:pPr>
        <w:spacing w:line="360" w:lineRule="auto"/>
        <w:rPr>
          <w:rFonts w:ascii="Times New Roman" w:hAnsi="Times New Roman" w:cs="Times New Roman"/>
        </w:rPr>
      </w:pPr>
      <w:r w:rsidRPr="00AC5A44">
        <w:rPr>
          <w:rFonts w:ascii="Times New Roman" w:hAnsi="Times New Roman" w:cs="Times New Roman"/>
        </w:rPr>
        <w:t>T</w:t>
      </w:r>
      <w:r w:rsidR="00C55207" w:rsidRPr="00AC5A44">
        <w:rPr>
          <w:rFonts w:ascii="Times New Roman" w:hAnsi="Times New Roman" w:cs="Times New Roman"/>
        </w:rPr>
        <w:t>he observed outcomes from the different scenarios align well with expectations based on this principle.</w:t>
      </w:r>
    </w:p>
    <w:p w14:paraId="44B61676" w14:textId="77777777" w:rsidR="00E75872" w:rsidRPr="00AC5A44" w:rsidRDefault="00E75872" w:rsidP="00AC5A44">
      <w:pPr>
        <w:spacing w:line="360" w:lineRule="auto"/>
        <w:rPr>
          <w:rFonts w:ascii="Times New Roman" w:hAnsi="Times New Roman" w:cs="Times New Roman"/>
          <w:b/>
          <w:bCs/>
        </w:rPr>
      </w:pPr>
    </w:p>
    <w:p w14:paraId="6C7AA838" w14:textId="77777777" w:rsidR="00C04E5B" w:rsidRPr="00AC5A44" w:rsidRDefault="00C04E5B" w:rsidP="00AC5A44">
      <w:pPr>
        <w:spacing w:line="360" w:lineRule="auto"/>
        <w:jc w:val="center"/>
        <w:rPr>
          <w:rFonts w:ascii="Times New Roman" w:hAnsi="Times New Roman" w:cs="Times New Roman"/>
          <w:b/>
          <w:bCs/>
        </w:rPr>
      </w:pPr>
    </w:p>
    <w:p w14:paraId="031EBD55" w14:textId="77777777" w:rsidR="00EE0F77" w:rsidRPr="00AC5A44" w:rsidRDefault="00EE0F77" w:rsidP="00AC5A44">
      <w:pPr>
        <w:spacing w:line="360" w:lineRule="auto"/>
        <w:jc w:val="center"/>
        <w:rPr>
          <w:rFonts w:ascii="Times New Roman" w:hAnsi="Times New Roman" w:cs="Times New Roman"/>
          <w:b/>
          <w:bCs/>
        </w:rPr>
      </w:pPr>
    </w:p>
    <w:p w14:paraId="610E1075" w14:textId="77777777" w:rsidR="00EE0F77" w:rsidRPr="00AC5A44" w:rsidRDefault="00EE0F77" w:rsidP="00AC5A44">
      <w:pPr>
        <w:spacing w:line="360" w:lineRule="auto"/>
        <w:jc w:val="center"/>
        <w:rPr>
          <w:rFonts w:ascii="Times New Roman" w:hAnsi="Times New Roman" w:cs="Times New Roman"/>
          <w:b/>
          <w:bCs/>
        </w:rPr>
      </w:pPr>
    </w:p>
    <w:p w14:paraId="7E8A0021" w14:textId="77777777" w:rsidR="00EE0F77" w:rsidRPr="00AC5A44" w:rsidRDefault="00EE0F77" w:rsidP="00AC5A44">
      <w:pPr>
        <w:spacing w:line="360" w:lineRule="auto"/>
        <w:jc w:val="center"/>
        <w:rPr>
          <w:rFonts w:ascii="Times New Roman" w:hAnsi="Times New Roman" w:cs="Times New Roman"/>
          <w:b/>
          <w:bCs/>
        </w:rPr>
      </w:pPr>
    </w:p>
    <w:p w14:paraId="62319C8F" w14:textId="77777777" w:rsidR="00EE0F77" w:rsidRPr="00AC5A44" w:rsidRDefault="00EE0F77" w:rsidP="00AC5A44">
      <w:pPr>
        <w:spacing w:line="360" w:lineRule="auto"/>
        <w:rPr>
          <w:rFonts w:ascii="Times New Roman" w:hAnsi="Times New Roman" w:cs="Times New Roman"/>
          <w:b/>
          <w:bCs/>
        </w:rPr>
      </w:pPr>
    </w:p>
    <w:p w14:paraId="244CA77E" w14:textId="77777777" w:rsidR="00DB3184" w:rsidRDefault="00DB3184" w:rsidP="00AC5A44">
      <w:pPr>
        <w:spacing w:line="360" w:lineRule="auto"/>
        <w:jc w:val="center"/>
        <w:rPr>
          <w:rFonts w:ascii="Times New Roman" w:hAnsi="Times New Roman" w:cs="Times New Roman"/>
          <w:b/>
          <w:bCs/>
        </w:rPr>
      </w:pPr>
    </w:p>
    <w:p w14:paraId="5B352EB9" w14:textId="77777777" w:rsidR="00DB3184" w:rsidRDefault="00DB3184" w:rsidP="00AC5A44">
      <w:pPr>
        <w:spacing w:line="360" w:lineRule="auto"/>
        <w:jc w:val="center"/>
        <w:rPr>
          <w:rFonts w:ascii="Times New Roman" w:hAnsi="Times New Roman" w:cs="Times New Roman"/>
          <w:b/>
          <w:bCs/>
        </w:rPr>
      </w:pPr>
    </w:p>
    <w:p w14:paraId="068CD8B8" w14:textId="2BC261F8" w:rsidR="00D40B59" w:rsidRPr="00AC5A44" w:rsidRDefault="0065266C" w:rsidP="00C523C6">
      <w:pPr>
        <w:spacing w:line="360" w:lineRule="auto"/>
        <w:jc w:val="center"/>
        <w:rPr>
          <w:rFonts w:ascii="Times New Roman" w:hAnsi="Times New Roman" w:cs="Times New Roman"/>
          <w:b/>
          <w:bCs/>
        </w:rPr>
      </w:pPr>
      <w:r w:rsidRPr="00AC5A44">
        <w:rPr>
          <w:rFonts w:ascii="Times New Roman" w:hAnsi="Times New Roman" w:cs="Times New Roman"/>
          <w:b/>
          <w:bCs/>
        </w:rPr>
        <w:lastRenderedPageBreak/>
        <w:t>APPENDIX- I</w:t>
      </w:r>
    </w:p>
    <w:p w14:paraId="66272171" w14:textId="0E6CFF5A" w:rsidR="00DB278F" w:rsidRPr="00AC5A44" w:rsidRDefault="00DB278F" w:rsidP="00AC5A44">
      <w:pPr>
        <w:spacing w:line="360" w:lineRule="auto"/>
        <w:rPr>
          <w:rFonts w:ascii="Times New Roman" w:hAnsi="Times New Roman" w:cs="Times New Roman"/>
          <w:b/>
          <w:bCs/>
        </w:rPr>
      </w:pPr>
      <w:r w:rsidRPr="00AC5A44">
        <w:rPr>
          <w:rFonts w:ascii="Times New Roman" w:hAnsi="Times New Roman" w:cs="Times New Roman"/>
        </w:rPr>
        <w:t xml:space="preserve">Here’s a brief overview of the </w:t>
      </w:r>
      <w:r w:rsidRPr="00AC5A44">
        <w:rPr>
          <w:rFonts w:ascii="Times New Roman" w:hAnsi="Times New Roman" w:cs="Times New Roman"/>
        </w:rPr>
        <w:t>dataset provided:</w:t>
      </w:r>
    </w:p>
    <w:p w14:paraId="063AE331" w14:textId="77777777" w:rsidR="00DB278F" w:rsidRPr="00AC5A44" w:rsidRDefault="00DB278F" w:rsidP="00AC5A44">
      <w:pPr>
        <w:pStyle w:val="ListParagraph"/>
        <w:numPr>
          <w:ilvl w:val="0"/>
          <w:numId w:val="15"/>
        </w:numPr>
        <w:spacing w:line="360" w:lineRule="auto"/>
        <w:rPr>
          <w:rFonts w:ascii="Times New Roman" w:hAnsi="Times New Roman" w:cs="Times New Roman"/>
        </w:rPr>
      </w:pPr>
      <w:r w:rsidRPr="00AC5A44">
        <w:rPr>
          <w:rFonts w:ascii="Times New Roman" w:hAnsi="Times New Roman" w:cs="Times New Roman"/>
          <w:i/>
          <w:iCs/>
          <w:u w:val="single"/>
        </w:rPr>
        <w:t>Customer i:</w:t>
      </w:r>
      <w:r w:rsidRPr="00AC5A44">
        <w:rPr>
          <w:rFonts w:ascii="Times New Roman" w:hAnsi="Times New Roman" w:cs="Times New Roman"/>
        </w:rPr>
        <w:t xml:space="preserve"> Sequential identifier for each customer.</w:t>
      </w:r>
    </w:p>
    <w:p w14:paraId="1C2A7AF0" w14:textId="77777777" w:rsidR="00DB278F" w:rsidRPr="00AC5A44" w:rsidRDefault="00DB278F" w:rsidP="00AC5A44">
      <w:pPr>
        <w:pStyle w:val="ListParagraph"/>
        <w:numPr>
          <w:ilvl w:val="0"/>
          <w:numId w:val="15"/>
        </w:numPr>
        <w:spacing w:line="360" w:lineRule="auto"/>
        <w:rPr>
          <w:rFonts w:ascii="Times New Roman" w:hAnsi="Times New Roman" w:cs="Times New Roman"/>
        </w:rPr>
      </w:pPr>
      <w:r w:rsidRPr="00AC5A44">
        <w:rPr>
          <w:rFonts w:ascii="Times New Roman" w:hAnsi="Times New Roman" w:cs="Times New Roman"/>
          <w:i/>
          <w:iCs/>
          <w:u w:val="single"/>
        </w:rPr>
        <w:t>Time Between Customers i and i-1:</w:t>
      </w:r>
      <w:r w:rsidRPr="00AC5A44">
        <w:rPr>
          <w:rFonts w:ascii="Times New Roman" w:hAnsi="Times New Roman" w:cs="Times New Roman"/>
        </w:rPr>
        <w:t xml:space="preserve"> Time interval between the arrival of consecutive customers.</w:t>
      </w:r>
    </w:p>
    <w:p w14:paraId="24BAFC24" w14:textId="77777777" w:rsidR="00DB278F" w:rsidRPr="00AC5A44" w:rsidRDefault="00DB278F" w:rsidP="00AC5A44">
      <w:pPr>
        <w:pStyle w:val="ListParagraph"/>
        <w:numPr>
          <w:ilvl w:val="0"/>
          <w:numId w:val="15"/>
        </w:numPr>
        <w:spacing w:line="360" w:lineRule="auto"/>
        <w:rPr>
          <w:rFonts w:ascii="Times New Roman" w:hAnsi="Times New Roman" w:cs="Times New Roman"/>
        </w:rPr>
      </w:pPr>
      <w:r w:rsidRPr="00AC5A44">
        <w:rPr>
          <w:rFonts w:ascii="Times New Roman" w:hAnsi="Times New Roman" w:cs="Times New Roman"/>
          <w:i/>
          <w:iCs/>
          <w:u w:val="single"/>
        </w:rPr>
        <w:t>Customer Type:</w:t>
      </w:r>
      <w:r w:rsidRPr="00AC5A44">
        <w:rPr>
          <w:rFonts w:ascii="Times New Roman" w:hAnsi="Times New Roman" w:cs="Times New Roman"/>
        </w:rPr>
        <w:t xml:space="preserve"> Type of customer (e.g., 1 for Basic needs, 2 for Moderate needs).</w:t>
      </w:r>
    </w:p>
    <w:p w14:paraId="3467B856" w14:textId="1DD12A81" w:rsidR="00DB278F" w:rsidRPr="00AC5A44" w:rsidRDefault="00DB278F" w:rsidP="00AC5A44">
      <w:pPr>
        <w:pStyle w:val="ListParagraph"/>
        <w:numPr>
          <w:ilvl w:val="0"/>
          <w:numId w:val="15"/>
        </w:numPr>
        <w:spacing w:line="360" w:lineRule="auto"/>
        <w:rPr>
          <w:rFonts w:ascii="Times New Roman" w:hAnsi="Times New Roman" w:cs="Times New Roman"/>
        </w:rPr>
      </w:pPr>
      <w:r w:rsidRPr="00AC5A44">
        <w:rPr>
          <w:rFonts w:ascii="Times New Roman" w:hAnsi="Times New Roman" w:cs="Times New Roman"/>
          <w:i/>
          <w:iCs/>
          <w:u w:val="single"/>
        </w:rPr>
        <w:t>Sign In Time (seconds):</w:t>
      </w:r>
      <w:r w:rsidRPr="00AC5A44">
        <w:rPr>
          <w:rFonts w:ascii="Times New Roman" w:hAnsi="Times New Roman" w:cs="Times New Roman"/>
        </w:rPr>
        <w:t xml:space="preserve"> Time spent by the customer at the SignIn station.</w:t>
      </w:r>
      <w:r w:rsidR="000550FC" w:rsidRPr="00AC5A44">
        <w:rPr>
          <w:rFonts w:ascii="Times New Roman" w:hAnsi="Times New Roman" w:cs="Times New Roman"/>
        </w:rPr>
        <w:t xml:space="preserve"> Dependent on Customer Type. </w:t>
      </w:r>
    </w:p>
    <w:p w14:paraId="0A178B1F" w14:textId="77777777" w:rsidR="00DB278F" w:rsidRPr="00AC5A44" w:rsidRDefault="00DB278F" w:rsidP="00AC5A44">
      <w:pPr>
        <w:pStyle w:val="ListParagraph"/>
        <w:numPr>
          <w:ilvl w:val="0"/>
          <w:numId w:val="15"/>
        </w:numPr>
        <w:spacing w:line="360" w:lineRule="auto"/>
        <w:rPr>
          <w:rFonts w:ascii="Times New Roman" w:hAnsi="Times New Roman" w:cs="Times New Roman"/>
        </w:rPr>
      </w:pPr>
      <w:r w:rsidRPr="00AC5A44">
        <w:rPr>
          <w:rFonts w:ascii="Times New Roman" w:hAnsi="Times New Roman" w:cs="Times New Roman"/>
          <w:i/>
          <w:iCs/>
          <w:u w:val="single"/>
        </w:rPr>
        <w:t>Directed To:</w:t>
      </w:r>
      <w:r w:rsidRPr="00AC5A44">
        <w:rPr>
          <w:rFonts w:ascii="Times New Roman" w:hAnsi="Times New Roman" w:cs="Times New Roman"/>
          <w:i/>
          <w:iCs/>
        </w:rPr>
        <w:t xml:space="preserve"> </w:t>
      </w:r>
      <w:r w:rsidRPr="00AC5A44">
        <w:rPr>
          <w:rFonts w:ascii="Times New Roman" w:hAnsi="Times New Roman" w:cs="Times New Roman"/>
        </w:rPr>
        <w:t>Indicator of whether the customer was directed to the ATM (1) or Teller (2).</w:t>
      </w:r>
    </w:p>
    <w:p w14:paraId="72F0172C" w14:textId="4440C980" w:rsidR="0065266C" w:rsidRPr="00AC5A44" w:rsidRDefault="00DB278F" w:rsidP="00AC5A44">
      <w:pPr>
        <w:pStyle w:val="ListParagraph"/>
        <w:numPr>
          <w:ilvl w:val="0"/>
          <w:numId w:val="15"/>
        </w:numPr>
        <w:spacing w:line="360" w:lineRule="auto"/>
        <w:rPr>
          <w:rFonts w:ascii="Times New Roman" w:hAnsi="Times New Roman" w:cs="Times New Roman"/>
        </w:rPr>
      </w:pPr>
      <w:r w:rsidRPr="00AC5A44">
        <w:rPr>
          <w:rFonts w:ascii="Times New Roman" w:hAnsi="Times New Roman" w:cs="Times New Roman"/>
          <w:i/>
          <w:iCs/>
          <w:u w:val="single"/>
        </w:rPr>
        <w:t>Service Time (seconds):</w:t>
      </w:r>
      <w:r w:rsidRPr="00AC5A44">
        <w:rPr>
          <w:rFonts w:ascii="Times New Roman" w:hAnsi="Times New Roman" w:cs="Times New Roman"/>
        </w:rPr>
        <w:t xml:space="preserve"> Time spent by the customer at the service station (ATM or Teller).</w:t>
      </w:r>
    </w:p>
    <w:p w14:paraId="0AB077BC" w14:textId="77777777" w:rsidR="00DB278F" w:rsidRPr="00AC5A44" w:rsidRDefault="00DB278F" w:rsidP="00AC5A44">
      <w:pPr>
        <w:spacing w:line="360" w:lineRule="auto"/>
        <w:rPr>
          <w:rFonts w:ascii="Times New Roman" w:hAnsi="Times New Roman" w:cs="Times New Roman"/>
          <w:b/>
          <w:bCs/>
        </w:rPr>
      </w:pPr>
      <w:r w:rsidRPr="00AC5A44">
        <w:rPr>
          <w:rFonts w:ascii="Times New Roman" w:hAnsi="Times New Roman" w:cs="Times New Roman"/>
          <w:b/>
          <w:bCs/>
        </w:rPr>
        <w:t>Customer Type Distribution:</w:t>
      </w:r>
    </w:p>
    <w:p w14:paraId="2EEE0CD6" w14:textId="0904502E" w:rsidR="00DB278F" w:rsidRPr="00AC5A44" w:rsidRDefault="00DB278F" w:rsidP="00AC5A44">
      <w:pPr>
        <w:pStyle w:val="ListParagraph"/>
        <w:numPr>
          <w:ilvl w:val="0"/>
          <w:numId w:val="14"/>
        </w:numPr>
        <w:spacing w:line="360" w:lineRule="auto"/>
        <w:rPr>
          <w:rFonts w:ascii="Times New Roman" w:hAnsi="Times New Roman" w:cs="Times New Roman"/>
        </w:rPr>
      </w:pPr>
      <w:r w:rsidRPr="00AC5A44">
        <w:rPr>
          <w:rFonts w:ascii="Times New Roman" w:hAnsi="Times New Roman" w:cs="Times New Roman"/>
        </w:rPr>
        <w:t xml:space="preserve">Type 1 (Basic needs): 60 customers, representing approximately </w:t>
      </w:r>
      <w:r w:rsidRPr="00AC5A44">
        <w:rPr>
          <w:rFonts w:ascii="Times New Roman" w:hAnsi="Times New Roman" w:cs="Times New Roman"/>
        </w:rPr>
        <w:t>12</w:t>
      </w:r>
      <w:r w:rsidRPr="00AC5A44">
        <w:rPr>
          <w:rFonts w:ascii="Times New Roman" w:hAnsi="Times New Roman" w:cs="Times New Roman"/>
        </w:rPr>
        <w:t>%</w:t>
      </w:r>
      <w:r w:rsidRPr="00AC5A44">
        <w:rPr>
          <w:rFonts w:ascii="Times New Roman" w:hAnsi="Times New Roman" w:cs="Times New Roman"/>
        </w:rPr>
        <w:t xml:space="preserve"> </w:t>
      </w:r>
      <w:r w:rsidRPr="00AC5A44">
        <w:rPr>
          <w:rFonts w:ascii="Times New Roman" w:hAnsi="Times New Roman" w:cs="Times New Roman"/>
        </w:rPr>
        <w:t>(approx.) of the total.</w:t>
      </w:r>
    </w:p>
    <w:p w14:paraId="047BDD51" w14:textId="5BD0F0EC" w:rsidR="00DB278F" w:rsidRPr="00AC5A44" w:rsidRDefault="00DB278F" w:rsidP="00AC5A44">
      <w:pPr>
        <w:pStyle w:val="ListParagraph"/>
        <w:numPr>
          <w:ilvl w:val="0"/>
          <w:numId w:val="14"/>
        </w:numPr>
        <w:spacing w:line="360" w:lineRule="auto"/>
        <w:rPr>
          <w:rFonts w:ascii="Times New Roman" w:hAnsi="Times New Roman" w:cs="Times New Roman"/>
        </w:rPr>
      </w:pPr>
      <w:r w:rsidRPr="00AC5A44">
        <w:rPr>
          <w:rFonts w:ascii="Times New Roman" w:hAnsi="Times New Roman" w:cs="Times New Roman"/>
        </w:rPr>
        <w:t xml:space="preserve">Type 2 (Moderate needs): 440 customers, representing approximately </w:t>
      </w:r>
      <w:r w:rsidRPr="00AC5A44">
        <w:rPr>
          <w:rFonts w:ascii="Times New Roman" w:hAnsi="Times New Roman" w:cs="Times New Roman"/>
        </w:rPr>
        <w:t>88 %</w:t>
      </w:r>
      <w:r w:rsidRPr="00AC5A44">
        <w:rPr>
          <w:rFonts w:ascii="Times New Roman" w:hAnsi="Times New Roman" w:cs="Times New Roman"/>
        </w:rPr>
        <w:t xml:space="preserve"> (approx.) of the total.</w:t>
      </w:r>
    </w:p>
    <w:p w14:paraId="4D79C195" w14:textId="61E045E4" w:rsidR="00E22764" w:rsidRPr="00AC5A44" w:rsidRDefault="00AB1DBF" w:rsidP="00AC5A44">
      <w:pPr>
        <w:spacing w:line="360" w:lineRule="auto"/>
        <w:rPr>
          <w:rFonts w:ascii="Times New Roman" w:hAnsi="Times New Roman" w:cs="Times New Roman"/>
          <w:b/>
          <w:bCs/>
        </w:rPr>
      </w:pPr>
      <w:r w:rsidRPr="00AC5A44">
        <w:rPr>
          <w:rFonts w:ascii="Times New Roman" w:hAnsi="Times New Roman" w:cs="Times New Roman"/>
          <w:b/>
          <w:bCs/>
        </w:rPr>
        <w:t>Customer Routing Analysis</w:t>
      </w:r>
      <w:r w:rsidR="00016571" w:rsidRPr="00AC5A44">
        <w:rPr>
          <w:rFonts w:ascii="Times New Roman" w:hAnsi="Times New Roman" w:cs="Times New Roman"/>
          <w:b/>
          <w:bCs/>
        </w:rPr>
        <w:br/>
      </w:r>
    </w:p>
    <w:tbl>
      <w:tblPr>
        <w:tblStyle w:val="ListTable4"/>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134"/>
        <w:gridCol w:w="3109"/>
        <w:gridCol w:w="3225"/>
      </w:tblGrid>
      <w:tr w:rsidR="006A33E7" w:rsidRPr="00AC5A44" w14:paraId="2B3C3AFC" w14:textId="77777777" w:rsidTr="00114186">
        <w:trPr>
          <w:cnfStyle w:val="100000000000" w:firstRow="1" w:lastRow="0" w:firstColumn="0" w:lastColumn="0" w:oddVBand="0" w:evenVBand="0" w:oddHBand="0" w:evenHBand="0" w:firstRowFirstColumn="0" w:firstRowLastColumn="0" w:lastRowFirstColumn="0" w:lastRowLastColumn="0"/>
          <w:trHeight w:val="561"/>
          <w:jc w:val="center"/>
        </w:trPr>
        <w:tc>
          <w:tcPr>
            <w:cnfStyle w:val="001000000000" w:firstRow="0" w:lastRow="0" w:firstColumn="1" w:lastColumn="0" w:oddVBand="0" w:evenVBand="0" w:oddHBand="0" w:evenHBand="0" w:firstRowFirstColumn="0" w:firstRowLastColumn="0" w:lastRowFirstColumn="0" w:lastRowLastColumn="0"/>
            <w:tcW w:w="2134" w:type="dxa"/>
            <w:tcBorders>
              <w:top w:val="single" w:sz="12" w:space="0" w:color="auto"/>
              <w:left w:val="single" w:sz="12" w:space="0" w:color="auto"/>
              <w:bottom w:val="single" w:sz="12" w:space="0" w:color="auto"/>
            </w:tcBorders>
            <w:shd w:val="clear" w:color="auto" w:fill="D1D1D1" w:themeFill="background2" w:themeFillShade="E6"/>
          </w:tcPr>
          <w:p w14:paraId="4B475146" w14:textId="52AF2928" w:rsidR="00E22764" w:rsidRPr="00AC5A44" w:rsidRDefault="00E22764" w:rsidP="00AC5A44">
            <w:pPr>
              <w:spacing w:line="360" w:lineRule="auto"/>
              <w:jc w:val="both"/>
              <w:rPr>
                <w:rFonts w:ascii="Times New Roman" w:hAnsi="Times New Roman" w:cs="Times New Roman"/>
                <w:color w:val="auto"/>
              </w:rPr>
            </w:pPr>
            <w:r w:rsidRPr="00AC5A44">
              <w:rPr>
                <w:rFonts w:ascii="Times New Roman" w:hAnsi="Times New Roman" w:cs="Times New Roman"/>
                <w:color w:val="auto"/>
              </w:rPr>
              <w:t>Routing Overview</w:t>
            </w:r>
          </w:p>
        </w:tc>
        <w:tc>
          <w:tcPr>
            <w:tcW w:w="3109" w:type="dxa"/>
            <w:tcBorders>
              <w:top w:val="single" w:sz="12" w:space="0" w:color="auto"/>
              <w:bottom w:val="single" w:sz="12" w:space="0" w:color="auto"/>
            </w:tcBorders>
            <w:shd w:val="clear" w:color="auto" w:fill="D1D1D1" w:themeFill="background2" w:themeFillShade="E6"/>
          </w:tcPr>
          <w:p w14:paraId="0A05BCC8" w14:textId="6664D4AD" w:rsidR="00E22764" w:rsidRPr="00AC5A44" w:rsidRDefault="00E22764" w:rsidP="00AC5A44">
            <w:pPr>
              <w:spacing w:after="160"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AC5A44">
              <w:rPr>
                <w:rFonts w:ascii="Times New Roman" w:hAnsi="Times New Roman" w:cs="Times New Roman"/>
                <w:color w:val="auto"/>
              </w:rPr>
              <w:t>Customers Basic needs</w:t>
            </w:r>
            <w:r w:rsidR="007D0E41" w:rsidRPr="00AC5A44">
              <w:rPr>
                <w:rFonts w:ascii="Times New Roman" w:hAnsi="Times New Roman" w:cs="Times New Roman"/>
                <w:color w:val="auto"/>
              </w:rPr>
              <w:t xml:space="preserve"> </w:t>
            </w:r>
            <w:r w:rsidR="00114186" w:rsidRPr="00AC5A44">
              <w:rPr>
                <w:rFonts w:ascii="Times New Roman" w:hAnsi="Times New Roman" w:cs="Times New Roman"/>
              </w:rPr>
              <w:br/>
            </w:r>
            <w:r w:rsidR="007D0E41" w:rsidRPr="00AC5A44">
              <w:rPr>
                <w:rFonts w:ascii="Times New Roman" w:hAnsi="Times New Roman" w:cs="Times New Roman"/>
                <w:color w:val="auto"/>
              </w:rPr>
              <w:t>(</w:t>
            </w:r>
            <w:r w:rsidR="007D0E41" w:rsidRPr="00AC5A44">
              <w:rPr>
                <w:rFonts w:ascii="Times New Roman" w:hAnsi="Times New Roman" w:cs="Times New Roman"/>
                <w:color w:val="auto"/>
              </w:rPr>
              <w:t>Type 1</w:t>
            </w:r>
            <w:r w:rsidR="007D0E41" w:rsidRPr="00AC5A44">
              <w:rPr>
                <w:rFonts w:ascii="Times New Roman" w:hAnsi="Times New Roman" w:cs="Times New Roman"/>
                <w:color w:val="auto"/>
              </w:rPr>
              <w:t>)</w:t>
            </w:r>
          </w:p>
        </w:tc>
        <w:tc>
          <w:tcPr>
            <w:tcW w:w="3225" w:type="dxa"/>
            <w:tcBorders>
              <w:top w:val="single" w:sz="12" w:space="0" w:color="auto"/>
              <w:bottom w:val="single" w:sz="12" w:space="0" w:color="auto"/>
              <w:right w:val="single" w:sz="12" w:space="0" w:color="auto"/>
            </w:tcBorders>
            <w:shd w:val="clear" w:color="auto" w:fill="D1D1D1" w:themeFill="background2" w:themeFillShade="E6"/>
          </w:tcPr>
          <w:p w14:paraId="1927E9AC" w14:textId="650C1ED4" w:rsidR="007D0E41" w:rsidRPr="00AC5A44" w:rsidRDefault="00E22764" w:rsidP="00AC5A44">
            <w:pPr>
              <w:spacing w:after="160"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AC5A44">
              <w:rPr>
                <w:rFonts w:ascii="Times New Roman" w:hAnsi="Times New Roman" w:cs="Times New Roman"/>
                <w:color w:val="auto"/>
              </w:rPr>
              <w:t>Customers Moderate needs</w:t>
            </w:r>
            <w:r w:rsidR="007D0E41" w:rsidRPr="00AC5A44">
              <w:rPr>
                <w:rFonts w:ascii="Times New Roman" w:hAnsi="Times New Roman" w:cs="Times New Roman"/>
                <w:color w:val="auto"/>
              </w:rPr>
              <w:t xml:space="preserve"> (</w:t>
            </w:r>
            <w:r w:rsidR="007D0E41" w:rsidRPr="00AC5A44">
              <w:rPr>
                <w:rFonts w:ascii="Times New Roman" w:hAnsi="Times New Roman" w:cs="Times New Roman"/>
                <w:color w:val="auto"/>
              </w:rPr>
              <w:t>Type 2</w:t>
            </w:r>
            <w:r w:rsidR="007D0E41" w:rsidRPr="00AC5A44">
              <w:rPr>
                <w:rFonts w:ascii="Times New Roman" w:hAnsi="Times New Roman" w:cs="Times New Roman"/>
                <w:color w:val="auto"/>
              </w:rPr>
              <w:t>)</w:t>
            </w:r>
          </w:p>
        </w:tc>
      </w:tr>
      <w:tr w:rsidR="006A33E7" w:rsidRPr="00AC5A44" w14:paraId="3599338A" w14:textId="77777777" w:rsidTr="00114186">
        <w:trPr>
          <w:cnfStyle w:val="000000100000" w:firstRow="0" w:lastRow="0" w:firstColumn="0" w:lastColumn="0" w:oddVBand="0" w:evenVBand="0" w:oddHBand="1" w:evenHBand="0" w:firstRowFirstColumn="0" w:firstRowLastColumn="0" w:lastRowFirstColumn="0" w:lastRowLastColumn="0"/>
          <w:trHeight w:val="649"/>
          <w:jc w:val="center"/>
        </w:trPr>
        <w:tc>
          <w:tcPr>
            <w:cnfStyle w:val="001000000000" w:firstRow="0" w:lastRow="0" w:firstColumn="1" w:lastColumn="0" w:oddVBand="0" w:evenVBand="0" w:oddHBand="0" w:evenHBand="0" w:firstRowFirstColumn="0" w:firstRowLastColumn="0" w:lastRowFirstColumn="0" w:lastRowLastColumn="0"/>
            <w:tcW w:w="2134" w:type="dxa"/>
            <w:tcBorders>
              <w:top w:val="single" w:sz="12" w:space="0" w:color="auto"/>
            </w:tcBorders>
            <w:shd w:val="clear" w:color="auto" w:fill="auto"/>
          </w:tcPr>
          <w:p w14:paraId="40AFA4AC" w14:textId="0A98C857" w:rsidR="00E22764" w:rsidRPr="00AC5A44" w:rsidRDefault="00E22764" w:rsidP="00AC5A44">
            <w:pPr>
              <w:spacing w:line="360" w:lineRule="auto"/>
              <w:rPr>
                <w:rFonts w:ascii="Times New Roman" w:hAnsi="Times New Roman" w:cs="Times New Roman"/>
              </w:rPr>
            </w:pPr>
            <w:r w:rsidRPr="00AC5A44">
              <w:rPr>
                <w:rFonts w:ascii="Times New Roman" w:hAnsi="Times New Roman" w:cs="Times New Roman"/>
              </w:rPr>
              <w:t>ATM</w:t>
            </w:r>
          </w:p>
        </w:tc>
        <w:tc>
          <w:tcPr>
            <w:tcW w:w="3109" w:type="dxa"/>
            <w:tcBorders>
              <w:top w:val="single" w:sz="12" w:space="0" w:color="auto"/>
            </w:tcBorders>
            <w:shd w:val="clear" w:color="auto" w:fill="auto"/>
          </w:tcPr>
          <w:p w14:paraId="36F06FA2" w14:textId="77777777" w:rsidR="00E22764" w:rsidRPr="00AC5A44" w:rsidRDefault="00E22764" w:rsidP="00AC5A4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C5A44">
              <w:rPr>
                <w:rFonts w:ascii="Times New Roman" w:hAnsi="Times New Roman" w:cs="Times New Roman"/>
              </w:rPr>
              <w:t>47 customers (78 %)</w:t>
            </w:r>
          </w:p>
          <w:p w14:paraId="2D4D2D22" w14:textId="77777777" w:rsidR="00E22764" w:rsidRPr="00AC5A44" w:rsidRDefault="00E22764" w:rsidP="00AC5A4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225" w:type="dxa"/>
            <w:tcBorders>
              <w:top w:val="single" w:sz="12" w:space="0" w:color="auto"/>
            </w:tcBorders>
            <w:shd w:val="clear" w:color="auto" w:fill="auto"/>
          </w:tcPr>
          <w:p w14:paraId="0B28FDCD" w14:textId="77777777" w:rsidR="00E22764" w:rsidRPr="00AC5A44" w:rsidRDefault="00E22764" w:rsidP="00AC5A4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C5A44">
              <w:rPr>
                <w:rFonts w:ascii="Times New Roman" w:hAnsi="Times New Roman" w:cs="Times New Roman"/>
              </w:rPr>
              <w:t>118 customers (27 %)</w:t>
            </w:r>
          </w:p>
          <w:p w14:paraId="04C9323E" w14:textId="77777777" w:rsidR="00E22764" w:rsidRPr="00AC5A44" w:rsidRDefault="00E22764" w:rsidP="00AC5A4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6A33E7" w:rsidRPr="00AC5A44" w14:paraId="7E378585" w14:textId="77777777" w:rsidTr="00114186">
        <w:trPr>
          <w:trHeight w:val="537"/>
          <w:jc w:val="center"/>
        </w:trPr>
        <w:tc>
          <w:tcPr>
            <w:cnfStyle w:val="001000000000" w:firstRow="0" w:lastRow="0" w:firstColumn="1" w:lastColumn="0" w:oddVBand="0" w:evenVBand="0" w:oddHBand="0" w:evenHBand="0" w:firstRowFirstColumn="0" w:firstRowLastColumn="0" w:lastRowFirstColumn="0" w:lastRowLastColumn="0"/>
            <w:tcW w:w="2134" w:type="dxa"/>
            <w:shd w:val="clear" w:color="auto" w:fill="auto"/>
          </w:tcPr>
          <w:p w14:paraId="515B05C1" w14:textId="25FC9795" w:rsidR="00E22764" w:rsidRPr="00AC5A44" w:rsidRDefault="00E22764" w:rsidP="00AC5A44">
            <w:pPr>
              <w:spacing w:line="360" w:lineRule="auto"/>
              <w:rPr>
                <w:rFonts w:ascii="Times New Roman" w:hAnsi="Times New Roman" w:cs="Times New Roman"/>
              </w:rPr>
            </w:pPr>
            <w:r w:rsidRPr="00AC5A44">
              <w:rPr>
                <w:rFonts w:ascii="Times New Roman" w:hAnsi="Times New Roman" w:cs="Times New Roman"/>
              </w:rPr>
              <w:t>Teller</w:t>
            </w:r>
          </w:p>
        </w:tc>
        <w:tc>
          <w:tcPr>
            <w:tcW w:w="3109" w:type="dxa"/>
            <w:shd w:val="clear" w:color="auto" w:fill="auto"/>
          </w:tcPr>
          <w:p w14:paraId="2BF8A80A" w14:textId="29C2D9EA" w:rsidR="00E22764" w:rsidRPr="00AC5A44" w:rsidRDefault="00E22764" w:rsidP="00AC5A4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C5A44">
              <w:rPr>
                <w:rFonts w:ascii="Times New Roman" w:hAnsi="Times New Roman" w:cs="Times New Roman"/>
              </w:rPr>
              <w:t>13 customers (22 %)</w:t>
            </w:r>
          </w:p>
        </w:tc>
        <w:tc>
          <w:tcPr>
            <w:tcW w:w="3225" w:type="dxa"/>
            <w:shd w:val="clear" w:color="auto" w:fill="auto"/>
          </w:tcPr>
          <w:p w14:paraId="3685AC4B" w14:textId="34D4F0AA" w:rsidR="00E22764" w:rsidRPr="00AC5A44" w:rsidRDefault="00D40B59" w:rsidP="00AC5A4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C5A44">
              <w:rPr>
                <w:rFonts w:ascii="Times New Roman" w:hAnsi="Times New Roman" w:cs="Times New Roman"/>
              </w:rPr>
              <w:t>cu</w:t>
            </w:r>
            <w:r w:rsidR="00E22764" w:rsidRPr="00AC5A44">
              <w:rPr>
                <w:rFonts w:ascii="Times New Roman" w:hAnsi="Times New Roman" w:cs="Times New Roman"/>
              </w:rPr>
              <w:t>stomers (73 %)</w:t>
            </w:r>
          </w:p>
          <w:p w14:paraId="7D5342D3" w14:textId="77777777" w:rsidR="00E22764" w:rsidRPr="00AC5A44" w:rsidRDefault="00E22764" w:rsidP="00AC5A4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545F78E2" w14:textId="77777777" w:rsidR="00D40B59" w:rsidRPr="00AC5A44" w:rsidRDefault="00D40B59" w:rsidP="00AC5A44">
      <w:pPr>
        <w:spacing w:line="360" w:lineRule="auto"/>
        <w:ind w:firstLine="720"/>
        <w:rPr>
          <w:rFonts w:ascii="Times New Roman" w:hAnsi="Times New Roman" w:cs="Times New Roman"/>
        </w:rPr>
      </w:pPr>
    </w:p>
    <w:p w14:paraId="3442FD06" w14:textId="4C9C6849" w:rsidR="00554EF3" w:rsidRPr="00AC5A44" w:rsidRDefault="00905292" w:rsidP="00AC5A44">
      <w:pPr>
        <w:spacing w:after="0" w:line="360" w:lineRule="auto"/>
        <w:rPr>
          <w:rFonts w:ascii="Times New Roman" w:eastAsia="Times New Roman" w:hAnsi="Times New Roman" w:cs="Times New Roman"/>
          <w:kern w:val="0"/>
          <w14:ligatures w14:val="none"/>
        </w:rPr>
      </w:pPr>
      <w:r w:rsidRPr="00AC5A44">
        <w:rPr>
          <w:rFonts w:ascii="Times New Roman" w:eastAsia="Times New Roman" w:hAnsi="Times New Roman" w:cs="Times New Roman"/>
          <w:kern w:val="0"/>
          <w14:ligatures w14:val="none"/>
        </w:rPr>
        <w:t>We were able to enter the following expressions and values into the Simio model by using the Stat Fit tool:</w:t>
      </w:r>
    </w:p>
    <w:p w14:paraId="66BC0296" w14:textId="2B73040E" w:rsidR="00A86917" w:rsidRPr="00AC5A44" w:rsidRDefault="00D40B59" w:rsidP="00AC5A44">
      <w:pPr>
        <w:pStyle w:val="ListParagraph"/>
        <w:numPr>
          <w:ilvl w:val="0"/>
          <w:numId w:val="17"/>
        </w:numPr>
        <w:spacing w:line="360" w:lineRule="auto"/>
        <w:rPr>
          <w:rFonts w:ascii="Times New Roman" w:hAnsi="Times New Roman" w:cs="Times New Roman"/>
        </w:rPr>
      </w:pPr>
      <w:r w:rsidRPr="00AC5A44">
        <w:rPr>
          <w:rFonts w:ascii="Times New Roman" w:hAnsi="Times New Roman" w:cs="Times New Roman"/>
        </w:rPr>
        <w:t>Teller Service time</w:t>
      </w:r>
      <w:r w:rsidR="00A9754F" w:rsidRPr="00AC5A44">
        <w:rPr>
          <w:rFonts w:ascii="Times New Roman" w:hAnsi="Times New Roman" w:cs="Times New Roman"/>
        </w:rPr>
        <w:t>: Random. Exponential (</w:t>
      </w:r>
      <w:r w:rsidR="00A9754F" w:rsidRPr="00AC5A44">
        <w:rPr>
          <w:rFonts w:ascii="Times New Roman" w:hAnsi="Times New Roman" w:cs="Times New Roman"/>
        </w:rPr>
        <w:t>61.2)</w:t>
      </w:r>
    </w:p>
    <w:p w14:paraId="38A765F5" w14:textId="0065633A" w:rsidR="00D40B59" w:rsidRPr="00AC5A44" w:rsidRDefault="00D40B59" w:rsidP="00AC5A44">
      <w:pPr>
        <w:pStyle w:val="ListParagraph"/>
        <w:numPr>
          <w:ilvl w:val="0"/>
          <w:numId w:val="17"/>
        </w:numPr>
        <w:spacing w:line="360" w:lineRule="auto"/>
        <w:rPr>
          <w:rFonts w:ascii="Times New Roman" w:hAnsi="Times New Roman" w:cs="Times New Roman"/>
        </w:rPr>
      </w:pPr>
      <w:r w:rsidRPr="00AC5A44">
        <w:rPr>
          <w:rFonts w:ascii="Times New Roman" w:hAnsi="Times New Roman" w:cs="Times New Roman"/>
        </w:rPr>
        <w:t>ATM Service time</w:t>
      </w:r>
      <w:r w:rsidR="00A9754F" w:rsidRPr="00AC5A44">
        <w:rPr>
          <w:rFonts w:ascii="Times New Roman" w:hAnsi="Times New Roman" w:cs="Times New Roman"/>
        </w:rPr>
        <w:t xml:space="preserve">: </w:t>
      </w:r>
      <w:r w:rsidR="003C5678" w:rsidRPr="00AC5A44">
        <w:rPr>
          <w:rFonts w:ascii="Times New Roman" w:hAnsi="Times New Roman" w:cs="Times New Roman"/>
        </w:rPr>
        <w:t>1. +Random. Exponential (</w:t>
      </w:r>
      <w:r w:rsidR="00A9754F" w:rsidRPr="00AC5A44">
        <w:rPr>
          <w:rFonts w:ascii="Times New Roman" w:hAnsi="Times New Roman" w:cs="Times New Roman"/>
        </w:rPr>
        <w:t>46.2)</w:t>
      </w:r>
    </w:p>
    <w:p w14:paraId="1F547FE0" w14:textId="10F86CBB" w:rsidR="00D40B59" w:rsidRPr="00AC5A44" w:rsidRDefault="00D40B59" w:rsidP="00AC5A44">
      <w:pPr>
        <w:pStyle w:val="ListParagraph"/>
        <w:numPr>
          <w:ilvl w:val="0"/>
          <w:numId w:val="17"/>
        </w:numPr>
        <w:spacing w:line="360" w:lineRule="auto"/>
        <w:rPr>
          <w:rFonts w:ascii="Times New Roman" w:hAnsi="Times New Roman" w:cs="Times New Roman"/>
        </w:rPr>
      </w:pPr>
      <w:r w:rsidRPr="00AC5A44">
        <w:rPr>
          <w:rFonts w:ascii="Times New Roman" w:hAnsi="Times New Roman" w:cs="Times New Roman"/>
        </w:rPr>
        <w:t>Interarrival time</w:t>
      </w:r>
      <w:r w:rsidR="00A9754F" w:rsidRPr="00AC5A44">
        <w:rPr>
          <w:rFonts w:ascii="Times New Roman" w:hAnsi="Times New Roman" w:cs="Times New Roman"/>
        </w:rPr>
        <w:t xml:space="preserve">: </w:t>
      </w:r>
      <w:r w:rsidR="003C5678" w:rsidRPr="00AC5A44">
        <w:rPr>
          <w:rFonts w:ascii="Times New Roman" w:hAnsi="Times New Roman" w:cs="Times New Roman"/>
        </w:rPr>
        <w:t>Exponential (0., 57.5)</w:t>
      </w:r>
    </w:p>
    <w:p w14:paraId="58B493E3" w14:textId="7D45D263" w:rsidR="00D40B59" w:rsidRPr="00AC5A44" w:rsidRDefault="00D40B59" w:rsidP="00AC5A44">
      <w:pPr>
        <w:pStyle w:val="ListParagraph"/>
        <w:numPr>
          <w:ilvl w:val="0"/>
          <w:numId w:val="17"/>
        </w:numPr>
        <w:spacing w:line="360" w:lineRule="auto"/>
        <w:rPr>
          <w:rFonts w:ascii="Times New Roman" w:hAnsi="Times New Roman" w:cs="Times New Roman"/>
        </w:rPr>
      </w:pPr>
      <w:r w:rsidRPr="00AC5A44">
        <w:rPr>
          <w:rFonts w:ascii="Times New Roman" w:hAnsi="Times New Roman" w:cs="Times New Roman"/>
        </w:rPr>
        <w:t>SignInCustomer1</w:t>
      </w:r>
      <w:r w:rsidR="003C5678" w:rsidRPr="00AC5A44">
        <w:rPr>
          <w:rFonts w:ascii="Times New Roman" w:hAnsi="Times New Roman" w:cs="Times New Roman"/>
        </w:rPr>
        <w:t xml:space="preserve">: </w:t>
      </w:r>
      <w:r w:rsidR="003C5678" w:rsidRPr="00AC5A44">
        <w:rPr>
          <w:rFonts w:ascii="Times New Roman" w:hAnsi="Times New Roman" w:cs="Times New Roman"/>
        </w:rPr>
        <w:t>-</w:t>
      </w:r>
      <w:r w:rsidR="003C5678" w:rsidRPr="00AC5A44">
        <w:rPr>
          <w:rFonts w:ascii="Times New Roman" w:hAnsi="Times New Roman" w:cs="Times New Roman"/>
        </w:rPr>
        <w:t>1. 19e+003+Random.Lognormal</w:t>
      </w:r>
      <w:r w:rsidR="003C5678" w:rsidRPr="00AC5A44">
        <w:rPr>
          <w:rFonts w:ascii="Times New Roman" w:hAnsi="Times New Roman" w:cs="Times New Roman"/>
        </w:rPr>
        <w:t>(7.11, 8.9e-003)</w:t>
      </w:r>
    </w:p>
    <w:p w14:paraId="0192C495" w14:textId="78935711" w:rsidR="00D40B59" w:rsidRPr="00AC5A44" w:rsidRDefault="00D40B59" w:rsidP="00AC5A44">
      <w:pPr>
        <w:pStyle w:val="ListParagraph"/>
        <w:numPr>
          <w:ilvl w:val="0"/>
          <w:numId w:val="17"/>
        </w:numPr>
        <w:spacing w:line="360" w:lineRule="auto"/>
        <w:rPr>
          <w:rFonts w:ascii="Times New Roman" w:hAnsi="Times New Roman" w:cs="Times New Roman"/>
        </w:rPr>
      </w:pPr>
      <w:r w:rsidRPr="00AC5A44">
        <w:rPr>
          <w:rFonts w:ascii="Times New Roman" w:hAnsi="Times New Roman" w:cs="Times New Roman"/>
        </w:rPr>
        <w:t>SingInCustomer2</w:t>
      </w:r>
      <w:r w:rsidR="003C5678" w:rsidRPr="00AC5A44">
        <w:rPr>
          <w:rFonts w:ascii="Times New Roman" w:hAnsi="Times New Roman" w:cs="Times New Roman"/>
        </w:rPr>
        <w:t>: Random. Triangular (</w:t>
      </w:r>
      <w:r w:rsidR="003C5678" w:rsidRPr="00AC5A44">
        <w:rPr>
          <w:rFonts w:ascii="Times New Roman" w:hAnsi="Times New Roman" w:cs="Times New Roman"/>
        </w:rPr>
        <w:t>2.8, 53., 61.7)</w:t>
      </w:r>
    </w:p>
    <w:p w14:paraId="408651C3" w14:textId="77777777" w:rsidR="00D40B59" w:rsidRPr="00AC5A44" w:rsidRDefault="00D40B59" w:rsidP="00AC5A44">
      <w:pPr>
        <w:spacing w:line="360" w:lineRule="auto"/>
        <w:rPr>
          <w:rFonts w:ascii="Times New Roman" w:hAnsi="Times New Roman" w:cs="Times New Roman"/>
        </w:rPr>
      </w:pPr>
    </w:p>
    <w:p w14:paraId="0DD608A1" w14:textId="07438FC0" w:rsidR="00D40B59" w:rsidRDefault="008070A1" w:rsidP="00AC5A44">
      <w:pPr>
        <w:spacing w:line="360" w:lineRule="auto"/>
        <w:jc w:val="center"/>
        <w:rPr>
          <w:rFonts w:ascii="Times New Roman" w:hAnsi="Times New Roman" w:cs="Times New Roman"/>
          <w:b/>
          <w:bCs/>
        </w:rPr>
      </w:pPr>
      <w:r w:rsidRPr="00AC5A44">
        <w:rPr>
          <w:rFonts w:ascii="Times New Roman" w:hAnsi="Times New Roman" w:cs="Times New Roman"/>
          <w:b/>
          <w:bCs/>
        </w:rPr>
        <w:lastRenderedPageBreak/>
        <w:t>APPENDIX- I</w:t>
      </w:r>
      <w:r w:rsidRPr="00AC5A44">
        <w:rPr>
          <w:rFonts w:ascii="Times New Roman" w:hAnsi="Times New Roman" w:cs="Times New Roman"/>
          <w:b/>
          <w:bCs/>
        </w:rPr>
        <w:t>I</w:t>
      </w:r>
    </w:p>
    <w:p w14:paraId="4BBF7E74" w14:textId="77777777" w:rsidR="00A1063A" w:rsidRPr="00AC5A44" w:rsidRDefault="00A1063A" w:rsidP="00AC5A44">
      <w:pPr>
        <w:spacing w:line="360" w:lineRule="auto"/>
        <w:jc w:val="center"/>
        <w:rPr>
          <w:rFonts w:ascii="Times New Roman" w:hAnsi="Times New Roman" w:cs="Times New Roman"/>
          <w:b/>
          <w:bCs/>
        </w:rPr>
      </w:pPr>
    </w:p>
    <w:p w14:paraId="416386DC" w14:textId="77777777" w:rsidR="00FB6760" w:rsidRPr="00AC5A44" w:rsidRDefault="008070A1" w:rsidP="00AC5A44">
      <w:pPr>
        <w:keepNext/>
        <w:spacing w:line="360" w:lineRule="auto"/>
        <w:jc w:val="center"/>
        <w:rPr>
          <w:rFonts w:ascii="Times New Roman" w:hAnsi="Times New Roman" w:cs="Times New Roman"/>
        </w:rPr>
      </w:pPr>
      <w:r w:rsidRPr="00AC5A44">
        <w:rPr>
          <w:rFonts w:ascii="Times New Roman" w:hAnsi="Times New Roman" w:cs="Times New Roman"/>
          <w:noProof/>
        </w:rPr>
        <w:drawing>
          <wp:inline distT="0" distB="0" distL="0" distR="0" wp14:anchorId="1F05C597" wp14:editId="3B79F2F8">
            <wp:extent cx="5276850" cy="1068070"/>
            <wp:effectExtent l="19050" t="19050" r="19050" b="17780"/>
            <wp:docPr id="17100031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003107" name="Picture 1" descr="A screenshot of a computer&#10;&#10;Description automatically generated"/>
                    <pic:cNvPicPr/>
                  </pic:nvPicPr>
                  <pic:blipFill rotWithShape="1">
                    <a:blip r:embed="rId10"/>
                    <a:srcRect l="7798" t="25261" r="22223" b="58405"/>
                    <a:stretch/>
                  </pic:blipFill>
                  <pic:spPr bwMode="auto">
                    <a:xfrm>
                      <a:off x="0" y="0"/>
                      <a:ext cx="5290789" cy="107089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141B100" w14:textId="724A4162" w:rsidR="00AB1DBF" w:rsidRPr="00AC5A44" w:rsidRDefault="00FB6760" w:rsidP="00AC5A44">
      <w:pPr>
        <w:pStyle w:val="Caption"/>
        <w:spacing w:line="360" w:lineRule="auto"/>
        <w:jc w:val="center"/>
        <w:rPr>
          <w:rFonts w:ascii="Times New Roman" w:hAnsi="Times New Roman" w:cs="Times New Roman"/>
          <w:sz w:val="22"/>
          <w:szCs w:val="22"/>
        </w:rPr>
      </w:pPr>
      <w:r w:rsidRPr="00AC5A44">
        <w:rPr>
          <w:rFonts w:ascii="Times New Roman" w:hAnsi="Times New Roman" w:cs="Times New Roman"/>
          <w:sz w:val="22"/>
          <w:szCs w:val="22"/>
        </w:rPr>
        <w:t>Figure 2.1</w:t>
      </w:r>
    </w:p>
    <w:p w14:paraId="78AE2D9E" w14:textId="794ABCE6" w:rsidR="00FB6760" w:rsidRPr="00AC5A44" w:rsidRDefault="00980CAA" w:rsidP="00AC5A44">
      <w:pPr>
        <w:keepNext/>
        <w:spacing w:line="360" w:lineRule="auto"/>
        <w:jc w:val="center"/>
        <w:rPr>
          <w:rFonts w:ascii="Times New Roman" w:hAnsi="Times New Roman" w:cs="Times New Roman"/>
        </w:rPr>
      </w:pPr>
      <w:r w:rsidRPr="00AC5A44">
        <w:rPr>
          <w:rFonts w:ascii="Times New Roman" w:hAnsi="Times New Roman" w:cs="Times New Roman"/>
          <w:noProof/>
        </w:rPr>
        <w:drawing>
          <wp:inline distT="0" distB="0" distL="0" distR="0" wp14:anchorId="433DBC7D" wp14:editId="3274E7D8">
            <wp:extent cx="5270500" cy="793745"/>
            <wp:effectExtent l="19050" t="19050" r="6350" b="26035"/>
            <wp:docPr id="3508633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863385" name="Picture 1" descr="A screenshot of a computer&#10;&#10;Description automatically generated"/>
                    <pic:cNvPicPr/>
                  </pic:nvPicPr>
                  <pic:blipFill>
                    <a:blip r:embed="rId11"/>
                    <a:stretch>
                      <a:fillRect/>
                    </a:stretch>
                  </pic:blipFill>
                  <pic:spPr>
                    <a:xfrm>
                      <a:off x="0" y="0"/>
                      <a:ext cx="5288436" cy="796446"/>
                    </a:xfrm>
                    <a:prstGeom prst="rect">
                      <a:avLst/>
                    </a:prstGeom>
                    <a:ln>
                      <a:solidFill>
                        <a:schemeClr val="tx1"/>
                      </a:solidFill>
                    </a:ln>
                  </pic:spPr>
                </pic:pic>
              </a:graphicData>
            </a:graphic>
          </wp:inline>
        </w:drawing>
      </w:r>
    </w:p>
    <w:p w14:paraId="4350BB71" w14:textId="0F250784" w:rsidR="003957F6" w:rsidRPr="00AC5A44" w:rsidRDefault="00FB6760" w:rsidP="00AC5A44">
      <w:pPr>
        <w:pStyle w:val="Caption"/>
        <w:spacing w:line="360" w:lineRule="auto"/>
        <w:jc w:val="center"/>
        <w:rPr>
          <w:rFonts w:ascii="Times New Roman" w:hAnsi="Times New Roman" w:cs="Times New Roman"/>
          <w:sz w:val="22"/>
          <w:szCs w:val="22"/>
        </w:rPr>
      </w:pPr>
      <w:r w:rsidRPr="00AC5A44">
        <w:rPr>
          <w:rFonts w:ascii="Times New Roman" w:hAnsi="Times New Roman" w:cs="Times New Roman"/>
          <w:sz w:val="22"/>
          <w:szCs w:val="22"/>
        </w:rPr>
        <w:t xml:space="preserve">Figure </w:t>
      </w:r>
      <w:r w:rsidRPr="00AC5A44">
        <w:rPr>
          <w:rFonts w:ascii="Times New Roman" w:hAnsi="Times New Roman" w:cs="Times New Roman"/>
          <w:sz w:val="22"/>
          <w:szCs w:val="22"/>
        </w:rPr>
        <w:fldChar w:fldCharType="begin"/>
      </w:r>
      <w:r w:rsidRPr="00AC5A44">
        <w:rPr>
          <w:rFonts w:ascii="Times New Roman" w:hAnsi="Times New Roman" w:cs="Times New Roman"/>
          <w:sz w:val="22"/>
          <w:szCs w:val="22"/>
        </w:rPr>
        <w:instrText xml:space="preserve"> SEQ Figure \* ARABIC </w:instrText>
      </w:r>
      <w:r w:rsidRPr="00AC5A44">
        <w:rPr>
          <w:rFonts w:ascii="Times New Roman" w:hAnsi="Times New Roman" w:cs="Times New Roman"/>
          <w:sz w:val="22"/>
          <w:szCs w:val="22"/>
        </w:rPr>
        <w:fldChar w:fldCharType="separate"/>
      </w:r>
      <w:r w:rsidRPr="00AC5A44">
        <w:rPr>
          <w:rFonts w:ascii="Times New Roman" w:hAnsi="Times New Roman" w:cs="Times New Roman"/>
          <w:noProof/>
          <w:sz w:val="22"/>
          <w:szCs w:val="22"/>
        </w:rPr>
        <w:t>2</w:t>
      </w:r>
      <w:r w:rsidRPr="00AC5A44">
        <w:rPr>
          <w:rFonts w:ascii="Times New Roman" w:hAnsi="Times New Roman" w:cs="Times New Roman"/>
          <w:sz w:val="22"/>
          <w:szCs w:val="22"/>
        </w:rPr>
        <w:fldChar w:fldCharType="end"/>
      </w:r>
      <w:r w:rsidRPr="00AC5A44">
        <w:rPr>
          <w:rFonts w:ascii="Times New Roman" w:hAnsi="Times New Roman" w:cs="Times New Roman"/>
          <w:sz w:val="22"/>
          <w:szCs w:val="22"/>
        </w:rPr>
        <w:t>.2</w:t>
      </w:r>
      <w:r w:rsidR="00980CAA" w:rsidRPr="00AC5A44">
        <w:rPr>
          <w:rFonts w:ascii="Times New Roman" w:hAnsi="Times New Roman" w:cs="Times New Roman"/>
          <w:noProof/>
          <w:sz w:val="22"/>
          <w:szCs w:val="22"/>
        </w:rPr>
        <w:t xml:space="preserve"> </w:t>
      </w:r>
    </w:p>
    <w:p w14:paraId="4CB02D09" w14:textId="1A9E1544" w:rsidR="00FB6760" w:rsidRPr="00AC5A44" w:rsidRDefault="00980CAA" w:rsidP="00AC5A44">
      <w:pPr>
        <w:keepNext/>
        <w:spacing w:line="360" w:lineRule="auto"/>
        <w:jc w:val="center"/>
        <w:rPr>
          <w:rFonts w:ascii="Times New Roman" w:hAnsi="Times New Roman" w:cs="Times New Roman"/>
        </w:rPr>
      </w:pPr>
      <w:r w:rsidRPr="00AC5A44">
        <w:rPr>
          <w:rFonts w:ascii="Times New Roman" w:hAnsi="Times New Roman" w:cs="Times New Roman"/>
          <w:noProof/>
        </w:rPr>
        <w:drawing>
          <wp:inline distT="0" distB="0" distL="0" distR="0" wp14:anchorId="3DA2A207" wp14:editId="232EB598">
            <wp:extent cx="5276850" cy="1828165"/>
            <wp:effectExtent l="19050" t="19050" r="19050" b="19685"/>
            <wp:docPr id="9294821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482190" name="Picture 1" descr="A screenshot of a computer&#10;&#10;Description automatically generated"/>
                    <pic:cNvPicPr/>
                  </pic:nvPicPr>
                  <pic:blipFill rotWithShape="1">
                    <a:blip r:embed="rId12"/>
                    <a:srcRect t="28870" r="22543" b="12441"/>
                    <a:stretch/>
                  </pic:blipFill>
                  <pic:spPr bwMode="auto">
                    <a:xfrm>
                      <a:off x="0" y="0"/>
                      <a:ext cx="5324975" cy="184483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97DC373" w14:textId="495DFE2B" w:rsidR="00E82E6D" w:rsidRPr="00AC5A44" w:rsidRDefault="00FB6760" w:rsidP="00AC5A44">
      <w:pPr>
        <w:pStyle w:val="Caption"/>
        <w:spacing w:line="360" w:lineRule="auto"/>
        <w:jc w:val="center"/>
        <w:rPr>
          <w:rFonts w:ascii="Times New Roman" w:hAnsi="Times New Roman" w:cs="Times New Roman"/>
          <w:sz w:val="22"/>
          <w:szCs w:val="22"/>
        </w:rPr>
      </w:pPr>
      <w:r w:rsidRPr="00AC5A44">
        <w:rPr>
          <w:rFonts w:ascii="Times New Roman" w:hAnsi="Times New Roman" w:cs="Times New Roman"/>
          <w:sz w:val="22"/>
          <w:szCs w:val="22"/>
        </w:rPr>
        <w:t>Figure 2.3</w:t>
      </w:r>
    </w:p>
    <w:sectPr w:rsidR="00E82E6D" w:rsidRPr="00AC5A44" w:rsidSect="00BD1FF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3FFC8A" w14:textId="77777777" w:rsidR="00BD1FF1" w:rsidRDefault="00BD1FF1" w:rsidP="00C55207">
      <w:pPr>
        <w:spacing w:after="0" w:line="240" w:lineRule="auto"/>
      </w:pPr>
      <w:r>
        <w:separator/>
      </w:r>
    </w:p>
  </w:endnote>
  <w:endnote w:type="continuationSeparator" w:id="0">
    <w:p w14:paraId="43E41271" w14:textId="77777777" w:rsidR="00BD1FF1" w:rsidRDefault="00BD1FF1" w:rsidP="00C552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F7FB1C" w14:textId="77777777" w:rsidR="00BD1FF1" w:rsidRDefault="00BD1FF1" w:rsidP="00C55207">
      <w:pPr>
        <w:spacing w:after="0" w:line="240" w:lineRule="auto"/>
      </w:pPr>
      <w:r>
        <w:separator/>
      </w:r>
    </w:p>
  </w:footnote>
  <w:footnote w:type="continuationSeparator" w:id="0">
    <w:p w14:paraId="0E435CB0" w14:textId="77777777" w:rsidR="00BD1FF1" w:rsidRDefault="00BD1FF1" w:rsidP="00C552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B94289"/>
    <w:multiLevelType w:val="hybridMultilevel"/>
    <w:tmpl w:val="C74C5898"/>
    <w:lvl w:ilvl="0" w:tplc="6C08EE68">
      <w:start w:val="32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FA3F30"/>
    <w:multiLevelType w:val="hybridMultilevel"/>
    <w:tmpl w:val="AAAE8B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3D0997"/>
    <w:multiLevelType w:val="hybridMultilevel"/>
    <w:tmpl w:val="27286F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B92150D"/>
    <w:multiLevelType w:val="hybridMultilevel"/>
    <w:tmpl w:val="99782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83035C"/>
    <w:multiLevelType w:val="hybridMultilevel"/>
    <w:tmpl w:val="46ACB3F2"/>
    <w:lvl w:ilvl="0" w:tplc="A10CE2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061E52"/>
    <w:multiLevelType w:val="hybridMultilevel"/>
    <w:tmpl w:val="B234F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677467"/>
    <w:multiLevelType w:val="hybridMultilevel"/>
    <w:tmpl w:val="DD78F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B44B04"/>
    <w:multiLevelType w:val="hybridMultilevel"/>
    <w:tmpl w:val="08D2B726"/>
    <w:lvl w:ilvl="0" w:tplc="2516253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C5439E"/>
    <w:multiLevelType w:val="hybridMultilevel"/>
    <w:tmpl w:val="85601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234166"/>
    <w:multiLevelType w:val="hybridMultilevel"/>
    <w:tmpl w:val="3CE45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9221F0"/>
    <w:multiLevelType w:val="hybridMultilevel"/>
    <w:tmpl w:val="6FD80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1B37BB"/>
    <w:multiLevelType w:val="hybridMultilevel"/>
    <w:tmpl w:val="80302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8437D8"/>
    <w:multiLevelType w:val="hybridMultilevel"/>
    <w:tmpl w:val="44D86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D13687"/>
    <w:multiLevelType w:val="hybridMultilevel"/>
    <w:tmpl w:val="0BF8A7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3F62121"/>
    <w:multiLevelType w:val="hybridMultilevel"/>
    <w:tmpl w:val="5330ECC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3B4F041A"/>
    <w:multiLevelType w:val="hybridMultilevel"/>
    <w:tmpl w:val="02B09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9E49B1"/>
    <w:multiLevelType w:val="hybridMultilevel"/>
    <w:tmpl w:val="9216D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DF6EC2"/>
    <w:multiLevelType w:val="hybridMultilevel"/>
    <w:tmpl w:val="BA76F31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581B5AB5"/>
    <w:multiLevelType w:val="hybridMultilevel"/>
    <w:tmpl w:val="A49A22B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620771A2"/>
    <w:multiLevelType w:val="hybridMultilevel"/>
    <w:tmpl w:val="4B44F15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6291254"/>
    <w:multiLevelType w:val="hybridMultilevel"/>
    <w:tmpl w:val="AE7A2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7BD032A"/>
    <w:multiLevelType w:val="hybridMultilevel"/>
    <w:tmpl w:val="0A1082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29F1854"/>
    <w:multiLevelType w:val="hybridMultilevel"/>
    <w:tmpl w:val="23DC274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15:restartNumberingAfterBreak="0">
    <w:nsid w:val="798362F1"/>
    <w:multiLevelType w:val="hybridMultilevel"/>
    <w:tmpl w:val="1974C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E0F6ADD"/>
    <w:multiLevelType w:val="hybridMultilevel"/>
    <w:tmpl w:val="FCD079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119956968">
    <w:abstractNumId w:val="7"/>
  </w:num>
  <w:num w:numId="2" w16cid:durableId="1805081741">
    <w:abstractNumId w:val="4"/>
  </w:num>
  <w:num w:numId="3" w16cid:durableId="1209805600">
    <w:abstractNumId w:val="13"/>
  </w:num>
  <w:num w:numId="4" w16cid:durableId="411659056">
    <w:abstractNumId w:val="21"/>
  </w:num>
  <w:num w:numId="5" w16cid:durableId="163589569">
    <w:abstractNumId w:val="22"/>
  </w:num>
  <w:num w:numId="6" w16cid:durableId="332076039">
    <w:abstractNumId w:val="1"/>
  </w:num>
  <w:num w:numId="7" w16cid:durableId="2036079690">
    <w:abstractNumId w:val="2"/>
  </w:num>
  <w:num w:numId="8" w16cid:durableId="1544322192">
    <w:abstractNumId w:val="24"/>
  </w:num>
  <w:num w:numId="9" w16cid:durableId="742261654">
    <w:abstractNumId w:val="17"/>
  </w:num>
  <w:num w:numId="10" w16cid:durableId="786199915">
    <w:abstractNumId w:val="18"/>
  </w:num>
  <w:num w:numId="11" w16cid:durableId="1356148983">
    <w:abstractNumId w:val="14"/>
  </w:num>
  <w:num w:numId="12" w16cid:durableId="456338032">
    <w:abstractNumId w:val="0"/>
  </w:num>
  <w:num w:numId="13" w16cid:durableId="916017489">
    <w:abstractNumId w:val="19"/>
  </w:num>
  <w:num w:numId="14" w16cid:durableId="1589584485">
    <w:abstractNumId w:val="15"/>
  </w:num>
  <w:num w:numId="15" w16cid:durableId="382367021">
    <w:abstractNumId w:val="5"/>
  </w:num>
  <w:num w:numId="16" w16cid:durableId="1144202023">
    <w:abstractNumId w:val="16"/>
  </w:num>
  <w:num w:numId="17" w16cid:durableId="1026055408">
    <w:abstractNumId w:val="11"/>
  </w:num>
  <w:num w:numId="18" w16cid:durableId="1468736734">
    <w:abstractNumId w:val="6"/>
  </w:num>
  <w:num w:numId="19" w16cid:durableId="660280725">
    <w:abstractNumId w:val="9"/>
  </w:num>
  <w:num w:numId="20" w16cid:durableId="938029031">
    <w:abstractNumId w:val="23"/>
  </w:num>
  <w:num w:numId="21" w16cid:durableId="804929500">
    <w:abstractNumId w:val="8"/>
  </w:num>
  <w:num w:numId="22" w16cid:durableId="1745571318">
    <w:abstractNumId w:val="3"/>
  </w:num>
  <w:num w:numId="23" w16cid:durableId="618146789">
    <w:abstractNumId w:val="12"/>
  </w:num>
  <w:num w:numId="24" w16cid:durableId="298993881">
    <w:abstractNumId w:val="20"/>
  </w:num>
  <w:num w:numId="25" w16cid:durableId="15329554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0F90"/>
    <w:rsid w:val="00012907"/>
    <w:rsid w:val="00016571"/>
    <w:rsid w:val="00030C2E"/>
    <w:rsid w:val="000550FC"/>
    <w:rsid w:val="000923C1"/>
    <w:rsid w:val="00095B93"/>
    <w:rsid w:val="000D402B"/>
    <w:rsid w:val="000D405C"/>
    <w:rsid w:val="00114186"/>
    <w:rsid w:val="00123873"/>
    <w:rsid w:val="001D6C9D"/>
    <w:rsid w:val="0023042E"/>
    <w:rsid w:val="002415A4"/>
    <w:rsid w:val="00286B62"/>
    <w:rsid w:val="00291CEC"/>
    <w:rsid w:val="0029272F"/>
    <w:rsid w:val="00365153"/>
    <w:rsid w:val="00385F16"/>
    <w:rsid w:val="00393EB9"/>
    <w:rsid w:val="003957F6"/>
    <w:rsid w:val="003A0837"/>
    <w:rsid w:val="003C5678"/>
    <w:rsid w:val="004554F4"/>
    <w:rsid w:val="004902AA"/>
    <w:rsid w:val="004D535C"/>
    <w:rsid w:val="004E5E57"/>
    <w:rsid w:val="00554EF3"/>
    <w:rsid w:val="00557256"/>
    <w:rsid w:val="00582186"/>
    <w:rsid w:val="005859F0"/>
    <w:rsid w:val="00592AC9"/>
    <w:rsid w:val="00595222"/>
    <w:rsid w:val="005961BE"/>
    <w:rsid w:val="00626650"/>
    <w:rsid w:val="0062771D"/>
    <w:rsid w:val="0065266C"/>
    <w:rsid w:val="00660387"/>
    <w:rsid w:val="00661BF3"/>
    <w:rsid w:val="0066627E"/>
    <w:rsid w:val="006669A0"/>
    <w:rsid w:val="006A33E7"/>
    <w:rsid w:val="006D465C"/>
    <w:rsid w:val="006F1703"/>
    <w:rsid w:val="006F4FF7"/>
    <w:rsid w:val="0071579D"/>
    <w:rsid w:val="00756E3A"/>
    <w:rsid w:val="007570D7"/>
    <w:rsid w:val="00771CCC"/>
    <w:rsid w:val="00773B8F"/>
    <w:rsid w:val="00797F41"/>
    <w:rsid w:val="007D0E41"/>
    <w:rsid w:val="007D5DCF"/>
    <w:rsid w:val="008070A1"/>
    <w:rsid w:val="00807E50"/>
    <w:rsid w:val="008336CF"/>
    <w:rsid w:val="00837E13"/>
    <w:rsid w:val="0084767A"/>
    <w:rsid w:val="00864561"/>
    <w:rsid w:val="008A3072"/>
    <w:rsid w:val="008D60F4"/>
    <w:rsid w:val="00904BEF"/>
    <w:rsid w:val="00905292"/>
    <w:rsid w:val="009055B8"/>
    <w:rsid w:val="0092348A"/>
    <w:rsid w:val="00935C98"/>
    <w:rsid w:val="00980CAA"/>
    <w:rsid w:val="00981F9D"/>
    <w:rsid w:val="00986134"/>
    <w:rsid w:val="009934EA"/>
    <w:rsid w:val="009A043C"/>
    <w:rsid w:val="009A7C5F"/>
    <w:rsid w:val="00A00C93"/>
    <w:rsid w:val="00A0649F"/>
    <w:rsid w:val="00A1063A"/>
    <w:rsid w:val="00A2195C"/>
    <w:rsid w:val="00A37409"/>
    <w:rsid w:val="00A643BA"/>
    <w:rsid w:val="00A86917"/>
    <w:rsid w:val="00A9754F"/>
    <w:rsid w:val="00AB1DBF"/>
    <w:rsid w:val="00AC0EF0"/>
    <w:rsid w:val="00AC5A44"/>
    <w:rsid w:val="00B24706"/>
    <w:rsid w:val="00B66B9E"/>
    <w:rsid w:val="00BD1FF1"/>
    <w:rsid w:val="00BF4CAF"/>
    <w:rsid w:val="00C04E5B"/>
    <w:rsid w:val="00C11EC2"/>
    <w:rsid w:val="00C523C6"/>
    <w:rsid w:val="00C55207"/>
    <w:rsid w:val="00C5651F"/>
    <w:rsid w:val="00C71B2F"/>
    <w:rsid w:val="00C73A97"/>
    <w:rsid w:val="00C94459"/>
    <w:rsid w:val="00CD7C7F"/>
    <w:rsid w:val="00CE6EEE"/>
    <w:rsid w:val="00D14A25"/>
    <w:rsid w:val="00D23AA4"/>
    <w:rsid w:val="00D26EBF"/>
    <w:rsid w:val="00D40B59"/>
    <w:rsid w:val="00D764EC"/>
    <w:rsid w:val="00D8322D"/>
    <w:rsid w:val="00DB278F"/>
    <w:rsid w:val="00DB3184"/>
    <w:rsid w:val="00DC0ED4"/>
    <w:rsid w:val="00DD40DC"/>
    <w:rsid w:val="00DE0857"/>
    <w:rsid w:val="00E0268A"/>
    <w:rsid w:val="00E21DFC"/>
    <w:rsid w:val="00E21F76"/>
    <w:rsid w:val="00E22764"/>
    <w:rsid w:val="00E75872"/>
    <w:rsid w:val="00E82E6D"/>
    <w:rsid w:val="00EA0B70"/>
    <w:rsid w:val="00EB4603"/>
    <w:rsid w:val="00EC5AD8"/>
    <w:rsid w:val="00ED0043"/>
    <w:rsid w:val="00EE0F77"/>
    <w:rsid w:val="00F06760"/>
    <w:rsid w:val="00F16C72"/>
    <w:rsid w:val="00F40F90"/>
    <w:rsid w:val="00F67495"/>
    <w:rsid w:val="00FB6760"/>
    <w:rsid w:val="00FF6698"/>
    <w:rsid w:val="00FF7A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27AC6"/>
  <w15:chartTrackingRefBased/>
  <w15:docId w15:val="{D2668EDB-F3BB-4BAB-BB54-A353FEB39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0F9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40F9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40F9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40F9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40F9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40F9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0F9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40F9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40F9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0F9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40F9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40F9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40F9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40F9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40F9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40F9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40F9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40F90"/>
    <w:rPr>
      <w:rFonts w:eastAsiaTheme="majorEastAsia" w:cstheme="majorBidi"/>
      <w:color w:val="272727" w:themeColor="text1" w:themeTint="D8"/>
    </w:rPr>
  </w:style>
  <w:style w:type="paragraph" w:styleId="Title">
    <w:name w:val="Title"/>
    <w:basedOn w:val="Normal"/>
    <w:next w:val="Normal"/>
    <w:link w:val="TitleChar"/>
    <w:uiPriority w:val="10"/>
    <w:qFormat/>
    <w:rsid w:val="00F40F9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0F9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40F9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40F9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40F90"/>
    <w:pPr>
      <w:spacing w:before="160"/>
      <w:jc w:val="center"/>
    </w:pPr>
    <w:rPr>
      <w:i/>
      <w:iCs/>
      <w:color w:val="404040" w:themeColor="text1" w:themeTint="BF"/>
    </w:rPr>
  </w:style>
  <w:style w:type="character" w:customStyle="1" w:styleId="QuoteChar">
    <w:name w:val="Quote Char"/>
    <w:basedOn w:val="DefaultParagraphFont"/>
    <w:link w:val="Quote"/>
    <w:uiPriority w:val="29"/>
    <w:rsid w:val="00F40F90"/>
    <w:rPr>
      <w:i/>
      <w:iCs/>
      <w:color w:val="404040" w:themeColor="text1" w:themeTint="BF"/>
    </w:rPr>
  </w:style>
  <w:style w:type="paragraph" w:styleId="ListParagraph">
    <w:name w:val="List Paragraph"/>
    <w:basedOn w:val="Normal"/>
    <w:uiPriority w:val="34"/>
    <w:qFormat/>
    <w:rsid w:val="00F40F90"/>
    <w:pPr>
      <w:ind w:left="720"/>
      <w:contextualSpacing/>
    </w:pPr>
  </w:style>
  <w:style w:type="character" w:styleId="IntenseEmphasis">
    <w:name w:val="Intense Emphasis"/>
    <w:basedOn w:val="DefaultParagraphFont"/>
    <w:uiPriority w:val="21"/>
    <w:qFormat/>
    <w:rsid w:val="00F40F90"/>
    <w:rPr>
      <w:i/>
      <w:iCs/>
      <w:color w:val="0F4761" w:themeColor="accent1" w:themeShade="BF"/>
    </w:rPr>
  </w:style>
  <w:style w:type="paragraph" w:styleId="IntenseQuote">
    <w:name w:val="Intense Quote"/>
    <w:basedOn w:val="Normal"/>
    <w:next w:val="Normal"/>
    <w:link w:val="IntenseQuoteChar"/>
    <w:uiPriority w:val="30"/>
    <w:qFormat/>
    <w:rsid w:val="00F40F9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40F90"/>
    <w:rPr>
      <w:i/>
      <w:iCs/>
      <w:color w:val="0F4761" w:themeColor="accent1" w:themeShade="BF"/>
    </w:rPr>
  </w:style>
  <w:style w:type="character" w:styleId="IntenseReference">
    <w:name w:val="Intense Reference"/>
    <w:basedOn w:val="DefaultParagraphFont"/>
    <w:uiPriority w:val="32"/>
    <w:qFormat/>
    <w:rsid w:val="00F40F90"/>
    <w:rPr>
      <w:b/>
      <w:bCs/>
      <w:smallCaps/>
      <w:color w:val="0F4761" w:themeColor="accent1" w:themeShade="BF"/>
      <w:spacing w:val="5"/>
    </w:rPr>
  </w:style>
  <w:style w:type="paragraph" w:styleId="Caption">
    <w:name w:val="caption"/>
    <w:basedOn w:val="Normal"/>
    <w:next w:val="Normal"/>
    <w:uiPriority w:val="35"/>
    <w:unhideWhenUsed/>
    <w:qFormat/>
    <w:rsid w:val="00B66B9E"/>
    <w:pPr>
      <w:spacing w:after="200" w:line="240" w:lineRule="auto"/>
    </w:pPr>
    <w:rPr>
      <w:i/>
      <w:iCs/>
      <w:color w:val="0E2841" w:themeColor="text2"/>
      <w:sz w:val="18"/>
      <w:szCs w:val="18"/>
    </w:rPr>
  </w:style>
  <w:style w:type="paragraph" w:styleId="Header">
    <w:name w:val="header"/>
    <w:basedOn w:val="Normal"/>
    <w:link w:val="HeaderChar"/>
    <w:uiPriority w:val="99"/>
    <w:unhideWhenUsed/>
    <w:rsid w:val="00C552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5207"/>
  </w:style>
  <w:style w:type="paragraph" w:styleId="Footer">
    <w:name w:val="footer"/>
    <w:basedOn w:val="Normal"/>
    <w:link w:val="FooterChar"/>
    <w:uiPriority w:val="99"/>
    <w:unhideWhenUsed/>
    <w:rsid w:val="00C552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5207"/>
  </w:style>
  <w:style w:type="table" w:styleId="TableGrid">
    <w:name w:val="Table Grid"/>
    <w:basedOn w:val="TableNormal"/>
    <w:uiPriority w:val="39"/>
    <w:rsid w:val="00E227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
    <w:name w:val="Grid Table 2"/>
    <w:basedOn w:val="TableNormal"/>
    <w:uiPriority w:val="47"/>
    <w:rsid w:val="006A33E7"/>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
    <w:name w:val="Grid Table 4"/>
    <w:basedOn w:val="TableNormal"/>
    <w:uiPriority w:val="49"/>
    <w:rsid w:val="006A33E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6A33E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
    <w:name w:val="List Table 4"/>
    <w:basedOn w:val="TableNormal"/>
    <w:uiPriority w:val="49"/>
    <w:rsid w:val="006A33E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9811159">
      <w:bodyDiv w:val="1"/>
      <w:marLeft w:val="0"/>
      <w:marRight w:val="0"/>
      <w:marTop w:val="0"/>
      <w:marBottom w:val="0"/>
      <w:divBdr>
        <w:top w:val="none" w:sz="0" w:space="0" w:color="auto"/>
        <w:left w:val="none" w:sz="0" w:space="0" w:color="auto"/>
        <w:bottom w:val="none" w:sz="0" w:space="0" w:color="auto"/>
        <w:right w:val="none" w:sz="0" w:space="0" w:color="auto"/>
      </w:divBdr>
    </w:div>
    <w:div w:id="510997857">
      <w:bodyDiv w:val="1"/>
      <w:marLeft w:val="0"/>
      <w:marRight w:val="0"/>
      <w:marTop w:val="0"/>
      <w:marBottom w:val="0"/>
      <w:divBdr>
        <w:top w:val="none" w:sz="0" w:space="0" w:color="auto"/>
        <w:left w:val="none" w:sz="0" w:space="0" w:color="auto"/>
        <w:bottom w:val="none" w:sz="0" w:space="0" w:color="auto"/>
        <w:right w:val="none" w:sz="0" w:space="0" w:color="auto"/>
      </w:divBdr>
    </w:div>
    <w:div w:id="533856504">
      <w:bodyDiv w:val="1"/>
      <w:marLeft w:val="0"/>
      <w:marRight w:val="0"/>
      <w:marTop w:val="0"/>
      <w:marBottom w:val="0"/>
      <w:divBdr>
        <w:top w:val="none" w:sz="0" w:space="0" w:color="auto"/>
        <w:left w:val="none" w:sz="0" w:space="0" w:color="auto"/>
        <w:bottom w:val="none" w:sz="0" w:space="0" w:color="auto"/>
        <w:right w:val="none" w:sz="0" w:space="0" w:color="auto"/>
      </w:divBdr>
    </w:div>
    <w:div w:id="593128598">
      <w:bodyDiv w:val="1"/>
      <w:marLeft w:val="0"/>
      <w:marRight w:val="0"/>
      <w:marTop w:val="0"/>
      <w:marBottom w:val="0"/>
      <w:divBdr>
        <w:top w:val="none" w:sz="0" w:space="0" w:color="auto"/>
        <w:left w:val="none" w:sz="0" w:space="0" w:color="auto"/>
        <w:bottom w:val="none" w:sz="0" w:space="0" w:color="auto"/>
        <w:right w:val="none" w:sz="0" w:space="0" w:color="auto"/>
      </w:divBdr>
    </w:div>
    <w:div w:id="863900889">
      <w:bodyDiv w:val="1"/>
      <w:marLeft w:val="0"/>
      <w:marRight w:val="0"/>
      <w:marTop w:val="0"/>
      <w:marBottom w:val="0"/>
      <w:divBdr>
        <w:top w:val="none" w:sz="0" w:space="0" w:color="auto"/>
        <w:left w:val="none" w:sz="0" w:space="0" w:color="auto"/>
        <w:bottom w:val="none" w:sz="0" w:space="0" w:color="auto"/>
        <w:right w:val="none" w:sz="0" w:space="0" w:color="auto"/>
      </w:divBdr>
    </w:div>
    <w:div w:id="869412035">
      <w:bodyDiv w:val="1"/>
      <w:marLeft w:val="0"/>
      <w:marRight w:val="0"/>
      <w:marTop w:val="0"/>
      <w:marBottom w:val="0"/>
      <w:divBdr>
        <w:top w:val="none" w:sz="0" w:space="0" w:color="auto"/>
        <w:left w:val="none" w:sz="0" w:space="0" w:color="auto"/>
        <w:bottom w:val="none" w:sz="0" w:space="0" w:color="auto"/>
        <w:right w:val="none" w:sz="0" w:space="0" w:color="auto"/>
      </w:divBdr>
    </w:div>
    <w:div w:id="880090763">
      <w:bodyDiv w:val="1"/>
      <w:marLeft w:val="0"/>
      <w:marRight w:val="0"/>
      <w:marTop w:val="0"/>
      <w:marBottom w:val="0"/>
      <w:divBdr>
        <w:top w:val="none" w:sz="0" w:space="0" w:color="auto"/>
        <w:left w:val="none" w:sz="0" w:space="0" w:color="auto"/>
        <w:bottom w:val="none" w:sz="0" w:space="0" w:color="auto"/>
        <w:right w:val="none" w:sz="0" w:space="0" w:color="auto"/>
      </w:divBdr>
    </w:div>
    <w:div w:id="986081973">
      <w:bodyDiv w:val="1"/>
      <w:marLeft w:val="0"/>
      <w:marRight w:val="0"/>
      <w:marTop w:val="0"/>
      <w:marBottom w:val="0"/>
      <w:divBdr>
        <w:top w:val="none" w:sz="0" w:space="0" w:color="auto"/>
        <w:left w:val="none" w:sz="0" w:space="0" w:color="auto"/>
        <w:bottom w:val="none" w:sz="0" w:space="0" w:color="auto"/>
        <w:right w:val="none" w:sz="0" w:space="0" w:color="auto"/>
      </w:divBdr>
    </w:div>
    <w:div w:id="1235504648">
      <w:bodyDiv w:val="1"/>
      <w:marLeft w:val="0"/>
      <w:marRight w:val="0"/>
      <w:marTop w:val="0"/>
      <w:marBottom w:val="0"/>
      <w:divBdr>
        <w:top w:val="none" w:sz="0" w:space="0" w:color="auto"/>
        <w:left w:val="none" w:sz="0" w:space="0" w:color="auto"/>
        <w:bottom w:val="none" w:sz="0" w:space="0" w:color="auto"/>
        <w:right w:val="none" w:sz="0" w:space="0" w:color="auto"/>
      </w:divBdr>
    </w:div>
    <w:div w:id="1383940217">
      <w:bodyDiv w:val="1"/>
      <w:marLeft w:val="0"/>
      <w:marRight w:val="0"/>
      <w:marTop w:val="0"/>
      <w:marBottom w:val="0"/>
      <w:divBdr>
        <w:top w:val="none" w:sz="0" w:space="0" w:color="auto"/>
        <w:left w:val="none" w:sz="0" w:space="0" w:color="auto"/>
        <w:bottom w:val="none" w:sz="0" w:space="0" w:color="auto"/>
        <w:right w:val="none" w:sz="0" w:space="0" w:color="auto"/>
      </w:divBdr>
    </w:div>
    <w:div w:id="1836916224">
      <w:bodyDiv w:val="1"/>
      <w:marLeft w:val="0"/>
      <w:marRight w:val="0"/>
      <w:marTop w:val="0"/>
      <w:marBottom w:val="0"/>
      <w:divBdr>
        <w:top w:val="none" w:sz="0" w:space="0" w:color="auto"/>
        <w:left w:val="none" w:sz="0" w:space="0" w:color="auto"/>
        <w:bottom w:val="none" w:sz="0" w:space="0" w:color="auto"/>
        <w:right w:val="none" w:sz="0" w:space="0" w:color="auto"/>
      </w:divBdr>
      <w:divsChild>
        <w:div w:id="526791153">
          <w:marLeft w:val="0"/>
          <w:marRight w:val="0"/>
          <w:marTop w:val="0"/>
          <w:marBottom w:val="0"/>
          <w:divBdr>
            <w:top w:val="single" w:sz="2" w:space="0" w:color="E3E3E3"/>
            <w:left w:val="single" w:sz="2" w:space="0" w:color="E3E3E3"/>
            <w:bottom w:val="single" w:sz="2" w:space="0" w:color="E3E3E3"/>
            <w:right w:val="single" w:sz="2" w:space="0" w:color="E3E3E3"/>
          </w:divBdr>
          <w:divsChild>
            <w:div w:id="1398129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47874863">
          <w:marLeft w:val="0"/>
          <w:marRight w:val="0"/>
          <w:marTop w:val="0"/>
          <w:marBottom w:val="0"/>
          <w:divBdr>
            <w:top w:val="single" w:sz="2" w:space="0" w:color="E3E3E3"/>
            <w:left w:val="single" w:sz="2" w:space="0" w:color="E3E3E3"/>
            <w:bottom w:val="single" w:sz="2" w:space="0" w:color="E3E3E3"/>
            <w:right w:val="single" w:sz="2" w:space="0" w:color="E3E3E3"/>
          </w:divBdr>
          <w:divsChild>
            <w:div w:id="3573157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58876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94E549-56BF-448C-9E62-0E4738A416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945</TotalTime>
  <Pages>11</Pages>
  <Words>2569</Words>
  <Characters>14648</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Texas State University</Company>
  <LinksUpToDate>false</LinksUpToDate>
  <CharactersWithSpaces>17183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Jain, Oshin</dc:creator>
  <cp:keywords/>
  <dc:description/>
  <cp:lastModifiedBy>developer</cp:lastModifiedBy>
  <cp:revision>372</cp:revision>
  <dcterms:created xsi:type="dcterms:W3CDTF">2024-04-30T20:28:00Z</dcterms:created>
  <dcterms:modified xsi:type="dcterms:W3CDTF">2024-05-05T01:13:00Z</dcterms:modified>
</cp:coreProperties>
</file>