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5802" w:rsidRPr="00F95802" w:rsidRDefault="00F95802" w:rsidP="00F95802">
      <w:pPr>
        <w:pStyle w:val="Heading1"/>
      </w:pPr>
      <w:r w:rsidRPr="00F95802">
        <w:t>Meeting Overview</w:t>
      </w:r>
    </w:p>
    <w:p w:rsidR="00F95802" w:rsidRPr="00F95802" w:rsidRDefault="00F95802" w:rsidP="00F95802">
      <w:pPr>
        <w:pStyle w:val="Heading2"/>
      </w:pPr>
      <w:r w:rsidRPr="00F95802">
        <w:t>Meeting Summary - 28th May 2026</w:t>
      </w:r>
    </w:p>
    <w:p w:rsidR="00F95802" w:rsidRPr="00F95802" w:rsidRDefault="00F95802" w:rsidP="00F95802">
      <w:pPr>
        <w:pStyle w:val="Heading2"/>
      </w:pPr>
      <w:r w:rsidRPr="00F95802">
        <w:t>Third Meeting Update</w:t>
      </w:r>
    </w:p>
    <w:p w:rsidR="00F95802" w:rsidRPr="00F95802" w:rsidRDefault="00F95802" w:rsidP="00F95802">
      <w:r w:rsidRPr="00133D9E">
        <w:t xml:space="preserve">The discussion focused on weekly progress updates related to the dissertation implementation and documentation. The supervisor reviewed the submitted work, including Machine Learning implementation, fraud detection analysis, and Power BI dashboard development. Discussions were held regarding evaluation metrics, model performance, and fraud detection challenges caused by dataset imbalance. The supervisor suggested improving critical analysis, adding more visual explanations, and strengthening comparative discussion within the results chapter. Overall, the supervisor confirmed that the dissertation progress and implementation work were satisfactory. </w:t>
      </w:r>
    </w:p>
    <w:p w:rsidR="00F95802" w:rsidRPr="00F95802" w:rsidRDefault="00F95802" w:rsidP="00F95802">
      <w:pPr>
        <w:rPr>
          <w:b/>
        </w:rPr>
      </w:pPr>
      <w:r w:rsidRPr="00F95802">
        <w:rPr>
          <w:b/>
        </w:rPr>
        <w:t>Instructions Given by Faculty</w:t>
      </w:r>
    </w:p>
    <w:p w:rsidR="00F95802" w:rsidRPr="009B6868" w:rsidRDefault="00F95802" w:rsidP="00F95802">
      <w:pPr>
        <w:pStyle w:val="ListParagraph"/>
        <w:numPr>
          <w:ilvl w:val="0"/>
          <w:numId w:val="3"/>
        </w:numPr>
      </w:pPr>
      <w:r w:rsidRPr="009B6868">
        <w:t xml:space="preserve">Enhance evaluation and comparative analysis of models  </w:t>
      </w:r>
    </w:p>
    <w:p w:rsidR="00F95802" w:rsidRPr="009B6868" w:rsidRDefault="00F95802" w:rsidP="00F95802">
      <w:pPr>
        <w:pStyle w:val="ListParagraph"/>
        <w:numPr>
          <w:ilvl w:val="0"/>
          <w:numId w:val="3"/>
        </w:numPr>
      </w:pPr>
      <w:r w:rsidRPr="009B6868">
        <w:t xml:space="preserve">Incorporate additional relevant diagrams and screen shots from dashboards  </w:t>
      </w:r>
    </w:p>
    <w:p w:rsidR="00F95802" w:rsidRPr="009B6868" w:rsidRDefault="00F95802" w:rsidP="00F95802">
      <w:pPr>
        <w:pStyle w:val="ListParagraph"/>
        <w:numPr>
          <w:ilvl w:val="0"/>
          <w:numId w:val="3"/>
        </w:numPr>
      </w:pPr>
      <w:r w:rsidRPr="009B6868">
        <w:t xml:space="preserve">Extend analysis of recall rate, F1 score and fraud detection constraints </w:t>
      </w:r>
    </w:p>
    <w:p w:rsidR="00F95802" w:rsidRPr="009B6868" w:rsidRDefault="00F95802" w:rsidP="00F95802">
      <w:pPr>
        <w:pStyle w:val="ListParagraph"/>
        <w:numPr>
          <w:ilvl w:val="0"/>
          <w:numId w:val="3"/>
        </w:numPr>
      </w:pPr>
      <w:r w:rsidRPr="009B6868">
        <w:t xml:space="preserve">Continued improvements to dissertation chapters and implementation results </w:t>
      </w:r>
    </w:p>
    <w:p w:rsidR="00F95802" w:rsidRPr="00133D9E" w:rsidRDefault="00F95802" w:rsidP="00F95802">
      <w:pPr>
        <w:pStyle w:val="ListParagraph"/>
        <w:numPr>
          <w:ilvl w:val="0"/>
          <w:numId w:val="3"/>
        </w:numPr>
      </w:pPr>
      <w:r w:rsidRPr="009B6868">
        <w:t>Conducting final corrections prior to dissertation submission</w:t>
      </w:r>
    </w:p>
    <w:p w:rsidR="00F95802" w:rsidRPr="00F95802" w:rsidRDefault="00F95802" w:rsidP="00F95802">
      <w:pPr>
        <w:rPr>
          <w:b/>
        </w:rPr>
      </w:pPr>
      <w:r w:rsidRPr="00F95802">
        <w:rPr>
          <w:b/>
        </w:rPr>
        <w:t>Next Meeting - Expected Updates</w:t>
      </w:r>
    </w:p>
    <w:p w:rsidR="00F95802" w:rsidRPr="006E04A2" w:rsidRDefault="00F95802" w:rsidP="00F95802">
      <w:pPr>
        <w:rPr>
          <w:rFonts w:cs="Times New Roman"/>
        </w:rPr>
      </w:pPr>
      <w:r w:rsidRPr="00AD0E91">
        <w:t>Ensure that you have the final version of the dissertation, implementation outcomes, improved evaluation section, and new Power BI dashboards ready.</w:t>
      </w:r>
    </w:p>
    <w:p w:rsidR="00F00764" w:rsidRDefault="00F00764">
      <w:bookmarkStart w:id="0" w:name="_GoBack"/>
      <w:bookmarkEnd w:id="0"/>
    </w:p>
    <w:sectPr w:rsidR="00F0076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41E5B88"/>
    <w:multiLevelType w:val="hybridMultilevel"/>
    <w:tmpl w:val="584854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74D26CD9"/>
    <w:multiLevelType w:val="multilevel"/>
    <w:tmpl w:val="C4161204"/>
    <w:lvl w:ilvl="0">
      <w:start w:val="1"/>
      <w:numFmt w:val="decimal"/>
      <w:lvlText w:val="Chapter %1"/>
      <w:lvlJc w:val="left"/>
      <w:pPr>
        <w:ind w:left="432" w:hanging="432"/>
      </w:pPr>
      <w:rPr>
        <w:rFonts w:hint="eastAsia"/>
      </w:rPr>
    </w:lvl>
    <w:lvl w:ilvl="1">
      <w:start w:val="1"/>
      <w:numFmt w:val="decimal"/>
      <w:lvlText w:val="%1.%2"/>
      <w:lvlJc w:val="left"/>
      <w:pPr>
        <w:ind w:left="576" w:hanging="576"/>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2">
    <w:nsid w:val="7E1F4465"/>
    <w:multiLevelType w:val="hybridMultilevel"/>
    <w:tmpl w:val="508441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5802"/>
    <w:rsid w:val="00021FA1"/>
    <w:rsid w:val="00076062"/>
    <w:rsid w:val="00081969"/>
    <w:rsid w:val="000C1C42"/>
    <w:rsid w:val="001071CE"/>
    <w:rsid w:val="001708E3"/>
    <w:rsid w:val="00185217"/>
    <w:rsid w:val="00185972"/>
    <w:rsid w:val="002929E0"/>
    <w:rsid w:val="002D5ED3"/>
    <w:rsid w:val="003052D5"/>
    <w:rsid w:val="003226EB"/>
    <w:rsid w:val="00333A7D"/>
    <w:rsid w:val="003B714C"/>
    <w:rsid w:val="00406818"/>
    <w:rsid w:val="00435FCB"/>
    <w:rsid w:val="004B44C4"/>
    <w:rsid w:val="004D1410"/>
    <w:rsid w:val="004D32D7"/>
    <w:rsid w:val="005435E7"/>
    <w:rsid w:val="005877E7"/>
    <w:rsid w:val="005E11F3"/>
    <w:rsid w:val="005F36DC"/>
    <w:rsid w:val="006A01EE"/>
    <w:rsid w:val="006B4A83"/>
    <w:rsid w:val="006D43CA"/>
    <w:rsid w:val="00705139"/>
    <w:rsid w:val="0071041B"/>
    <w:rsid w:val="008904D5"/>
    <w:rsid w:val="009E10A0"/>
    <w:rsid w:val="009F51DE"/>
    <w:rsid w:val="00A12F6B"/>
    <w:rsid w:val="00A8269A"/>
    <w:rsid w:val="00A957C1"/>
    <w:rsid w:val="00AF634D"/>
    <w:rsid w:val="00B046DA"/>
    <w:rsid w:val="00B04E30"/>
    <w:rsid w:val="00BF7ECD"/>
    <w:rsid w:val="00C06297"/>
    <w:rsid w:val="00C20041"/>
    <w:rsid w:val="00C466AC"/>
    <w:rsid w:val="00C62B29"/>
    <w:rsid w:val="00C672E8"/>
    <w:rsid w:val="00C76C58"/>
    <w:rsid w:val="00CE66F4"/>
    <w:rsid w:val="00D47777"/>
    <w:rsid w:val="00DA5CBF"/>
    <w:rsid w:val="00F00764"/>
    <w:rsid w:val="00F03409"/>
    <w:rsid w:val="00F3552A"/>
    <w:rsid w:val="00F95802"/>
    <w:rsid w:val="00FD5E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607015-2969-4422-A6F6-BC42B307D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5802"/>
    <w:pPr>
      <w:spacing w:line="360" w:lineRule="auto"/>
      <w:jc w:val="both"/>
    </w:pPr>
    <w:rPr>
      <w:rFonts w:ascii="Times New Roman" w:hAnsi="Times New Roman"/>
      <w:kern w:val="2"/>
      <w:sz w:val="24"/>
      <w:szCs w:val="24"/>
      <w:lang w:val="en-US"/>
      <w14:ligatures w14:val="standardContextual"/>
    </w:rPr>
  </w:style>
  <w:style w:type="paragraph" w:styleId="Heading1">
    <w:name w:val="heading 1"/>
    <w:basedOn w:val="Normal"/>
    <w:next w:val="Normal"/>
    <w:link w:val="Heading1Char"/>
    <w:autoRedefine/>
    <w:uiPriority w:val="9"/>
    <w:qFormat/>
    <w:rsid w:val="00F95802"/>
    <w:pPr>
      <w:keepNext/>
      <w:keepLines/>
      <w:spacing w:before="240" w:after="0"/>
      <w:outlineLvl w:val="0"/>
    </w:pPr>
    <w:rPr>
      <w:rFonts w:eastAsiaTheme="majorEastAsia" w:cstheme="majorBidi"/>
      <w:b/>
      <w:bCs/>
      <w:color w:val="000000" w:themeColor="text1"/>
      <w:sz w:val="32"/>
      <w:szCs w:val="32"/>
    </w:rPr>
  </w:style>
  <w:style w:type="paragraph" w:styleId="Heading2">
    <w:name w:val="heading 2"/>
    <w:basedOn w:val="Normal"/>
    <w:next w:val="Normal"/>
    <w:link w:val="Heading2Char"/>
    <w:uiPriority w:val="9"/>
    <w:unhideWhenUsed/>
    <w:qFormat/>
    <w:rsid w:val="00F03409"/>
    <w:pPr>
      <w:keepNext/>
      <w:keepLines/>
      <w:outlineLvl w:val="1"/>
    </w:pPr>
    <w:rPr>
      <w:rFonts w:eastAsiaTheme="majorEastAsia" w:cstheme="majorBidi"/>
      <w:b/>
      <w:sz w:val="28"/>
      <w:szCs w:val="26"/>
    </w:rPr>
  </w:style>
  <w:style w:type="paragraph" w:styleId="Heading3">
    <w:name w:val="heading 3"/>
    <w:basedOn w:val="Normal"/>
    <w:link w:val="Heading3Char"/>
    <w:uiPriority w:val="9"/>
    <w:qFormat/>
    <w:rsid w:val="00333A7D"/>
    <w:pPr>
      <w:spacing w:before="100" w:beforeAutospacing="1" w:after="100" w:afterAutospacing="1"/>
      <w:outlineLvl w:val="2"/>
    </w:pPr>
    <w:rPr>
      <w:rFonts w:eastAsia="Times New Roman" w:cs="Times New Roman"/>
      <w:b/>
      <w:bCs/>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802"/>
    <w:rPr>
      <w:rFonts w:ascii="Times New Roman" w:eastAsiaTheme="majorEastAsia" w:hAnsi="Times New Roman" w:cstheme="majorBidi"/>
      <w:b/>
      <w:bCs/>
      <w:color w:val="000000" w:themeColor="text1"/>
      <w:kern w:val="2"/>
      <w:sz w:val="32"/>
      <w:szCs w:val="32"/>
      <w:lang w:val="en-US"/>
      <w14:ligatures w14:val="standardContextual"/>
    </w:rPr>
  </w:style>
  <w:style w:type="character" w:customStyle="1" w:styleId="Heading2Char">
    <w:name w:val="Heading 2 Char"/>
    <w:basedOn w:val="DefaultParagraphFont"/>
    <w:link w:val="Heading2"/>
    <w:uiPriority w:val="9"/>
    <w:rsid w:val="00F03409"/>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333A7D"/>
    <w:rPr>
      <w:rFonts w:ascii="Times New Roman" w:eastAsia="Times New Roman" w:hAnsi="Times New Roman" w:cs="Times New Roman"/>
      <w:b/>
      <w:bCs/>
      <w:sz w:val="24"/>
      <w:szCs w:val="27"/>
      <w:lang w:eastAsia="en-IN"/>
    </w:rPr>
  </w:style>
  <w:style w:type="paragraph" w:styleId="NoSpacing">
    <w:name w:val="No Spacing"/>
    <w:aliases w:val="heading 1"/>
    <w:basedOn w:val="Heading1"/>
    <w:next w:val="Heading1"/>
    <w:link w:val="NoSpacingChar"/>
    <w:uiPriority w:val="1"/>
    <w:qFormat/>
    <w:rsid w:val="009F51DE"/>
    <w:pPr>
      <w:spacing w:before="120" w:after="120"/>
    </w:pPr>
    <w:rPr>
      <w:color w:val="5B9BD5" w:themeColor="accent1"/>
    </w:rPr>
  </w:style>
  <w:style w:type="paragraph" w:styleId="TOCHeading">
    <w:name w:val="TOC Heading"/>
    <w:basedOn w:val="Heading1"/>
    <w:next w:val="Normal"/>
    <w:autoRedefine/>
    <w:uiPriority w:val="39"/>
    <w:unhideWhenUsed/>
    <w:qFormat/>
    <w:rsid w:val="00B046DA"/>
    <w:pPr>
      <w:outlineLvl w:val="9"/>
    </w:pPr>
  </w:style>
  <w:style w:type="character" w:customStyle="1" w:styleId="NoSpacingChar">
    <w:name w:val="No Spacing Char"/>
    <w:aliases w:val="heading 1 Char"/>
    <w:basedOn w:val="DefaultParagraphFont"/>
    <w:link w:val="NoSpacing"/>
    <w:uiPriority w:val="1"/>
    <w:rsid w:val="009F51DE"/>
    <w:rPr>
      <w:rFonts w:ascii="Times New Roman" w:eastAsiaTheme="majorEastAsia" w:hAnsi="Times New Roman" w:cstheme="majorBidi"/>
      <w:b/>
      <w:color w:val="5B9BD5" w:themeColor="accent1"/>
      <w:sz w:val="32"/>
      <w:szCs w:val="32"/>
    </w:rPr>
  </w:style>
  <w:style w:type="paragraph" w:styleId="ListParagraph">
    <w:name w:val="List Paragraph"/>
    <w:basedOn w:val="Normal"/>
    <w:uiPriority w:val="34"/>
    <w:qFormat/>
    <w:rsid w:val="00F958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191</Words>
  <Characters>1092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2026-05-28T11:33:00Z</dcterms:created>
  <dcterms:modified xsi:type="dcterms:W3CDTF">2026-05-28T11:34:00Z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ae59488e-fb63-4c3b-8a15-22a46fa3caed</vt:lpwstr>
  </property>
</Properties>
</file>