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C17CE" w14:textId="68899B96" w:rsidR="00C30210" w:rsidRDefault="00C30210" w:rsidP="00C30210">
      <w:r>
        <w:t>Scalability -</w:t>
      </w:r>
      <w:r w:rsidR="007A33A7" w:rsidRPr="007A33A7">
        <w:rPr>
          <w:rFonts w:ascii="Segoe UI Emoji" w:hAnsi="Segoe UI Emoji" w:cs="Segoe UI Emoji"/>
        </w:rPr>
        <w:t>✅</w:t>
      </w:r>
    </w:p>
    <w:p w14:paraId="793A2FC5" w14:textId="13AD7D02" w:rsidR="00C30210" w:rsidRDefault="00C30210" w:rsidP="00C30210">
      <w:r>
        <w:t>Availability-</w:t>
      </w:r>
      <w:r w:rsidRPr="00C30210">
        <w:rPr>
          <w:rFonts w:ascii="Segoe UI Emoji" w:hAnsi="Segoe UI Emoji" w:cs="Segoe UI Emoji"/>
        </w:rPr>
        <w:t>✅</w:t>
      </w:r>
    </w:p>
    <w:p w14:paraId="48479506" w14:textId="2B15AE73" w:rsidR="00C30210" w:rsidRDefault="00C30210" w:rsidP="00C30210">
      <w:r>
        <w:t>Reliability-</w:t>
      </w:r>
      <w:r w:rsidR="00D52672" w:rsidRPr="00C30210">
        <w:rPr>
          <w:rFonts w:ascii="Segoe UI Emoji" w:hAnsi="Segoe UI Emoji" w:cs="Segoe UI Emoji"/>
        </w:rPr>
        <w:t>✅</w:t>
      </w:r>
    </w:p>
    <w:p w14:paraId="7D2CD5C7" w14:textId="37D8A134" w:rsidR="00C30210" w:rsidRDefault="00C30210" w:rsidP="00C30210">
      <w:r>
        <w:t>CAP Theorem-</w:t>
      </w:r>
      <w:r w:rsidR="00EE6B8C" w:rsidRPr="00C30210">
        <w:rPr>
          <w:rFonts w:ascii="Segoe UI Emoji" w:hAnsi="Segoe UI Emoji" w:cs="Segoe UI Emoji"/>
        </w:rPr>
        <w:t>✅</w:t>
      </w:r>
    </w:p>
    <w:p w14:paraId="3C1221E3" w14:textId="58C06D37" w:rsidR="00C30210" w:rsidRDefault="00C30210" w:rsidP="00C30210">
      <w:r>
        <w:t>Consistent Hashing-</w:t>
      </w:r>
    </w:p>
    <w:p w14:paraId="1C418A49" w14:textId="190C3E70" w:rsidR="00C30210" w:rsidRDefault="00C30210" w:rsidP="00C30210">
      <w:r>
        <w:t>SPOF-</w:t>
      </w:r>
      <w:r w:rsidR="002F6B75" w:rsidRPr="00C30210">
        <w:rPr>
          <w:rFonts w:ascii="Segoe UI Emoji" w:hAnsi="Segoe UI Emoji" w:cs="Segoe UI Emoji"/>
        </w:rPr>
        <w:t>✅</w:t>
      </w:r>
    </w:p>
    <w:p w14:paraId="1962D56F" w14:textId="05C407F0" w:rsidR="00C30210" w:rsidRDefault="00C30210" w:rsidP="00C30210">
      <w:pPr>
        <w:rPr>
          <w:rFonts w:ascii="Segoe UI Emoji" w:hAnsi="Segoe UI Emoji" w:cs="Segoe UI Emoji"/>
        </w:rPr>
      </w:pPr>
      <w:r>
        <w:t>Fault Tolerance-</w:t>
      </w:r>
      <w:r w:rsidR="002F6B75" w:rsidRPr="00C30210">
        <w:rPr>
          <w:rFonts w:ascii="Segoe UI Emoji" w:hAnsi="Segoe UI Emoji" w:cs="Segoe UI Emoji"/>
        </w:rPr>
        <w:t>✅</w:t>
      </w:r>
    </w:p>
    <w:p w14:paraId="35159DF9" w14:textId="7EF5D9C7" w:rsidR="00305337" w:rsidRDefault="00305337" w:rsidP="00C30210">
      <w:r>
        <w:rPr>
          <w:rFonts w:ascii="Segoe UI Emoji" w:hAnsi="Segoe UI Emoji" w:cs="Segoe UI Emoji"/>
        </w:rPr>
        <w:t>Storage-</w:t>
      </w:r>
      <w:r w:rsidRPr="00C30210">
        <w:rPr>
          <w:rFonts w:ascii="Segoe UI Emoji" w:hAnsi="Segoe UI Emoji" w:cs="Segoe UI Emoji"/>
        </w:rPr>
        <w:t>✅</w:t>
      </w:r>
    </w:p>
    <w:p w14:paraId="7FA2BEAA" w14:textId="77777777" w:rsidR="00C30210" w:rsidRDefault="00C30210" w:rsidP="00C30210"/>
    <w:p w14:paraId="21797A91" w14:textId="0BA711C6" w:rsidR="00C30210" w:rsidRDefault="00C30210" w:rsidP="00C30210">
      <w:r>
        <w:t>IP Addresses-</w:t>
      </w:r>
      <w:r w:rsidRPr="00C30210">
        <w:rPr>
          <w:rFonts w:ascii="Segoe UI Emoji" w:hAnsi="Segoe UI Emoji" w:cs="Segoe UI Emoji"/>
        </w:rPr>
        <w:t>✅</w:t>
      </w:r>
    </w:p>
    <w:p w14:paraId="4C5FDB6D" w14:textId="44A573E2" w:rsidR="00C30210" w:rsidRDefault="00C30210" w:rsidP="00C30210">
      <w:r>
        <w:t>Domain Name System (DNS)-</w:t>
      </w:r>
      <w:r w:rsidR="00FF2A7E" w:rsidRPr="00FF2A7E">
        <w:rPr>
          <w:rFonts w:ascii="Segoe UI Emoji" w:hAnsi="Segoe UI Emoji" w:cs="Segoe UI Emoji"/>
        </w:rPr>
        <w:t xml:space="preserve"> </w:t>
      </w:r>
      <w:r w:rsidR="00FF2A7E" w:rsidRPr="00C30210">
        <w:rPr>
          <w:rFonts w:ascii="Segoe UI Emoji" w:hAnsi="Segoe UI Emoji" w:cs="Segoe UI Emoji"/>
        </w:rPr>
        <w:t>✅</w:t>
      </w:r>
    </w:p>
    <w:p w14:paraId="1471BAC5" w14:textId="1350674A" w:rsidR="00C30210" w:rsidRDefault="00C30210" w:rsidP="00C30210">
      <w:r>
        <w:t>Proxy vs Reverse Proxy-</w:t>
      </w:r>
      <w:r w:rsidRPr="00C30210">
        <w:rPr>
          <w:rFonts w:ascii="Segoe UI Emoji" w:hAnsi="Segoe UI Emoji" w:cs="Segoe UI Emoji"/>
        </w:rPr>
        <w:t>✅</w:t>
      </w:r>
    </w:p>
    <w:p w14:paraId="6A16C6B2" w14:textId="78DE1777" w:rsidR="00C30210" w:rsidRDefault="00C30210" w:rsidP="00C30210">
      <w:r>
        <w:t>HTTP/HTTPS-</w:t>
      </w:r>
      <w:r w:rsidRPr="00C30210">
        <w:rPr>
          <w:rFonts w:ascii="Segoe UI Emoji" w:hAnsi="Segoe UI Emoji" w:cs="Segoe UI Emoji"/>
        </w:rPr>
        <w:t>✅</w:t>
      </w:r>
    </w:p>
    <w:p w14:paraId="06D17E2C" w14:textId="3AA93978" w:rsidR="00C30210" w:rsidRDefault="00C30210" w:rsidP="00C30210">
      <w:r>
        <w:t>TCP vs UDP-</w:t>
      </w:r>
      <w:r w:rsidRPr="00C30210">
        <w:rPr>
          <w:rFonts w:ascii="Segoe UI Emoji" w:hAnsi="Segoe UI Emoji" w:cs="Segoe UI Emoji"/>
        </w:rPr>
        <w:t>✅</w:t>
      </w:r>
    </w:p>
    <w:p w14:paraId="2DE219DA" w14:textId="15C8B97D" w:rsidR="00C30210" w:rsidRDefault="00C30210" w:rsidP="00C30210">
      <w:r>
        <w:t>Load Balancing-</w:t>
      </w:r>
      <w:r w:rsidR="00305337" w:rsidRPr="00C30210">
        <w:rPr>
          <w:rFonts w:ascii="Segoe UI Emoji" w:hAnsi="Segoe UI Emoji" w:cs="Segoe UI Emoji"/>
        </w:rPr>
        <w:t>✅</w:t>
      </w:r>
    </w:p>
    <w:p w14:paraId="6549CE92" w14:textId="5CEFC6BD" w:rsidR="001F4F98" w:rsidRDefault="00C30210" w:rsidP="00C30210">
      <w:r>
        <w:t>Checksums-</w:t>
      </w:r>
      <w:r w:rsidR="00EE6B8C" w:rsidRPr="00C30210">
        <w:rPr>
          <w:rFonts w:ascii="Segoe UI Emoji" w:hAnsi="Segoe UI Emoji" w:cs="Segoe UI Emoji"/>
        </w:rPr>
        <w:t>✅</w:t>
      </w:r>
    </w:p>
    <w:p w14:paraId="231A7C8A" w14:textId="71354173" w:rsidR="004A6A17" w:rsidRDefault="004A6A17" w:rsidP="00C30210">
      <w:pPr>
        <w:rPr>
          <w:rFonts w:ascii="Segoe UI Emoji" w:hAnsi="Segoe UI Emoji" w:cs="Segoe UI Emoji"/>
        </w:rPr>
      </w:pPr>
      <w:r>
        <w:t>CDN-</w:t>
      </w:r>
      <w:r w:rsidR="00845CB5" w:rsidRPr="00C30210">
        <w:rPr>
          <w:rFonts w:ascii="Segoe UI Emoji" w:hAnsi="Segoe UI Emoji" w:cs="Segoe UI Emoji"/>
        </w:rPr>
        <w:t>✅</w:t>
      </w:r>
    </w:p>
    <w:p w14:paraId="095A7BDD" w14:textId="77777777" w:rsidR="00EE6B8C" w:rsidRDefault="00EE6B8C" w:rsidP="00C30210">
      <w:pPr>
        <w:rPr>
          <w:rFonts w:ascii="Segoe UI Emoji" w:hAnsi="Segoe UI Emoji" w:cs="Segoe UI Emoji"/>
        </w:rPr>
      </w:pPr>
    </w:p>
    <w:p w14:paraId="700F73F7" w14:textId="674DA9E9" w:rsidR="00EE6B8C" w:rsidRDefault="00EE6B8C" w:rsidP="00EE6B8C">
      <w:r>
        <w:t>ACID Transactions -</w:t>
      </w:r>
    </w:p>
    <w:p w14:paraId="1BE0B74E" w14:textId="395AE51E" w:rsidR="00EE6B8C" w:rsidRDefault="00EE6B8C" w:rsidP="00EE6B8C">
      <w:r>
        <w:t xml:space="preserve">SQL vs NoSQL - </w:t>
      </w:r>
      <w:r w:rsidR="00886962" w:rsidRPr="00C30210">
        <w:rPr>
          <w:rFonts w:ascii="Segoe UI Emoji" w:hAnsi="Segoe UI Emoji" w:cs="Segoe UI Emoji"/>
        </w:rPr>
        <w:t>✅</w:t>
      </w:r>
    </w:p>
    <w:p w14:paraId="16E4E675" w14:textId="6C28D084" w:rsidR="00EE6B8C" w:rsidRDefault="00EE6B8C" w:rsidP="00EE6B8C">
      <w:r>
        <w:t xml:space="preserve">Database Indexes - </w:t>
      </w:r>
      <w:r w:rsidR="0024340E" w:rsidRPr="00C30210">
        <w:rPr>
          <w:rFonts w:ascii="Segoe UI Emoji" w:hAnsi="Segoe UI Emoji" w:cs="Segoe UI Emoji"/>
        </w:rPr>
        <w:t>✅</w:t>
      </w:r>
    </w:p>
    <w:p w14:paraId="6669D60B" w14:textId="6D0CD315" w:rsidR="00EE6B8C" w:rsidRDefault="00EE6B8C" w:rsidP="00EE6B8C">
      <w:r>
        <w:t xml:space="preserve">Database Sharding - </w:t>
      </w:r>
      <w:r w:rsidR="004E719A" w:rsidRPr="00C30210">
        <w:rPr>
          <w:rFonts w:ascii="Segoe UI Emoji" w:hAnsi="Segoe UI Emoji" w:cs="Segoe UI Emoji"/>
        </w:rPr>
        <w:t>✅</w:t>
      </w:r>
    </w:p>
    <w:p w14:paraId="4C73C6DA" w14:textId="3BDCCBDB" w:rsidR="004E719A" w:rsidRDefault="00EE6B8C" w:rsidP="00EE6B8C">
      <w:r>
        <w:t xml:space="preserve">Data Replication </w:t>
      </w:r>
      <w:r w:rsidR="004E719A">
        <w:t>–</w:t>
      </w:r>
      <w:r>
        <w:t xml:space="preserve"> </w:t>
      </w:r>
      <w:r w:rsidR="00541C06" w:rsidRPr="00C30210">
        <w:rPr>
          <w:rFonts w:ascii="Segoe UI Emoji" w:hAnsi="Segoe UI Emoji" w:cs="Segoe UI Emoji"/>
        </w:rPr>
        <w:t>✅</w:t>
      </w:r>
    </w:p>
    <w:p w14:paraId="2F4A460F" w14:textId="21CFE167" w:rsidR="00EE6B8C" w:rsidRDefault="00EE6B8C" w:rsidP="00EE6B8C">
      <w:r>
        <w:t xml:space="preserve">Bloom Filters </w:t>
      </w:r>
      <w:r w:rsidR="00B81AA8">
        <w:t>–</w:t>
      </w:r>
      <w:r>
        <w:t xml:space="preserve"> </w:t>
      </w:r>
      <w:r w:rsidR="00907DE4" w:rsidRPr="00C30210">
        <w:rPr>
          <w:rFonts w:ascii="Segoe UI Emoji" w:hAnsi="Segoe UI Emoji" w:cs="Segoe UI Emoji"/>
        </w:rPr>
        <w:t>✅</w:t>
      </w:r>
      <w:r w:rsidR="001271A5">
        <w:rPr>
          <w:rFonts w:ascii="Segoe UI Emoji" w:hAnsi="Segoe UI Emoji" w:cs="Segoe UI Emoji"/>
        </w:rPr>
        <w:t>D</w:t>
      </w:r>
    </w:p>
    <w:p w14:paraId="05FD6DAD" w14:textId="77777777" w:rsidR="00B81AA8" w:rsidRDefault="00B81AA8" w:rsidP="00EE6B8C"/>
    <w:p w14:paraId="0F0E73F1" w14:textId="1FD61F00" w:rsidR="00B81AA8" w:rsidRDefault="00B81AA8" w:rsidP="00B81AA8">
      <w:r>
        <w:t>Caching 101</w:t>
      </w:r>
      <w:r w:rsidR="00147669">
        <w:t xml:space="preserve"> - </w:t>
      </w:r>
    </w:p>
    <w:p w14:paraId="38828E49" w14:textId="6A7774FA" w:rsidR="00B81AA8" w:rsidRDefault="00B81AA8" w:rsidP="00B81AA8">
      <w:r>
        <w:t>Caching Strategies</w:t>
      </w:r>
      <w:r w:rsidR="00147669">
        <w:t xml:space="preserve"> - </w:t>
      </w:r>
    </w:p>
    <w:p w14:paraId="03996708" w14:textId="2DBB0E89" w:rsidR="00B81AA8" w:rsidRDefault="00B81AA8" w:rsidP="00B81AA8">
      <w:r>
        <w:t>Cache Eviction Policies</w:t>
      </w:r>
      <w:r w:rsidR="00147669">
        <w:t xml:space="preserve"> - </w:t>
      </w:r>
    </w:p>
    <w:p w14:paraId="03A8D10C" w14:textId="053C46E7" w:rsidR="00B81AA8" w:rsidRDefault="00B81AA8" w:rsidP="00B81AA8">
      <w:r>
        <w:t>Distributed Caching</w:t>
      </w:r>
      <w:r w:rsidR="00147669">
        <w:t xml:space="preserve"> - </w:t>
      </w:r>
    </w:p>
    <w:p w14:paraId="52E6DD3B" w14:textId="5DD6DA4F" w:rsidR="00B81AA8" w:rsidRDefault="00716252" w:rsidP="00B81AA8">
      <w:r>
        <w:lastRenderedPageBreak/>
        <w:t>Message Brokers</w:t>
      </w:r>
      <w:r w:rsidR="00147669">
        <w:t xml:space="preserve"> - </w:t>
      </w:r>
      <w:r w:rsidRPr="00C30210">
        <w:rPr>
          <w:rFonts w:ascii="Segoe UI Emoji" w:hAnsi="Segoe UI Emoji" w:cs="Segoe UI Emoji"/>
        </w:rPr>
        <w:t>✅</w:t>
      </w:r>
    </w:p>
    <w:p w14:paraId="7DC201E9" w14:textId="7875E5B7" w:rsidR="00B81AA8" w:rsidRDefault="00B81AA8" w:rsidP="00B81AA8">
      <w:r>
        <w:t>Message Queues</w:t>
      </w:r>
      <w:r w:rsidR="006057AB">
        <w:t xml:space="preserve"> - </w:t>
      </w:r>
      <w:r w:rsidR="002753ED" w:rsidRPr="00C30210">
        <w:rPr>
          <w:rFonts w:ascii="Segoe UI Emoji" w:hAnsi="Segoe UI Emoji" w:cs="Segoe UI Emoji"/>
        </w:rPr>
        <w:t>✅</w:t>
      </w:r>
    </w:p>
    <w:p w14:paraId="16D053EA" w14:textId="13E06002" w:rsidR="00B81AA8" w:rsidRDefault="00B81AA8" w:rsidP="00B81AA8">
      <w:r>
        <w:t>HeartBeats</w:t>
      </w:r>
      <w:r w:rsidR="006057AB">
        <w:t xml:space="preserve"> - </w:t>
      </w:r>
      <w:r w:rsidR="00664BD4" w:rsidRPr="00C30210">
        <w:rPr>
          <w:rFonts w:ascii="Segoe UI Emoji" w:hAnsi="Segoe UI Emoji" w:cs="Segoe UI Emoji"/>
        </w:rPr>
        <w:t>✅</w:t>
      </w:r>
      <w:r w:rsidR="001271A5">
        <w:rPr>
          <w:rFonts w:ascii="Segoe UI Emoji" w:hAnsi="Segoe UI Emoji" w:cs="Segoe UI Emoji"/>
        </w:rPr>
        <w:t>D</w:t>
      </w:r>
    </w:p>
    <w:p w14:paraId="512FECAF" w14:textId="07198AAD" w:rsidR="00B81AA8" w:rsidRDefault="00B81AA8" w:rsidP="00B81AA8">
      <w:r>
        <w:t>Service Discovery</w:t>
      </w:r>
      <w:r w:rsidR="006057AB">
        <w:t xml:space="preserve"> - </w:t>
      </w:r>
      <w:r w:rsidR="00B4542E" w:rsidRPr="00C30210">
        <w:rPr>
          <w:rFonts w:ascii="Segoe UI Emoji" w:hAnsi="Segoe UI Emoji" w:cs="Segoe UI Emoji"/>
        </w:rPr>
        <w:t>✅</w:t>
      </w:r>
    </w:p>
    <w:p w14:paraId="3697C3A7" w14:textId="47CBB4BA" w:rsidR="00B81AA8" w:rsidRDefault="00B81AA8" w:rsidP="00B81AA8">
      <w:r>
        <w:t>Consensus Algorithms</w:t>
      </w:r>
      <w:r w:rsidR="006057AB">
        <w:t xml:space="preserve"> - </w:t>
      </w:r>
      <w:r w:rsidR="00F7514E" w:rsidRPr="00C30210">
        <w:rPr>
          <w:rFonts w:ascii="Segoe UI Emoji" w:hAnsi="Segoe UI Emoji" w:cs="Segoe UI Emoji"/>
        </w:rPr>
        <w:t>✅</w:t>
      </w:r>
    </w:p>
    <w:p w14:paraId="67BFE8D6" w14:textId="77B8977C" w:rsidR="00B81AA8" w:rsidRDefault="00B81AA8" w:rsidP="00B81AA8">
      <w:r>
        <w:t>Gossip Protocol</w:t>
      </w:r>
      <w:r w:rsidR="006057AB">
        <w:t xml:space="preserve"> - </w:t>
      </w:r>
      <w:r w:rsidR="003846BE" w:rsidRPr="00C30210">
        <w:rPr>
          <w:rFonts w:ascii="Segoe UI Emoji" w:hAnsi="Segoe UI Emoji" w:cs="Segoe UI Emoji"/>
        </w:rPr>
        <w:t>✅</w:t>
      </w:r>
      <w:r w:rsidR="003846BE">
        <w:rPr>
          <w:rFonts w:ascii="Segoe UI Emoji" w:hAnsi="Segoe UI Emoji" w:cs="Segoe UI Emoji"/>
        </w:rPr>
        <w:t>D</w:t>
      </w:r>
    </w:p>
    <w:p w14:paraId="6190A9B2" w14:textId="180543FD" w:rsidR="00B81AA8" w:rsidRDefault="00B81AA8" w:rsidP="00B81AA8">
      <w:r>
        <w:t>Disaster Recovery</w:t>
      </w:r>
      <w:r w:rsidR="006057AB">
        <w:t xml:space="preserve"> - </w:t>
      </w:r>
      <w:r w:rsidR="00C42BBA" w:rsidRPr="00C30210">
        <w:rPr>
          <w:rFonts w:ascii="Segoe UI Emoji" w:hAnsi="Segoe UI Emoji" w:cs="Segoe UI Emoji"/>
        </w:rPr>
        <w:t>✅</w:t>
      </w:r>
    </w:p>
    <w:p w14:paraId="62078F32" w14:textId="77777777" w:rsidR="00B81AA8" w:rsidRDefault="00B81AA8" w:rsidP="00B81AA8"/>
    <w:p w14:paraId="4CC2D5FC" w14:textId="3F06FA7E" w:rsidR="00B81AA8" w:rsidRDefault="00B81AA8" w:rsidP="00B81AA8">
      <w:r>
        <w:t>APIs</w:t>
      </w:r>
      <w:r w:rsidR="006057AB">
        <w:t xml:space="preserve"> - </w:t>
      </w:r>
      <w:r w:rsidR="001271A5" w:rsidRPr="00C30210">
        <w:rPr>
          <w:rFonts w:ascii="Segoe UI Emoji" w:hAnsi="Segoe UI Emoji" w:cs="Segoe UI Emoji"/>
        </w:rPr>
        <w:t>✅</w:t>
      </w:r>
    </w:p>
    <w:p w14:paraId="6997F282" w14:textId="3F8C407E" w:rsidR="00B81AA8" w:rsidRDefault="00B81AA8" w:rsidP="00B81AA8">
      <w:r>
        <w:t>API Gateway</w:t>
      </w:r>
      <w:r w:rsidR="006057AB">
        <w:t xml:space="preserve"> - </w:t>
      </w:r>
      <w:r w:rsidR="00B1541E" w:rsidRPr="00C30210">
        <w:rPr>
          <w:rFonts w:ascii="Segoe UI Emoji" w:hAnsi="Segoe UI Emoji" w:cs="Segoe UI Emoji"/>
        </w:rPr>
        <w:t>✅</w:t>
      </w:r>
      <w:r w:rsidR="00087E71">
        <w:rPr>
          <w:rFonts w:ascii="Segoe UI Emoji" w:hAnsi="Segoe UI Emoji" w:cs="Segoe UI Emoji"/>
        </w:rPr>
        <w:t>D</w:t>
      </w:r>
    </w:p>
    <w:p w14:paraId="053F522D" w14:textId="6FDBE84C" w:rsidR="00B81AA8" w:rsidRDefault="00B81AA8" w:rsidP="00B81AA8">
      <w:r>
        <w:t>REST vs GraphQL</w:t>
      </w:r>
      <w:r w:rsidR="006057AB">
        <w:t xml:space="preserve"> - </w:t>
      </w:r>
    </w:p>
    <w:p w14:paraId="69403FDE" w14:textId="18FFE1D7" w:rsidR="00B81AA8" w:rsidRDefault="00B81AA8" w:rsidP="00B81AA8">
      <w:pPr>
        <w:rPr>
          <w:rFonts w:ascii="Segoe UI Emoji" w:hAnsi="Segoe UI Emoji" w:cs="Segoe UI Emoji"/>
        </w:rPr>
      </w:pPr>
      <w:r>
        <w:t>WebSockets</w:t>
      </w:r>
      <w:r w:rsidR="006057AB">
        <w:t xml:space="preserve"> - </w:t>
      </w:r>
      <w:r w:rsidR="0046473C" w:rsidRPr="00C30210">
        <w:rPr>
          <w:rFonts w:ascii="Segoe UI Emoji" w:hAnsi="Segoe UI Emoji" w:cs="Segoe UI Emoji"/>
        </w:rPr>
        <w:t>✅</w:t>
      </w:r>
      <w:r w:rsidR="0046473C">
        <w:rPr>
          <w:rFonts w:ascii="Segoe UI Emoji" w:hAnsi="Segoe UI Emoji" w:cs="Segoe UI Emoji"/>
        </w:rPr>
        <w:t xml:space="preserve"> D</w:t>
      </w:r>
    </w:p>
    <w:p w14:paraId="60DF1857" w14:textId="0115E203" w:rsidR="00B81AA8" w:rsidRDefault="0046473C" w:rsidP="00B81AA8">
      <w:r>
        <w:t>Polling- Short and Long</w:t>
      </w:r>
      <w:r w:rsidR="00EB2B31">
        <w:t xml:space="preserve"> and SSE</w:t>
      </w:r>
      <w:r>
        <w:t xml:space="preserve"> -</w:t>
      </w:r>
      <w:r w:rsidR="00F6192D" w:rsidRPr="00C30210">
        <w:rPr>
          <w:rFonts w:ascii="Segoe UI Emoji" w:hAnsi="Segoe UI Emoji" w:cs="Segoe UI Emoji"/>
        </w:rPr>
        <w:t>✅</w:t>
      </w:r>
      <w:r w:rsidR="00087E71">
        <w:rPr>
          <w:rFonts w:ascii="Segoe UI Emoji" w:hAnsi="Segoe UI Emoji" w:cs="Segoe UI Emoji"/>
        </w:rPr>
        <w:t>D</w:t>
      </w:r>
    </w:p>
    <w:p w14:paraId="7DDD915F" w14:textId="284A4272" w:rsidR="00B81AA8" w:rsidRDefault="00B81AA8" w:rsidP="00B81AA8">
      <w:r>
        <w:t>Idempotency</w:t>
      </w:r>
      <w:r w:rsidR="006057AB">
        <w:t xml:space="preserve"> </w:t>
      </w:r>
      <w:r w:rsidR="0096533C">
        <w:t>–</w:t>
      </w:r>
      <w:r w:rsidR="006057AB">
        <w:t xml:space="preserve"> </w:t>
      </w:r>
      <w:r w:rsidR="00087E71" w:rsidRPr="00C30210">
        <w:rPr>
          <w:rFonts w:ascii="Segoe UI Emoji" w:hAnsi="Segoe UI Emoji" w:cs="Segoe UI Emoji"/>
        </w:rPr>
        <w:t>✅</w:t>
      </w:r>
      <w:r w:rsidR="00087E71">
        <w:rPr>
          <w:rFonts w:ascii="Segoe UI Emoji" w:hAnsi="Segoe UI Emoji" w:cs="Segoe UI Emoji"/>
        </w:rPr>
        <w:t>D</w:t>
      </w:r>
    </w:p>
    <w:p w14:paraId="4C214A18" w14:textId="77777777" w:rsidR="00233A71" w:rsidRDefault="00233A71" w:rsidP="00B81AA8"/>
    <w:p w14:paraId="6D323FC5" w14:textId="386B4B4C" w:rsidR="00B81AA8" w:rsidRDefault="00B81AA8" w:rsidP="00B81AA8">
      <w:r>
        <w:t>Client-Server Architecture</w:t>
      </w:r>
      <w:r w:rsidR="006057AB">
        <w:t xml:space="preserve"> - </w:t>
      </w:r>
    </w:p>
    <w:p w14:paraId="3BC5598F" w14:textId="0024A128" w:rsidR="00B81AA8" w:rsidRDefault="00B81AA8" w:rsidP="00B81AA8">
      <w:r>
        <w:t>Microservices Architecture</w:t>
      </w:r>
      <w:r w:rsidR="006057AB">
        <w:t xml:space="preserve"> -</w:t>
      </w:r>
    </w:p>
    <w:p w14:paraId="1D09997E" w14:textId="3D3DF5AC" w:rsidR="00B81AA8" w:rsidRDefault="00B81AA8" w:rsidP="00B81AA8">
      <w:r>
        <w:t>Serverless Architecture</w:t>
      </w:r>
      <w:r w:rsidR="006057AB">
        <w:t xml:space="preserve"> - </w:t>
      </w:r>
    </w:p>
    <w:p w14:paraId="145248BF" w14:textId="269A97B1" w:rsidR="00B81AA8" w:rsidRDefault="00B81AA8" w:rsidP="00B81AA8">
      <w:r>
        <w:t>Event-Driven Architecture</w:t>
      </w:r>
      <w:r w:rsidR="006057AB">
        <w:t xml:space="preserve"> - </w:t>
      </w:r>
    </w:p>
    <w:p w14:paraId="38502581" w14:textId="2C008DFC" w:rsidR="00B81AA8" w:rsidRDefault="00B81AA8" w:rsidP="00B81AA8">
      <w:r>
        <w:t>Peer-to-Peer (P2P) Architecture</w:t>
      </w:r>
      <w:r w:rsidR="006057AB">
        <w:t xml:space="preserve"> </w:t>
      </w:r>
      <w:r w:rsidR="0082452B">
        <w:t>–</w:t>
      </w:r>
      <w:r w:rsidR="006057AB">
        <w:t xml:space="preserve"> </w:t>
      </w:r>
    </w:p>
    <w:p w14:paraId="70C6621F" w14:textId="77777777" w:rsidR="0082452B" w:rsidRDefault="0082452B" w:rsidP="00B81AA8"/>
    <w:p w14:paraId="05DBC9F3" w14:textId="77777777" w:rsidR="00D57C05" w:rsidRDefault="00D57C05" w:rsidP="00D57C05">
      <w:r>
        <w:t>Top 15 Tradeoffs</w:t>
      </w:r>
    </w:p>
    <w:p w14:paraId="5BDF2CDE" w14:textId="77777777" w:rsidR="00D57C05" w:rsidRDefault="00D57C05" w:rsidP="00D57C05">
      <w:r>
        <w:t>Vertical vs Horizontal Scaling</w:t>
      </w:r>
    </w:p>
    <w:p w14:paraId="1BC92654" w14:textId="77777777" w:rsidR="00D57C05" w:rsidRDefault="00D57C05" w:rsidP="00D57C05">
      <w:r>
        <w:t>Concurrency vs Parallelism</w:t>
      </w:r>
    </w:p>
    <w:p w14:paraId="0ED02AA7" w14:textId="77777777" w:rsidR="00D57C05" w:rsidRDefault="00D57C05" w:rsidP="00D57C05">
      <w:r>
        <w:t>Long Polling vs WebSockets</w:t>
      </w:r>
    </w:p>
    <w:p w14:paraId="6300FCBE" w14:textId="77777777" w:rsidR="00D57C05" w:rsidRDefault="00D57C05" w:rsidP="00D57C05">
      <w:r>
        <w:t>Batch vs Stream Processing</w:t>
      </w:r>
    </w:p>
    <w:p w14:paraId="37ECE814" w14:textId="77777777" w:rsidR="00D57C05" w:rsidRDefault="00D57C05" w:rsidP="00D57C05">
      <w:r>
        <w:t>Stateful vs Stateless Design</w:t>
      </w:r>
    </w:p>
    <w:p w14:paraId="1690260E" w14:textId="77777777" w:rsidR="00D57C05" w:rsidRDefault="00D57C05" w:rsidP="00D57C05">
      <w:r>
        <w:t>Strong vs Eventual Consistency</w:t>
      </w:r>
    </w:p>
    <w:p w14:paraId="331091F2" w14:textId="77777777" w:rsidR="00D57C05" w:rsidRDefault="00D57C05" w:rsidP="00D57C05">
      <w:r>
        <w:t>Read-Through vs Write-Through Cache</w:t>
      </w:r>
    </w:p>
    <w:p w14:paraId="1DBBC6DC" w14:textId="77777777" w:rsidR="00D57C05" w:rsidRDefault="00D57C05" w:rsidP="00D57C05">
      <w:r>
        <w:t>Push vs Pull Architecture</w:t>
      </w:r>
    </w:p>
    <w:p w14:paraId="47C8A683" w14:textId="77777777" w:rsidR="00D57C05" w:rsidRDefault="00D57C05" w:rsidP="00D57C05">
      <w:r>
        <w:lastRenderedPageBreak/>
        <w:t>REST vs RPC</w:t>
      </w:r>
    </w:p>
    <w:p w14:paraId="77A8B917" w14:textId="77777777" w:rsidR="00D57C05" w:rsidRDefault="00D57C05" w:rsidP="00D57C05">
      <w:r>
        <w:t>Synchronous vs. asynchronous communications</w:t>
      </w:r>
    </w:p>
    <w:p w14:paraId="2718085B" w14:textId="1ED1AED4" w:rsidR="0082452B" w:rsidRDefault="00D57C05" w:rsidP="00D57C05">
      <w:r>
        <w:t>Latency vs Throughput</w:t>
      </w:r>
    </w:p>
    <w:p w14:paraId="45A42F47" w14:textId="4AEEA4AB" w:rsidR="0082452B" w:rsidRDefault="0082452B" w:rsidP="00B81AA8"/>
    <w:p w14:paraId="4BB3FFC7" w14:textId="5A246AD6" w:rsidR="00C42BBA" w:rsidRDefault="00C42BBA" w:rsidP="00C42BBA">
      <w:r>
        <w:t xml:space="preserve">Circuit Breaker – </w:t>
      </w:r>
    </w:p>
    <w:p w14:paraId="4223699C" w14:textId="62FC2819" w:rsidR="00C42BBA" w:rsidRDefault="00C42BBA" w:rsidP="00C42BBA">
      <w:r>
        <w:t xml:space="preserve">Microservices Guidelines </w:t>
      </w:r>
      <w:r w:rsidR="00F06FB8">
        <w:t>–</w:t>
      </w:r>
      <w:r>
        <w:t xml:space="preserve"> </w:t>
      </w:r>
    </w:p>
    <w:p w14:paraId="7E9B41F6" w14:textId="77777777" w:rsidR="00F06FB8" w:rsidRDefault="00F06FB8" w:rsidP="00F06FB8">
      <w:r>
        <w:t xml:space="preserve">Distributed Tracing - </w:t>
      </w:r>
    </w:p>
    <w:p w14:paraId="72365046" w14:textId="77777777" w:rsidR="00F06FB8" w:rsidRDefault="00F06FB8" w:rsidP="00C42BBA"/>
    <w:p w14:paraId="27050E62" w14:textId="77777777" w:rsidR="00C42BBA" w:rsidRDefault="00C42BBA" w:rsidP="00C42BBA"/>
    <w:p w14:paraId="40302124" w14:textId="77777777" w:rsidR="0082452B" w:rsidRDefault="0082452B">
      <w:r>
        <w:br w:type="page"/>
      </w:r>
    </w:p>
    <w:p w14:paraId="6250A59F" w14:textId="2550A020" w:rsidR="0082452B" w:rsidRPr="00907DE4" w:rsidRDefault="0082452B" w:rsidP="00907DE4">
      <w:pPr>
        <w:jc w:val="center"/>
        <w:rPr>
          <w:b/>
          <w:bCs/>
          <w:sz w:val="36"/>
          <w:szCs w:val="36"/>
        </w:rPr>
      </w:pPr>
      <w:r w:rsidRPr="00907DE4">
        <w:rPr>
          <w:b/>
          <w:bCs/>
          <w:sz w:val="36"/>
          <w:szCs w:val="36"/>
        </w:rPr>
        <w:lastRenderedPageBreak/>
        <w:t>Bloom Filters</w:t>
      </w:r>
    </w:p>
    <w:p w14:paraId="322F39B5" w14:textId="3AB76E12" w:rsidR="0082452B" w:rsidRPr="0082452B" w:rsidRDefault="0082452B" w:rsidP="0082452B">
      <w:r w:rsidRPr="0082452B">
        <w:t xml:space="preserve">A </w:t>
      </w:r>
      <w:r w:rsidRPr="0082452B">
        <w:rPr>
          <w:b/>
          <w:bCs/>
        </w:rPr>
        <w:t xml:space="preserve">Bloom filter </w:t>
      </w:r>
      <w:r w:rsidRPr="0082452B">
        <w:t xml:space="preserve">is a </w:t>
      </w:r>
      <w:r w:rsidRPr="0082452B">
        <w:rPr>
          <w:b/>
          <w:bCs/>
        </w:rPr>
        <w:t xml:space="preserve">probabilistic data structure </w:t>
      </w:r>
      <w:r w:rsidRPr="0082452B">
        <w:t>that</w:t>
      </w:r>
      <w:r>
        <w:t xml:space="preserve"> </w:t>
      </w:r>
      <w:r w:rsidRPr="0082452B">
        <w:t>is primarily used to determine whether an element</w:t>
      </w:r>
      <w:r>
        <w:t xml:space="preserve"> </w:t>
      </w:r>
      <w:r w:rsidRPr="0082452B">
        <w:t>is definitely not in a set or possibly in the set.</w:t>
      </w:r>
    </w:p>
    <w:p w14:paraId="58C5A081" w14:textId="77777777" w:rsidR="0082452B" w:rsidRPr="0082452B" w:rsidRDefault="0082452B" w:rsidP="0082452B">
      <w:pPr>
        <w:rPr>
          <w:b/>
          <w:bCs/>
        </w:rPr>
      </w:pPr>
      <w:r w:rsidRPr="0082452B">
        <w:rPr>
          <w:b/>
          <w:bCs/>
        </w:rPr>
        <w:t>How Does It Work?</w:t>
      </w:r>
    </w:p>
    <w:p w14:paraId="1DAD7E74" w14:textId="5F3709CC" w:rsidR="0082452B" w:rsidRPr="0082452B" w:rsidRDefault="0082452B" w:rsidP="0082452B">
      <w:r w:rsidRPr="0082452B">
        <w:rPr>
          <w:b/>
          <w:bCs/>
        </w:rPr>
        <w:t xml:space="preserve">Setup: </w:t>
      </w:r>
      <w:r w:rsidRPr="0082452B">
        <w:t>Start with a bit array of m bits, all set to0, and k different hash functions.</w:t>
      </w:r>
    </w:p>
    <w:p w14:paraId="50CD1550" w14:textId="5D7FC268" w:rsidR="0082452B" w:rsidRPr="0082452B" w:rsidRDefault="0082452B" w:rsidP="0082452B">
      <w:r w:rsidRPr="0082452B">
        <w:rPr>
          <w:b/>
          <w:bCs/>
        </w:rPr>
        <w:t xml:space="preserve">Adding an element: </w:t>
      </w:r>
      <w:r w:rsidRPr="0082452B">
        <w:t>To add an element, feed itto each of the k hash functions to get k array</w:t>
      </w:r>
    </w:p>
    <w:p w14:paraId="27856A55" w14:textId="28A78798" w:rsidR="0082452B" w:rsidRPr="0082452B" w:rsidRDefault="0082452B" w:rsidP="0082452B">
      <w:r w:rsidRPr="0082452B">
        <w:t>positions. Set the bits at all these positions to 1.</w:t>
      </w:r>
    </w:p>
    <w:p w14:paraId="5B6CAB84" w14:textId="3E098F10" w:rsidR="0082452B" w:rsidRPr="0082452B" w:rsidRDefault="0082452B" w:rsidP="0082452B">
      <w:r w:rsidRPr="0082452B">
        <w:rPr>
          <w:b/>
          <w:bCs/>
        </w:rPr>
        <w:t xml:space="preserve">Querying: </w:t>
      </w:r>
      <w:r w:rsidRPr="0082452B">
        <w:t>To query for an element, feed it toeach of the k hash functions to get k array</w:t>
      </w:r>
    </w:p>
    <w:p w14:paraId="68121FAC" w14:textId="2532A3F7" w:rsidR="0082452B" w:rsidRPr="0082452B" w:rsidRDefault="0082452B" w:rsidP="0082452B">
      <w:r w:rsidRPr="0082452B">
        <w:t>positions. If any of the bits at these positions</w:t>
      </w:r>
      <w:r>
        <w:t xml:space="preserve"> </w:t>
      </w:r>
      <w:r w:rsidRPr="0082452B">
        <w:t>are 0, the element is definitely not in the set. If</w:t>
      </w:r>
    </w:p>
    <w:p w14:paraId="4DCD939C" w14:textId="16AE3C25" w:rsidR="0082452B" w:rsidRDefault="0082452B" w:rsidP="0082452B">
      <w:r w:rsidRPr="0082452B">
        <w:t>all are 1, then either the element is in the set, or</w:t>
      </w:r>
      <w:r>
        <w:t xml:space="preserve"> </w:t>
      </w:r>
      <w:r w:rsidRPr="0082452B">
        <w:t>we have a false positive.</w:t>
      </w:r>
    </w:p>
    <w:p w14:paraId="2A2E9BE0" w14:textId="77777777" w:rsidR="00907DE4" w:rsidRDefault="00907DE4" w:rsidP="0082452B"/>
    <w:p w14:paraId="08DAF8AD" w14:textId="0BBB263A" w:rsidR="00907DE4" w:rsidRPr="00907DE4" w:rsidRDefault="00907DE4" w:rsidP="0082452B">
      <w:pPr>
        <w:rPr>
          <w:b/>
          <w:bCs/>
        </w:rPr>
      </w:pPr>
      <w:r w:rsidRPr="00907DE4">
        <w:rPr>
          <w:b/>
          <w:bCs/>
        </w:rPr>
        <w:t>Use Case:</w:t>
      </w:r>
    </w:p>
    <w:p w14:paraId="7AAAC01F" w14:textId="238F4539" w:rsidR="00907DE4" w:rsidRPr="00907DE4" w:rsidRDefault="00907DE4" w:rsidP="00907DE4">
      <w:pPr>
        <w:rPr>
          <w:b/>
          <w:bCs/>
        </w:rPr>
      </w:pPr>
      <w:r w:rsidRPr="00907DE4">
        <w:rPr>
          <w:b/>
          <w:bCs/>
        </w:rPr>
        <w:t>Web Caching</w:t>
      </w:r>
    </w:p>
    <w:p w14:paraId="2CD3CF0E" w14:textId="4A5F4FEF" w:rsidR="00907DE4" w:rsidRDefault="00907DE4" w:rsidP="00907DE4">
      <w:r w:rsidRPr="00907DE4">
        <w:rPr>
          <w:b/>
          <w:bCs/>
        </w:rPr>
        <w:t>Problem:</w:t>
      </w:r>
      <w:r>
        <w:t xml:space="preserve"> Web servers often cache frequently accessed pages or resources to improve response times. However, checking the cache for every resource could become costly and slow as the cache grows.</w:t>
      </w:r>
    </w:p>
    <w:p w14:paraId="669C50C0" w14:textId="7D98DB54" w:rsidR="00907DE4" w:rsidRDefault="00907DE4" w:rsidP="00907DE4">
      <w:r w:rsidRPr="00907DE4">
        <w:rPr>
          <w:b/>
          <w:bCs/>
        </w:rPr>
        <w:t>Solution:</w:t>
      </w:r>
      <w:r>
        <w:t xml:space="preserve"> A Bloom Filter can be used to quickly check if a URL might be in the cache. When a request arrives, the Bloom Filter is checked first. If the Bloom Filter indicates the URL is “probably in the cache,” a cache lookup is performed.</w:t>
      </w:r>
    </w:p>
    <w:p w14:paraId="50B22DFD" w14:textId="7A5D9329" w:rsidR="00907DE4" w:rsidRPr="00907DE4" w:rsidRDefault="00907DE4" w:rsidP="00907DE4">
      <w:pPr>
        <w:rPr>
          <w:b/>
          <w:bCs/>
        </w:rPr>
      </w:pPr>
      <w:r w:rsidRPr="00907DE4">
        <w:rPr>
          <w:b/>
          <w:bCs/>
        </w:rPr>
        <w:t>Limitations of Bloom Filters</w:t>
      </w:r>
    </w:p>
    <w:p w14:paraId="0A44911C" w14:textId="70E10D6D" w:rsidR="00907DE4" w:rsidRDefault="00907DE4" w:rsidP="00907DE4">
      <w:r w:rsidRPr="00907DE4">
        <w:rPr>
          <w:b/>
          <w:bCs/>
        </w:rPr>
        <w:t>False Positives</w:t>
      </w:r>
      <w:r>
        <w:t>: Bloom Filters can produce false positives, meaning they may incorrectly indicate that an element is present in the set when it is not.</w:t>
      </w:r>
    </w:p>
    <w:p w14:paraId="4E189DDD" w14:textId="77777777" w:rsidR="00907DE4" w:rsidRDefault="00907DE4" w:rsidP="00907DE4">
      <w:r>
        <w:t>The likelihood of false positives can be reduced by choosing an optimal size for the bit array and an appropriate number of hash functions, but they can never be completely eliminated.</w:t>
      </w:r>
    </w:p>
    <w:p w14:paraId="575DD293" w14:textId="1AE4A774" w:rsidR="00907DE4" w:rsidRDefault="00907DE4" w:rsidP="00907DE4">
      <w:r w:rsidRPr="00907DE4">
        <w:rPr>
          <w:b/>
          <w:bCs/>
        </w:rPr>
        <w:t>No Support for Deletions:</w:t>
      </w:r>
      <w:r>
        <w:t xml:space="preserve"> Standard Bloom Filters do not support element deletions</w:t>
      </w:r>
    </w:p>
    <w:p w14:paraId="4AAF6495" w14:textId="456433EF" w:rsidR="00907DE4" w:rsidRDefault="00907DE4" w:rsidP="00907DE4">
      <w:r>
        <w:t>This limitation makes Bloom Filters unsuitable for dynamic sets where elements are frequently added and removed.</w:t>
      </w:r>
    </w:p>
    <w:p w14:paraId="40E92CE8" w14:textId="77777777" w:rsidR="00664BD4" w:rsidRDefault="00664BD4" w:rsidP="00907DE4"/>
    <w:p w14:paraId="7BD1DAE8" w14:textId="77777777" w:rsidR="00664BD4" w:rsidRDefault="00664BD4" w:rsidP="00907DE4"/>
    <w:p w14:paraId="5DD1EA2B" w14:textId="77777777" w:rsidR="00664BD4" w:rsidRDefault="00664BD4" w:rsidP="00907DE4"/>
    <w:p w14:paraId="74A72D5F" w14:textId="77777777" w:rsidR="00664BD4" w:rsidRDefault="00664BD4" w:rsidP="00907DE4"/>
    <w:p w14:paraId="160E7831" w14:textId="77777777" w:rsidR="00664BD4" w:rsidRDefault="00664BD4" w:rsidP="00907DE4"/>
    <w:p w14:paraId="0A1F6147" w14:textId="77777777" w:rsidR="00664BD4" w:rsidRDefault="00664BD4" w:rsidP="00907DE4"/>
    <w:p w14:paraId="6787D80B" w14:textId="0E05404C" w:rsidR="00664BD4" w:rsidRDefault="00664BD4" w:rsidP="00664BD4">
      <w:pPr>
        <w:jc w:val="center"/>
        <w:rPr>
          <w:b/>
          <w:bCs/>
          <w:sz w:val="36"/>
          <w:szCs w:val="36"/>
        </w:rPr>
      </w:pPr>
      <w:r w:rsidRPr="00664BD4">
        <w:rPr>
          <w:b/>
          <w:bCs/>
          <w:sz w:val="36"/>
          <w:szCs w:val="36"/>
        </w:rPr>
        <w:lastRenderedPageBreak/>
        <w:t>HeartBeat</w:t>
      </w:r>
    </w:p>
    <w:p w14:paraId="64402202" w14:textId="712C58F8" w:rsidR="00664BD4" w:rsidRDefault="00664BD4" w:rsidP="00664BD4">
      <w:r w:rsidRPr="00664BD4">
        <w:t>In distributed systems, a heartbeat is a periodic message sent from one component to another to monitor each other's health and status.</w:t>
      </w:r>
    </w:p>
    <w:p w14:paraId="3473FE5C" w14:textId="77777777" w:rsidR="00664BD4" w:rsidRPr="00664BD4" w:rsidRDefault="00664BD4" w:rsidP="00664BD4">
      <w:pPr>
        <w:rPr>
          <w:b/>
          <w:bCs/>
        </w:rPr>
      </w:pPr>
      <w:r w:rsidRPr="00664BD4">
        <w:rPr>
          <w:b/>
          <w:bCs/>
        </w:rPr>
        <w:t>Why Do We Need Heartbeats?</w:t>
      </w:r>
    </w:p>
    <w:p w14:paraId="4F8B8EE1" w14:textId="5EE79A59" w:rsidR="00664BD4" w:rsidRDefault="00664BD4" w:rsidP="00664BD4">
      <w:r>
        <w:t>-Monitoring</w:t>
      </w:r>
    </w:p>
    <w:p w14:paraId="4170F36B" w14:textId="7D409CD8" w:rsidR="00664BD4" w:rsidRDefault="00664BD4" w:rsidP="00664BD4">
      <w:r>
        <w:t>-Detecting failures</w:t>
      </w:r>
    </w:p>
    <w:p w14:paraId="259BD8E3" w14:textId="1F4FDB2C" w:rsidR="00664BD4" w:rsidRDefault="00664BD4" w:rsidP="00664BD4">
      <w:r>
        <w:t>-Trigerring recovery actions</w:t>
      </w:r>
    </w:p>
    <w:p w14:paraId="75822F1B" w14:textId="77777777" w:rsidR="00664BD4" w:rsidRDefault="00664BD4" w:rsidP="00664BD4"/>
    <w:p w14:paraId="77AA9ABD" w14:textId="77777777" w:rsidR="00664BD4" w:rsidRPr="00664BD4" w:rsidRDefault="00664BD4" w:rsidP="00664BD4">
      <w:pPr>
        <w:rPr>
          <w:b/>
          <w:bCs/>
        </w:rPr>
      </w:pPr>
      <w:r w:rsidRPr="00664BD4">
        <w:rPr>
          <w:b/>
          <w:bCs/>
        </w:rPr>
        <w:t>How Do Heartbeats Work?</w:t>
      </w:r>
    </w:p>
    <w:p w14:paraId="5E19212E" w14:textId="6DD57AEC" w:rsidR="00664BD4" w:rsidRPr="00664BD4" w:rsidRDefault="00664BD4" w:rsidP="00664BD4">
      <w:r w:rsidRPr="00664BD4">
        <w:t>The </w:t>
      </w:r>
      <w:r w:rsidRPr="00664BD4">
        <w:rPr>
          <w:b/>
          <w:bCs/>
        </w:rPr>
        <w:t>node</w:t>
      </w:r>
      <w:r w:rsidRPr="00664BD4">
        <w:t> sends a heartbeat signal to the </w:t>
      </w:r>
      <w:r>
        <w:rPr>
          <w:b/>
          <w:bCs/>
        </w:rPr>
        <w:t>receiver</w:t>
      </w:r>
      <w:r w:rsidRPr="00664BD4">
        <w:t> at regular intervals (e.g., every 30 seconds).</w:t>
      </w:r>
    </w:p>
    <w:p w14:paraId="051AC7B1" w14:textId="5676187A" w:rsidR="00664BD4" w:rsidRPr="00664BD4" w:rsidRDefault="00664BD4" w:rsidP="00664BD4">
      <w:r w:rsidRPr="00664BD4">
        <w:t xml:space="preserve">The </w:t>
      </w:r>
      <w:r>
        <w:t>receiver</w:t>
      </w:r>
      <w:r w:rsidRPr="00664BD4">
        <w:t xml:space="preserve"> receives the heartbeat signal and updates the node's status as </w:t>
      </w:r>
      <w:r w:rsidRPr="00664BD4">
        <w:rPr>
          <w:b/>
          <w:bCs/>
        </w:rPr>
        <w:t>"alive"</w:t>
      </w:r>
      <w:r w:rsidRPr="00664BD4">
        <w:t> or </w:t>
      </w:r>
      <w:r w:rsidRPr="00664BD4">
        <w:rPr>
          <w:b/>
          <w:bCs/>
        </w:rPr>
        <w:t>"available"</w:t>
      </w:r>
      <w:r w:rsidRPr="00664BD4">
        <w:t>.</w:t>
      </w:r>
    </w:p>
    <w:p w14:paraId="6F6B8CF1" w14:textId="2713CFE3" w:rsidR="00664BD4" w:rsidRPr="00664BD4" w:rsidRDefault="00664BD4" w:rsidP="00664BD4">
      <w:r w:rsidRPr="00664BD4">
        <w:t xml:space="preserve">If the </w:t>
      </w:r>
      <w:r>
        <w:t>receiver</w:t>
      </w:r>
      <w:r w:rsidRPr="00664BD4">
        <w:t xml:space="preserve"> doesn't receive a heartbeat signal within the expected timeframe, it marks the node as </w:t>
      </w:r>
      <w:r w:rsidRPr="00664BD4">
        <w:rPr>
          <w:b/>
          <w:bCs/>
        </w:rPr>
        <w:t>"unavailable"</w:t>
      </w:r>
      <w:r w:rsidRPr="00664BD4">
        <w:t> or </w:t>
      </w:r>
      <w:r w:rsidRPr="00664BD4">
        <w:rPr>
          <w:b/>
          <w:bCs/>
        </w:rPr>
        <w:t>"failed".</w:t>
      </w:r>
    </w:p>
    <w:p w14:paraId="0C0AE9DF" w14:textId="77777777" w:rsidR="00664BD4" w:rsidRDefault="00664BD4" w:rsidP="00664BD4">
      <w:r w:rsidRPr="00664BD4">
        <w:t>The system can then take appropriate actions, such as redirecting traffic, initiating failover procedures, or alerting administrators.</w:t>
      </w:r>
    </w:p>
    <w:p w14:paraId="496D5704" w14:textId="77777777" w:rsidR="00664BD4" w:rsidRPr="00664BD4" w:rsidRDefault="00664BD4" w:rsidP="00664BD4">
      <w:pPr>
        <w:spacing w:after="0"/>
        <w:rPr>
          <w:b/>
          <w:bCs/>
        </w:rPr>
      </w:pPr>
      <w:r w:rsidRPr="00664BD4">
        <w:rPr>
          <w:b/>
          <w:bCs/>
        </w:rPr>
        <w:t>Example:</w:t>
      </w:r>
    </w:p>
    <w:p w14:paraId="2206F0DF" w14:textId="6E1E4A8D" w:rsidR="001271A5" w:rsidRDefault="00664BD4" w:rsidP="001271A5">
      <w:pPr>
        <w:spacing w:after="0"/>
      </w:pPr>
      <w:r w:rsidRPr="00664BD4">
        <w:rPr>
          <w:b/>
          <w:bCs/>
        </w:rPr>
        <w:t>Database Replication:</w:t>
      </w:r>
      <w:r w:rsidRPr="00664BD4">
        <w:t> Primary and replica databases often exchange heartbeats to ensure data is synchronized and to trigger failover if the primary becomes unresponsive.</w:t>
      </w:r>
    </w:p>
    <w:p w14:paraId="0D779982" w14:textId="77777777" w:rsidR="001271A5" w:rsidRDefault="001271A5" w:rsidP="001271A5">
      <w:pPr>
        <w:spacing w:after="0"/>
      </w:pPr>
    </w:p>
    <w:p w14:paraId="3BBD0EA6" w14:textId="3911DD52" w:rsidR="001271A5" w:rsidRPr="001271A5" w:rsidRDefault="001271A5" w:rsidP="001271A5">
      <w:pPr>
        <w:jc w:val="center"/>
        <w:rPr>
          <w:b/>
          <w:bCs/>
          <w:sz w:val="36"/>
          <w:szCs w:val="36"/>
        </w:rPr>
      </w:pPr>
      <w:r w:rsidRPr="001271A5">
        <w:rPr>
          <w:b/>
          <w:bCs/>
          <w:sz w:val="36"/>
          <w:szCs w:val="36"/>
        </w:rPr>
        <w:t>API Gateway</w:t>
      </w:r>
    </w:p>
    <w:p w14:paraId="6582CB98" w14:textId="77777777" w:rsidR="001271A5" w:rsidRPr="001271A5" w:rsidRDefault="001271A5" w:rsidP="001271A5">
      <w:r w:rsidRPr="001271A5">
        <w:t>An API Gateway acts as a </w:t>
      </w:r>
      <w:r w:rsidRPr="001271A5">
        <w:rPr>
          <w:b/>
          <w:bCs/>
        </w:rPr>
        <w:t>central server</w:t>
      </w:r>
      <w:r w:rsidRPr="001271A5">
        <w:t> that sits between clients (e.g., browsers, mobile apps) and backend services.</w:t>
      </w:r>
    </w:p>
    <w:p w14:paraId="65C971AA" w14:textId="77777777" w:rsidR="001271A5" w:rsidRPr="001271A5" w:rsidRDefault="001271A5" w:rsidP="001271A5">
      <w:r w:rsidRPr="001271A5">
        <w:t>Instead of clients interacting with multiple microservices directly, they send their requests to the API Gateway. The gateway processes these requests, enforces security, and forwards them to the appropriate microservices.</w:t>
      </w:r>
    </w:p>
    <w:p w14:paraId="66A90203" w14:textId="1F974E70" w:rsidR="00664BD4" w:rsidRPr="001271A5" w:rsidRDefault="001271A5" w:rsidP="00664BD4">
      <w:pPr>
        <w:rPr>
          <w:b/>
          <w:bCs/>
        </w:rPr>
      </w:pPr>
      <w:r w:rsidRPr="001271A5">
        <w:rPr>
          <w:b/>
          <w:bCs/>
        </w:rPr>
        <w:t>Why  do we need API Gateway?</w:t>
      </w:r>
    </w:p>
    <w:p w14:paraId="0B2E7471" w14:textId="6E3492D4" w:rsidR="001271A5" w:rsidRPr="001271A5" w:rsidRDefault="001271A5" w:rsidP="00664BD4">
      <w:pPr>
        <w:rPr>
          <w:b/>
          <w:bCs/>
        </w:rPr>
      </w:pPr>
      <w:r>
        <w:t xml:space="preserve">Modern applications  are built on microservices architecture </w:t>
      </w:r>
      <w:r w:rsidRPr="001271A5">
        <w:rPr>
          <w:b/>
          <w:bCs/>
        </w:rPr>
        <w:t>and without an API gateway</w:t>
      </w:r>
    </w:p>
    <w:p w14:paraId="63B31428" w14:textId="52E542D3" w:rsidR="001271A5" w:rsidRDefault="001271A5" w:rsidP="00664BD4">
      <w:r>
        <w:t>a)The client would have to know the location and details of all the services</w:t>
      </w:r>
    </w:p>
    <w:p w14:paraId="2B9E08C1" w14:textId="2E295F30" w:rsidR="001271A5" w:rsidRDefault="001271A5" w:rsidP="00664BD4">
      <w:r>
        <w:t>b)The developers have to manage the authentication, rate limiting and security for each service individually</w:t>
      </w:r>
    </w:p>
    <w:p w14:paraId="583962B1" w14:textId="1123F985" w:rsidR="001271A5" w:rsidRPr="001271A5" w:rsidRDefault="001271A5" w:rsidP="00664BD4">
      <w:pPr>
        <w:rPr>
          <w:b/>
          <w:bCs/>
        </w:rPr>
      </w:pPr>
      <w:r w:rsidRPr="001271A5">
        <w:rPr>
          <w:b/>
          <w:bCs/>
        </w:rPr>
        <w:t>With API Gateway</w:t>
      </w:r>
    </w:p>
    <w:p w14:paraId="1C0478A2" w14:textId="43D2F7B2" w:rsidR="001271A5" w:rsidRDefault="001271A5" w:rsidP="00664BD4">
      <w:r>
        <w:t>a)The client sends requests all in one place ie API Gateway</w:t>
      </w:r>
    </w:p>
    <w:p w14:paraId="22D16758" w14:textId="670AD50C" w:rsidR="001271A5" w:rsidRDefault="001271A5" w:rsidP="00664BD4">
      <w:r>
        <w:t>b)The API Gateway handles all the the authentication, rate limiting and security for each service</w:t>
      </w:r>
    </w:p>
    <w:p w14:paraId="40F9140A" w14:textId="720BC425" w:rsidR="001271A5" w:rsidRDefault="001271A5" w:rsidP="00664BD4">
      <w:pPr>
        <w:rPr>
          <w:b/>
          <w:bCs/>
        </w:rPr>
      </w:pPr>
      <w:r w:rsidRPr="001271A5">
        <w:rPr>
          <w:b/>
          <w:bCs/>
        </w:rPr>
        <w:lastRenderedPageBreak/>
        <w:t>Core features of API Gateway</w:t>
      </w:r>
    </w:p>
    <w:p w14:paraId="5E529F9E" w14:textId="1EBB5378" w:rsidR="00DC15E1" w:rsidRDefault="00DC15E1" w:rsidP="00664BD4">
      <w:pPr>
        <w:rPr>
          <w:b/>
          <w:bCs/>
        </w:rPr>
      </w:pPr>
      <w:r>
        <w:rPr>
          <w:b/>
          <w:bCs/>
        </w:rPr>
        <w:t>1)Authentication and Authorization</w:t>
      </w:r>
    </w:p>
    <w:p w14:paraId="46EA7F3D" w14:textId="082840BF" w:rsidR="00DC15E1" w:rsidRPr="00DC15E1" w:rsidRDefault="00DC15E1" w:rsidP="00DC15E1">
      <w:r w:rsidRPr="00DC15E1">
        <w:rPr>
          <w:b/>
          <w:bCs/>
        </w:rPr>
        <w:t>Authentication:</w:t>
      </w:r>
      <w:r w:rsidRPr="00DC15E1">
        <w:t> Verifying the identity of the client using tokens (e.g., OAuth, JWT), API eys, or certificates.</w:t>
      </w:r>
    </w:p>
    <w:p w14:paraId="7A67D7C1" w14:textId="36D6EB46" w:rsidR="00DC15E1" w:rsidRDefault="00DC15E1" w:rsidP="00DC15E1">
      <w:r w:rsidRPr="00DC15E1">
        <w:rPr>
          <w:b/>
          <w:bCs/>
        </w:rPr>
        <w:t>Authorization:</w:t>
      </w:r>
      <w:r w:rsidRPr="00DC15E1">
        <w:t> Checking the client’s permissions to access specific services or resources.</w:t>
      </w:r>
    </w:p>
    <w:p w14:paraId="618D1583" w14:textId="08FF2973" w:rsidR="00DC15E1" w:rsidRDefault="00DC15E1" w:rsidP="00DC15E1">
      <w:pPr>
        <w:rPr>
          <w:b/>
          <w:bCs/>
        </w:rPr>
      </w:pPr>
      <w:r w:rsidRPr="00DC15E1">
        <w:rPr>
          <w:b/>
          <w:bCs/>
        </w:rPr>
        <w:t>2)Rate Limiting</w:t>
      </w:r>
    </w:p>
    <w:p w14:paraId="70F455E0" w14:textId="77777777" w:rsidR="00DC15E1" w:rsidRPr="00DC15E1" w:rsidRDefault="00DC15E1" w:rsidP="00DC15E1">
      <w:r w:rsidRPr="00DC15E1">
        <w:t>This feature:</w:t>
      </w:r>
    </w:p>
    <w:p w14:paraId="688F6BAF" w14:textId="77777777" w:rsidR="00DC15E1" w:rsidRPr="00DC15E1" w:rsidRDefault="00DC15E1" w:rsidP="00DC15E1">
      <w:r w:rsidRPr="00DC15E1">
        <w:t>Controls the frequency of requests a client can make within a given timeframe.</w:t>
      </w:r>
    </w:p>
    <w:p w14:paraId="142F0924" w14:textId="6E0CB31F" w:rsidR="00DC15E1" w:rsidRDefault="00DC15E1" w:rsidP="00DC15E1">
      <w:r w:rsidRPr="00DC15E1">
        <w:t>Protects backend services from being overwhelmed by excessive traffic or potential denial-of-service (DoS) attacks.</w:t>
      </w:r>
    </w:p>
    <w:p w14:paraId="6BB22CEB" w14:textId="772BEBA9" w:rsidR="00DC15E1" w:rsidRDefault="00DC15E1" w:rsidP="00DC15E1">
      <w:pPr>
        <w:rPr>
          <w:b/>
          <w:bCs/>
        </w:rPr>
      </w:pPr>
      <w:r w:rsidRPr="00DC15E1">
        <w:rPr>
          <w:b/>
          <w:bCs/>
        </w:rPr>
        <w:t>3)Load Balancing</w:t>
      </w:r>
    </w:p>
    <w:p w14:paraId="00498AE6" w14:textId="77777777" w:rsidR="00DC15E1" w:rsidRPr="00DC15E1" w:rsidRDefault="00DC15E1" w:rsidP="00DC15E1">
      <w:r w:rsidRPr="00DC15E1">
        <w:t>The API Gateway can:</w:t>
      </w:r>
    </w:p>
    <w:p w14:paraId="206236DB" w14:textId="77777777" w:rsidR="00DC15E1" w:rsidRPr="00DC15E1" w:rsidRDefault="00DC15E1" w:rsidP="00DC15E1">
      <w:r w:rsidRPr="00DC15E1">
        <w:t>Redirect requests to healthy service instances while avoiding ones that are down or overloaded.</w:t>
      </w:r>
    </w:p>
    <w:p w14:paraId="72DF23DB" w14:textId="77777777" w:rsidR="00DC15E1" w:rsidRPr="00DC15E1" w:rsidRDefault="00DC15E1" w:rsidP="00DC15E1">
      <w:r w:rsidRPr="00DC15E1">
        <w:t>Use algorithms like round-robin, least connections, or weighted distribution to manage traffic intelligently.</w:t>
      </w:r>
    </w:p>
    <w:p w14:paraId="45763816" w14:textId="2C0A207E" w:rsidR="00DC15E1" w:rsidRPr="00DC15E1" w:rsidRDefault="00DC15E1" w:rsidP="00DC15E1">
      <w:pPr>
        <w:rPr>
          <w:b/>
          <w:bCs/>
        </w:rPr>
      </w:pPr>
      <w:r>
        <w:rPr>
          <w:b/>
          <w:bCs/>
        </w:rPr>
        <w:t>4)</w:t>
      </w:r>
      <w:r w:rsidRPr="00DC15E1">
        <w:rPr>
          <w:b/>
          <w:bCs/>
        </w:rPr>
        <w:t>Service Discovery</w:t>
      </w:r>
    </w:p>
    <w:p w14:paraId="6D63266C" w14:textId="63E2CF4D" w:rsidR="00DC15E1" w:rsidRDefault="00DC15E1" w:rsidP="00DC15E1">
      <w:pPr>
        <w:rPr>
          <w:b/>
          <w:bCs/>
        </w:rPr>
      </w:pPr>
      <w:r>
        <w:rPr>
          <w:b/>
          <w:bCs/>
        </w:rPr>
        <w:t>5)Circuit Breaking</w:t>
      </w:r>
    </w:p>
    <w:p w14:paraId="6713C805" w14:textId="4DBCFE53" w:rsidR="00DC15E1" w:rsidRDefault="00DC15E1" w:rsidP="00DC15E1">
      <w:r w:rsidRPr="00DC15E1">
        <w:t>The API Gateway continuously monitors the health and performance of backend services and uses circuit breaking to block requests to a failing service.</w:t>
      </w:r>
    </w:p>
    <w:p w14:paraId="488C04A6" w14:textId="381EEDAE" w:rsidR="00DC15E1" w:rsidRDefault="00DC15E1" w:rsidP="00DC15E1">
      <w:pPr>
        <w:rPr>
          <w:b/>
          <w:bCs/>
        </w:rPr>
      </w:pPr>
      <w:r w:rsidRPr="00DC15E1">
        <w:rPr>
          <w:b/>
          <w:bCs/>
        </w:rPr>
        <w:t>6)Logging and monitoring</w:t>
      </w:r>
    </w:p>
    <w:p w14:paraId="77D88FEF" w14:textId="36696F8B" w:rsidR="00DC15E1" w:rsidRPr="00DC15E1" w:rsidRDefault="00DC15E1" w:rsidP="00DC15E1">
      <w:r w:rsidRPr="00DC15E1">
        <w:t> Many API Gateways also integrate with monitoring tools like Prometheus, Grafana, or AWS CloudWatch.</w:t>
      </w:r>
    </w:p>
    <w:p w14:paraId="611F38F4" w14:textId="77777777" w:rsidR="00DC15E1" w:rsidRDefault="00DC15E1" w:rsidP="00664BD4"/>
    <w:p w14:paraId="1055170B" w14:textId="2B61B79F" w:rsidR="0046473C" w:rsidRDefault="0046473C" w:rsidP="0046473C">
      <w:pPr>
        <w:tabs>
          <w:tab w:val="left" w:pos="2780"/>
        </w:tabs>
      </w:pPr>
      <w:r>
        <w:tab/>
      </w:r>
    </w:p>
    <w:p w14:paraId="229CF44A" w14:textId="06F168E0" w:rsidR="0046473C" w:rsidRDefault="0046473C" w:rsidP="0046473C">
      <w:pPr>
        <w:tabs>
          <w:tab w:val="left" w:pos="2780"/>
        </w:tabs>
        <w:rPr>
          <w:b/>
          <w:bCs/>
          <w:sz w:val="36"/>
          <w:szCs w:val="36"/>
        </w:rPr>
      </w:pPr>
      <w:r>
        <w:rPr>
          <w:b/>
          <w:bCs/>
          <w:sz w:val="36"/>
          <w:szCs w:val="36"/>
        </w:rPr>
        <w:t xml:space="preserve">                                          </w:t>
      </w:r>
      <w:r w:rsidRPr="0046473C">
        <w:rPr>
          <w:b/>
          <w:bCs/>
          <w:sz w:val="36"/>
          <w:szCs w:val="36"/>
        </w:rPr>
        <w:t>WebSockets</w:t>
      </w:r>
    </w:p>
    <w:p w14:paraId="1D13A821" w14:textId="576AFBDE" w:rsidR="0046473C" w:rsidRDefault="0046473C" w:rsidP="0046473C">
      <w:pPr>
        <w:tabs>
          <w:tab w:val="left" w:pos="2780"/>
        </w:tabs>
      </w:pPr>
      <w:r w:rsidRPr="0046473C">
        <w:rPr>
          <w:b/>
          <w:bCs/>
        </w:rPr>
        <w:t>Websockets</w:t>
      </w:r>
      <w:r w:rsidRPr="0046473C">
        <w:t> are a </w:t>
      </w:r>
      <w:r w:rsidRPr="0046473C">
        <w:rPr>
          <w:b/>
          <w:bCs/>
        </w:rPr>
        <w:t>communication protocol</w:t>
      </w:r>
      <w:r w:rsidRPr="0046473C">
        <w:t> used to build </w:t>
      </w:r>
      <w:r w:rsidRPr="0046473C">
        <w:rPr>
          <w:b/>
          <w:bCs/>
        </w:rPr>
        <w:t>real-time features</w:t>
      </w:r>
      <w:r w:rsidRPr="0046473C">
        <w:t> by establishing a </w:t>
      </w:r>
      <w:r w:rsidRPr="0046473C">
        <w:rPr>
          <w:b/>
          <w:bCs/>
        </w:rPr>
        <w:t>two-way connection</w:t>
      </w:r>
      <w:r w:rsidRPr="0046473C">
        <w:t> between a client and a server.</w:t>
      </w:r>
    </w:p>
    <w:p w14:paraId="3C343D0B" w14:textId="6A09A5C5" w:rsidR="0046473C" w:rsidRDefault="0046473C" w:rsidP="0046473C">
      <w:pPr>
        <w:tabs>
          <w:tab w:val="left" w:pos="2780"/>
        </w:tabs>
      </w:pPr>
      <w:r w:rsidRPr="0046473C">
        <w:t>Imagine an online multiplayer game where the leaderboard </w:t>
      </w:r>
      <w:r w:rsidRPr="0046473C">
        <w:rPr>
          <w:b/>
          <w:bCs/>
        </w:rPr>
        <w:t>updates instantly</w:t>
      </w:r>
      <w:r w:rsidRPr="0046473C">
        <w:t> as players score points, showing </w:t>
      </w:r>
      <w:r w:rsidRPr="0046473C">
        <w:rPr>
          <w:b/>
          <w:bCs/>
        </w:rPr>
        <w:t>real-time rankings</w:t>
      </w:r>
      <w:r w:rsidRPr="0046473C">
        <w:t> of all players.</w:t>
      </w:r>
    </w:p>
    <w:p w14:paraId="334D91F0" w14:textId="77777777" w:rsidR="0046473C" w:rsidRPr="0046473C" w:rsidRDefault="0046473C" w:rsidP="0046473C">
      <w:pPr>
        <w:tabs>
          <w:tab w:val="left" w:pos="2780"/>
        </w:tabs>
      </w:pPr>
      <w:r w:rsidRPr="0046473C">
        <w:t>The magic behind this real-time experience is often powered by WebSockets.</w:t>
      </w:r>
    </w:p>
    <w:p w14:paraId="41E48392" w14:textId="16F05742" w:rsidR="0046473C" w:rsidRDefault="0046473C" w:rsidP="0046473C">
      <w:pPr>
        <w:tabs>
          <w:tab w:val="left" w:pos="2780"/>
        </w:tabs>
      </w:pPr>
      <w:r w:rsidRPr="0046473C">
        <w:t>WebSockets enable </w:t>
      </w:r>
      <w:r w:rsidRPr="0046473C">
        <w:rPr>
          <w:b/>
          <w:bCs/>
        </w:rPr>
        <w:t>full-duplex, bidirectional</w:t>
      </w:r>
      <w:r w:rsidRPr="0046473C">
        <w:t> communication between a client (typically a web browser) and a server</w:t>
      </w:r>
      <w:r>
        <w:t>.</w:t>
      </w:r>
    </w:p>
    <w:p w14:paraId="289DFE76" w14:textId="0CDEEEDC" w:rsidR="0046473C" w:rsidRDefault="0046473C" w:rsidP="0046473C">
      <w:pPr>
        <w:tabs>
          <w:tab w:val="left" w:pos="2780"/>
        </w:tabs>
      </w:pPr>
      <w:r w:rsidRPr="0046473C">
        <w:lastRenderedPageBreak/>
        <w:t>Unlike the traditional HTTP protocol, where the client sends a request to the server and waits for a response, WebSockets allow both the client and server to send messages to each other independently and continuously after the connection is established.</w:t>
      </w:r>
    </w:p>
    <w:p w14:paraId="6055B9F4" w14:textId="77777777" w:rsidR="0046473C" w:rsidRDefault="0046473C" w:rsidP="0046473C">
      <w:pPr>
        <w:tabs>
          <w:tab w:val="left" w:pos="2780"/>
        </w:tabs>
      </w:pPr>
    </w:p>
    <w:p w14:paraId="015A434E" w14:textId="77777777" w:rsidR="0046473C" w:rsidRPr="0046473C" w:rsidRDefault="0046473C" w:rsidP="0046473C">
      <w:pPr>
        <w:tabs>
          <w:tab w:val="left" w:pos="2780"/>
        </w:tabs>
        <w:rPr>
          <w:b/>
          <w:bCs/>
        </w:rPr>
      </w:pPr>
      <w:r w:rsidRPr="0046473C">
        <w:rPr>
          <w:b/>
          <w:bCs/>
        </w:rPr>
        <w:t>How do WebSockets work?</w:t>
      </w:r>
    </w:p>
    <w:p w14:paraId="7ED4CA2B" w14:textId="77777777" w:rsidR="0046473C" w:rsidRPr="0046473C" w:rsidRDefault="0046473C" w:rsidP="0046473C">
      <w:pPr>
        <w:tabs>
          <w:tab w:val="left" w:pos="2780"/>
        </w:tabs>
      </w:pPr>
      <w:r w:rsidRPr="0046473C">
        <w:t>The WebSocket connection starts with a standard HTTP request from the client to the server.</w:t>
      </w:r>
    </w:p>
    <w:p w14:paraId="445CD4B9" w14:textId="77777777" w:rsidR="0046473C" w:rsidRPr="0046473C" w:rsidRDefault="0046473C" w:rsidP="0046473C">
      <w:pPr>
        <w:tabs>
          <w:tab w:val="left" w:pos="2780"/>
        </w:tabs>
      </w:pPr>
      <w:r w:rsidRPr="0046473C">
        <w:t>However, instead of completing the request and closing the connection, the server responds with an </w:t>
      </w:r>
      <w:hyperlink r:id="rId5" w:history="1">
        <w:r w:rsidRPr="0046473C">
          <w:rPr>
            <w:rStyle w:val="Hyperlink"/>
            <w:b/>
            <w:bCs/>
          </w:rPr>
          <w:t>HTTP 101</w:t>
        </w:r>
      </w:hyperlink>
      <w:r w:rsidRPr="0046473C">
        <w:t> status code, indicating that the protocol is switching to WebSockets.</w:t>
      </w:r>
    </w:p>
    <w:p w14:paraId="3859A163" w14:textId="77777777" w:rsidR="0046473C" w:rsidRPr="0046473C" w:rsidRDefault="0046473C" w:rsidP="0046473C">
      <w:pPr>
        <w:tabs>
          <w:tab w:val="left" w:pos="2780"/>
        </w:tabs>
      </w:pPr>
      <w:r w:rsidRPr="0046473C">
        <w:t>After this handshake, a WebSocket connection is established, and both the client and server can send messages to each other over the open connection.</w:t>
      </w:r>
    </w:p>
    <w:p w14:paraId="475B7037" w14:textId="5A3B7004" w:rsidR="0046473C" w:rsidRDefault="0046473C" w:rsidP="0046473C">
      <w:pPr>
        <w:tabs>
          <w:tab w:val="left" w:pos="2780"/>
        </w:tabs>
      </w:pPr>
      <w:r w:rsidRPr="0046473C">
        <w:t>These messages are sent in small packets called </w:t>
      </w:r>
      <w:r w:rsidRPr="0046473C">
        <w:rPr>
          <w:b/>
          <w:bCs/>
        </w:rPr>
        <w:t>frames</w:t>
      </w:r>
      <w:r>
        <w:rPr>
          <w:b/>
          <w:bCs/>
        </w:rPr>
        <w:t>.</w:t>
      </w:r>
      <w:r w:rsidRPr="0046473C">
        <w:rPr>
          <w:color w:val="363737"/>
          <w:sz w:val="29"/>
          <w:szCs w:val="29"/>
          <w:shd w:val="clear" w:color="auto" w:fill="FFFFFF"/>
        </w:rPr>
        <w:t xml:space="preserve"> </w:t>
      </w:r>
      <w:r w:rsidRPr="0046473C">
        <w:t>The connection can be closed at any time by either the client or server, typically with a "close" frame indicating the reason for closure.</w:t>
      </w:r>
    </w:p>
    <w:p w14:paraId="5414503D" w14:textId="33F552C6" w:rsidR="0046473C" w:rsidRPr="0046473C" w:rsidRDefault="0046473C" w:rsidP="0046473C">
      <w:pPr>
        <w:tabs>
          <w:tab w:val="left" w:pos="2780"/>
        </w:tabs>
        <w:rPr>
          <w:b/>
          <w:bCs/>
        </w:rPr>
      </w:pPr>
      <w:r w:rsidRPr="0046473C">
        <w:rPr>
          <w:b/>
          <w:bCs/>
        </w:rPr>
        <w:t>Challenges:</w:t>
      </w:r>
    </w:p>
    <w:p w14:paraId="2D9A523E" w14:textId="77777777" w:rsidR="0046473C" w:rsidRPr="0046473C" w:rsidRDefault="0046473C" w:rsidP="0046473C">
      <w:pPr>
        <w:tabs>
          <w:tab w:val="left" w:pos="2780"/>
        </w:tabs>
      </w:pPr>
      <w:r w:rsidRPr="0046473C">
        <w:rPr>
          <w:b/>
          <w:bCs/>
        </w:rPr>
        <w:t>Proxy Servers</w:t>
      </w:r>
      <w:r w:rsidRPr="0046473C">
        <w:t>: Some proxy servers don't support WebSocket connections and certain firewalls may block them.</w:t>
      </w:r>
    </w:p>
    <w:p w14:paraId="1451D0EB" w14:textId="77777777" w:rsidR="0046473C" w:rsidRPr="0046473C" w:rsidRDefault="0046473C" w:rsidP="0046473C">
      <w:pPr>
        <w:tabs>
          <w:tab w:val="left" w:pos="2780"/>
        </w:tabs>
      </w:pPr>
      <w:r w:rsidRPr="0046473C">
        <w:rPr>
          <w:b/>
          <w:bCs/>
        </w:rPr>
        <w:t>Scalability Concerns</w:t>
      </w:r>
      <w:r w:rsidRPr="0046473C">
        <w:t>: Managing a large number of WebSocket connections can be challenging. Consider using </w:t>
      </w:r>
      <w:r w:rsidRPr="0046473C">
        <w:rPr>
          <w:b/>
          <w:bCs/>
        </w:rPr>
        <w:t>load balancers</w:t>
      </w:r>
      <w:r w:rsidRPr="0046473C">
        <w:t> and distributed WebSocket servers to handle large-scale deployments.</w:t>
      </w:r>
    </w:p>
    <w:p w14:paraId="21C88A49" w14:textId="77777777" w:rsidR="0046473C" w:rsidRDefault="0046473C" w:rsidP="0046473C">
      <w:pPr>
        <w:tabs>
          <w:tab w:val="left" w:pos="2780"/>
        </w:tabs>
      </w:pPr>
      <w:r w:rsidRPr="0046473C">
        <w:rPr>
          <w:b/>
          <w:bCs/>
        </w:rPr>
        <w:t>Fallback Mechanism</w:t>
      </w:r>
      <w:r w:rsidRPr="0046473C">
        <w:t>: Not all clients or networks support WebSockets, which can lead to connectivity issues. Implement fallback mechanisms like long-polling for clients that cannot establish WebSocket connections.</w:t>
      </w:r>
    </w:p>
    <w:p w14:paraId="5C26BC6A" w14:textId="653118EF" w:rsidR="0046473C" w:rsidRDefault="0046473C" w:rsidP="0046473C">
      <w:pPr>
        <w:tabs>
          <w:tab w:val="left" w:pos="2780"/>
        </w:tabs>
        <w:rPr>
          <w:b/>
          <w:bCs/>
        </w:rPr>
      </w:pPr>
      <w:r w:rsidRPr="0046473C">
        <w:rPr>
          <w:b/>
          <w:bCs/>
        </w:rPr>
        <w:t>Usage:</w:t>
      </w:r>
    </w:p>
    <w:p w14:paraId="2CBEFD2B" w14:textId="33B27292" w:rsidR="0046473C" w:rsidRPr="0046473C" w:rsidRDefault="0046473C" w:rsidP="0046473C">
      <w:pPr>
        <w:tabs>
          <w:tab w:val="left" w:pos="2780"/>
        </w:tabs>
        <w:rPr>
          <w:b/>
          <w:bCs/>
        </w:rPr>
      </w:pPr>
      <w:r>
        <w:rPr>
          <w:b/>
          <w:bCs/>
        </w:rPr>
        <w:t>1)</w:t>
      </w:r>
      <w:r w:rsidRPr="0046473C">
        <w:rPr>
          <w:b/>
          <w:bCs/>
        </w:rPr>
        <w:t>Real-Time Chat Applications</w:t>
      </w:r>
    </w:p>
    <w:p w14:paraId="50901734" w14:textId="41EAEC01" w:rsidR="0046473C" w:rsidRPr="0046473C" w:rsidRDefault="0046473C" w:rsidP="0046473C">
      <w:pPr>
        <w:tabs>
          <w:tab w:val="left" w:pos="2780"/>
        </w:tabs>
      </w:pPr>
      <w:r w:rsidRPr="0046473C">
        <w:t>Messaging platforms like Slack use WebSockets to deliver messages instantly.</w:t>
      </w:r>
    </w:p>
    <w:p w14:paraId="597A8087" w14:textId="7F0FDB8A" w:rsidR="0046473C" w:rsidRPr="0046473C" w:rsidRDefault="0046473C" w:rsidP="0046473C">
      <w:pPr>
        <w:tabs>
          <w:tab w:val="left" w:pos="2780"/>
        </w:tabs>
        <w:rPr>
          <w:b/>
          <w:bCs/>
        </w:rPr>
      </w:pPr>
      <w:r>
        <w:rPr>
          <w:b/>
          <w:bCs/>
        </w:rPr>
        <w:t>2)</w:t>
      </w:r>
      <w:r w:rsidRPr="0046473C">
        <w:rPr>
          <w:b/>
          <w:bCs/>
        </w:rPr>
        <w:t>Multiplayer Online Games</w:t>
      </w:r>
    </w:p>
    <w:p w14:paraId="1E86A488" w14:textId="3947E529" w:rsidR="0046473C" w:rsidRDefault="00EB2B31" w:rsidP="0046473C">
      <w:pPr>
        <w:tabs>
          <w:tab w:val="left" w:pos="2780"/>
        </w:tabs>
        <w:rPr>
          <w:b/>
          <w:bCs/>
        </w:rPr>
      </w:pPr>
      <w:r>
        <w:rPr>
          <w:b/>
          <w:bCs/>
        </w:rPr>
        <w:t xml:space="preserve">                           </w:t>
      </w:r>
    </w:p>
    <w:p w14:paraId="4A589ECA" w14:textId="77777777" w:rsidR="00A609CF" w:rsidRDefault="00A609CF" w:rsidP="0046473C">
      <w:pPr>
        <w:tabs>
          <w:tab w:val="left" w:pos="2780"/>
        </w:tabs>
        <w:rPr>
          <w:b/>
          <w:bCs/>
        </w:rPr>
      </w:pPr>
    </w:p>
    <w:p w14:paraId="75BCEA78" w14:textId="6BA24A1B" w:rsidR="00A609CF" w:rsidRDefault="00A609CF" w:rsidP="0046473C">
      <w:pPr>
        <w:tabs>
          <w:tab w:val="left" w:pos="2780"/>
        </w:tabs>
        <w:rPr>
          <w:b/>
          <w:bCs/>
          <w:sz w:val="36"/>
          <w:szCs w:val="36"/>
        </w:rPr>
      </w:pPr>
      <w:r>
        <w:rPr>
          <w:b/>
          <w:bCs/>
        </w:rPr>
        <w:t xml:space="preserve">                                                </w:t>
      </w:r>
      <w:r>
        <w:rPr>
          <w:b/>
          <w:bCs/>
          <w:sz w:val="36"/>
          <w:szCs w:val="36"/>
        </w:rPr>
        <w:t>Short Polling, Long Polling and SSE</w:t>
      </w:r>
    </w:p>
    <w:p w14:paraId="391A0A1A" w14:textId="77777777" w:rsidR="00A609CF" w:rsidRDefault="00A609CF" w:rsidP="00A609CF">
      <w:pPr>
        <w:tabs>
          <w:tab w:val="left" w:pos="2780"/>
        </w:tabs>
        <w:spacing w:after="0"/>
        <w:rPr>
          <w:b/>
          <w:bCs/>
        </w:rPr>
      </w:pPr>
      <w:r w:rsidRPr="00A609CF">
        <w:rPr>
          <w:b/>
          <w:bCs/>
        </w:rPr>
        <w:t>Short Polling</w:t>
      </w:r>
    </w:p>
    <w:p w14:paraId="1457BBC3" w14:textId="424DAE07" w:rsidR="00A609CF" w:rsidRPr="00A609CF" w:rsidRDefault="00A609CF" w:rsidP="00A609CF">
      <w:pPr>
        <w:tabs>
          <w:tab w:val="left" w:pos="2780"/>
        </w:tabs>
        <w:spacing w:after="0"/>
        <w:rPr>
          <w:b/>
          <w:bCs/>
        </w:rPr>
      </w:pPr>
      <w:r>
        <w:t>In Short polling, the client repeatedly sends the request to the server for new updates or data. The server responds immediately whether or not new information is available.</w:t>
      </w:r>
    </w:p>
    <w:p w14:paraId="5FCB1329" w14:textId="1934E943" w:rsidR="00A609CF" w:rsidRDefault="00A609CF" w:rsidP="0046473C">
      <w:pPr>
        <w:tabs>
          <w:tab w:val="left" w:pos="2780"/>
        </w:tabs>
      </w:pPr>
      <w:r>
        <w:t>Example: The stock market dashboard ticker updates the market prices every 5 seconds.</w:t>
      </w:r>
    </w:p>
    <w:p w14:paraId="5C04C7E9" w14:textId="5BC5E61F" w:rsidR="00A609CF" w:rsidRDefault="00A609CF" w:rsidP="0046473C">
      <w:pPr>
        <w:tabs>
          <w:tab w:val="left" w:pos="2780"/>
        </w:tabs>
        <w:rPr>
          <w:b/>
          <w:bCs/>
        </w:rPr>
      </w:pPr>
      <w:r w:rsidRPr="00A609CF">
        <w:rPr>
          <w:b/>
          <w:bCs/>
        </w:rPr>
        <w:t>Long Polling</w:t>
      </w:r>
    </w:p>
    <w:p w14:paraId="50C81E53" w14:textId="77021375" w:rsidR="00A609CF" w:rsidRDefault="00A609CF" w:rsidP="0046473C">
      <w:pPr>
        <w:tabs>
          <w:tab w:val="left" w:pos="2780"/>
        </w:tabs>
      </w:pPr>
      <w:r>
        <w:t xml:space="preserve">Here the client sends the request to the server and the server holds the request for new update or data.  It does not immediately responds and it soon responds when there is new data or after </w:t>
      </w:r>
      <w:r>
        <w:lastRenderedPageBreak/>
        <w:t>certain timeout period and then the client immediately sends the new request to the server maintaining long polling connection chains.</w:t>
      </w:r>
    </w:p>
    <w:p w14:paraId="10AD3533" w14:textId="7F33CE39" w:rsidR="00A609CF" w:rsidRDefault="00A609CF" w:rsidP="0046473C">
      <w:pPr>
        <w:tabs>
          <w:tab w:val="left" w:pos="2780"/>
        </w:tabs>
      </w:pPr>
      <w:r>
        <w:t>Example: Live chat application systems</w:t>
      </w:r>
    </w:p>
    <w:p w14:paraId="72507E46" w14:textId="2016BD88" w:rsidR="00A609CF" w:rsidRPr="00A609CF" w:rsidRDefault="00A609CF" w:rsidP="0046473C">
      <w:pPr>
        <w:tabs>
          <w:tab w:val="left" w:pos="2780"/>
        </w:tabs>
        <w:rPr>
          <w:b/>
          <w:bCs/>
        </w:rPr>
      </w:pPr>
      <w:r w:rsidRPr="00A609CF">
        <w:rPr>
          <w:b/>
          <w:bCs/>
        </w:rPr>
        <w:t>SSE</w:t>
      </w:r>
    </w:p>
    <w:p w14:paraId="6CB3CE1E" w14:textId="77777777" w:rsidR="00F6192D" w:rsidRPr="00F6192D" w:rsidRDefault="00F6192D" w:rsidP="00F6192D">
      <w:pPr>
        <w:tabs>
          <w:tab w:val="left" w:pos="2780"/>
        </w:tabs>
      </w:pPr>
      <w:r w:rsidRPr="00F6192D">
        <w:t>In Server-Sent Events (SSE), the client establishes a </w:t>
      </w:r>
      <w:r w:rsidRPr="00F6192D">
        <w:rPr>
          <w:b/>
          <w:bCs/>
        </w:rPr>
        <w:t>persistent unidirectional connection</w:t>
      </w:r>
      <w:r w:rsidRPr="00F6192D">
        <w:t> with the server using a standard HTTP request.</w:t>
      </w:r>
    </w:p>
    <w:p w14:paraId="48F741EB" w14:textId="77777777" w:rsidR="00F6192D" w:rsidRPr="00F6192D" w:rsidRDefault="00F6192D" w:rsidP="00F6192D">
      <w:pPr>
        <w:tabs>
          <w:tab w:val="left" w:pos="2780"/>
        </w:tabs>
      </w:pPr>
      <w:r w:rsidRPr="00F6192D">
        <w:t>The server sends events or updates to the client as they occur.</w:t>
      </w:r>
    </w:p>
    <w:p w14:paraId="50A8B94C" w14:textId="77777777" w:rsidR="00F6192D" w:rsidRPr="00F6192D" w:rsidRDefault="00F6192D" w:rsidP="00F6192D">
      <w:pPr>
        <w:tabs>
          <w:tab w:val="left" w:pos="2780"/>
        </w:tabs>
      </w:pPr>
      <w:r w:rsidRPr="00F6192D">
        <w:t>The connection remains open, and the server can keep sending events to the client without the need for the client to initiate additional requests. </w:t>
      </w:r>
    </w:p>
    <w:p w14:paraId="6822CEC8" w14:textId="77777777" w:rsidR="0046473C" w:rsidRPr="0046473C" w:rsidRDefault="0046473C" w:rsidP="0046473C">
      <w:pPr>
        <w:tabs>
          <w:tab w:val="left" w:pos="2780"/>
        </w:tabs>
      </w:pPr>
    </w:p>
    <w:p w14:paraId="04DC5247" w14:textId="11103458" w:rsidR="0046473C" w:rsidRDefault="00087E71" w:rsidP="00087E71">
      <w:pPr>
        <w:tabs>
          <w:tab w:val="left" w:pos="2780"/>
        </w:tabs>
        <w:jc w:val="center"/>
        <w:rPr>
          <w:b/>
          <w:bCs/>
          <w:sz w:val="36"/>
          <w:szCs w:val="36"/>
        </w:rPr>
      </w:pPr>
      <w:r w:rsidRPr="00087E71">
        <w:rPr>
          <w:b/>
          <w:bCs/>
          <w:sz w:val="36"/>
          <w:szCs w:val="36"/>
        </w:rPr>
        <w:t>Idempotency</w:t>
      </w:r>
    </w:p>
    <w:p w14:paraId="4ADF479C" w14:textId="1C8249F1" w:rsidR="00087E71" w:rsidRDefault="00087E71" w:rsidP="00087E71">
      <w:pPr>
        <w:tabs>
          <w:tab w:val="left" w:pos="2780"/>
        </w:tabs>
      </w:pPr>
      <w:r w:rsidRPr="00087E71">
        <w:rPr>
          <w:b/>
          <w:bCs/>
        </w:rPr>
        <w:t>Idempotency</w:t>
      </w:r>
      <w:r w:rsidRPr="00087E71">
        <w:t> is a property of certain operations whereby executing the same operation multiple times produces the same result as executing it once.</w:t>
      </w:r>
    </w:p>
    <w:p w14:paraId="76D1883A" w14:textId="77777777" w:rsidR="00087E71" w:rsidRPr="00087E71" w:rsidRDefault="00087E71" w:rsidP="00087E71">
      <w:pPr>
        <w:tabs>
          <w:tab w:val="left" w:pos="2780"/>
        </w:tabs>
        <w:spacing w:after="0"/>
        <w:rPr>
          <w:b/>
          <w:bCs/>
        </w:rPr>
      </w:pPr>
      <w:r w:rsidRPr="00087E71">
        <w:rPr>
          <w:b/>
          <w:bCs/>
        </w:rPr>
        <w:t>Why Idempotency Matters</w:t>
      </w:r>
    </w:p>
    <w:p w14:paraId="5F37EED6" w14:textId="390B47A3" w:rsidR="00087E71" w:rsidRDefault="00087E71" w:rsidP="00087E71">
      <w:pPr>
        <w:tabs>
          <w:tab w:val="left" w:pos="2780"/>
        </w:tabs>
        <w:spacing w:after="0"/>
      </w:pPr>
      <w:r w:rsidRPr="00087E71">
        <w:t> When a network issue causes a </w:t>
      </w:r>
      <w:r w:rsidRPr="00087E71">
        <w:rPr>
          <w:b/>
          <w:bCs/>
        </w:rPr>
        <w:t>timeout</w:t>
      </w:r>
      <w:r w:rsidRPr="00087E71">
        <w:t> or an </w:t>
      </w:r>
      <w:r w:rsidRPr="00087E71">
        <w:rPr>
          <w:b/>
          <w:bCs/>
        </w:rPr>
        <w:t>error</w:t>
      </w:r>
      <w:r w:rsidRPr="00087E71">
        <w:t>, the client might </w:t>
      </w:r>
      <w:r w:rsidRPr="00087E71">
        <w:rPr>
          <w:b/>
          <w:bCs/>
        </w:rPr>
        <w:t>retry</w:t>
      </w:r>
      <w:r w:rsidRPr="00087E71">
        <w:t> the request.</w:t>
      </w:r>
    </w:p>
    <w:p w14:paraId="580E6407" w14:textId="63F628D9" w:rsidR="00087E71" w:rsidRDefault="00087E71" w:rsidP="00087E71">
      <w:pPr>
        <w:tabs>
          <w:tab w:val="left" w:pos="2780"/>
        </w:tabs>
        <w:spacing w:after="0"/>
      </w:pPr>
      <w:r w:rsidRPr="00087E71">
        <w:t>If the system handles retries without idempotency, every retry could change the system’s state unpredictably.</w:t>
      </w:r>
    </w:p>
    <w:p w14:paraId="5436C031" w14:textId="77777777" w:rsidR="00087E71" w:rsidRDefault="00087E71" w:rsidP="00087E71">
      <w:pPr>
        <w:tabs>
          <w:tab w:val="left" w:pos="2780"/>
        </w:tabs>
        <w:spacing w:after="0"/>
      </w:pPr>
    </w:p>
    <w:p w14:paraId="49D6643B" w14:textId="77777777" w:rsidR="00087E71" w:rsidRPr="00087E71" w:rsidRDefault="00087E71" w:rsidP="00087E71">
      <w:pPr>
        <w:tabs>
          <w:tab w:val="left" w:pos="2780"/>
        </w:tabs>
        <w:spacing w:after="0"/>
        <w:rPr>
          <w:b/>
          <w:bCs/>
        </w:rPr>
      </w:pPr>
      <w:r w:rsidRPr="00087E71">
        <w:rPr>
          <w:b/>
          <w:bCs/>
        </w:rPr>
        <w:t>Strategies to Implement Idempotency</w:t>
      </w:r>
    </w:p>
    <w:p w14:paraId="65C64BAF" w14:textId="77777777" w:rsidR="00087E71" w:rsidRPr="00087E71" w:rsidRDefault="00087E71" w:rsidP="00087E71">
      <w:pPr>
        <w:tabs>
          <w:tab w:val="left" w:pos="2780"/>
        </w:tabs>
        <w:spacing w:after="0"/>
        <w:rPr>
          <w:b/>
          <w:bCs/>
        </w:rPr>
      </w:pPr>
      <w:r w:rsidRPr="00087E71">
        <w:rPr>
          <w:b/>
          <w:bCs/>
        </w:rPr>
        <w:t>1. Unique Request Identifiers</w:t>
      </w:r>
    </w:p>
    <w:p w14:paraId="03526A8B" w14:textId="77777777" w:rsidR="00087E71" w:rsidRPr="00087E71" w:rsidRDefault="00087E71" w:rsidP="00087E71">
      <w:pPr>
        <w:tabs>
          <w:tab w:val="left" w:pos="2780"/>
        </w:tabs>
        <w:spacing w:after="0"/>
      </w:pPr>
      <w:r w:rsidRPr="00087E71">
        <w:t>One of the simplest techniques to achieve idempotency is by attaching a </w:t>
      </w:r>
      <w:r w:rsidRPr="00087E71">
        <w:rPr>
          <w:b/>
          <w:bCs/>
        </w:rPr>
        <w:t>unique identifier</w:t>
      </w:r>
      <w:r w:rsidRPr="00087E71">
        <w:t>, often called an </w:t>
      </w:r>
      <w:r w:rsidRPr="00087E71">
        <w:rPr>
          <w:b/>
          <w:bCs/>
        </w:rPr>
        <w:t>idempotency key</w:t>
      </w:r>
      <w:r w:rsidRPr="00087E71">
        <w:t> to each request.</w:t>
      </w:r>
    </w:p>
    <w:p w14:paraId="0BCE148A" w14:textId="77777777" w:rsidR="00087E71" w:rsidRPr="00087E71" w:rsidRDefault="00087E71" w:rsidP="00087E71">
      <w:pPr>
        <w:tabs>
          <w:tab w:val="left" w:pos="2780"/>
        </w:tabs>
        <w:spacing w:after="0"/>
      </w:pPr>
      <w:r w:rsidRPr="00087E71">
        <w:t>When a client makes a request, it generates a </w:t>
      </w:r>
      <w:r w:rsidRPr="00087E71">
        <w:rPr>
          <w:b/>
          <w:bCs/>
        </w:rPr>
        <w:t>unique ID</w:t>
      </w:r>
      <w:r w:rsidRPr="00087E71">
        <w:t> that the server uses to track the request. If the server receives a request with the same ID later, it knows it’s a duplicate and discards it.</w:t>
      </w:r>
    </w:p>
    <w:p w14:paraId="0C2F54B4" w14:textId="4B97A927" w:rsidR="00087E71" w:rsidRPr="00087E71" w:rsidRDefault="00087E71" w:rsidP="00087E71">
      <w:pPr>
        <w:tabs>
          <w:tab w:val="left" w:pos="2780"/>
        </w:tabs>
        <w:spacing w:after="0"/>
        <w:rPr>
          <w:b/>
          <w:bCs/>
        </w:rPr>
      </w:pPr>
      <w:r>
        <w:rPr>
          <w:b/>
          <w:bCs/>
        </w:rPr>
        <w:t>2.</w:t>
      </w:r>
      <w:r w:rsidRPr="00087E71">
        <w:rPr>
          <w:b/>
          <w:bCs/>
        </w:rPr>
        <w:t> Idempotency in Messaging Systems</w:t>
      </w:r>
    </w:p>
    <w:p w14:paraId="0ED127E1" w14:textId="77777777" w:rsidR="00087E71" w:rsidRDefault="00087E71" w:rsidP="00087E71">
      <w:pPr>
        <w:tabs>
          <w:tab w:val="left" w:pos="2780"/>
        </w:tabs>
        <w:spacing w:after="0"/>
      </w:pPr>
      <w:r w:rsidRPr="00087E71">
        <w:t>In a messaging system, we can enforce idempotency by storing a log of processed message IDs and checking against it for every incoming message.</w:t>
      </w:r>
    </w:p>
    <w:p w14:paraId="6E4A4B25" w14:textId="2A435F36" w:rsidR="00087E71" w:rsidRDefault="00087E71" w:rsidP="00087E71">
      <w:pPr>
        <w:tabs>
          <w:tab w:val="left" w:pos="2780"/>
        </w:tabs>
        <w:spacing w:after="0"/>
        <w:rPr>
          <w:b/>
          <w:bCs/>
        </w:rPr>
      </w:pPr>
      <w:r w:rsidRPr="00087E71">
        <w:rPr>
          <w:b/>
          <w:bCs/>
        </w:rPr>
        <w:t>3.Idempotency in HTTP Methods</w:t>
      </w:r>
    </w:p>
    <w:p w14:paraId="5AF2D964" w14:textId="734A84EC" w:rsidR="00087E71" w:rsidRDefault="00087E71" w:rsidP="00087E71">
      <w:pPr>
        <w:tabs>
          <w:tab w:val="left" w:pos="2780"/>
        </w:tabs>
        <w:spacing w:after="0"/>
        <w:rPr>
          <w:b/>
          <w:bCs/>
        </w:rPr>
      </w:pPr>
      <w:r>
        <w:rPr>
          <w:b/>
          <w:bCs/>
        </w:rPr>
        <w:t>GET PUT DELETE are idempotent methods</w:t>
      </w:r>
    </w:p>
    <w:p w14:paraId="2A7B647E" w14:textId="672E94F8" w:rsidR="00087E71" w:rsidRDefault="00087E71" w:rsidP="00087E71">
      <w:pPr>
        <w:tabs>
          <w:tab w:val="left" w:pos="2780"/>
        </w:tabs>
        <w:spacing w:after="0"/>
        <w:rPr>
          <w:b/>
          <w:bCs/>
        </w:rPr>
      </w:pPr>
      <w:r>
        <w:rPr>
          <w:b/>
          <w:bCs/>
        </w:rPr>
        <w:t>POST is not idempotent</w:t>
      </w:r>
    </w:p>
    <w:p w14:paraId="6A67B473" w14:textId="77777777" w:rsidR="003846BE" w:rsidRDefault="003846BE" w:rsidP="00087E71">
      <w:pPr>
        <w:tabs>
          <w:tab w:val="left" w:pos="2780"/>
        </w:tabs>
        <w:spacing w:after="0"/>
        <w:rPr>
          <w:b/>
          <w:bCs/>
        </w:rPr>
      </w:pPr>
    </w:p>
    <w:p w14:paraId="585A3C33" w14:textId="77777777" w:rsidR="003846BE" w:rsidRDefault="003846BE" w:rsidP="00087E71">
      <w:pPr>
        <w:tabs>
          <w:tab w:val="left" w:pos="2780"/>
        </w:tabs>
        <w:spacing w:after="0"/>
        <w:rPr>
          <w:b/>
          <w:bCs/>
        </w:rPr>
      </w:pPr>
    </w:p>
    <w:p w14:paraId="40BE6348" w14:textId="77777777" w:rsidR="003846BE" w:rsidRDefault="003846BE" w:rsidP="00087E71">
      <w:pPr>
        <w:tabs>
          <w:tab w:val="left" w:pos="2780"/>
        </w:tabs>
        <w:spacing w:after="0"/>
        <w:rPr>
          <w:b/>
          <w:bCs/>
        </w:rPr>
      </w:pPr>
    </w:p>
    <w:p w14:paraId="366B7BDD" w14:textId="77777777" w:rsidR="003846BE" w:rsidRDefault="003846BE" w:rsidP="00087E71">
      <w:pPr>
        <w:tabs>
          <w:tab w:val="left" w:pos="2780"/>
        </w:tabs>
        <w:spacing w:after="0"/>
        <w:rPr>
          <w:b/>
          <w:bCs/>
        </w:rPr>
      </w:pPr>
    </w:p>
    <w:p w14:paraId="229FB826" w14:textId="77777777" w:rsidR="003846BE" w:rsidRDefault="003846BE" w:rsidP="00087E71">
      <w:pPr>
        <w:tabs>
          <w:tab w:val="left" w:pos="2780"/>
        </w:tabs>
        <w:spacing w:after="0"/>
        <w:rPr>
          <w:b/>
          <w:bCs/>
        </w:rPr>
      </w:pPr>
    </w:p>
    <w:p w14:paraId="123C9434" w14:textId="77777777" w:rsidR="003846BE" w:rsidRDefault="003846BE" w:rsidP="00087E71">
      <w:pPr>
        <w:tabs>
          <w:tab w:val="left" w:pos="2780"/>
        </w:tabs>
        <w:spacing w:after="0"/>
        <w:rPr>
          <w:b/>
          <w:bCs/>
        </w:rPr>
      </w:pPr>
    </w:p>
    <w:p w14:paraId="76847A3E" w14:textId="77777777" w:rsidR="003846BE" w:rsidRDefault="003846BE" w:rsidP="00087E71">
      <w:pPr>
        <w:tabs>
          <w:tab w:val="left" w:pos="2780"/>
        </w:tabs>
        <w:spacing w:after="0"/>
        <w:rPr>
          <w:b/>
          <w:bCs/>
        </w:rPr>
      </w:pPr>
    </w:p>
    <w:p w14:paraId="23FFD58F" w14:textId="77777777" w:rsidR="003846BE" w:rsidRDefault="003846BE" w:rsidP="00087E71">
      <w:pPr>
        <w:tabs>
          <w:tab w:val="left" w:pos="2780"/>
        </w:tabs>
        <w:spacing w:after="0"/>
        <w:rPr>
          <w:b/>
          <w:bCs/>
        </w:rPr>
      </w:pPr>
    </w:p>
    <w:p w14:paraId="1AB2D14B" w14:textId="77777777" w:rsidR="003846BE" w:rsidRDefault="003846BE" w:rsidP="00087E71">
      <w:pPr>
        <w:tabs>
          <w:tab w:val="left" w:pos="2780"/>
        </w:tabs>
        <w:spacing w:after="0"/>
        <w:rPr>
          <w:b/>
          <w:bCs/>
        </w:rPr>
      </w:pPr>
    </w:p>
    <w:p w14:paraId="6AF42AF4" w14:textId="77777777" w:rsidR="003846BE" w:rsidRPr="00087E71" w:rsidRDefault="003846BE" w:rsidP="00087E71">
      <w:pPr>
        <w:tabs>
          <w:tab w:val="left" w:pos="2780"/>
        </w:tabs>
        <w:spacing w:after="0"/>
        <w:rPr>
          <w:b/>
          <w:bCs/>
        </w:rPr>
      </w:pPr>
    </w:p>
    <w:p w14:paraId="1E536DF7" w14:textId="3331BF42" w:rsidR="00087E71" w:rsidRPr="00087E71" w:rsidRDefault="00087E71" w:rsidP="00087E71">
      <w:pPr>
        <w:tabs>
          <w:tab w:val="left" w:pos="2780"/>
        </w:tabs>
        <w:spacing w:after="0"/>
      </w:pPr>
    </w:p>
    <w:p w14:paraId="3D9A59F0" w14:textId="53D550D2" w:rsidR="00087E71" w:rsidRDefault="009F0855" w:rsidP="009F0855">
      <w:pPr>
        <w:tabs>
          <w:tab w:val="left" w:pos="2780"/>
        </w:tabs>
        <w:spacing w:after="0"/>
        <w:jc w:val="center"/>
        <w:rPr>
          <w:b/>
          <w:bCs/>
          <w:sz w:val="36"/>
          <w:szCs w:val="36"/>
        </w:rPr>
      </w:pPr>
      <w:r w:rsidRPr="009F0855">
        <w:rPr>
          <w:b/>
          <w:bCs/>
          <w:sz w:val="36"/>
          <w:szCs w:val="36"/>
        </w:rPr>
        <w:lastRenderedPageBreak/>
        <w:t>GOSSIP PROTOCOL</w:t>
      </w:r>
    </w:p>
    <w:p w14:paraId="0E89EAA7" w14:textId="65F34ED0" w:rsidR="009F0855" w:rsidRDefault="009F0855" w:rsidP="009F0855">
      <w:pPr>
        <w:tabs>
          <w:tab w:val="left" w:pos="2780"/>
        </w:tabs>
        <w:spacing w:after="0"/>
      </w:pPr>
      <w:r>
        <w:t>It is a decentralized communication protocol which is used to share information across all the nodes.</w:t>
      </w:r>
    </w:p>
    <w:p w14:paraId="668C7581" w14:textId="1D985A11" w:rsidR="009F0855" w:rsidRDefault="009F0855" w:rsidP="009F0855">
      <w:pPr>
        <w:tabs>
          <w:tab w:val="left" w:pos="2780"/>
        </w:tabs>
        <w:spacing w:after="0"/>
      </w:pPr>
      <w:r>
        <w:t>It is similar like how humans share new by word of mouth meaning if any person gets any information then he or she will share it to other persons leading to widespread communication.</w:t>
      </w:r>
    </w:p>
    <w:p w14:paraId="37140C23" w14:textId="676FB306" w:rsidR="003846BE" w:rsidRPr="003846BE" w:rsidRDefault="003846BE" w:rsidP="009F0855">
      <w:pPr>
        <w:tabs>
          <w:tab w:val="left" w:pos="2780"/>
        </w:tabs>
        <w:spacing w:after="0"/>
        <w:rPr>
          <w:b/>
          <w:bCs/>
        </w:rPr>
      </w:pPr>
      <w:r w:rsidRPr="003846BE">
        <w:rPr>
          <w:b/>
          <w:bCs/>
        </w:rPr>
        <w:t>How does it work?</w:t>
      </w:r>
    </w:p>
    <w:p w14:paraId="376EF992" w14:textId="7ECE79AB" w:rsidR="003846BE" w:rsidRDefault="003846BE" w:rsidP="009F0855">
      <w:pPr>
        <w:tabs>
          <w:tab w:val="left" w:pos="2780"/>
        </w:tabs>
        <w:spacing w:after="0"/>
      </w:pPr>
      <w:r w:rsidRPr="003846BE">
        <w:rPr>
          <w:b/>
          <w:bCs/>
        </w:rPr>
        <w:t>1)Initialization:</w:t>
      </w:r>
      <w:r>
        <w:rPr>
          <w:b/>
          <w:bCs/>
        </w:rPr>
        <w:t xml:space="preserve">  </w:t>
      </w:r>
      <w:r>
        <w:t>A node in the system starts with a piece of information called as gossip.</w:t>
      </w:r>
    </w:p>
    <w:p w14:paraId="78C6B4BE" w14:textId="2B7D2BA2" w:rsidR="003846BE" w:rsidRDefault="003846BE" w:rsidP="009F0855">
      <w:pPr>
        <w:tabs>
          <w:tab w:val="left" w:pos="2780"/>
        </w:tabs>
        <w:spacing w:after="0"/>
      </w:pPr>
      <w:r w:rsidRPr="003846BE">
        <w:rPr>
          <w:b/>
          <w:bCs/>
        </w:rPr>
        <w:t>2)Gossip Exchange</w:t>
      </w:r>
      <w:r>
        <w:t>: At regular intervals, each node randomly selects other node and shares its piece of gossip. The receiving node then merges the gossip inside it.</w:t>
      </w:r>
    </w:p>
    <w:p w14:paraId="721C468E" w14:textId="77777777" w:rsidR="003846BE" w:rsidRDefault="003846BE" w:rsidP="009F0855">
      <w:pPr>
        <w:tabs>
          <w:tab w:val="left" w:pos="2780"/>
        </w:tabs>
        <w:spacing w:after="0"/>
      </w:pPr>
      <w:r w:rsidRPr="003846BE">
        <w:rPr>
          <w:b/>
          <w:bCs/>
        </w:rPr>
        <w:t>3)Propagation:</w:t>
      </w:r>
      <w:r>
        <w:t xml:space="preserve"> The process repeats with each nodes sharing information with other nodes.</w:t>
      </w:r>
    </w:p>
    <w:p w14:paraId="67D5B65A" w14:textId="7DEDB557" w:rsidR="003846BE" w:rsidRDefault="003846BE" w:rsidP="009F0855">
      <w:pPr>
        <w:tabs>
          <w:tab w:val="left" w:pos="2780"/>
        </w:tabs>
        <w:spacing w:after="0"/>
      </w:pPr>
      <w:r w:rsidRPr="003846BE">
        <w:rPr>
          <w:b/>
          <w:bCs/>
        </w:rPr>
        <w:t>4)Convergence:</w:t>
      </w:r>
      <w:r>
        <w:t xml:space="preserve"> Eventually every node in the system will have received the gossip ensuring all nodes have consistent information. </w:t>
      </w:r>
    </w:p>
    <w:p w14:paraId="183C9698" w14:textId="77777777" w:rsidR="003846BE" w:rsidRDefault="003846BE" w:rsidP="009F0855">
      <w:pPr>
        <w:tabs>
          <w:tab w:val="left" w:pos="2780"/>
        </w:tabs>
        <w:spacing w:after="0"/>
      </w:pPr>
    </w:p>
    <w:p w14:paraId="2846EB19" w14:textId="77777777" w:rsidR="007C4C98" w:rsidRDefault="007C4C98" w:rsidP="009F0855">
      <w:pPr>
        <w:tabs>
          <w:tab w:val="left" w:pos="2780"/>
        </w:tabs>
        <w:spacing w:after="0"/>
      </w:pPr>
    </w:p>
    <w:p w14:paraId="3382721C" w14:textId="27B5CE08" w:rsidR="007C4C98" w:rsidRDefault="007C4C98" w:rsidP="009F0855">
      <w:pPr>
        <w:tabs>
          <w:tab w:val="left" w:pos="2780"/>
        </w:tabs>
        <w:spacing w:after="0"/>
        <w:rPr>
          <w:b/>
          <w:bCs/>
          <w:sz w:val="36"/>
          <w:szCs w:val="36"/>
        </w:rPr>
      </w:pPr>
      <w:r w:rsidRPr="007C4C98">
        <w:rPr>
          <w:b/>
          <w:bCs/>
          <w:sz w:val="36"/>
          <w:szCs w:val="36"/>
        </w:rPr>
        <w:t>Architectural Patterns</w:t>
      </w:r>
    </w:p>
    <w:p w14:paraId="189F4796" w14:textId="500BA8B3" w:rsidR="007C4C98" w:rsidRDefault="007C4C98" w:rsidP="009F0855">
      <w:pPr>
        <w:tabs>
          <w:tab w:val="left" w:pos="2780"/>
        </w:tabs>
        <w:spacing w:after="0"/>
        <w:rPr>
          <w:b/>
          <w:bCs/>
          <w:sz w:val="28"/>
          <w:szCs w:val="28"/>
        </w:rPr>
      </w:pPr>
      <w:r w:rsidRPr="007C4C98">
        <w:rPr>
          <w:b/>
          <w:bCs/>
          <w:sz w:val="28"/>
          <w:szCs w:val="28"/>
        </w:rPr>
        <w:t>1)Client-Server Architecture</w:t>
      </w:r>
    </w:p>
    <w:p w14:paraId="16E8BD55" w14:textId="27EE5D3E" w:rsidR="007C4C98" w:rsidRDefault="007C4C98" w:rsidP="007C4C98">
      <w:pPr>
        <w:tabs>
          <w:tab w:val="left" w:pos="2780"/>
        </w:tabs>
        <w:spacing w:after="0"/>
      </w:pPr>
      <w:r w:rsidRPr="007C4C98">
        <w:t>In this model, the system is divided into two main</w:t>
      </w:r>
      <w:r>
        <w:t xml:space="preserve"> </w:t>
      </w:r>
      <w:r w:rsidRPr="007C4C98">
        <w:t>components: the client and the server.</w:t>
      </w:r>
    </w:p>
    <w:p w14:paraId="72C6822F" w14:textId="77777777" w:rsidR="007C4C98" w:rsidRPr="007C4C98" w:rsidRDefault="007C4C98" w:rsidP="007C4C98">
      <w:pPr>
        <w:tabs>
          <w:tab w:val="left" w:pos="2780"/>
        </w:tabs>
        <w:spacing w:after="0"/>
      </w:pPr>
    </w:p>
    <w:p w14:paraId="11343C15" w14:textId="69E0EB96" w:rsidR="007C4C98" w:rsidRPr="007C4C98" w:rsidRDefault="007C4C98" w:rsidP="007C4C98">
      <w:pPr>
        <w:tabs>
          <w:tab w:val="left" w:pos="2780"/>
        </w:tabs>
        <w:spacing w:after="0"/>
      </w:pPr>
      <w:r w:rsidRPr="007C4C98">
        <w:rPr>
          <w:b/>
          <w:bCs/>
        </w:rPr>
        <w:t xml:space="preserve">Client: </w:t>
      </w:r>
      <w:r w:rsidRPr="007C4C98">
        <w:t>The client is typically the user-facing part</w:t>
      </w:r>
      <w:r>
        <w:t xml:space="preserve"> </w:t>
      </w:r>
      <w:r w:rsidRPr="007C4C98">
        <w:t>of the system, such as a web browser, mobile</w:t>
      </w:r>
    </w:p>
    <w:p w14:paraId="20BF49D4" w14:textId="3D6CA84A" w:rsidR="007C4C98" w:rsidRPr="007C4C98" w:rsidRDefault="007C4C98" w:rsidP="007C4C98">
      <w:pPr>
        <w:tabs>
          <w:tab w:val="left" w:pos="2780"/>
        </w:tabs>
        <w:spacing w:after="0"/>
      </w:pPr>
      <w:r w:rsidRPr="007C4C98">
        <w:t>app, or desktop application. Clients send</w:t>
      </w:r>
      <w:r>
        <w:t xml:space="preserve"> </w:t>
      </w:r>
      <w:r w:rsidRPr="007C4C98">
        <w:t>requests to the server and display the results to</w:t>
      </w:r>
    </w:p>
    <w:p w14:paraId="65800223" w14:textId="6284EBCB" w:rsidR="007C4C98" w:rsidRPr="007C4C98" w:rsidRDefault="007C4C98" w:rsidP="007C4C98">
      <w:pPr>
        <w:tabs>
          <w:tab w:val="left" w:pos="2780"/>
        </w:tabs>
        <w:spacing w:after="0"/>
      </w:pPr>
      <w:r w:rsidRPr="007C4C98">
        <w:t>the user.</w:t>
      </w:r>
      <w:r>
        <w:t xml:space="preserve"> The request is usually HTTP request which travels over the internet to the servers IP address.</w:t>
      </w:r>
    </w:p>
    <w:p w14:paraId="51884006" w14:textId="6F2A29F8" w:rsidR="007C4C98" w:rsidRPr="007C4C98" w:rsidRDefault="007C4C98" w:rsidP="007C4C98">
      <w:pPr>
        <w:tabs>
          <w:tab w:val="left" w:pos="2780"/>
        </w:tabs>
        <w:spacing w:after="0"/>
      </w:pPr>
      <w:r w:rsidRPr="007C4C98">
        <w:rPr>
          <w:b/>
          <w:bCs/>
        </w:rPr>
        <w:t xml:space="preserve">Server: </w:t>
      </w:r>
      <w:r w:rsidRPr="007C4C98">
        <w:t>The server processes client requests,</w:t>
      </w:r>
      <w:r>
        <w:t xml:space="preserve"> </w:t>
      </w:r>
      <w:r w:rsidRPr="007C4C98">
        <w:t>manages resources like databases, and sends the</w:t>
      </w:r>
    </w:p>
    <w:p w14:paraId="27460638" w14:textId="33778190" w:rsidR="007C4C98" w:rsidRDefault="007C4C98" w:rsidP="007C4C98">
      <w:pPr>
        <w:tabs>
          <w:tab w:val="left" w:pos="2780"/>
        </w:tabs>
        <w:spacing w:after="0"/>
      </w:pPr>
      <w:r w:rsidRPr="007C4C98">
        <w:t>required data or services back to the client.</w:t>
      </w:r>
      <w:r>
        <w:t xml:space="preserve"> The response is in the form of JSON/ XML etc.</w:t>
      </w:r>
    </w:p>
    <w:p w14:paraId="1516C3B3" w14:textId="77777777" w:rsidR="007C4C98" w:rsidRDefault="007C4C98" w:rsidP="007C4C98">
      <w:pPr>
        <w:tabs>
          <w:tab w:val="left" w:pos="2780"/>
        </w:tabs>
        <w:spacing w:after="0"/>
      </w:pPr>
    </w:p>
    <w:p w14:paraId="2F195C57" w14:textId="33481472" w:rsidR="007C4C98" w:rsidRDefault="007C4C98" w:rsidP="007C4C98">
      <w:pPr>
        <w:tabs>
          <w:tab w:val="left" w:pos="2780"/>
        </w:tabs>
        <w:spacing w:after="0"/>
        <w:rPr>
          <w:b/>
          <w:bCs/>
        </w:rPr>
      </w:pPr>
      <w:r w:rsidRPr="007C4C98">
        <w:rPr>
          <w:b/>
          <w:bCs/>
        </w:rPr>
        <w:t>Types</w:t>
      </w:r>
    </w:p>
    <w:p w14:paraId="2C1A3002" w14:textId="1E780956" w:rsidR="007C4C98" w:rsidRDefault="007C4C98" w:rsidP="007C4C98">
      <w:pPr>
        <w:pStyle w:val="ListParagraph"/>
        <w:numPr>
          <w:ilvl w:val="0"/>
          <w:numId w:val="16"/>
        </w:numPr>
        <w:tabs>
          <w:tab w:val="left" w:pos="2780"/>
        </w:tabs>
        <w:spacing w:after="0"/>
        <w:rPr>
          <w:b/>
          <w:bCs/>
        </w:rPr>
      </w:pPr>
      <w:r w:rsidRPr="007C4C98">
        <w:rPr>
          <w:b/>
          <w:bCs/>
        </w:rPr>
        <w:t>1 Tier architecture</w:t>
      </w:r>
      <w:r>
        <w:rPr>
          <w:b/>
          <w:bCs/>
        </w:rPr>
        <w:t xml:space="preserve">: </w:t>
      </w:r>
    </w:p>
    <w:p w14:paraId="057E86C6" w14:textId="6ECD1F4A" w:rsidR="007C4C98" w:rsidRDefault="007C4C98" w:rsidP="007C4C98">
      <w:pPr>
        <w:pStyle w:val="ListParagraph"/>
        <w:tabs>
          <w:tab w:val="left" w:pos="2780"/>
        </w:tabs>
        <w:spacing w:after="0"/>
      </w:pPr>
      <w:r>
        <w:t>Here everything, the UI, business logic and data storage are handled in single layer. All operations are performed in the same application. Ex: Microsoft Excel.</w:t>
      </w:r>
    </w:p>
    <w:p w14:paraId="13FD28D5" w14:textId="66FD9D25" w:rsidR="007C4C98" w:rsidRDefault="007C4C98" w:rsidP="007C4C98">
      <w:pPr>
        <w:pStyle w:val="ListParagraph"/>
        <w:numPr>
          <w:ilvl w:val="0"/>
          <w:numId w:val="16"/>
        </w:numPr>
        <w:tabs>
          <w:tab w:val="left" w:pos="2780"/>
        </w:tabs>
        <w:spacing w:after="0"/>
        <w:rPr>
          <w:b/>
          <w:bCs/>
        </w:rPr>
      </w:pPr>
      <w:r w:rsidRPr="007C4C98">
        <w:rPr>
          <w:b/>
          <w:bCs/>
        </w:rPr>
        <w:t>2 Tier architecture</w:t>
      </w:r>
      <w:r>
        <w:rPr>
          <w:b/>
          <w:bCs/>
        </w:rPr>
        <w:t>:</w:t>
      </w:r>
    </w:p>
    <w:p w14:paraId="69492C44" w14:textId="693F8855" w:rsidR="007C4C98" w:rsidRDefault="007C4C98" w:rsidP="007C4C98">
      <w:pPr>
        <w:pStyle w:val="ListParagraph"/>
        <w:tabs>
          <w:tab w:val="left" w:pos="2780"/>
        </w:tabs>
        <w:spacing w:after="0"/>
      </w:pPr>
      <w:r>
        <w:t>Here the system is divided into two layers client and server.  The client handles the UI and the server handles the business logic and data storage. Ex: Desktop application</w:t>
      </w:r>
      <w:r w:rsidR="00EB6AFB">
        <w:t>s</w:t>
      </w:r>
      <w:r>
        <w:t>.</w:t>
      </w:r>
    </w:p>
    <w:p w14:paraId="2AB0BD33" w14:textId="17589AB2" w:rsidR="007C4C98" w:rsidRDefault="007C4C98" w:rsidP="007C4C98">
      <w:pPr>
        <w:pStyle w:val="ListParagraph"/>
        <w:numPr>
          <w:ilvl w:val="0"/>
          <w:numId w:val="16"/>
        </w:numPr>
        <w:tabs>
          <w:tab w:val="left" w:pos="2780"/>
        </w:tabs>
        <w:spacing w:after="0"/>
        <w:rPr>
          <w:b/>
          <w:bCs/>
        </w:rPr>
      </w:pPr>
      <w:r w:rsidRPr="007C4C98">
        <w:rPr>
          <w:b/>
          <w:bCs/>
        </w:rPr>
        <w:t>3 Tier architecture:</w:t>
      </w:r>
    </w:p>
    <w:p w14:paraId="7652F031" w14:textId="14135D1B" w:rsidR="007C4C98" w:rsidRDefault="007C4C98" w:rsidP="007C4C98">
      <w:pPr>
        <w:pStyle w:val="ListParagraph"/>
        <w:tabs>
          <w:tab w:val="left" w:pos="2780"/>
        </w:tabs>
        <w:spacing w:after="0"/>
      </w:pPr>
      <w:r>
        <w:t>This architecture introduces a dedicated Application Layer (business logic layer) between the client and server. This is the mostly used architecture in web and enterprise systems.  The client handles the UI, the Application layer handles all the business logic and the server handles the data storage part. Ex: Web applications.</w:t>
      </w:r>
    </w:p>
    <w:p w14:paraId="45AAC05B" w14:textId="39DC3F28" w:rsidR="00EB6AFB" w:rsidRDefault="00EB6AFB" w:rsidP="00EB6AFB">
      <w:pPr>
        <w:pStyle w:val="ListParagraph"/>
        <w:numPr>
          <w:ilvl w:val="0"/>
          <w:numId w:val="16"/>
        </w:numPr>
        <w:tabs>
          <w:tab w:val="left" w:pos="2780"/>
        </w:tabs>
        <w:spacing w:after="0"/>
        <w:rPr>
          <w:b/>
          <w:bCs/>
        </w:rPr>
      </w:pPr>
      <w:r w:rsidRPr="00EB6AFB">
        <w:rPr>
          <w:b/>
          <w:bCs/>
        </w:rPr>
        <w:t>N tier architecture:</w:t>
      </w:r>
    </w:p>
    <w:p w14:paraId="4800AB56" w14:textId="39CB4BDE" w:rsidR="00EB6AFB" w:rsidRDefault="00EB6AFB" w:rsidP="00EB6AFB">
      <w:pPr>
        <w:pStyle w:val="ListParagraph"/>
        <w:tabs>
          <w:tab w:val="left" w:pos="2780"/>
        </w:tabs>
        <w:spacing w:after="0"/>
      </w:pPr>
      <w:r>
        <w:t>It introduces many specialized layers for specific responsibilities such as caching, load balancing, authentication, analytics etc. Each layer focuses on one concern and communicates with the adjacent layers ensuring high modularity and scalability.</w:t>
      </w:r>
    </w:p>
    <w:p w14:paraId="5EB7976A" w14:textId="12EB1D34" w:rsidR="00EB6AFB" w:rsidRDefault="00EB6AFB" w:rsidP="00EB6AFB">
      <w:pPr>
        <w:pStyle w:val="ListParagraph"/>
        <w:tabs>
          <w:tab w:val="left" w:pos="2780"/>
        </w:tabs>
        <w:spacing w:after="0"/>
      </w:pPr>
      <w:r>
        <w:t>Some layers include:</w:t>
      </w:r>
    </w:p>
    <w:p w14:paraId="49AB2439" w14:textId="4BE082D5" w:rsidR="00EB6AFB" w:rsidRDefault="00EB6AFB" w:rsidP="00EB6AFB">
      <w:pPr>
        <w:pStyle w:val="ListParagraph"/>
        <w:tabs>
          <w:tab w:val="left" w:pos="2780"/>
        </w:tabs>
        <w:spacing w:after="0"/>
      </w:pPr>
      <w:r>
        <w:t>a) Client layer</w:t>
      </w:r>
    </w:p>
    <w:p w14:paraId="0E82BF6E" w14:textId="4C2F87EE" w:rsidR="00EB6AFB" w:rsidRDefault="00EB6AFB" w:rsidP="00EB6AFB">
      <w:pPr>
        <w:pStyle w:val="ListParagraph"/>
        <w:tabs>
          <w:tab w:val="left" w:pos="2780"/>
        </w:tabs>
        <w:spacing w:after="0"/>
      </w:pPr>
      <w:r>
        <w:t>b) Presentation layer</w:t>
      </w:r>
    </w:p>
    <w:p w14:paraId="322E3334" w14:textId="638853CA" w:rsidR="00EB6AFB" w:rsidRDefault="00EB6AFB" w:rsidP="00EB6AFB">
      <w:pPr>
        <w:pStyle w:val="ListParagraph"/>
        <w:tabs>
          <w:tab w:val="left" w:pos="2780"/>
        </w:tabs>
        <w:spacing w:after="0"/>
      </w:pPr>
      <w:r>
        <w:t>c) Application layer</w:t>
      </w:r>
    </w:p>
    <w:p w14:paraId="1DF06BA1" w14:textId="00035882" w:rsidR="00EB6AFB" w:rsidRDefault="00EB6AFB" w:rsidP="00EB6AFB">
      <w:pPr>
        <w:pStyle w:val="ListParagraph"/>
        <w:tabs>
          <w:tab w:val="left" w:pos="2780"/>
        </w:tabs>
        <w:spacing w:after="0"/>
      </w:pPr>
      <w:r>
        <w:t>d) Data Layer</w:t>
      </w:r>
    </w:p>
    <w:p w14:paraId="1DE27BBB" w14:textId="6ADAB616" w:rsidR="00EB6AFB" w:rsidRDefault="00EB6AFB" w:rsidP="00EB6AFB">
      <w:pPr>
        <w:pStyle w:val="ListParagraph"/>
        <w:tabs>
          <w:tab w:val="left" w:pos="2780"/>
        </w:tabs>
        <w:spacing w:after="0"/>
      </w:pPr>
      <w:r>
        <w:lastRenderedPageBreak/>
        <w:t>e) Additional layers like load balancing, caching etc</w:t>
      </w:r>
    </w:p>
    <w:p w14:paraId="103D5C10" w14:textId="2CC5CE67" w:rsidR="00EB6AFB" w:rsidRDefault="00EB6AFB" w:rsidP="00EB6AFB">
      <w:pPr>
        <w:pStyle w:val="ListParagraph"/>
        <w:tabs>
          <w:tab w:val="left" w:pos="2780"/>
        </w:tabs>
        <w:spacing w:after="0"/>
      </w:pPr>
      <w:r>
        <w:t>Ex: Modern e-commerce applications enforce this architecture for different functionalities like authentication, load balancing, caching , payment processing layer etc.</w:t>
      </w:r>
    </w:p>
    <w:p w14:paraId="5FE2B1F3" w14:textId="77777777" w:rsidR="00EB6AFB" w:rsidRDefault="00EB6AFB" w:rsidP="00EB6AFB">
      <w:pPr>
        <w:pStyle w:val="ListParagraph"/>
        <w:tabs>
          <w:tab w:val="left" w:pos="2780"/>
        </w:tabs>
        <w:spacing w:after="0"/>
      </w:pPr>
    </w:p>
    <w:p w14:paraId="2DE2CF14" w14:textId="737DEAD2" w:rsidR="00EB6AFB" w:rsidRDefault="00EB6AFB" w:rsidP="00EB6AFB">
      <w:pPr>
        <w:tabs>
          <w:tab w:val="left" w:pos="2780"/>
        </w:tabs>
        <w:spacing w:after="0"/>
        <w:rPr>
          <w:b/>
          <w:bCs/>
          <w:sz w:val="28"/>
          <w:szCs w:val="28"/>
        </w:rPr>
      </w:pPr>
      <w:r>
        <w:rPr>
          <w:b/>
          <w:bCs/>
          <w:sz w:val="28"/>
          <w:szCs w:val="28"/>
        </w:rPr>
        <w:t>2</w:t>
      </w:r>
      <w:r w:rsidRPr="007C4C98">
        <w:rPr>
          <w:b/>
          <w:bCs/>
          <w:sz w:val="28"/>
          <w:szCs w:val="28"/>
        </w:rPr>
        <w:t>)</w:t>
      </w:r>
      <w:r>
        <w:rPr>
          <w:b/>
          <w:bCs/>
          <w:sz w:val="28"/>
          <w:szCs w:val="28"/>
        </w:rPr>
        <w:t>Serverless</w:t>
      </w:r>
      <w:r w:rsidRPr="007C4C98">
        <w:rPr>
          <w:b/>
          <w:bCs/>
          <w:sz w:val="28"/>
          <w:szCs w:val="28"/>
        </w:rPr>
        <w:t xml:space="preserve"> Architecture</w:t>
      </w:r>
    </w:p>
    <w:p w14:paraId="03413073" w14:textId="6A4879A9" w:rsidR="00EB6AFB" w:rsidRDefault="00E00BA0" w:rsidP="00E00BA0">
      <w:pPr>
        <w:tabs>
          <w:tab w:val="left" w:pos="2780"/>
        </w:tabs>
        <w:spacing w:after="0"/>
      </w:pPr>
      <w:r>
        <w:t>It</w:t>
      </w:r>
      <w:r w:rsidRPr="00E00BA0">
        <w:t xml:space="preserve"> refers to a model where the cloud provider dynamically manages the allocation of machine resources, and developers deploy their code in the form of functions or services without worrying about the underlying infrastructure.</w:t>
      </w:r>
    </w:p>
    <w:p w14:paraId="4AF310CF" w14:textId="77777777" w:rsidR="00E00BA0" w:rsidRPr="00E00BA0" w:rsidRDefault="00E00BA0" w:rsidP="00E00BA0">
      <w:pPr>
        <w:tabs>
          <w:tab w:val="left" w:pos="2780"/>
        </w:tabs>
        <w:spacing w:after="0"/>
      </w:pPr>
      <w:r w:rsidRPr="00E00BA0">
        <w:t>Key characteristics of serverless architecture include:</w:t>
      </w:r>
    </w:p>
    <w:p w14:paraId="69D8ACD3" w14:textId="77777777" w:rsidR="00E00BA0" w:rsidRPr="00E00BA0" w:rsidRDefault="00E00BA0" w:rsidP="00E00BA0">
      <w:pPr>
        <w:numPr>
          <w:ilvl w:val="0"/>
          <w:numId w:val="17"/>
        </w:numPr>
        <w:tabs>
          <w:tab w:val="left" w:pos="2780"/>
        </w:tabs>
        <w:spacing w:after="0"/>
      </w:pPr>
      <w:r w:rsidRPr="00E00BA0">
        <w:rPr>
          <w:b/>
          <w:bCs/>
        </w:rPr>
        <w:t>No server management</w:t>
      </w:r>
      <w:r w:rsidRPr="00E00BA0">
        <w:t>: Developers don't need to worry about server provisioning or maintenance.</w:t>
      </w:r>
    </w:p>
    <w:p w14:paraId="386B1815" w14:textId="77777777" w:rsidR="00E00BA0" w:rsidRPr="00E00BA0" w:rsidRDefault="00E00BA0" w:rsidP="00E00BA0">
      <w:pPr>
        <w:numPr>
          <w:ilvl w:val="0"/>
          <w:numId w:val="17"/>
        </w:numPr>
        <w:tabs>
          <w:tab w:val="left" w:pos="2780"/>
        </w:tabs>
        <w:spacing w:after="0"/>
      </w:pPr>
      <w:r w:rsidRPr="00E00BA0">
        <w:rPr>
          <w:b/>
          <w:bCs/>
        </w:rPr>
        <w:t>Pay-per-use</w:t>
      </w:r>
      <w:r w:rsidRPr="00E00BA0">
        <w:t>: You're billed based on the resources your application consumes, not on pre-purchased capacity.</w:t>
      </w:r>
    </w:p>
    <w:p w14:paraId="7F87BA03" w14:textId="77777777" w:rsidR="00E00BA0" w:rsidRPr="00E00BA0" w:rsidRDefault="00E00BA0" w:rsidP="00E00BA0">
      <w:pPr>
        <w:numPr>
          <w:ilvl w:val="0"/>
          <w:numId w:val="17"/>
        </w:numPr>
        <w:tabs>
          <w:tab w:val="left" w:pos="2780"/>
        </w:tabs>
        <w:spacing w:after="0"/>
      </w:pPr>
      <w:r w:rsidRPr="00E00BA0">
        <w:rPr>
          <w:b/>
          <w:bCs/>
        </w:rPr>
        <w:t>Auto-scaling</w:t>
      </w:r>
      <w:r w:rsidRPr="00E00BA0">
        <w:t>: The platform automatically scales your application in response to demand.</w:t>
      </w:r>
    </w:p>
    <w:p w14:paraId="58D1180B" w14:textId="68944013" w:rsidR="00E00BA0" w:rsidRDefault="00E00BA0" w:rsidP="00E00BA0">
      <w:pPr>
        <w:numPr>
          <w:ilvl w:val="0"/>
          <w:numId w:val="17"/>
        </w:numPr>
        <w:tabs>
          <w:tab w:val="left" w:pos="2780"/>
        </w:tabs>
        <w:spacing w:after="0"/>
      </w:pPr>
      <w:r w:rsidRPr="00E00BA0">
        <w:rPr>
          <w:b/>
          <w:bCs/>
        </w:rPr>
        <w:t>Stateless</w:t>
      </w:r>
      <w:r w:rsidRPr="00E00BA0">
        <w:t>: Functions are typically stateless</w:t>
      </w:r>
      <w:r>
        <w:t xml:space="preserve"> </w:t>
      </w:r>
      <w:r w:rsidRPr="00E00BA0">
        <w:t>meaning it doesn't retain any information between invocations</w:t>
      </w:r>
      <w:r>
        <w:t>.</w:t>
      </w:r>
    </w:p>
    <w:p w14:paraId="09B94261" w14:textId="23178835" w:rsidR="00E00BA0" w:rsidRPr="00E00BA0" w:rsidRDefault="00E00BA0" w:rsidP="00E00BA0">
      <w:pPr>
        <w:numPr>
          <w:ilvl w:val="0"/>
          <w:numId w:val="17"/>
        </w:numPr>
        <w:tabs>
          <w:tab w:val="left" w:pos="2780"/>
        </w:tabs>
        <w:spacing w:after="0"/>
      </w:pPr>
      <w:r w:rsidRPr="00E00BA0">
        <w:rPr>
          <w:b/>
          <w:bCs/>
        </w:rPr>
        <w:t>Event-driven</w:t>
      </w:r>
      <w:r w:rsidRPr="00E00BA0">
        <w:t>: Functions are triggered by events, making it ideal for event-driven architectures.</w:t>
      </w:r>
    </w:p>
    <w:p w14:paraId="61873F4F" w14:textId="250D23F3" w:rsidR="00E00BA0" w:rsidRDefault="00E00BA0" w:rsidP="00E00BA0">
      <w:pPr>
        <w:autoSpaceDE w:val="0"/>
        <w:autoSpaceDN w:val="0"/>
        <w:adjustRightInd w:val="0"/>
        <w:spacing w:after="0" w:line="240" w:lineRule="auto"/>
        <w:rPr>
          <w:rFonts w:cs="CanvaSans-Regular"/>
          <w:kern w:val="0"/>
        </w:rPr>
      </w:pPr>
      <w:r w:rsidRPr="00E00BA0">
        <w:rPr>
          <w:rFonts w:cs="CanvaSans-Regular"/>
          <w:kern w:val="0"/>
        </w:rPr>
        <w:t>Ideal for applications that react to events, such as</w:t>
      </w:r>
      <w:r w:rsidRPr="00E00BA0">
        <w:rPr>
          <w:rFonts w:cs="CanvaSans-Regular"/>
          <w:kern w:val="0"/>
        </w:rPr>
        <w:t xml:space="preserve"> </w:t>
      </w:r>
      <w:r w:rsidRPr="00E00BA0">
        <w:rPr>
          <w:rFonts w:cs="CanvaSans-Regular"/>
          <w:kern w:val="0"/>
        </w:rPr>
        <w:t>processing files, triggering workflows, or handling</w:t>
      </w:r>
      <w:r w:rsidRPr="00E00BA0">
        <w:rPr>
          <w:rFonts w:cs="CanvaSans-Regular"/>
          <w:kern w:val="0"/>
        </w:rPr>
        <w:t xml:space="preserve"> </w:t>
      </w:r>
      <w:r w:rsidRPr="00E00BA0">
        <w:rPr>
          <w:rFonts w:cs="CanvaSans-Regular"/>
          <w:kern w:val="0"/>
        </w:rPr>
        <w:t>real-time data streams.</w:t>
      </w:r>
    </w:p>
    <w:p w14:paraId="28170184" w14:textId="77777777" w:rsidR="006467EC" w:rsidRDefault="006467EC" w:rsidP="00E00BA0">
      <w:pPr>
        <w:autoSpaceDE w:val="0"/>
        <w:autoSpaceDN w:val="0"/>
        <w:adjustRightInd w:val="0"/>
        <w:spacing w:after="0" w:line="240" w:lineRule="auto"/>
        <w:rPr>
          <w:rFonts w:cs="CanvaSans-Regular"/>
          <w:kern w:val="0"/>
        </w:rPr>
      </w:pPr>
    </w:p>
    <w:p w14:paraId="01DB2D61" w14:textId="0E095622" w:rsidR="006467EC" w:rsidRDefault="006467EC" w:rsidP="00E00BA0">
      <w:pPr>
        <w:autoSpaceDE w:val="0"/>
        <w:autoSpaceDN w:val="0"/>
        <w:adjustRightInd w:val="0"/>
        <w:spacing w:after="0" w:line="240" w:lineRule="auto"/>
        <w:rPr>
          <w:rFonts w:cs="CanvaSans-Regular"/>
          <w:b/>
          <w:bCs/>
          <w:kern w:val="0"/>
          <w:sz w:val="28"/>
          <w:szCs w:val="28"/>
        </w:rPr>
      </w:pPr>
      <w:r w:rsidRPr="006467EC">
        <w:rPr>
          <w:rFonts w:cs="CanvaSans-Regular"/>
          <w:b/>
          <w:bCs/>
          <w:kern w:val="0"/>
          <w:sz w:val="28"/>
          <w:szCs w:val="28"/>
        </w:rPr>
        <w:t>3)Event Driven Architecture</w:t>
      </w:r>
    </w:p>
    <w:p w14:paraId="1E0243E8" w14:textId="1B4DDB0A" w:rsidR="00104BE0" w:rsidRDefault="00104BE0" w:rsidP="00E00BA0">
      <w:pPr>
        <w:autoSpaceDE w:val="0"/>
        <w:autoSpaceDN w:val="0"/>
        <w:adjustRightInd w:val="0"/>
        <w:spacing w:after="0" w:line="240" w:lineRule="auto"/>
        <w:rPr>
          <w:rFonts w:cs="CanvaSans-Regular"/>
          <w:kern w:val="0"/>
        </w:rPr>
      </w:pPr>
      <w:r>
        <w:rPr>
          <w:rFonts w:cs="CanvaSans-Regular"/>
          <w:kern w:val="0"/>
        </w:rPr>
        <w:t>It is software design patter where decoupled services communicate with each other asynchronously by producing, detecting and consuming events.</w:t>
      </w:r>
    </w:p>
    <w:p w14:paraId="5A6D7FE9" w14:textId="0EDAE626" w:rsidR="00104BE0" w:rsidRDefault="00104BE0" w:rsidP="00E00BA0">
      <w:pPr>
        <w:autoSpaceDE w:val="0"/>
        <w:autoSpaceDN w:val="0"/>
        <w:adjustRightInd w:val="0"/>
        <w:spacing w:after="0" w:line="240" w:lineRule="auto"/>
        <w:rPr>
          <w:rFonts w:cs="CanvaSans-Regular"/>
          <w:kern w:val="0"/>
        </w:rPr>
      </w:pPr>
      <w:r>
        <w:rPr>
          <w:rFonts w:cs="CanvaSans-Regular"/>
          <w:kern w:val="0"/>
        </w:rPr>
        <w:t>An event can be change of state or an update like adding an item to shopping cart in an ecommerce website.</w:t>
      </w:r>
    </w:p>
    <w:p w14:paraId="0C28DA8E" w14:textId="77777777" w:rsidR="00104BE0" w:rsidRDefault="00104BE0" w:rsidP="00E00BA0">
      <w:pPr>
        <w:autoSpaceDE w:val="0"/>
        <w:autoSpaceDN w:val="0"/>
        <w:adjustRightInd w:val="0"/>
        <w:spacing w:after="0" w:line="240" w:lineRule="auto"/>
        <w:rPr>
          <w:rFonts w:cs="CanvaSans-Regular"/>
          <w:kern w:val="0"/>
        </w:rPr>
      </w:pPr>
    </w:p>
    <w:p w14:paraId="5D5B08B9" w14:textId="5F55C87C" w:rsidR="00104BE0" w:rsidRDefault="00104BE0" w:rsidP="00E00BA0">
      <w:pPr>
        <w:autoSpaceDE w:val="0"/>
        <w:autoSpaceDN w:val="0"/>
        <w:adjustRightInd w:val="0"/>
        <w:spacing w:after="0" w:line="240" w:lineRule="auto"/>
        <w:rPr>
          <w:rFonts w:cs="CanvaSans-Regular"/>
          <w:kern w:val="0"/>
        </w:rPr>
      </w:pPr>
      <w:r>
        <w:rPr>
          <w:rFonts w:cs="CanvaSans-Regular"/>
          <w:kern w:val="0"/>
        </w:rPr>
        <w:t>Event Driven Architecture have three components event producer which produce</w:t>
      </w:r>
      <w:r w:rsidR="00A37CF9">
        <w:rPr>
          <w:rFonts w:cs="CanvaSans-Regular"/>
          <w:kern w:val="0"/>
        </w:rPr>
        <w:t>r</w:t>
      </w:r>
      <w:r>
        <w:rPr>
          <w:rFonts w:cs="CanvaSans-Regular"/>
          <w:kern w:val="0"/>
        </w:rPr>
        <w:t>s the event, event router which filters and routes the events to consumers and event consumer</w:t>
      </w:r>
      <w:r w:rsidR="00A37CF9">
        <w:rPr>
          <w:rFonts w:cs="CanvaSans-Regular"/>
          <w:kern w:val="0"/>
        </w:rPr>
        <w:t>s which consumes the events and processes them.</w:t>
      </w:r>
    </w:p>
    <w:p w14:paraId="28299289" w14:textId="5AD3FCFC" w:rsidR="00A37CF9" w:rsidRDefault="00A37CF9" w:rsidP="00E00BA0">
      <w:pPr>
        <w:autoSpaceDE w:val="0"/>
        <w:autoSpaceDN w:val="0"/>
        <w:adjustRightInd w:val="0"/>
        <w:spacing w:after="0" w:line="240" w:lineRule="auto"/>
        <w:rPr>
          <w:rFonts w:cs="CanvaSans-Regular"/>
          <w:kern w:val="0"/>
        </w:rPr>
      </w:pPr>
      <w:r>
        <w:rPr>
          <w:rFonts w:cs="CanvaSans-Regular"/>
          <w:kern w:val="0"/>
        </w:rPr>
        <w:t>Ex: Triggering email notifications, inventory updates and shipping alerts immediately after you purchase an item.</w:t>
      </w:r>
    </w:p>
    <w:p w14:paraId="62D929C3" w14:textId="77777777" w:rsidR="00A37CF9" w:rsidRDefault="00A37CF9" w:rsidP="00E00BA0">
      <w:pPr>
        <w:autoSpaceDE w:val="0"/>
        <w:autoSpaceDN w:val="0"/>
        <w:adjustRightInd w:val="0"/>
        <w:spacing w:after="0" w:line="240" w:lineRule="auto"/>
        <w:rPr>
          <w:rFonts w:cs="CanvaSans-Regular"/>
          <w:kern w:val="0"/>
        </w:rPr>
      </w:pPr>
    </w:p>
    <w:p w14:paraId="057751BD" w14:textId="059B726D" w:rsidR="00A37CF9" w:rsidRDefault="00A37CF9" w:rsidP="00E00BA0">
      <w:pPr>
        <w:autoSpaceDE w:val="0"/>
        <w:autoSpaceDN w:val="0"/>
        <w:adjustRightInd w:val="0"/>
        <w:spacing w:after="0" w:line="240" w:lineRule="auto"/>
        <w:rPr>
          <w:rFonts w:cs="CanvaSans-Regular"/>
          <w:kern w:val="0"/>
        </w:rPr>
      </w:pPr>
      <w:r w:rsidRPr="00A37CF9">
        <w:rPr>
          <w:rFonts w:cs="CanvaSans-Regular"/>
          <w:kern w:val="0"/>
        </w:rPr>
        <w:t>EDA benefits include scalability, loose coupling, and independent development and deployment of system components</w:t>
      </w:r>
    </w:p>
    <w:p w14:paraId="555DABBB" w14:textId="21E03A7B" w:rsidR="00A37CF9" w:rsidRDefault="00A37CF9" w:rsidP="00E00BA0">
      <w:pPr>
        <w:autoSpaceDE w:val="0"/>
        <w:autoSpaceDN w:val="0"/>
        <w:adjustRightInd w:val="0"/>
        <w:spacing w:after="0" w:line="240" w:lineRule="auto"/>
        <w:rPr>
          <w:rFonts w:cs="CanvaSans-Regular"/>
          <w:kern w:val="0"/>
        </w:rPr>
      </w:pPr>
      <w:r>
        <w:rPr>
          <w:rFonts w:cs="CanvaSans-Regular"/>
          <w:kern w:val="0"/>
        </w:rPr>
        <w:t>EDAs are generally more complex to design and harder to test than traditional systems due to asynchronous and distributed nature of the events.</w:t>
      </w:r>
    </w:p>
    <w:p w14:paraId="363EF1FD" w14:textId="7867860A" w:rsidR="00EC117F" w:rsidRDefault="00EC117F" w:rsidP="00E00BA0">
      <w:pPr>
        <w:autoSpaceDE w:val="0"/>
        <w:autoSpaceDN w:val="0"/>
        <w:adjustRightInd w:val="0"/>
        <w:spacing w:after="0" w:line="240" w:lineRule="auto"/>
        <w:rPr>
          <w:rFonts w:cs="CanvaSans-Regular"/>
          <w:kern w:val="0"/>
        </w:rPr>
      </w:pPr>
    </w:p>
    <w:p w14:paraId="6485A02D" w14:textId="0CDA2951" w:rsidR="00EC117F" w:rsidRDefault="00EC117F" w:rsidP="00E00BA0">
      <w:pPr>
        <w:autoSpaceDE w:val="0"/>
        <w:autoSpaceDN w:val="0"/>
        <w:adjustRightInd w:val="0"/>
        <w:spacing w:after="0" w:line="240" w:lineRule="auto"/>
        <w:rPr>
          <w:rFonts w:cs="CanvaSans-Regular"/>
          <w:b/>
          <w:bCs/>
          <w:kern w:val="0"/>
          <w:sz w:val="28"/>
          <w:szCs w:val="28"/>
        </w:rPr>
      </w:pPr>
      <w:r w:rsidRPr="00EC117F">
        <w:rPr>
          <w:rFonts w:cs="CanvaSans-Regular"/>
          <w:b/>
          <w:bCs/>
          <w:kern w:val="0"/>
          <w:sz w:val="28"/>
          <w:szCs w:val="28"/>
        </w:rPr>
        <w:t>4)Peer- to- Peer Architecture</w:t>
      </w:r>
    </w:p>
    <w:p w14:paraId="639F0689" w14:textId="0102A9F8" w:rsidR="00EC117F" w:rsidRDefault="00EC117F" w:rsidP="00E00BA0">
      <w:pPr>
        <w:autoSpaceDE w:val="0"/>
        <w:autoSpaceDN w:val="0"/>
        <w:adjustRightInd w:val="0"/>
        <w:spacing w:after="0" w:line="240" w:lineRule="auto"/>
        <w:rPr>
          <w:rFonts w:cs="CanvaSans-Regular"/>
          <w:kern w:val="0"/>
        </w:rPr>
      </w:pPr>
      <w:r>
        <w:rPr>
          <w:rFonts w:cs="CanvaSans-Regular"/>
          <w:kern w:val="0"/>
        </w:rPr>
        <w:t xml:space="preserve">Peer to </w:t>
      </w:r>
      <w:r w:rsidR="00732975">
        <w:rPr>
          <w:rFonts w:cs="CanvaSans-Regular"/>
          <w:kern w:val="0"/>
        </w:rPr>
        <w:t>P</w:t>
      </w:r>
      <w:r>
        <w:rPr>
          <w:rFonts w:cs="CanvaSans-Regular"/>
          <w:kern w:val="0"/>
        </w:rPr>
        <w:t>eer is a decentralized network architecture in which the participants called as peers interact directly with each other without the need of central authority or server.</w:t>
      </w:r>
      <w:r w:rsidR="00732975">
        <w:rPr>
          <w:rFonts w:cs="CanvaSans-Regular"/>
          <w:kern w:val="0"/>
        </w:rPr>
        <w:t xml:space="preserve"> Each participant acts as both client and server enabling them to share resources and services directly with other peers.</w:t>
      </w:r>
    </w:p>
    <w:p w14:paraId="3CB2E3A9" w14:textId="77777777" w:rsidR="00732975" w:rsidRDefault="00732975" w:rsidP="00E00BA0">
      <w:pPr>
        <w:autoSpaceDE w:val="0"/>
        <w:autoSpaceDN w:val="0"/>
        <w:adjustRightInd w:val="0"/>
        <w:spacing w:after="0" w:line="240" w:lineRule="auto"/>
        <w:rPr>
          <w:rFonts w:cs="CanvaSans-Regular"/>
          <w:kern w:val="0"/>
        </w:rPr>
      </w:pPr>
    </w:p>
    <w:p w14:paraId="385752DC" w14:textId="77813BB6" w:rsidR="00732975" w:rsidRDefault="00732975" w:rsidP="00E00BA0">
      <w:pPr>
        <w:autoSpaceDE w:val="0"/>
        <w:autoSpaceDN w:val="0"/>
        <w:adjustRightInd w:val="0"/>
        <w:spacing w:after="0" w:line="240" w:lineRule="auto"/>
        <w:rPr>
          <w:rFonts w:cs="CanvaSans-Regular"/>
          <w:b/>
          <w:bCs/>
          <w:kern w:val="0"/>
        </w:rPr>
      </w:pPr>
      <w:r w:rsidRPr="00732975">
        <w:rPr>
          <w:rFonts w:cs="CanvaSans-Regular"/>
          <w:b/>
          <w:bCs/>
          <w:kern w:val="0"/>
        </w:rPr>
        <w:t>Features:</w:t>
      </w:r>
    </w:p>
    <w:p w14:paraId="356F992D" w14:textId="3BFF877C" w:rsidR="00732975" w:rsidRDefault="00732975" w:rsidP="00E00BA0">
      <w:pPr>
        <w:autoSpaceDE w:val="0"/>
        <w:autoSpaceDN w:val="0"/>
        <w:adjustRightInd w:val="0"/>
        <w:spacing w:after="0" w:line="240" w:lineRule="auto"/>
        <w:rPr>
          <w:rFonts w:cs="CanvaSans-Regular"/>
          <w:kern w:val="0"/>
        </w:rPr>
      </w:pPr>
      <w:r>
        <w:rPr>
          <w:rFonts w:cs="CanvaSans-Regular"/>
          <w:b/>
          <w:bCs/>
          <w:kern w:val="0"/>
        </w:rPr>
        <w:t xml:space="preserve">1)Decentralization: </w:t>
      </w:r>
      <w:r>
        <w:rPr>
          <w:rFonts w:cs="CanvaSans-Regular"/>
          <w:kern w:val="0"/>
        </w:rPr>
        <w:t>No central authority or server controls the network.</w:t>
      </w:r>
    </w:p>
    <w:p w14:paraId="1B7633E3" w14:textId="25C7EC31" w:rsidR="00732975" w:rsidRDefault="00732975" w:rsidP="00E00BA0">
      <w:pPr>
        <w:autoSpaceDE w:val="0"/>
        <w:autoSpaceDN w:val="0"/>
        <w:adjustRightInd w:val="0"/>
        <w:spacing w:after="0" w:line="240" w:lineRule="auto"/>
        <w:rPr>
          <w:rFonts w:cs="CanvaSans-Regular"/>
          <w:kern w:val="0"/>
        </w:rPr>
      </w:pPr>
      <w:r w:rsidRPr="00732975">
        <w:rPr>
          <w:rFonts w:cs="CanvaSans-Regular"/>
          <w:b/>
          <w:bCs/>
          <w:kern w:val="0"/>
        </w:rPr>
        <w:lastRenderedPageBreak/>
        <w:t>2)Self-organisation:</w:t>
      </w:r>
      <w:r>
        <w:rPr>
          <w:rFonts w:cs="CanvaSans-Regular"/>
          <w:b/>
          <w:bCs/>
          <w:kern w:val="0"/>
        </w:rPr>
        <w:t xml:space="preserve"> </w:t>
      </w:r>
      <w:r>
        <w:rPr>
          <w:rFonts w:cs="CanvaSans-Regular"/>
          <w:kern w:val="0"/>
        </w:rPr>
        <w:t>As peers join and leave the network, the network dynamically adjusts and reorganises itself.</w:t>
      </w:r>
    </w:p>
    <w:p w14:paraId="6957C70C" w14:textId="261A9BD3" w:rsidR="00732975" w:rsidRDefault="00732975" w:rsidP="00E00BA0">
      <w:pPr>
        <w:autoSpaceDE w:val="0"/>
        <w:autoSpaceDN w:val="0"/>
        <w:adjustRightInd w:val="0"/>
        <w:spacing w:after="0" w:line="240" w:lineRule="auto"/>
        <w:rPr>
          <w:rFonts w:cs="CanvaSans-Regular"/>
          <w:kern w:val="0"/>
        </w:rPr>
      </w:pPr>
      <w:r w:rsidRPr="00FA412A">
        <w:rPr>
          <w:rFonts w:cs="CanvaSans-Regular"/>
          <w:b/>
          <w:bCs/>
          <w:kern w:val="0"/>
        </w:rPr>
        <w:t>3)Resource Sharing:</w:t>
      </w:r>
      <w:r>
        <w:rPr>
          <w:rFonts w:cs="CanvaSans-Regular"/>
          <w:kern w:val="0"/>
        </w:rPr>
        <w:t xml:space="preserve"> Peers share their resources like bandwidth, storage</w:t>
      </w:r>
      <w:r w:rsidR="00FA412A">
        <w:rPr>
          <w:rFonts w:cs="CanvaSans-Regular"/>
          <w:kern w:val="0"/>
        </w:rPr>
        <w:t xml:space="preserve"> with their network and make it available to other peers.</w:t>
      </w:r>
    </w:p>
    <w:p w14:paraId="42E3BE13" w14:textId="4FBA3418" w:rsidR="00FA412A" w:rsidRDefault="00FA412A" w:rsidP="00E00BA0">
      <w:pPr>
        <w:autoSpaceDE w:val="0"/>
        <w:autoSpaceDN w:val="0"/>
        <w:adjustRightInd w:val="0"/>
        <w:spacing w:after="0" w:line="240" w:lineRule="auto"/>
        <w:rPr>
          <w:rFonts w:cs="CanvaSans-Regular"/>
          <w:kern w:val="0"/>
        </w:rPr>
      </w:pPr>
      <w:r w:rsidRPr="00FA412A">
        <w:rPr>
          <w:rFonts w:cs="CanvaSans-Regular"/>
          <w:b/>
          <w:bCs/>
          <w:kern w:val="0"/>
        </w:rPr>
        <w:t>4)Fault Tolerance:</w:t>
      </w:r>
      <w:r>
        <w:rPr>
          <w:rFonts w:cs="CanvaSans-Regular"/>
          <w:b/>
          <w:bCs/>
          <w:kern w:val="0"/>
        </w:rPr>
        <w:t xml:space="preserve">  </w:t>
      </w:r>
      <w:r>
        <w:rPr>
          <w:rFonts w:cs="CanvaSans-Regular"/>
          <w:kern w:val="0"/>
        </w:rPr>
        <w:t>Failure of the individual peers do not disrupt the network</w:t>
      </w:r>
    </w:p>
    <w:p w14:paraId="40114CF0" w14:textId="77777777" w:rsidR="00FA412A" w:rsidRDefault="00FA412A" w:rsidP="00E00BA0">
      <w:pPr>
        <w:autoSpaceDE w:val="0"/>
        <w:autoSpaceDN w:val="0"/>
        <w:adjustRightInd w:val="0"/>
        <w:spacing w:after="0" w:line="240" w:lineRule="auto"/>
        <w:rPr>
          <w:rFonts w:cs="CanvaSans-Regular"/>
          <w:kern w:val="0"/>
        </w:rPr>
      </w:pPr>
    </w:p>
    <w:p w14:paraId="02410E8E" w14:textId="6FB2264E" w:rsidR="00FA412A" w:rsidRPr="00FA412A" w:rsidRDefault="00FA412A" w:rsidP="00E00BA0">
      <w:pPr>
        <w:autoSpaceDE w:val="0"/>
        <w:autoSpaceDN w:val="0"/>
        <w:adjustRightInd w:val="0"/>
        <w:spacing w:after="0" w:line="240" w:lineRule="auto"/>
        <w:rPr>
          <w:rFonts w:cs="CanvaSans-Regular"/>
          <w:b/>
          <w:bCs/>
          <w:kern w:val="0"/>
        </w:rPr>
      </w:pPr>
      <w:r w:rsidRPr="00FA412A">
        <w:rPr>
          <w:rFonts w:cs="CanvaSans-Regular"/>
          <w:b/>
          <w:bCs/>
          <w:kern w:val="0"/>
        </w:rPr>
        <w:t>Use Case:</w:t>
      </w:r>
      <w:r>
        <w:rPr>
          <w:rFonts w:cs="CanvaSans-Regular"/>
          <w:b/>
          <w:bCs/>
          <w:kern w:val="0"/>
        </w:rPr>
        <w:t xml:space="preserve"> File Sharing like BitTorrent</w:t>
      </w:r>
    </w:p>
    <w:sectPr w:rsidR="00FA412A" w:rsidRPr="00FA41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nvaSans-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6B7"/>
    <w:multiLevelType w:val="multilevel"/>
    <w:tmpl w:val="D610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54AA7"/>
    <w:multiLevelType w:val="hybridMultilevel"/>
    <w:tmpl w:val="A372CFE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3F6145"/>
    <w:multiLevelType w:val="hybridMultilevel"/>
    <w:tmpl w:val="BEEE576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F225BF"/>
    <w:multiLevelType w:val="multilevel"/>
    <w:tmpl w:val="865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4394A"/>
    <w:multiLevelType w:val="multilevel"/>
    <w:tmpl w:val="1C0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E2B24"/>
    <w:multiLevelType w:val="multilevel"/>
    <w:tmpl w:val="99A4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8F45A91"/>
    <w:multiLevelType w:val="multilevel"/>
    <w:tmpl w:val="745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115B6"/>
    <w:multiLevelType w:val="hybridMultilevel"/>
    <w:tmpl w:val="D56898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133E45"/>
    <w:multiLevelType w:val="multilevel"/>
    <w:tmpl w:val="2BF81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BB252F"/>
    <w:multiLevelType w:val="multilevel"/>
    <w:tmpl w:val="4CB2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F14C5"/>
    <w:multiLevelType w:val="hybridMultilevel"/>
    <w:tmpl w:val="9CAAB1B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519463E"/>
    <w:multiLevelType w:val="multilevel"/>
    <w:tmpl w:val="1A0A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C730AA"/>
    <w:multiLevelType w:val="multilevel"/>
    <w:tmpl w:val="585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D1FE8"/>
    <w:multiLevelType w:val="multilevel"/>
    <w:tmpl w:val="9C9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B64FE"/>
    <w:multiLevelType w:val="multilevel"/>
    <w:tmpl w:val="3CDC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B0DD1"/>
    <w:multiLevelType w:val="multilevel"/>
    <w:tmpl w:val="7AF4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B4DA0"/>
    <w:multiLevelType w:val="hybridMultilevel"/>
    <w:tmpl w:val="310AB81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7554527">
    <w:abstractNumId w:val="11"/>
  </w:num>
  <w:num w:numId="2" w16cid:durableId="1632008727">
    <w:abstractNumId w:val="0"/>
  </w:num>
  <w:num w:numId="3" w16cid:durableId="1261403086">
    <w:abstractNumId w:val="3"/>
  </w:num>
  <w:num w:numId="4" w16cid:durableId="2133283179">
    <w:abstractNumId w:val="13"/>
  </w:num>
  <w:num w:numId="5" w16cid:durableId="364865488">
    <w:abstractNumId w:val="14"/>
  </w:num>
  <w:num w:numId="6" w16cid:durableId="1097947749">
    <w:abstractNumId w:val="9"/>
  </w:num>
  <w:num w:numId="7" w16cid:durableId="724763122">
    <w:abstractNumId w:val="6"/>
  </w:num>
  <w:num w:numId="8" w16cid:durableId="1852721894">
    <w:abstractNumId w:val="4"/>
  </w:num>
  <w:num w:numId="9" w16cid:durableId="708991663">
    <w:abstractNumId w:val="15"/>
  </w:num>
  <w:num w:numId="10" w16cid:durableId="1023749366">
    <w:abstractNumId w:val="12"/>
  </w:num>
  <w:num w:numId="11" w16cid:durableId="1103955657">
    <w:abstractNumId w:val="5"/>
  </w:num>
  <w:num w:numId="12" w16cid:durableId="153184763">
    <w:abstractNumId w:val="16"/>
  </w:num>
  <w:num w:numId="13" w16cid:durableId="1937857751">
    <w:abstractNumId w:val="2"/>
  </w:num>
  <w:num w:numId="14" w16cid:durableId="1583251219">
    <w:abstractNumId w:val="1"/>
  </w:num>
  <w:num w:numId="15" w16cid:durableId="1302730231">
    <w:abstractNumId w:val="10"/>
  </w:num>
  <w:num w:numId="16" w16cid:durableId="318849477">
    <w:abstractNumId w:val="7"/>
  </w:num>
  <w:num w:numId="17" w16cid:durableId="12673439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210"/>
    <w:rsid w:val="00087E71"/>
    <w:rsid w:val="00104BE0"/>
    <w:rsid w:val="001271A5"/>
    <w:rsid w:val="00147669"/>
    <w:rsid w:val="001F4F98"/>
    <w:rsid w:val="00233A71"/>
    <w:rsid w:val="0024340E"/>
    <w:rsid w:val="002753ED"/>
    <w:rsid w:val="002F6B75"/>
    <w:rsid w:val="00305337"/>
    <w:rsid w:val="003846BE"/>
    <w:rsid w:val="0046473C"/>
    <w:rsid w:val="004A6A17"/>
    <w:rsid w:val="004E719A"/>
    <w:rsid w:val="00541C06"/>
    <w:rsid w:val="006057AB"/>
    <w:rsid w:val="0063418E"/>
    <w:rsid w:val="006467EC"/>
    <w:rsid w:val="00664BD4"/>
    <w:rsid w:val="00716252"/>
    <w:rsid w:val="00732975"/>
    <w:rsid w:val="00765223"/>
    <w:rsid w:val="007A33A7"/>
    <w:rsid w:val="007C4C98"/>
    <w:rsid w:val="0082452B"/>
    <w:rsid w:val="00845CB5"/>
    <w:rsid w:val="00886962"/>
    <w:rsid w:val="00907DE4"/>
    <w:rsid w:val="0096533C"/>
    <w:rsid w:val="00970A94"/>
    <w:rsid w:val="009F0855"/>
    <w:rsid w:val="00A05042"/>
    <w:rsid w:val="00A37CF9"/>
    <w:rsid w:val="00A609CF"/>
    <w:rsid w:val="00B1541E"/>
    <w:rsid w:val="00B4542E"/>
    <w:rsid w:val="00B81AA8"/>
    <w:rsid w:val="00C0131F"/>
    <w:rsid w:val="00C30210"/>
    <w:rsid w:val="00C42BBA"/>
    <w:rsid w:val="00D52672"/>
    <w:rsid w:val="00D57C05"/>
    <w:rsid w:val="00DC15E1"/>
    <w:rsid w:val="00E00BA0"/>
    <w:rsid w:val="00E71FB6"/>
    <w:rsid w:val="00EB2B31"/>
    <w:rsid w:val="00EB6AFB"/>
    <w:rsid w:val="00EC117F"/>
    <w:rsid w:val="00EE6B8C"/>
    <w:rsid w:val="00F06FB8"/>
    <w:rsid w:val="00F6192D"/>
    <w:rsid w:val="00F7514E"/>
    <w:rsid w:val="00F862C9"/>
    <w:rsid w:val="00FA412A"/>
    <w:rsid w:val="00FF2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29B41"/>
  <w15:chartTrackingRefBased/>
  <w15:docId w15:val="{FF015CC7-5E21-4BCB-A1BC-97385CA81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210"/>
    <w:rPr>
      <w:rFonts w:eastAsiaTheme="majorEastAsia" w:cstheme="majorBidi"/>
      <w:color w:val="272727" w:themeColor="text1" w:themeTint="D8"/>
    </w:rPr>
  </w:style>
  <w:style w:type="paragraph" w:styleId="Title">
    <w:name w:val="Title"/>
    <w:basedOn w:val="Normal"/>
    <w:next w:val="Normal"/>
    <w:link w:val="TitleChar"/>
    <w:uiPriority w:val="10"/>
    <w:qFormat/>
    <w:rsid w:val="00C3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210"/>
    <w:pPr>
      <w:spacing w:before="160"/>
      <w:jc w:val="center"/>
    </w:pPr>
    <w:rPr>
      <w:i/>
      <w:iCs/>
      <w:color w:val="404040" w:themeColor="text1" w:themeTint="BF"/>
    </w:rPr>
  </w:style>
  <w:style w:type="character" w:customStyle="1" w:styleId="QuoteChar">
    <w:name w:val="Quote Char"/>
    <w:basedOn w:val="DefaultParagraphFont"/>
    <w:link w:val="Quote"/>
    <w:uiPriority w:val="29"/>
    <w:rsid w:val="00C30210"/>
    <w:rPr>
      <w:i/>
      <w:iCs/>
      <w:color w:val="404040" w:themeColor="text1" w:themeTint="BF"/>
    </w:rPr>
  </w:style>
  <w:style w:type="paragraph" w:styleId="ListParagraph">
    <w:name w:val="List Paragraph"/>
    <w:basedOn w:val="Normal"/>
    <w:uiPriority w:val="34"/>
    <w:qFormat/>
    <w:rsid w:val="00C30210"/>
    <w:pPr>
      <w:ind w:left="720"/>
      <w:contextualSpacing/>
    </w:pPr>
  </w:style>
  <w:style w:type="character" w:styleId="IntenseEmphasis">
    <w:name w:val="Intense Emphasis"/>
    <w:basedOn w:val="DefaultParagraphFont"/>
    <w:uiPriority w:val="21"/>
    <w:qFormat/>
    <w:rsid w:val="00C30210"/>
    <w:rPr>
      <w:i/>
      <w:iCs/>
      <w:color w:val="0F4761" w:themeColor="accent1" w:themeShade="BF"/>
    </w:rPr>
  </w:style>
  <w:style w:type="paragraph" w:styleId="IntenseQuote">
    <w:name w:val="Intense Quote"/>
    <w:basedOn w:val="Normal"/>
    <w:next w:val="Normal"/>
    <w:link w:val="IntenseQuoteChar"/>
    <w:uiPriority w:val="30"/>
    <w:qFormat/>
    <w:rsid w:val="00C3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210"/>
    <w:rPr>
      <w:i/>
      <w:iCs/>
      <w:color w:val="0F4761" w:themeColor="accent1" w:themeShade="BF"/>
    </w:rPr>
  </w:style>
  <w:style w:type="character" w:styleId="IntenseReference">
    <w:name w:val="Intense Reference"/>
    <w:basedOn w:val="DefaultParagraphFont"/>
    <w:uiPriority w:val="32"/>
    <w:qFormat/>
    <w:rsid w:val="00C30210"/>
    <w:rPr>
      <w:b/>
      <w:bCs/>
      <w:smallCaps/>
      <w:color w:val="0F4761" w:themeColor="accent1" w:themeShade="BF"/>
      <w:spacing w:val="5"/>
    </w:rPr>
  </w:style>
  <w:style w:type="character" w:styleId="Hyperlink">
    <w:name w:val="Hyperlink"/>
    <w:basedOn w:val="DefaultParagraphFont"/>
    <w:uiPriority w:val="99"/>
    <w:unhideWhenUsed/>
    <w:rsid w:val="0046473C"/>
    <w:rPr>
      <w:color w:val="467886" w:themeColor="hyperlink"/>
      <w:u w:val="single"/>
    </w:rPr>
  </w:style>
  <w:style w:type="character" w:styleId="UnresolvedMention">
    <w:name w:val="Unresolved Mention"/>
    <w:basedOn w:val="DefaultParagraphFont"/>
    <w:uiPriority w:val="99"/>
    <w:semiHidden/>
    <w:unhideWhenUsed/>
    <w:rsid w:val="004647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eveloper.mozilla.org/en-US/docs/Web/HTTP/Status/10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23122</TotalTime>
  <Pages>11</Pages>
  <Words>2305</Words>
  <Characters>13141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S, SHAMITHA</dc:creator>
  <cp:keywords/>
  <dc:description/>
  <cp:lastModifiedBy>KUMARI S, SHAMITHA</cp:lastModifiedBy>
  <cp:revision>2</cp:revision>
  <dcterms:created xsi:type="dcterms:W3CDTF">2026-01-13T06:14:00Z</dcterms:created>
  <dcterms:modified xsi:type="dcterms:W3CDTF">2026-02-02T06:52:00Z</dcterms:modified>
</cp:coreProperties>
</file>