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26563" w14:textId="77777777" w:rsidR="00C9091B" w:rsidRDefault="00C9091B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ALL COMPANY HRIS — System Turnover &amp; Technical Documentation</w:t>
      </w:r>
    </w:p>
    <w:p w14:paraId="7A68807F" w14:textId="77777777" w:rsidR="00C9091B" w:rsidRDefault="00C9091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Document purpose:</w:t>
      </w:r>
      <w:r>
        <w:rPr>
          <w:rFonts w:ascii="Calibri" w:hAnsi="Calibri" w:cs="Calibri"/>
          <w:color w:val="1A1A1A"/>
          <w:sz w:val="22"/>
          <w:szCs w:val="22"/>
        </w:rPr>
        <w:t xml:space="preserve"> a complete technical description of the ALL COMPANY HRIS, sufficient to maintain, troubleshoot, onboard a new developer, or hand the system over to another team without access to the original authors.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7791"/>
      </w:tblGrid>
      <w:tr w:rsidR="00000000" w14:paraId="074A490D" w14:textId="77777777">
        <w:trPr>
          <w:tblHeader/>
        </w:trPr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61679F5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515C2E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000000" w14:paraId="34F58EAA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7E12069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System name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2A527D3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ALL COMPANY HRIS (Meatplus HRIS)</w:t>
            </w:r>
          </w:p>
        </w:tc>
      </w:tr>
      <w:tr w:rsidR="00000000" w14:paraId="5AAEC4B1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B6ECE66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Document version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4F0F332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1.0</w:t>
            </w:r>
          </w:p>
        </w:tc>
      </w:tr>
      <w:tr w:rsidR="00000000" w14:paraId="7920888A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DBC9A21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Date prepared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771F067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25 August 2026</w:t>
            </w:r>
          </w:p>
        </w:tc>
      </w:tr>
      <w:tr w:rsidR="00000000" w14:paraId="3CC6D312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0231043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Status of system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C33DD8B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In production use, testing/rollout phase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 live attendance and payroll data; employee self-service login rollout not yet complete</w:t>
            </w:r>
          </w:p>
        </w:tc>
      </w:tr>
      <w:tr w:rsidR="00000000" w14:paraId="1EE59E25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29C2E82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Environment described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CB10A51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Self-hosted production on the office PC (</w:t>
            </w:r>
            <w:r>
              <w:rPr>
                <w:rStyle w:val="HTMLCode"/>
                <w:color w:val="1A1A1A"/>
              </w:rPr>
              <w:t>DESKTOP-9BKU33K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)</w:t>
            </w:r>
          </w:p>
        </w:tc>
      </w:tr>
      <w:tr w:rsidR="00000000" w14:paraId="18A9C4E4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9F0A750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Repository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04F98E7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https://github.com/itsmeyanxi/meatplus-hris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(branch </w:t>
            </w:r>
            <w:r>
              <w:rPr>
                <w:rStyle w:val="HTMLCode"/>
                <w:color w:val="1A1A1A"/>
              </w:rPr>
              <w:t>HRIS-STAGING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)</w:t>
            </w:r>
          </w:p>
        </w:tc>
      </w:tr>
    </w:tbl>
    <w:p w14:paraId="43F312AE" w14:textId="77777777" w:rsidR="00C9091B" w:rsidRDefault="00C9091B">
      <w:pPr>
        <w:shd w:val="clear" w:color="auto" w:fill="FDF7E8"/>
        <w:spacing w:before="80" w:after="80"/>
        <w:divId w:val="1419710846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How to keep this document true.</w:t>
      </w:r>
      <w:r>
        <w:rPr>
          <w:rFonts w:ascii="Calibri" w:hAnsi="Calibri" w:cs="Calibri"/>
          <w:color w:val="1A1A1A"/>
          <w:sz w:val="22"/>
          <w:szCs w:val="22"/>
        </w:rPr>
        <w:t xml:space="preserve"> The code is the source of truth. Where this document and</w:t>
      </w:r>
      <w:r>
        <w:rPr>
          <w:rFonts w:ascii="Calibri" w:hAnsi="Calibri" w:cs="Calibri"/>
          <w:color w:val="1A1A1A"/>
          <w:sz w:val="22"/>
          <w:szCs w:val="22"/>
        </w:rPr>
        <w:br/>
        <w:t>the code disagree, the code wins and this document is the thing to fix. Figures marked</w:t>
      </w:r>
      <w:r>
        <w:rPr>
          <w:rFonts w:ascii="Calibri" w:hAnsi="Calibri" w:cs="Calibri"/>
          <w:color w:val="1A1A1A"/>
          <w:sz w:val="22"/>
          <w:szCs w:val="22"/>
        </w:rPr>
        <w:br/>
      </w:r>
      <w:r>
        <w:rPr>
          <w:rStyle w:val="Emphasis"/>
          <w:rFonts w:ascii="Calibri" w:hAnsi="Calibri" w:cs="Calibri"/>
          <w:color w:val="1A1A1A"/>
          <w:sz w:val="22"/>
          <w:szCs w:val="22"/>
        </w:rPr>
        <w:t>(as of 25 Aug 2026)</w:t>
      </w:r>
      <w:r>
        <w:rPr>
          <w:rFonts w:ascii="Calibri" w:hAnsi="Calibri" w:cs="Calibri"/>
          <w:color w:val="1A1A1A"/>
          <w:sz w:val="22"/>
          <w:szCs w:val="22"/>
        </w:rPr>
        <w:t xml:space="preserve"> are point-in-time counts, not fixed properties.</w:t>
      </w:r>
    </w:p>
    <w:p w14:paraId="5F206B5C" w14:textId="77777777" w:rsidR="00C9091B" w:rsidRDefault="00C9091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Companion documents</w:t>
      </w:r>
      <w:r>
        <w:rPr>
          <w:rFonts w:ascii="Calibri" w:hAnsi="Calibri" w:cs="Calibri"/>
          <w:color w:val="1A1A1A"/>
          <w:sz w:val="22"/>
          <w:szCs w:val="22"/>
        </w:rPr>
        <w:t xml:space="preserve"> (same folder): 00 System overview (plain English) · 01 Architecture · 02 Database schema · 03 Permissions · 04 Operations · 05 Biometric · 06 Deployment &amp; hosting · 07 Employee accounts · 08 Backend walkthrough · 09 Alerts &amp; notifications</w:t>
      </w:r>
    </w:p>
    <w:p w14:paraId="79C39391" w14:textId="77777777" w:rsidR="00C9091B" w:rsidRDefault="00C9091B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3A554839">
          <v:rect id="_x0000_i1025" style="width:0;height:1.5pt" o:hralign="center" o:hrstd="t" o:hr="t" fillcolor="#a0a0a0" stroked="f"/>
        </w:pict>
      </w:r>
    </w:p>
    <w:p w14:paraId="5F011823" w14:textId="77777777" w:rsidR="00C9091B" w:rsidRDefault="00C9091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System overview and purpose</w:t>
      </w:r>
    </w:p>
    <w:p w14:paraId="4807D74C" w14:textId="77777777" w:rsidR="00C9091B" w:rsidRDefault="00C9091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lastRenderedPageBreak/>
        <w:t xml:space="preserve">The ALL COMPANY HRIS is an in-house Human Resource Information System built to replace a paid external service (Sprout Solutions). It is the company's single source of truth for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who works here, when they worked, what leave they took, and what they are paid</w:t>
      </w:r>
      <w:r>
        <w:rPr>
          <w:rFonts w:ascii="Calibri" w:hAnsi="Calibri" w:cs="Calibri"/>
          <w:color w:val="1A1A1A"/>
          <w:sz w:val="22"/>
          <w:szCs w:val="22"/>
        </w:rPr>
        <w:t>, across multiple legal entities, and it follows Philippine statutory rules (BIR, SSS, PhilHealth, Pag-IBIG, DOLE).</w:t>
      </w:r>
    </w:p>
    <w:p w14:paraId="6FDB5D9E" w14:textId="77777777" w:rsidR="00C9091B" w:rsidRDefault="00C9091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What it does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8046"/>
      </w:tblGrid>
      <w:tr w:rsidR="00000000" w14:paraId="10ED4BB6" w14:textId="77777777">
        <w:trPr>
          <w:tblHeader/>
        </w:trPr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DA35C86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2170B3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Capability</w:t>
            </w:r>
          </w:p>
        </w:tc>
      </w:tr>
      <w:tr w:rsidR="00000000" w14:paraId="1B13BD81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A7E3FEF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Employee records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867A437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Full 201 file: personal, employment, dependents, education, government IDs, bank accounts, contracts, addresses, emergency contacts</w:t>
            </w:r>
          </w:p>
        </w:tc>
      </w:tr>
      <w:tr w:rsidR="00000000" w14:paraId="3C3B968E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F59CA70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Attendance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2B81CF5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Biometric + web capture, work schedules, holidays, a DTR engine, corrections, and OT / undertime / official-business / certificate-of-attendance requests</w:t>
            </w:r>
          </w:p>
        </w:tc>
      </w:tr>
      <w:tr w:rsidR="00000000" w14:paraId="5F949434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50B9E3A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Leave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9C1EC57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Leave types, credit balances, filing and approval</w:t>
            </w:r>
          </w:p>
        </w:tc>
      </w:tr>
      <w:tr w:rsidR="00000000" w14:paraId="24E46A6A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2067D7C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Payroll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E08DBC9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Semi-monthly computation with PH statutory deductions, loans, adjustments, payslips, bank file</w:t>
            </w:r>
          </w:p>
        </w:tc>
      </w:tr>
      <w:tr w:rsidR="00000000" w14:paraId="52F4A335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9D3276B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Access control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49C1593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Role-based permissions, multi-stage access requests, audit trail</w:t>
            </w:r>
          </w:p>
        </w:tc>
      </w:tr>
      <w:tr w:rsidR="00000000" w14:paraId="66F81007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E261D4C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Self-service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73E9571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Employees see their own DTR, payslips, and file their own requests</w:t>
            </w:r>
          </w:p>
        </w:tc>
      </w:tr>
    </w:tbl>
    <w:p w14:paraId="558BBFAC" w14:textId="77777777" w:rsidR="00C9091B" w:rsidRDefault="00C9091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Scale (as of 25 Aug 2026)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7"/>
        <w:gridCol w:w="2894"/>
      </w:tblGrid>
      <w:tr w:rsidR="00000000" w14:paraId="2C2134BC" w14:textId="77777777">
        <w:trPr>
          <w:tblHeader/>
        </w:trPr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D450F3C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D666444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Count</w:t>
            </w:r>
          </w:p>
        </w:tc>
      </w:tr>
      <w:tr w:rsidR="00000000" w14:paraId="04EADB2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0F0D456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Companies (tenants)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20E9806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7</w:t>
            </w:r>
          </w:p>
        </w:tc>
      </w:tr>
      <w:tr w:rsidR="00000000" w14:paraId="365479EB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0E6FB48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Branches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842D0E3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31</w:t>
            </w:r>
          </w:p>
        </w:tc>
      </w:tr>
      <w:tr w:rsidR="00000000" w14:paraId="4A0BB655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1D6041C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Employees (total / active)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A689AE8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1,021 / 661</w:t>
            </w:r>
          </w:p>
        </w:tc>
      </w:tr>
      <w:tr w:rsidR="00000000" w14:paraId="20940B9E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E5EC4FA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lastRenderedPageBreak/>
              <w:t>User logins (total / active)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4B78C73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83 / 82</w:t>
            </w:r>
          </w:p>
        </w:tc>
      </w:tr>
      <w:tr w:rsidR="00000000" w14:paraId="137F1A0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A8E7F31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Biometric terminals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7B26FFC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9</w:t>
            </w:r>
          </w:p>
        </w:tc>
      </w:tr>
      <w:tr w:rsidR="00000000" w14:paraId="4112E02A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E170FCF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Attendance punches on record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5C63CB0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101,671</w:t>
            </w:r>
          </w:p>
        </w:tc>
      </w:tr>
      <w:tr w:rsidR="00000000" w14:paraId="176F8AB3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C2E75E4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Daily time records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D6D5C01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107,192</w:t>
            </w:r>
          </w:p>
        </w:tc>
      </w:tr>
      <w:tr w:rsidR="00000000" w14:paraId="119F4EE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D28C414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Database size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FF6FEF2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104 MB</w:t>
            </w:r>
          </w:p>
        </w:tc>
      </w:tr>
    </w:tbl>
    <w:p w14:paraId="27A398BD" w14:textId="77777777" w:rsidR="00C9091B" w:rsidRDefault="00C9091B">
      <w:pPr>
        <w:shd w:val="clear" w:color="auto" w:fill="FDF7E8"/>
        <w:spacing w:before="80" w:after="80"/>
        <w:divId w:val="1681082578"/>
        <w:rPr>
          <w:rFonts w:ascii="Calibri" w:hAnsi="Calibri" w:cs="Calibri"/>
          <w:color w:val="1A1A1A"/>
          <w:sz w:val="22"/>
          <w:szCs w:val="22"/>
        </w:rPr>
      </w:pPr>
      <w:r>
        <w:rPr>
          <w:rFonts w:ascii="Segoe UI Emoji" w:hAnsi="Segoe UI Emoji" w:cs="Segoe UI Emoji"/>
          <w:color w:val="1A1A1A"/>
          <w:sz w:val="22"/>
          <w:szCs w:val="22"/>
        </w:rPr>
        <w:t>📷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Screenshot 01</w:t>
      </w:r>
      <w:r>
        <w:rPr>
          <w:rFonts w:ascii="Calibri" w:hAnsi="Calibri" w:cs="Calibri"/>
          <w:color w:val="1A1A1A"/>
          <w:sz w:val="22"/>
          <w:szCs w:val="22"/>
        </w:rPr>
        <w:t xml:space="preserve"> — the dashboard after login, showing the tenant switcher and summary</w:t>
      </w:r>
      <w:r>
        <w:rPr>
          <w:rFonts w:ascii="Calibri" w:hAnsi="Calibri" w:cs="Calibri"/>
          <w:color w:val="1A1A1A"/>
          <w:sz w:val="22"/>
          <w:szCs w:val="22"/>
        </w:rPr>
        <w:br/>
        <w:t>cards. See screenshots/README.md.</w:t>
      </w:r>
    </w:p>
    <w:p w14:paraId="4A275ECE" w14:textId="77777777" w:rsidR="00C9091B" w:rsidRDefault="00C9091B">
      <w:pPr>
        <w:shd w:val="clear" w:color="auto" w:fill="F7F9FB"/>
        <w:jc w:val="center"/>
        <w:divId w:val="1058433978"/>
        <w:rPr>
          <w:rFonts w:ascii="Calibri" w:eastAsia="Times New Roman" w:hAnsi="Calibri" w:cs="Calibri"/>
          <w:color w:val="4A5C6E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4A5C6E"/>
          <w:sz w:val="22"/>
          <w:szCs w:val="22"/>
        </w:rPr>
        <w:t>[ SCREENSHOT TO BE INSERTED ]</w:t>
      </w:r>
      <w:r>
        <w:rPr>
          <w:rFonts w:ascii="Calibri" w:eastAsia="Times New Roman" w:hAnsi="Calibri" w:cs="Calibri"/>
          <w:color w:val="4A5C6E"/>
          <w:sz w:val="22"/>
          <w:szCs w:val="22"/>
        </w:rPr>
        <w:br/>
      </w:r>
      <w:r>
        <w:rPr>
          <w:rStyle w:val="shotfile1"/>
          <w:rFonts w:eastAsia="Times New Roman" w:cs="Calibri"/>
        </w:rPr>
        <w:t>01-dashboard.png</w:t>
      </w:r>
      <w:r>
        <w:rPr>
          <w:rFonts w:ascii="Calibri" w:eastAsia="Times New Roman" w:hAnsi="Calibri" w:cs="Calibri"/>
          <w:color w:val="4A5C6E"/>
          <w:sz w:val="22"/>
          <w:szCs w:val="22"/>
        </w:rPr>
        <w:br/>
      </w:r>
      <w:r>
        <w:rPr>
          <w:rFonts w:ascii="Calibri" w:eastAsia="Times New Roman" w:hAnsi="Calibri" w:cs="Calibri"/>
          <w:color w:val="4A5C6E"/>
          <w:sz w:val="22"/>
          <w:szCs w:val="22"/>
        </w:rPr>
        <w:t>Dashboard after login — summary cards, company switcher, notification bell</w:t>
      </w:r>
    </w:p>
    <w:p w14:paraId="636CDE00" w14:textId="77777777" w:rsidR="00C9091B" w:rsidRDefault="00C9091B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74C07970">
          <v:rect id="_x0000_i1026" style="width:0;height:1.5pt" o:hralign="center" o:hrstd="t" o:hr="t" fillcolor="#a0a0a0" stroked="f"/>
        </w:pict>
      </w:r>
    </w:p>
    <w:p w14:paraId="628D85AF" w14:textId="77777777" w:rsidR="00C9091B" w:rsidRDefault="00C9091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System architecture and technology stack</w:t>
      </w:r>
    </w:p>
    <w:p w14:paraId="6A4E62B0" w14:textId="77777777" w:rsidR="00C9091B" w:rsidRDefault="00C9091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 Technology stack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5533"/>
        <w:gridCol w:w="2560"/>
      </w:tblGrid>
      <w:tr w:rsidR="00000000" w14:paraId="0E8795C1" w14:textId="77777777">
        <w:trPr>
          <w:tblHeader/>
        </w:trPr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C2CEB27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246229E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7AACD02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Version</w:t>
            </w:r>
          </w:p>
        </w:tc>
      </w:tr>
      <w:tr w:rsidR="00000000" w14:paraId="7C92CCB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288C04B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345B30B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Next.js (App Router), TypeScript, TanStack Query, Tailwind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3F296E0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Next 16.2</w:t>
            </w:r>
          </w:p>
        </w:tc>
      </w:tr>
      <w:tr w:rsidR="00000000" w14:paraId="6046F950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6C565CC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DDF15C0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Laravel (PHP), domain-driven layout, REST API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252745D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Laravel 11.53, PHP 8.3.30</w:t>
            </w:r>
          </w:p>
        </w:tc>
      </w:tr>
      <w:tr w:rsidR="00000000" w14:paraId="55273C17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DD750B3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83FA650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PostgreSQL (self-hosted via Laragon)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CDC293F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PostgreSQL 17</w:t>
            </w:r>
          </w:p>
        </w:tc>
      </w:tr>
      <w:tr w:rsidR="00000000" w14:paraId="7370EB81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D390EE7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0FD97DF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Laravel Sanctum (cookie/session) + Spatie Permission (teams mode)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BB82BB0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Sanctum 4.3, Permission 6.25</w:t>
            </w:r>
          </w:p>
        </w:tc>
      </w:tr>
      <w:tr w:rsidR="00000000" w14:paraId="641FAC69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E07BBA2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Biometric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9B614CA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ZKTeco terminals, ADMS ("iclock") push protocol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948422D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031EBB3E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E261FEC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Mail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7A36A2B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Gmail SMTP, queued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32CA766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49728712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D01DC11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Host OS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B6447E7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Windows 11 Pro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1273D97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10.0.26200</w:t>
            </w:r>
          </w:p>
        </w:tc>
      </w:tr>
    </w:tbl>
    <w:p w14:paraId="49B4A6BD" w14:textId="77777777" w:rsidR="00C9091B" w:rsidRDefault="00C9091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 Runtime topology</w:t>
      </w:r>
    </w:p>
    <w:p w14:paraId="326D7B66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BIOMETRIC TERMINALS (9 units, any branch / any network)</w:t>
      </w:r>
    </w:p>
    <w:p w14:paraId="2D23D09F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BROWSERS (HR, payroll, managers, employees)</w:t>
      </w:r>
    </w:p>
    <w:p w14:paraId="52073210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|</w:t>
      </w:r>
    </w:p>
    <w:p w14:paraId="79186288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|  HTTP  (devices POST /iclock/cdata ; users use a session cookie)</w:t>
      </w:r>
    </w:p>
    <w:p w14:paraId="3788E9A0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v</w:t>
      </w:r>
    </w:p>
    <w:p w14:paraId="1A778076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+=========================== OFFICE PC : DESKTOP-9BKU33K ===========================+</w:t>
      </w:r>
    </w:p>
    <w:p w14:paraId="7587E077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|                                                                  </w:t>
      </w:r>
      <w:r>
        <w:rPr>
          <w:color w:val="1A1A1A"/>
        </w:rPr>
        <w:t xml:space="preserve">                 |</w:t>
      </w:r>
    </w:p>
    <w:p w14:paraId="78BB3EDF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|   Next.js  :80   &lt;-- PUBLIC ENTRY POINT (serves the UI, proxies the API)          |</w:t>
      </w:r>
    </w:p>
    <w:p w14:paraId="4267E4C7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|      |                                                                            |</w:t>
      </w:r>
    </w:p>
    <w:p w14:paraId="26C07232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|      +-- /api  /sanctum  /up  ------------&gt; Laravel :8000   (user traffic)        |</w:t>
      </w:r>
    </w:p>
    <w:p w14:paraId="3FE9C214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|      +-- /iclock/*  ----------------------&gt; Laravel :8001   (device traffic only) |</w:t>
      </w:r>
    </w:p>
    <w:p w14:paraId="05C751E9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|      +-- everything else -----------------&gt; the Next.js app itself                |</w:t>
      </w:r>
    </w:p>
    <w:p w14:paraId="4A9E068D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|                                                        </w:t>
      </w:r>
      <w:r>
        <w:rPr>
          <w:color w:val="1A1A1A"/>
        </w:rPr>
        <w:t xml:space="preserve">                           |</w:t>
      </w:r>
    </w:p>
    <w:p w14:paraId="2B6E1DD3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|          Laravel :8002 / :8003  ... started, but receive no traffic               |</w:t>
      </w:r>
    </w:p>
    <w:p w14:paraId="3A7AEFE2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|                                                                                   |</w:t>
      </w:r>
    </w:p>
    <w:p w14:paraId="19518ED7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|   Queue worker  (queue:work)        &lt;-- sends queued mail                         |</w:t>
      </w:r>
    </w:p>
    <w:p w14:paraId="68E18A7F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|   Scheduler     (schedule:run, every minute)                                      |</w:t>
      </w:r>
    </w:p>
    <w:p w14:paraId="2F8B136A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|                          |                                                        |</w:t>
      </w:r>
    </w:p>
    <w:p w14:paraId="057484DB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|                          v                   </w:t>
      </w:r>
      <w:r>
        <w:rPr>
          <w:color w:val="1A1A1A"/>
        </w:rPr>
        <w:t xml:space="preserve">                                     |</w:t>
      </w:r>
    </w:p>
    <w:p w14:paraId="621973A3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|            PostgreSQL 17  :5433   database "meatplus_hris"                        |</w:t>
      </w:r>
    </w:p>
    <w:p w14:paraId="05762942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+===================================================================================+</w:t>
      </w:r>
    </w:p>
    <w:p w14:paraId="211971D1" w14:textId="77777777" w:rsidR="00C9091B" w:rsidRDefault="00C9091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Why device traffic is separated.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color w:val="1A1A1A"/>
        </w:rPr>
        <w:t>php artisan serve</w:t>
      </w:r>
      <w:r>
        <w:rPr>
          <w:rFonts w:ascii="Calibri" w:hAnsi="Calibri" w:cs="Calibri"/>
          <w:color w:val="1A1A1A"/>
          <w:sz w:val="22"/>
          <w:szCs w:val="22"/>
        </w:rPr>
        <w:t xml:space="preserve"> handles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one request at a time</w:t>
      </w:r>
      <w:r>
        <w:rPr>
          <w:rFonts w:ascii="Calibri" w:hAnsi="Calibri" w:cs="Calibri"/>
          <w:color w:val="1A1A1A"/>
          <w:sz w:val="22"/>
          <w:szCs w:val="22"/>
        </w:rPr>
        <w:t xml:space="preserve">. Routing punches to </w:t>
      </w:r>
      <w:r>
        <w:rPr>
          <w:rStyle w:val="HTMLCode"/>
          <w:color w:val="1A1A1A"/>
        </w:rPr>
        <w:t>:8001</w:t>
      </w:r>
      <w:r>
        <w:rPr>
          <w:rFonts w:ascii="Calibri" w:hAnsi="Calibri" w:cs="Calibri"/>
          <w:color w:val="1A1A1A"/>
          <w:sz w:val="22"/>
          <w:szCs w:val="22"/>
        </w:rPr>
        <w:t xml:space="preserve"> and the UI to </w:t>
      </w:r>
      <w:r>
        <w:rPr>
          <w:rStyle w:val="HTMLCode"/>
          <w:color w:val="1A1A1A"/>
        </w:rPr>
        <w:t>:8000</w:t>
      </w:r>
      <w:r>
        <w:rPr>
          <w:rFonts w:ascii="Calibri" w:hAnsi="Calibri" w:cs="Calibri"/>
          <w:color w:val="1A1A1A"/>
          <w:sz w:val="22"/>
          <w:szCs w:val="22"/>
        </w:rPr>
        <w:t xml:space="preserve"> means a burst of punches cannot block someone loading a page, and a slow report cannot make a terminal time out.</w:t>
      </w:r>
    </w:p>
    <w:p w14:paraId="6830122D" w14:textId="77777777" w:rsidR="00C9091B" w:rsidRDefault="00C9091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Why Next.js holds port 80.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 xml:space="preserve">Caddy was the original reverse proxy and load balancer. Windows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Smart App Control</w:t>
      </w:r>
      <w:r>
        <w:rPr>
          <w:rFonts w:ascii="Calibri" w:hAnsi="Calibri" w:cs="Calibri"/>
          <w:color w:val="1A1A1A"/>
          <w:sz w:val="22"/>
          <w:szCs w:val="22"/>
        </w:rPr>
        <w:t xml:space="preserve"> blocks the unsigned </w:t>
      </w:r>
      <w:r>
        <w:rPr>
          <w:rStyle w:val="HTMLCode"/>
          <w:color w:val="1A1A1A"/>
        </w:rPr>
        <w:t>tools\caddy.exe</w:t>
      </w:r>
      <w:r>
        <w:rPr>
          <w:rFonts w:ascii="Calibri" w:hAnsi="Calibri" w:cs="Calibri"/>
          <w:color w:val="1A1A1A"/>
          <w:sz w:val="22"/>
          <w:szCs w:val="22"/>
        </w:rPr>
        <w:t xml:space="preserve">, so </w:t>
      </w:r>
      <w:r>
        <w:rPr>
          <w:rStyle w:val="HTMLCode"/>
          <w:color w:val="1A1A1A"/>
        </w:rPr>
        <w:t>start-production.ps1</w:t>
      </w:r>
      <w:r>
        <w:rPr>
          <w:rFonts w:ascii="Calibri" w:hAnsi="Calibri" w:cs="Calibri"/>
          <w:color w:val="1A1A1A"/>
          <w:sz w:val="22"/>
          <w:szCs w:val="22"/>
        </w:rPr>
        <w:t xml:space="preserve"> sets </w:t>
      </w:r>
      <w:r>
        <w:rPr>
          <w:rStyle w:val="HTMLCode"/>
          <w:color w:val="1A1A1A"/>
        </w:rPr>
        <w:t>$useCaddy = $false</w:t>
      </w:r>
      <w:r>
        <w:rPr>
          <w:rFonts w:ascii="Calibri" w:hAnsi="Calibri" w:cs="Calibri"/>
          <w:color w:val="1A1A1A"/>
          <w:sz w:val="22"/>
          <w:szCs w:val="22"/>
        </w:rPr>
        <w:t xml:space="preserve"> and Next.js serves port 80 directly, proxying backend paths through</w:t>
      </w:r>
    </w:p>
    <w:p w14:paraId="17362B7B" w14:textId="77777777" w:rsidR="00C9091B" w:rsidRDefault="00C9091B">
      <w:pPr>
        <w:shd w:val="clear" w:color="auto" w:fill="FDF7E8"/>
        <w:spacing w:before="80" w:after="80"/>
        <w:divId w:val="510417164"/>
        <w:rPr>
          <w:rFonts w:ascii="Calibri" w:hAnsi="Calibri" w:cs="Calibri"/>
          <w:color w:val="1A1A1A"/>
          <w:sz w:val="22"/>
          <w:szCs w:val="22"/>
        </w:rPr>
      </w:pPr>
      <w:r>
        <w:rPr>
          <w:rFonts w:ascii="Segoe UI Emoji" w:hAnsi="Segoe UI Emoji" w:cs="Segoe UI Emoji"/>
          <w:color w:val="1A1A1A"/>
          <w:sz w:val="22"/>
          <w:szCs w:val="22"/>
        </w:rPr>
        <w:t>⚠</w:t>
      </w:r>
      <w:r>
        <w:rPr>
          <w:rFonts w:ascii="Segoe UI Emoji" w:hAnsi="Segoe UI Emoji" w:cs="Segoe UI Emoji"/>
          <w:color w:val="1A1A1A"/>
          <w:sz w:val="22"/>
          <w:szCs w:val="22"/>
        </w:rPr>
        <w:t>️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Known architectural consequence.</w:t>
      </w:r>
      <w:r>
        <w:rPr>
          <w:rFonts w:ascii="Calibri" w:hAnsi="Calibri" w:cs="Calibri"/>
          <w:color w:val="1A1A1A"/>
          <w:sz w:val="22"/>
          <w:szCs w:val="22"/>
        </w:rPr>
        <w:t xml:space="preserve"> Without Caddy there is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no load balancing and no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br/>
      </w:r>
      <w:r>
        <w:rPr>
          <w:rStyle w:val="HTMLCode"/>
          <w:b/>
          <w:bCs/>
          <w:color w:val="1A1A1A"/>
        </w:rPr>
        <w:t>/up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 xml:space="preserve"> health-check failover</w:t>
      </w:r>
      <w:r>
        <w:rPr>
          <w:rFonts w:ascii="Calibri" w:hAnsi="Calibri" w:cs="Calibri"/>
          <w:color w:val="1A1A1A"/>
          <w:sz w:val="22"/>
          <w:szCs w:val="22"/>
        </w:rPr>
        <w:t xml:space="preserve">. Workers </w:t>
      </w:r>
      <w:r>
        <w:rPr>
          <w:rStyle w:val="HTMLCode"/>
          <w:color w:val="1A1A1A"/>
        </w:rPr>
        <w:t>:8002</w:t>
      </w:r>
      <w:r>
        <w:rPr>
          <w:rFonts w:ascii="Calibri" w:hAnsi="Calibri" w:cs="Calibri"/>
          <w:color w:val="1A1A1A"/>
          <w:sz w:val="22"/>
          <w:szCs w:val="22"/>
        </w:rPr>
        <w:t>/</w:t>
      </w:r>
      <w:r>
        <w:rPr>
          <w:rStyle w:val="HTMLCode"/>
          <w:color w:val="1A1A1A"/>
        </w:rPr>
        <w:t>:8003</w:t>
      </w:r>
      <w:r>
        <w:rPr>
          <w:rFonts w:ascii="Calibri" w:hAnsi="Calibri" w:cs="Calibri"/>
          <w:color w:val="1A1A1A"/>
          <w:sz w:val="22"/>
          <w:szCs w:val="22"/>
        </w:rPr>
        <w:t xml:space="preserve"> start but receive no traffic. If the</w:t>
      </w:r>
      <w:r>
        <w:rPr>
          <w:rFonts w:ascii="Calibri" w:hAnsi="Calibri" w:cs="Calibri"/>
          <w:color w:val="1A1A1A"/>
          <w:sz w:val="22"/>
          <w:szCs w:val="22"/>
        </w:rPr>
        <w:br/>
      </w:r>
      <w:r>
        <w:rPr>
          <w:rStyle w:val="HTMLCode"/>
          <w:color w:val="1A1A1A"/>
        </w:rPr>
        <w:t>:8000</w:t>
      </w:r>
      <w:r>
        <w:rPr>
          <w:rFonts w:ascii="Calibri" w:hAnsi="Calibri" w:cs="Calibri"/>
          <w:color w:val="1A1A1A"/>
          <w:sz w:val="22"/>
          <w:szCs w:val="22"/>
        </w:rPr>
        <w:t xml:space="preserve"> worker dies, the UI is down until the pool is restarted. See §11.</w:t>
      </w:r>
    </w:p>
    <w:p w14:paraId="142ECD13" w14:textId="77777777" w:rsidR="00C9091B" w:rsidRDefault="00C9091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2.3 Multi-tenancy</w:t>
      </w:r>
    </w:p>
    <w:p w14:paraId="627E1F00" w14:textId="77777777" w:rsidR="00C9091B" w:rsidRDefault="00C9091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Company = tenant. Every tenant-scoped table carries </w:t>
      </w:r>
      <w:r>
        <w:rPr>
          <w:rStyle w:val="HTMLCode"/>
          <w:color w:val="1A1A1A"/>
        </w:rPr>
        <w:t>company_id</w:t>
      </w:r>
      <w:r>
        <w:rPr>
          <w:rFonts w:ascii="Calibri" w:hAnsi="Calibri" w:cs="Calibri"/>
          <w:color w:val="1A1A1A"/>
          <w:sz w:val="22"/>
          <w:szCs w:val="22"/>
        </w:rPr>
        <w:t>, and a global Eloquent scope (</w:t>
      </w:r>
      <w:r>
        <w:rPr>
          <w:rStyle w:val="HTMLCode"/>
          <w:color w:val="1A1A1A"/>
        </w:rPr>
        <w:t>App\Domain\Identity\Scopes\CompanyScope</w:t>
      </w:r>
      <w:r>
        <w:rPr>
          <w:rFonts w:ascii="Calibri" w:hAnsi="Calibri" w:cs="Calibri"/>
          <w:color w:val="1A1A1A"/>
          <w:sz w:val="22"/>
          <w:szCs w:val="22"/>
        </w:rPr>
        <w:t xml:space="preserve">) filters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all</w:t>
      </w:r>
      <w:r>
        <w:rPr>
          <w:rFonts w:ascii="Calibri" w:hAnsi="Calibri" w:cs="Calibri"/>
          <w:color w:val="1A1A1A"/>
          <w:sz w:val="22"/>
          <w:szCs w:val="22"/>
        </w:rPr>
        <w:t xml:space="preserve"> queries by the acting user's</w:t>
      </w:r>
    </w:p>
    <w:p w14:paraId="1B783FAF" w14:textId="77777777" w:rsidR="00C9091B" w:rsidRDefault="00C9091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This applies to everyone, including super admins.</w:t>
      </w:r>
      <w:r>
        <w:rPr>
          <w:rFonts w:ascii="Calibri" w:hAnsi="Calibri" w:cs="Calibri"/>
          <w:color w:val="1A1A1A"/>
          <w:sz w:val="22"/>
          <w:szCs w:val="22"/>
        </w:rPr>
        <w:t xml:space="preserve"> There is no cross-tenant "god view" of data; seeing another company's records requires explicitly switching companies. A role's elevated power governs </w:t>
      </w:r>
      <w:r>
        <w:rPr>
          <w:rStyle w:val="Emphasis"/>
          <w:rFonts w:ascii="Calibri" w:hAnsi="Calibri" w:cs="Calibri"/>
          <w:color w:val="1A1A1A"/>
          <w:sz w:val="22"/>
          <w:szCs w:val="22"/>
        </w:rPr>
        <w:t>what a user may do</w:t>
      </w:r>
      <w:r>
        <w:rPr>
          <w:rFonts w:ascii="Calibri" w:hAnsi="Calibri" w:cs="Calibri"/>
          <w:color w:val="1A1A1A"/>
          <w:sz w:val="22"/>
          <w:szCs w:val="22"/>
        </w:rPr>
        <w:t xml:space="preserve">, not </w:t>
      </w:r>
      <w:r>
        <w:rPr>
          <w:rStyle w:val="Emphasis"/>
          <w:rFonts w:ascii="Calibri" w:hAnsi="Calibri" w:cs="Calibri"/>
          <w:color w:val="1A1A1A"/>
          <w:sz w:val="22"/>
          <w:szCs w:val="22"/>
        </w:rPr>
        <w:t>what data they see</w:t>
      </w:r>
      <w:r>
        <w:rPr>
          <w:rFonts w:ascii="Calibri" w:hAnsi="Calibri" w:cs="Calibri"/>
          <w:color w:val="1A1A1A"/>
          <w:sz w:val="22"/>
          <w:szCs w:val="22"/>
        </w:rPr>
        <w:t xml:space="preserve">. The scope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fails closed</w:t>
      </w:r>
      <w:r>
        <w:rPr>
          <w:rFonts w:ascii="Calibri" w:hAnsi="Calibri" w:cs="Calibri"/>
          <w:color w:val="1A1A1A"/>
          <w:sz w:val="22"/>
          <w:szCs w:val="22"/>
        </w:rPr>
        <w:t xml:space="preserve"> — a user with no active company sees nothing rather than everything.</w:t>
      </w:r>
    </w:p>
    <w:p w14:paraId="6F2FD9A3" w14:textId="77777777" w:rsidR="00C9091B" w:rsidRDefault="00C9091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The documented exception is a user's own notifications, which are keyed to the user rather than to a company.</w:t>
      </w:r>
    </w:p>
    <w:p w14:paraId="19BD43D8" w14:textId="77777777" w:rsidR="00C9091B" w:rsidRDefault="00C9091B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16FFA983">
          <v:rect id="_x0000_i1027" style="width:0;height:1.5pt" o:hralign="center" o:hrstd="t" o:hr="t" fillcolor="#a0a0a0" stroked="f"/>
        </w:pict>
      </w:r>
    </w:p>
    <w:p w14:paraId="0CE0723D" w14:textId="77777777" w:rsidR="00C9091B" w:rsidRDefault="00C9091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Database structure and key tables</w:t>
      </w:r>
    </w:p>
    <w:p w14:paraId="198B4D8D" w14:textId="77777777" w:rsidR="00C9091B" w:rsidRDefault="00C9091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78 tables</w:t>
      </w:r>
      <w:r>
        <w:rPr>
          <w:rFonts w:ascii="Calibri" w:hAnsi="Calibri" w:cs="Calibri"/>
          <w:color w:val="1A1A1A"/>
          <w:sz w:val="22"/>
          <w:szCs w:val="22"/>
        </w:rPr>
        <w:t xml:space="preserve">, 113 migrations, PostgreSQL 17, database </w:t>
      </w:r>
      <w:r>
        <w:rPr>
          <w:rStyle w:val="HTMLCode"/>
          <w:color w:val="1A1A1A"/>
        </w:rPr>
        <w:t>meatplus_hris</w:t>
      </w:r>
      <w:r>
        <w:rPr>
          <w:rFonts w:ascii="Calibri" w:hAnsi="Calibri" w:cs="Calibri"/>
          <w:color w:val="1A1A1A"/>
          <w:sz w:val="22"/>
          <w:szCs w:val="22"/>
        </w:rPr>
        <w:t xml:space="preserve"> on port 5433. Full table-by-table detail is in 02-database-schema.md; this section covers the shape and the tables that matter most.</w:t>
      </w:r>
    </w:p>
    <w:p w14:paraId="102AE754" w14:textId="77777777" w:rsidR="00C9091B" w:rsidRDefault="00C9091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Core entity relationships</w:t>
      </w:r>
    </w:p>
    <w:p w14:paraId="58F93178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COMPANIES ---&lt; BRANCHES ---&lt; EMPLOYEES &gt;--- DEPARTMENTS</w:t>
      </w:r>
    </w:p>
    <w:p w14:paraId="6AEBAC05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|                            |     \---- POSITIONS</w:t>
      </w:r>
    </w:p>
    <w:p w14:paraId="6E333D71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|             </w:t>
      </w:r>
      <w:r>
        <w:rPr>
          <w:color w:val="1A1A1A"/>
        </w:rPr>
        <w:t xml:space="preserve">               |</w:t>
      </w:r>
    </w:p>
    <w:p w14:paraId="3EC8FB2E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|                            +---&lt; TIME_LOGS            (raw punches)</w:t>
      </w:r>
    </w:p>
    <w:p w14:paraId="3F58F98A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|                            +---&lt; DAILY_TIME_RECORDS   (the computed DTR)</w:t>
      </w:r>
    </w:p>
    <w:p w14:paraId="5369F734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|                            +---&lt; EMPLOYEE_SCHEDULES &gt;--- WORK_SCHEDULES</w:t>
      </w:r>
    </w:p>
    <w:p w14:paraId="233D5817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|                            |                                 |</w:t>
      </w:r>
    </w:p>
    <w:p w14:paraId="036927CD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|                            |                                 +---&lt; WORK_SCHEDULE_DAYS</w:t>
      </w:r>
    </w:p>
    <w:p w14:paraId="742894D9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|                            +---&lt; LEAVE_APPLICATIONS</w:t>
      </w:r>
    </w:p>
    <w:p w14:paraId="53E33D92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|                          </w:t>
      </w:r>
      <w:r>
        <w:rPr>
          <w:color w:val="1A1A1A"/>
        </w:rPr>
        <w:t xml:space="preserve">  +---&lt; OVERTIME_REQUESTS</w:t>
      </w:r>
    </w:p>
    <w:p w14:paraId="4FBDE3E1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|                            +---&lt; PAYSLIPS &gt;--- PAYROLL_RUNS</w:t>
      </w:r>
    </w:p>
    <w:p w14:paraId="42DC0069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|                            |</w:t>
      </w:r>
    </w:p>
    <w:p w14:paraId="0D08958A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|                            +--o USERS                 (optional login)</w:t>
      </w:r>
    </w:p>
    <w:p w14:paraId="1D5D76FF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|</w:t>
      </w:r>
    </w:p>
    <w:p w14:paraId="25AAE064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+---&lt; ATTENDANCE_DEVICES ---&lt; TIME_LOGS</w:t>
      </w:r>
    </w:p>
    <w:p w14:paraId="276F284F" w14:textId="77777777" w:rsidR="00C9091B" w:rsidRDefault="00C9091B" w:rsidP="0007159A">
      <w:pPr>
        <w:pStyle w:val="HTMLPreformatted"/>
        <w:widowControl w:val="0"/>
        <w:rPr>
          <w:color w:val="1A1A1A"/>
        </w:rPr>
      </w:pPr>
    </w:p>
    <w:p w14:paraId="6E6A1937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Legend:   ---&lt;  one-to-many        &gt;---  many-to-one        --o  optional one-to-one</w:t>
      </w:r>
    </w:p>
    <w:p w14:paraId="77564DDC" w14:textId="77777777" w:rsidR="00C9091B" w:rsidRDefault="00C9091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Largest / most important tables (as of 25 Aug 2026)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  <w:gridCol w:w="906"/>
        <w:gridCol w:w="799"/>
        <w:gridCol w:w="5456"/>
      </w:tblGrid>
      <w:tr w:rsidR="00000000" w14:paraId="253F3D70" w14:textId="77777777">
        <w:trPr>
          <w:tblHeader/>
        </w:trPr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4F5ECEE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Table</w:t>
            </w:r>
          </w:p>
        </w:tc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98F319E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Rows</w:t>
            </w:r>
          </w:p>
        </w:tc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56F34FD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Size</w:t>
            </w:r>
          </w:p>
        </w:tc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650CFC3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000000" w14:paraId="3E6E7F62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624C41D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daily_time_records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B843885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107,192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A7911B2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24 MB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1A8A92B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The DTR.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One row per employee per day; the computed truth payroll reads</w:t>
            </w:r>
          </w:p>
        </w:tc>
      </w:tr>
      <w:tr w:rsidR="00000000" w14:paraId="1496B98E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019A540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time_logs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2E5549A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101,671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2EB754F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42 MB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E00179C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Raw punches (biometric / web / manual). Append-only</w:t>
            </w:r>
          </w:p>
        </w:tc>
      </w:tr>
      <w:tr w:rsidR="00000000" w14:paraId="494DFD02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559360E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unmatched_punches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A7B9D23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22,106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34830D6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7.4 MB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3867BF4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Punches whose PIN matched no employee — staged, not lost (see §4.3)</w:t>
            </w:r>
          </w:p>
        </w:tc>
      </w:tr>
      <w:tr w:rsidR="00000000" w14:paraId="2A2E8F6E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FF00680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overtime_requests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6362EFF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20,414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7B5C5F4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5.5 MB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377E8E7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Filed and imported overtime</w:t>
            </w:r>
          </w:p>
        </w:tc>
      </w:tr>
      <w:tr w:rsidR="00000000" w14:paraId="6DAE40D2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7413A90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leave_balances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C708AB7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5,521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486779C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1.9 MB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5A74928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Leave credits per employee per type</w:t>
            </w:r>
          </w:p>
        </w:tc>
      </w:tr>
      <w:tr w:rsidR="00000000" w14:paraId="4D06E6C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0F9A875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activity_log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4C06733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3,336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443C913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1.5 MB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785A490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Audit trail (Spatie activitylog)</w:t>
            </w:r>
          </w:p>
        </w:tc>
      </w:tr>
      <w:tr w:rsidR="00000000" w14:paraId="76223242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CD1330C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employees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0A00E68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1,021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755645A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848 kB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1F7AFDA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The 201 file master record</w:t>
            </w:r>
          </w:p>
        </w:tc>
      </w:tr>
      <w:tr w:rsidR="00000000" w14:paraId="5F804A97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8EEF5AE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employee_data_issues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253D6AD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1,109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55F62C0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720 kB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75C0032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Detected data-quality gaps for HR review</w:t>
            </w:r>
          </w:p>
        </w:tc>
      </w:tr>
      <w:tr w:rsidR="00000000" w14:paraId="79FB61A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7BA672F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notifications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515583B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496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EE6A753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344 kB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1ADF777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In-app bell items</w:t>
            </w:r>
          </w:p>
        </w:tc>
      </w:tr>
      <w:tr w:rsidR="00000000" w14:paraId="711F7A5E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BDF14B2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payslips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829CB66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331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66D06FB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296 kB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FB1BFFF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Computed pay per employee per run</w:t>
            </w:r>
          </w:p>
        </w:tc>
      </w:tr>
      <w:tr w:rsidR="00000000" w14:paraId="328C20C0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FA65518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users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B1B57C2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83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3025F61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120 kB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D11E506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Login accounts</w:t>
            </w:r>
          </w:p>
        </w:tc>
      </w:tr>
    </w:tbl>
    <w:p w14:paraId="44D12C1C" w14:textId="77777777" w:rsidR="00C9091B" w:rsidRDefault="00C9091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 Table groups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8269"/>
      </w:tblGrid>
      <w:tr w:rsidR="00000000" w14:paraId="4BE4FCD4" w14:textId="77777777">
        <w:trPr>
          <w:tblHeader/>
        </w:trPr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795F727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Group</w:t>
            </w:r>
          </w:p>
        </w:tc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F3769DC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Tables</w:t>
            </w:r>
          </w:p>
        </w:tc>
      </w:tr>
      <w:tr w:rsidR="00000000" w14:paraId="444CC5D5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AC43E0A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Identity &amp; tenancy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58CC41F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companies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branches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users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company_user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invitations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roles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permissions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model_has_roles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role_has_permissions</w:t>
            </w:r>
          </w:p>
        </w:tc>
      </w:tr>
      <w:tr w:rsidR="00000000" w14:paraId="268D5DC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04E5DC9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HRIS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970C6F4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employees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departments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positions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employment_types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employee_addresses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employee_government_ids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employee_bank_accounts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employee_dependents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employee_education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employee_emergency_contacts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employee_contracts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employee_data_issues</w:t>
            </w:r>
          </w:p>
        </w:tc>
      </w:tr>
      <w:tr w:rsidR="00000000" w14:paraId="1F9B4C67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8544F2D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Attendance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56E32AF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time_logs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daily_time_records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work_schedules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work_schedule_days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employee_schedules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shift_adjustments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holidays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attendance_devices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unmatched_punches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biometric_anomalies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overtime_requests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undertime_requests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official_business_requests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certificate_of_attendance_requests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attendance_corrections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time_log_requests</w:t>
            </w:r>
          </w:p>
        </w:tc>
      </w:tr>
      <w:tr w:rsidR="00000000" w14:paraId="5473511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3CEC364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Leave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E2AA11A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leave_types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leave_balances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leave_applications</w:t>
            </w:r>
          </w:p>
        </w:tc>
      </w:tr>
      <w:tr w:rsidR="00000000" w14:paraId="34908965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6FBAA3D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Payroll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FBEC4CB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payroll_runs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payslips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employee_compensations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employee_payroll_profiles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employee_loans</w:t>
            </w:r>
          </w:p>
        </w:tc>
      </w:tr>
      <w:tr w:rsidR="00000000" w14:paraId="3284E651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7F3C5E1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Platform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DFB0894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notifications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jobs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failed_jobs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activity_log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sessions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cache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migrations</w:t>
            </w:r>
          </w:p>
        </w:tc>
      </w:tr>
    </w:tbl>
    <w:p w14:paraId="2F846F05" w14:textId="77777777" w:rsidR="00C9091B" w:rsidRDefault="00C9091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3.4 Data rules that must not be broken</w:t>
      </w:r>
    </w:p>
    <w:p w14:paraId="06A3D222" w14:textId="77777777" w:rsidR="00C9091B" w:rsidRDefault="00C9091B">
      <w:pPr>
        <w:numPr>
          <w:ilvl w:val="0"/>
          <w:numId w:val="1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 xml:space="preserve">Money is </w:t>
      </w:r>
      <w:r>
        <w:rPr>
          <w:rStyle w:val="HTMLCode"/>
          <w:b/>
          <w:bCs/>
          <w:color w:val="1A1A1A"/>
        </w:rPr>
        <w:t>DECIMAL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/</w:t>
      </w:r>
      <w:r>
        <w:rPr>
          <w:rStyle w:val="HTMLCode"/>
          <w:b/>
          <w:bCs/>
          <w:color w:val="1A1A1A"/>
        </w:rPr>
        <w:t>NUMERIC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, never float.</w:t>
      </w:r>
    </w:p>
    <w:p w14:paraId="55C1287C" w14:textId="77777777" w:rsidR="00C9091B" w:rsidRDefault="00C9091B">
      <w:pPr>
        <w:numPr>
          <w:ilvl w:val="0"/>
          <w:numId w:val="1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Government IDs and bank account numbers are encrypted at rest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via Eloquent casts. Never</w:t>
      </w:r>
    </w:p>
    <w:p w14:paraId="6E3AF77C" w14:textId="77777777" w:rsidR="00C9091B" w:rsidRDefault="00C9091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raw-insert into those columns with SQL — reads will fail with a decryption error. Always go through the model or </w:t>
      </w:r>
      <w:r>
        <w:rPr>
          <w:rStyle w:val="HTMLCode"/>
          <w:color w:val="1A1A1A"/>
        </w:rPr>
        <w:t>Crypt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6735331A" w14:textId="77777777" w:rsidR="00C9091B" w:rsidRDefault="00C9091B">
      <w:pPr>
        <w:numPr>
          <w:ilvl w:val="0"/>
          <w:numId w:val="2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 xml:space="preserve">Punches dedupe on </w:t>
      </w:r>
      <w:r>
        <w:rPr>
          <w:rStyle w:val="HTMLCode"/>
          <w:b/>
          <w:bCs/>
          <w:color w:val="1A1A1A"/>
        </w:rPr>
        <w:t>(device_id, source_event_id)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this is what makes device replays</w:t>
      </w:r>
    </w:p>
    <w:p w14:paraId="7EF64B60" w14:textId="77777777" w:rsidR="00C9091B" w:rsidRDefault="00C9091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harmless.</w:t>
      </w:r>
    </w:p>
    <w:p w14:paraId="49B6A766" w14:textId="77777777" w:rsidR="00C9091B" w:rsidRDefault="00C9091B">
      <w:pPr>
        <w:numPr>
          <w:ilvl w:val="0"/>
          <w:numId w:val="3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b/>
          <w:bCs/>
          <w:color w:val="1A1A1A"/>
        </w:rPr>
        <w:t>daily_time_records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 xml:space="preserve"> is derived</w:t>
      </w:r>
      <w:r>
        <w:rPr>
          <w:rFonts w:ascii="Calibri" w:eastAsia="Times New Roman" w:hAnsi="Calibri" w:cs="Calibri"/>
          <w:color w:val="1A1A1A"/>
          <w:sz w:val="22"/>
          <w:szCs w:val="22"/>
        </w:rPr>
        <w:t>, not entered. It is recomputed from punches, schedules,</w:t>
      </w:r>
    </w:p>
    <w:p w14:paraId="7F40C1E7" w14:textId="77777777" w:rsidR="00C9091B" w:rsidRDefault="00C9091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holidays, leave and approved requests. The exception is a row with </w:t>
      </w:r>
      <w:r>
        <w:rPr>
          <w:rStyle w:val="HTMLCode"/>
          <w:color w:val="1A1A1A"/>
        </w:rPr>
        <w:t>status = 'locked'</w:t>
      </w:r>
      <w:r>
        <w:rPr>
          <w:rFonts w:ascii="Calibri" w:hAnsi="Calibri" w:cs="Calibri"/>
          <w:color w:val="1A1A1A"/>
          <w:sz w:val="22"/>
          <w:szCs w:val="22"/>
        </w:rPr>
        <w:t>, which an approved attendance correction has pinned and the engine will not overwrite.</w:t>
      </w:r>
    </w:p>
    <w:p w14:paraId="725BB08D" w14:textId="77777777" w:rsidR="00C9091B" w:rsidRDefault="00C9091B">
      <w:pPr>
        <w:numPr>
          <w:ilvl w:val="0"/>
          <w:numId w:val="4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 xml:space="preserve">Never run </w:t>
      </w:r>
      <w:r>
        <w:rPr>
          <w:rStyle w:val="HTMLCode"/>
          <w:b/>
          <w:bCs/>
          <w:color w:val="1A1A1A"/>
        </w:rPr>
        <w:t>db:seed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 xml:space="preserve"> or </w:t>
      </w:r>
      <w:r>
        <w:rPr>
          <w:rStyle w:val="HTMLCode"/>
          <w:b/>
          <w:bCs/>
          <w:color w:val="1A1A1A"/>
        </w:rPr>
        <w:t>migrate:fresh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 xml:space="preserve"> against the production database.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It can wipe or</w:t>
      </w:r>
    </w:p>
    <w:p w14:paraId="42911852" w14:textId="77777777" w:rsidR="00C9091B" w:rsidRDefault="00C9091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duplicate live records. Use </w:t>
      </w:r>
      <w:r>
        <w:rPr>
          <w:rStyle w:val="HTMLCode"/>
          <w:color w:val="1A1A1A"/>
        </w:rPr>
        <w:t>php artisan migrate:status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to inspect pending work.</w:t>
      </w:r>
    </w:p>
    <w:p w14:paraId="535EC872" w14:textId="77777777" w:rsidR="00C9091B" w:rsidRDefault="00C9091B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6916C8C0">
          <v:rect id="_x0000_i1028" style="width:0;height:1.5pt" o:hralign="center" o:hrstd="t" o:hr="t" fillcolor="#a0a0a0" stroked="f"/>
        </w:pict>
      </w:r>
    </w:p>
    <w:p w14:paraId="763CA244" w14:textId="77777777" w:rsidR="00C9091B" w:rsidRDefault="00C9091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Application modules and functionalities</w:t>
      </w:r>
    </w:p>
    <w:p w14:paraId="0F29F747" w14:textId="77777777" w:rsidR="00C9091B" w:rsidRDefault="00C9091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89 frontend pages</w:t>
      </w:r>
      <w:r>
        <w:rPr>
          <w:rFonts w:ascii="Calibri" w:hAnsi="Calibri" w:cs="Calibri"/>
          <w:color w:val="1A1A1A"/>
          <w:sz w:val="22"/>
          <w:szCs w:val="22"/>
        </w:rPr>
        <w:t xml:space="preserve"> across the modules below;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234 API routes</w:t>
      </w:r>
      <w:r>
        <w:rPr>
          <w:rFonts w:ascii="Calibri" w:hAnsi="Calibri" w:cs="Calibri"/>
          <w:color w:val="1A1A1A"/>
          <w:sz w:val="22"/>
          <w:szCs w:val="22"/>
        </w:rPr>
        <w:t>; 6 backend domains.</w:t>
      </w:r>
    </w:p>
    <w:p w14:paraId="580019E9" w14:textId="77777777" w:rsidR="00C9091B" w:rsidRDefault="00C9091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Module map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4215"/>
        <w:gridCol w:w="1830"/>
        <w:gridCol w:w="2191"/>
      </w:tblGrid>
      <w:tr w:rsidR="00000000" w14:paraId="2B7C3358" w14:textId="77777777">
        <w:trPr>
          <w:tblHeader/>
        </w:trPr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6EEE58D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5E906E5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Frontend route(s)</w:t>
            </w:r>
          </w:p>
        </w:tc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7BA73A1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Backend domain</w:t>
            </w:r>
          </w:p>
        </w:tc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6F2CBAC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</w:tr>
      <w:tr w:rsidR="00000000" w14:paraId="506FBEC3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6CA70BD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F53DE39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/dashboard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F810933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44AB0DC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Summary cards, pending approvals, quick actions</w:t>
            </w:r>
          </w:p>
        </w:tc>
      </w:tr>
      <w:tr w:rsidR="00000000" w14:paraId="4CAD1646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9F62CAF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Employees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41D1A5B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/employees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/employee-registration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B88D44D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HRIS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B454D24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201 file CRUD, import/export, data-issue review</w:t>
            </w:r>
          </w:p>
        </w:tc>
      </w:tr>
      <w:tr w:rsidR="00000000" w14:paraId="4027F4B9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73C5E1D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Attendance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1F33A7A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/attendance/*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B174025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Attendance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604C5E0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DTR matrix, time logs, schedules, holidays, uploads, biometric issues</w:t>
            </w:r>
          </w:p>
        </w:tc>
      </w:tr>
      <w:tr w:rsidR="00000000" w14:paraId="3C08B55B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7E42895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Attendance requests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6F5D1FD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/attendance/requests/*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/overtimes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/undertimes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/official-businesses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/certificates-of-attendance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/schedule-adjustments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F85CC65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Attendance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AFF37B3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File / approve OT, UT, OB, COA, corrections</w:t>
            </w:r>
          </w:p>
        </w:tc>
      </w:tr>
      <w:tr w:rsidR="00000000" w14:paraId="2B7170B0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5222A0B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Leave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AB3B47F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/leaves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B20576F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Leave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2C71B5D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Types, balances, applications, approval</w:t>
            </w:r>
          </w:p>
        </w:tc>
      </w:tr>
      <w:tr w:rsidR="00000000" w14:paraId="15F6A240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9FCE8BB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Payroll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67921C7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/reports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/my-payslips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011B2F2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Payroll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20ADE15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Runs, payslips, statutory computation, bank file</w:t>
            </w:r>
          </w:p>
        </w:tc>
      </w:tr>
      <w:tr w:rsidR="00000000" w14:paraId="1A9CE7FF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1BB23D4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Devices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35A46CB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/devices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95ABE39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Attendance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94080E0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Terminal registry + connection health report</w:t>
            </w:r>
          </w:p>
        </w:tc>
      </w:tr>
      <w:tr w:rsidR="00000000" w14:paraId="6A92DDF2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07CD437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Agencies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FE60CC3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/agencies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/crews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/agency-geofence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78452F4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HRIS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A6F4ABD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Agency / project-crew workers, kept out of the organic attendance module</w:t>
            </w:r>
          </w:p>
        </w:tc>
      </w:tr>
      <w:tr w:rsidR="00000000" w14:paraId="1E4D0622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F5969FA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Access control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4436639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/access-levels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/access-requests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/request-access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/users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8B580B5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AccessControl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Identity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6177E17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Roles, permissions, multi-stage access requests</w:t>
            </w:r>
          </w:p>
        </w:tc>
      </w:tr>
      <w:tr w:rsidR="00000000" w14:paraId="0BBE715C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BF10EA9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Self-service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9CC27BC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/my-attendance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/my-time-logs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/my-payslips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/my-team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/account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81D35EE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multiple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3AAD51C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What an ordinary employee sees</w:t>
            </w:r>
          </w:p>
        </w:tc>
      </w:tr>
      <w:tr w:rsidR="00000000" w14:paraId="56EA3D5B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40F9643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Audit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50458E4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/audit-trail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2D2E06C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EF84E8D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Who changed what, with readable diffs and export</w:t>
            </w:r>
          </w:p>
        </w:tc>
      </w:tr>
      <w:tr w:rsidR="00000000" w14:paraId="0C2ED835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340A67F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Master data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2403932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/companies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/branches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/work-locations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/asset-types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/benefit-types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/visa-types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4DEEBBC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Identity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HRIS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7066A75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Reference tables</w:t>
            </w:r>
          </w:p>
        </w:tc>
      </w:tr>
    </w:tbl>
    <w:p w14:paraId="7C292A97" w14:textId="77777777" w:rsidR="00C9091B" w:rsidRDefault="00C9091B">
      <w:pPr>
        <w:shd w:val="clear" w:color="auto" w:fill="FDF7E8"/>
        <w:spacing w:before="80" w:after="80"/>
        <w:divId w:val="613100871"/>
        <w:rPr>
          <w:rFonts w:ascii="Calibri" w:hAnsi="Calibri" w:cs="Calibri"/>
          <w:color w:val="1A1A1A"/>
          <w:sz w:val="22"/>
          <w:szCs w:val="22"/>
        </w:rPr>
      </w:pPr>
      <w:r>
        <w:rPr>
          <w:rFonts w:ascii="Segoe UI Emoji" w:hAnsi="Segoe UI Emoji" w:cs="Segoe UI Emoji"/>
          <w:color w:val="1A1A1A"/>
          <w:sz w:val="22"/>
          <w:szCs w:val="22"/>
        </w:rPr>
        <w:t>📷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Screenshots 02–06</w:t>
      </w:r>
      <w:r>
        <w:rPr>
          <w:rFonts w:ascii="Calibri" w:hAnsi="Calibri" w:cs="Calibri"/>
          <w:color w:val="1A1A1A"/>
          <w:sz w:val="22"/>
          <w:szCs w:val="22"/>
        </w:rPr>
        <w:t xml:space="preserve"> — one per major module. Capture guide, including what must be</w:t>
      </w:r>
      <w:r>
        <w:rPr>
          <w:rFonts w:ascii="Calibri" w:hAnsi="Calibri" w:cs="Calibri"/>
          <w:color w:val="1A1A1A"/>
          <w:sz w:val="22"/>
          <w:szCs w:val="22"/>
        </w:rPr>
        <w:br/>
        <w:t>redacted: screenshots/README.md.</w:t>
      </w:r>
    </w:p>
    <w:p w14:paraId="5253CBAE" w14:textId="77777777" w:rsidR="00C9091B" w:rsidRDefault="00C9091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Employee list</w:t>
      </w:r>
      <w:r>
        <w:rPr>
          <w:rFonts w:ascii="Calibri" w:hAnsi="Calibri" w:cs="Calibri"/>
          <w:color w:val="1A1A1A"/>
          <w:sz w:val="22"/>
          <w:szCs w:val="22"/>
        </w:rPr>
        <w:t xml:space="preserve"> — 201 file records, import/export, data-issue review:</w:t>
      </w:r>
    </w:p>
    <w:p w14:paraId="73B9B08B" w14:textId="77777777" w:rsidR="00C9091B" w:rsidRDefault="00C9091B">
      <w:pPr>
        <w:shd w:val="clear" w:color="auto" w:fill="F7F9FB"/>
        <w:jc w:val="center"/>
        <w:divId w:val="22488526"/>
        <w:rPr>
          <w:rFonts w:ascii="Calibri" w:eastAsia="Times New Roman" w:hAnsi="Calibri" w:cs="Calibri"/>
          <w:color w:val="4A5C6E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4A5C6E"/>
          <w:sz w:val="22"/>
          <w:szCs w:val="22"/>
        </w:rPr>
        <w:t>[ SCREENSHOT TO BE INSERTED ]</w:t>
      </w:r>
      <w:r>
        <w:rPr>
          <w:rFonts w:ascii="Calibri" w:eastAsia="Times New Roman" w:hAnsi="Calibri" w:cs="Calibri"/>
          <w:color w:val="4A5C6E"/>
          <w:sz w:val="22"/>
          <w:szCs w:val="22"/>
        </w:rPr>
        <w:br/>
      </w:r>
      <w:r>
        <w:rPr>
          <w:rStyle w:val="shotfile1"/>
          <w:rFonts w:eastAsia="Times New Roman" w:cs="Calibri"/>
        </w:rPr>
        <w:t>02-employees-list.png</w:t>
      </w:r>
      <w:r>
        <w:rPr>
          <w:rFonts w:ascii="Calibri" w:eastAsia="Times New Roman" w:hAnsi="Calibri" w:cs="Calibri"/>
          <w:color w:val="4A5C6E"/>
          <w:sz w:val="22"/>
          <w:szCs w:val="22"/>
        </w:rPr>
        <w:br/>
        <w:t>Employee list — filters, import / export</w:t>
      </w:r>
    </w:p>
    <w:p w14:paraId="35B6B8A3" w14:textId="77777777" w:rsidR="00C9091B" w:rsidRDefault="00C9091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DTR matrix</w:t>
      </w:r>
      <w:r>
        <w:rPr>
          <w:rFonts w:ascii="Calibri" w:hAnsi="Calibri" w:cs="Calibri"/>
          <w:color w:val="1A1A1A"/>
          <w:sz w:val="22"/>
          <w:szCs w:val="22"/>
        </w:rPr>
        <w:t xml:space="preserve"> — the computed daily record, colour-coded by day state:</w:t>
      </w:r>
    </w:p>
    <w:p w14:paraId="3DD60DAC" w14:textId="77777777" w:rsidR="00C9091B" w:rsidRDefault="00C9091B">
      <w:pPr>
        <w:shd w:val="clear" w:color="auto" w:fill="F7F9FB"/>
        <w:jc w:val="center"/>
        <w:divId w:val="1597253719"/>
        <w:rPr>
          <w:rFonts w:ascii="Calibri" w:eastAsia="Times New Roman" w:hAnsi="Calibri" w:cs="Calibri"/>
          <w:color w:val="4A5C6E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4A5C6E"/>
          <w:sz w:val="22"/>
          <w:szCs w:val="22"/>
        </w:rPr>
        <w:t>[ SCREENSHOT TO BE INSERTED ]</w:t>
      </w:r>
      <w:r>
        <w:rPr>
          <w:rFonts w:ascii="Calibri" w:eastAsia="Times New Roman" w:hAnsi="Calibri" w:cs="Calibri"/>
          <w:color w:val="4A5C6E"/>
          <w:sz w:val="22"/>
          <w:szCs w:val="22"/>
        </w:rPr>
        <w:br/>
      </w:r>
      <w:r>
        <w:rPr>
          <w:rStyle w:val="shotfile1"/>
          <w:rFonts w:eastAsia="Times New Roman" w:cs="Calibri"/>
        </w:rPr>
        <w:t>03-attendance-dtr.png</w:t>
      </w:r>
      <w:r>
        <w:rPr>
          <w:rFonts w:ascii="Calibri" w:eastAsia="Times New Roman" w:hAnsi="Calibri" w:cs="Calibri"/>
          <w:color w:val="4A5C6E"/>
          <w:sz w:val="22"/>
          <w:szCs w:val="22"/>
        </w:rPr>
        <w:br/>
        <w:t>DTR matrix — a month, colour-coded by day state</w:t>
      </w:r>
    </w:p>
    <w:p w14:paraId="57D74BC3" w14:textId="77777777" w:rsidR="00C9091B" w:rsidRDefault="00C9091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Time logs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— raw punches, filterable by device, company and department:</w:t>
      </w:r>
    </w:p>
    <w:p w14:paraId="79824E3B" w14:textId="77777777" w:rsidR="00C9091B" w:rsidRDefault="00C9091B">
      <w:pPr>
        <w:shd w:val="clear" w:color="auto" w:fill="F7F9FB"/>
        <w:jc w:val="center"/>
        <w:divId w:val="914825781"/>
        <w:rPr>
          <w:rFonts w:ascii="Calibri" w:eastAsia="Times New Roman" w:hAnsi="Calibri" w:cs="Calibri"/>
          <w:color w:val="4A5C6E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4A5C6E"/>
          <w:sz w:val="22"/>
          <w:szCs w:val="22"/>
        </w:rPr>
        <w:t>[ SCREENSHOT TO BE INSERTED ]</w:t>
      </w:r>
      <w:r>
        <w:rPr>
          <w:rFonts w:ascii="Calibri" w:eastAsia="Times New Roman" w:hAnsi="Calibri" w:cs="Calibri"/>
          <w:color w:val="4A5C6E"/>
          <w:sz w:val="22"/>
          <w:szCs w:val="22"/>
        </w:rPr>
        <w:br/>
      </w:r>
      <w:r>
        <w:rPr>
          <w:rStyle w:val="shotfile1"/>
          <w:rFonts w:eastAsia="Times New Roman" w:cs="Calibri"/>
        </w:rPr>
        <w:t>04-time-logs.png</w:t>
      </w:r>
      <w:r>
        <w:rPr>
          <w:rFonts w:ascii="Calibri" w:eastAsia="Times New Roman" w:hAnsi="Calibri" w:cs="Calibri"/>
          <w:color w:val="4A5C6E"/>
          <w:sz w:val="22"/>
          <w:szCs w:val="22"/>
        </w:rPr>
        <w:br/>
        <w:t>Time logs — raw punches with device / company filters</w:t>
      </w:r>
    </w:p>
    <w:p w14:paraId="170017D6" w14:textId="77777777" w:rsidR="00C9091B" w:rsidRDefault="00C9091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Payslip</w:t>
      </w:r>
      <w:r>
        <w:rPr>
          <w:rFonts w:ascii="Calibri" w:hAnsi="Calibri" w:cs="Calibri"/>
          <w:color w:val="1A1A1A"/>
          <w:sz w:val="22"/>
          <w:szCs w:val="22"/>
        </w:rPr>
        <w:t xml:space="preserve"> — semi-monthly computation output:</w:t>
      </w:r>
    </w:p>
    <w:p w14:paraId="799F1D84" w14:textId="77777777" w:rsidR="00C9091B" w:rsidRDefault="00C9091B">
      <w:pPr>
        <w:shd w:val="clear" w:color="auto" w:fill="F7F9FB"/>
        <w:jc w:val="center"/>
        <w:divId w:val="1280720145"/>
        <w:rPr>
          <w:rFonts w:ascii="Calibri" w:eastAsia="Times New Roman" w:hAnsi="Calibri" w:cs="Calibri"/>
          <w:color w:val="4A5C6E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4A5C6E"/>
          <w:sz w:val="22"/>
          <w:szCs w:val="22"/>
        </w:rPr>
        <w:t>[ SCREENSHOT TO BE INSERTED ]</w:t>
      </w:r>
      <w:r>
        <w:rPr>
          <w:rFonts w:ascii="Calibri" w:eastAsia="Times New Roman" w:hAnsi="Calibri" w:cs="Calibri"/>
          <w:color w:val="4A5C6E"/>
          <w:sz w:val="22"/>
          <w:szCs w:val="22"/>
        </w:rPr>
        <w:br/>
      </w:r>
      <w:r>
        <w:rPr>
          <w:rStyle w:val="shotfile1"/>
          <w:rFonts w:eastAsia="Times New Roman" w:cs="Calibri"/>
        </w:rPr>
        <w:t>05-payroll-payslip.png</w:t>
      </w:r>
      <w:r>
        <w:rPr>
          <w:rFonts w:ascii="Calibri" w:eastAsia="Times New Roman" w:hAnsi="Calibri" w:cs="Calibri"/>
          <w:color w:val="4A5C6E"/>
          <w:sz w:val="22"/>
          <w:szCs w:val="22"/>
        </w:rPr>
        <w:br/>
        <w:t>Payslip — REDACT ALL FIGURES before capturing</w:t>
      </w:r>
    </w:p>
    <w:p w14:paraId="683C5AAB" w14:textId="77777777" w:rsidR="00C9091B" w:rsidRDefault="00C9091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Biometric connection report</w:t>
      </w:r>
      <w:r>
        <w:rPr>
          <w:rFonts w:ascii="Calibri" w:hAnsi="Calibri" w:cs="Calibri"/>
          <w:color w:val="1A1A1A"/>
          <w:sz w:val="22"/>
          <w:szCs w:val="22"/>
        </w:rPr>
        <w:t xml:space="preserve"> — terminal health, and the </w:t>
      </w:r>
      <w:r>
        <w:rPr>
          <w:rStyle w:val="Emphasis"/>
          <w:rFonts w:ascii="Calibri" w:hAnsi="Calibri" w:cs="Calibri"/>
          <w:color w:val="1A1A1A"/>
          <w:sz w:val="22"/>
          <w:szCs w:val="22"/>
        </w:rPr>
        <w:t>Last contact</w:t>
      </w:r>
      <w:r>
        <w:rPr>
          <w:rFonts w:ascii="Calibri" w:hAnsi="Calibri" w:cs="Calibri"/>
          <w:color w:val="1A1A1A"/>
          <w:sz w:val="22"/>
          <w:szCs w:val="22"/>
        </w:rPr>
        <w:t xml:space="preserve"> vs </w:t>
      </w:r>
      <w:r>
        <w:rPr>
          <w:rStyle w:val="Emphasis"/>
          <w:rFonts w:ascii="Calibri" w:hAnsi="Calibri" w:cs="Calibri"/>
          <w:color w:val="1A1A1A"/>
          <w:sz w:val="22"/>
          <w:szCs w:val="22"/>
        </w:rPr>
        <w:t>Last punch</w:t>
      </w:r>
      <w:r>
        <w:rPr>
          <w:rFonts w:ascii="Calibri" w:hAnsi="Calibri" w:cs="Calibri"/>
          <w:color w:val="1A1A1A"/>
          <w:sz w:val="22"/>
          <w:szCs w:val="22"/>
        </w:rPr>
        <w:t xml:space="preserve"> distinction described in §4.3:</w:t>
      </w:r>
    </w:p>
    <w:p w14:paraId="6E6F4CED" w14:textId="77777777" w:rsidR="00C9091B" w:rsidRDefault="00C9091B">
      <w:pPr>
        <w:shd w:val="clear" w:color="auto" w:fill="F7F9FB"/>
        <w:jc w:val="center"/>
        <w:divId w:val="1082291051"/>
        <w:rPr>
          <w:rFonts w:ascii="Calibri" w:eastAsia="Times New Roman" w:hAnsi="Calibri" w:cs="Calibri"/>
          <w:color w:val="4A5C6E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4A5C6E"/>
          <w:sz w:val="22"/>
          <w:szCs w:val="22"/>
        </w:rPr>
        <w:t>[ SCREENSHOT TO BE INSERTED ]</w:t>
      </w:r>
      <w:r>
        <w:rPr>
          <w:rFonts w:ascii="Calibri" w:eastAsia="Times New Roman" w:hAnsi="Calibri" w:cs="Calibri"/>
          <w:color w:val="4A5C6E"/>
          <w:sz w:val="22"/>
          <w:szCs w:val="22"/>
        </w:rPr>
        <w:br/>
      </w:r>
      <w:r>
        <w:rPr>
          <w:rStyle w:val="shotfile1"/>
          <w:rFonts w:eastAsia="Times New Roman" w:cs="Calibri"/>
        </w:rPr>
        <w:t>06-device-connection-report.png</w:t>
      </w:r>
      <w:r>
        <w:rPr>
          <w:rFonts w:ascii="Calibri" w:eastAsia="Times New Roman" w:hAnsi="Calibri" w:cs="Calibri"/>
          <w:color w:val="4A5C6E"/>
          <w:sz w:val="22"/>
          <w:szCs w:val="22"/>
        </w:rPr>
        <w:br/>
      </w:r>
      <w:r>
        <w:rPr>
          <w:rFonts w:ascii="Calibri" w:eastAsia="Times New Roman" w:hAnsi="Calibri" w:cs="Calibri"/>
          <w:color w:val="4A5C6E"/>
          <w:sz w:val="22"/>
          <w:szCs w:val="22"/>
        </w:rPr>
        <w:t>Biometric connection report — Last contact vs Last punch, match rate, staged</w:t>
      </w:r>
    </w:p>
    <w:p w14:paraId="3EE71523" w14:textId="77777777" w:rsidR="00C9091B" w:rsidRDefault="00C9091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 The three engines</w:t>
      </w:r>
    </w:p>
    <w:p w14:paraId="4222AF10" w14:textId="77777777" w:rsidR="00C9091B" w:rsidRDefault="00C9091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Most of the system is CRUD. Three pieces carry real logic and deserve attention during handover: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"/>
        <w:gridCol w:w="7906"/>
        <w:gridCol w:w="1385"/>
      </w:tblGrid>
      <w:tr w:rsidR="00000000" w14:paraId="402025F8" w14:textId="77777777">
        <w:trPr>
          <w:tblHeader/>
        </w:trPr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7A2E05D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Engine</w:t>
            </w:r>
          </w:p>
        </w:tc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E862AAC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C1FEEFD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Responsibility</w:t>
            </w:r>
          </w:p>
        </w:tc>
      </w:tr>
      <w:tr w:rsidR="00000000" w14:paraId="34019B09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C5D6E91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DTR computer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767717E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backend/app/Domain/Attendance/Services/DtrComputer.php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679A6D1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Turns raw punches + schedule + holiday + leave + approved requests into one daily record. ~650 lines, the most consequential file in the system</w:t>
            </w:r>
          </w:p>
        </w:tc>
      </w:tr>
      <w:tr w:rsidR="00000000" w14:paraId="2A486BC0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CA56C88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Payroll computer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1416317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backend/app/Domain/Payroll/Services/PayrollComputer.php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4834059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Semi-monthly pay from DTR rows + compensation + statutory tables + loans</w:t>
            </w:r>
          </w:p>
        </w:tc>
      </w:tr>
      <w:tr w:rsidR="00000000" w14:paraId="7F07F3D8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75A814A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ADMS ingestion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61EB3E0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backend/app/Domain/Attendance/Services/Biometric/AdmsIngestionService.php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2E75080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Receives device pushes, maps PIN → employee, stores punches idempotently, triggers recompute</w:t>
            </w:r>
          </w:p>
        </w:tc>
      </w:tr>
    </w:tbl>
    <w:p w14:paraId="6F22B242" w14:textId="77777777" w:rsidR="00C9091B" w:rsidRDefault="00C9091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4.3 Attendance capture: the full path</w:t>
      </w:r>
    </w:p>
    <w:p w14:paraId="211D8A6F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Employee scans          Device POSTs</w:t>
      </w:r>
    </w:p>
    <w:p w14:paraId="055492EE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at the terminal  -----&gt;  /iclock/cdata  -----&gt;  [ Is the serial activated? ]</w:t>
      </w:r>
    </w:p>
    <w:p w14:paraId="18955655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                          </w:t>
      </w:r>
      <w:r>
        <w:rPr>
          <w:color w:val="1A1A1A"/>
        </w:rPr>
        <w:t xml:space="preserve">                   |            |</w:t>
      </w:r>
    </w:p>
    <w:p w14:paraId="341DB241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                                          NO |            | YES</w:t>
      </w:r>
    </w:p>
    <w:p w14:paraId="724C2401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                                             v            v</w:t>
      </w:r>
    </w:p>
    <w:p w14:paraId="6E0E23A3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                            REJECTED + logged      [ Does the PIN map</w:t>
      </w:r>
    </w:p>
    <w:p w14:paraId="2F7A05FF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                         (device stays inactive)     to an employee? ]</w:t>
      </w:r>
    </w:p>
    <w:p w14:paraId="7744E31F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                                                     |          |</w:t>
      </w:r>
    </w:p>
    <w:p w14:paraId="28CA1426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                                                  NO |          | YES</w:t>
      </w:r>
    </w:p>
    <w:p w14:paraId="6B73C141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</w:t>
      </w:r>
      <w:r>
        <w:rPr>
          <w:color w:val="1A1A1A"/>
        </w:rPr>
        <w:t xml:space="preserve">                                                     v          v</w:t>
      </w:r>
    </w:p>
    <w:p w14:paraId="52C9D771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                                 staged in unmatched_punches   time_logs row</w:t>
      </w:r>
    </w:p>
    <w:p w14:paraId="245AFB92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                                         |                (dedupe on device</w:t>
      </w:r>
    </w:p>
    <w:p w14:paraId="5171CAA2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                                         |                 + event id)</w:t>
      </w:r>
    </w:p>
    <w:p w14:paraId="15778458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                         reclaimer, every 15 min,               |</w:t>
      </w:r>
    </w:p>
    <w:p w14:paraId="251CCF21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                         once the PIN maps  --------------------&gt;|</w:t>
      </w:r>
    </w:p>
    <w:p w14:paraId="5D42F071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                       </w:t>
      </w:r>
      <w:r>
        <w:rPr>
          <w:color w:val="1A1A1A"/>
        </w:rPr>
        <w:t xml:space="preserve">                                         v</w:t>
      </w:r>
    </w:p>
    <w:p w14:paraId="6C0EF584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                                             DtrComputer recomputes the</w:t>
      </w:r>
    </w:p>
    <w:p w14:paraId="14EDBA53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                                                 affected days</w:t>
      </w:r>
    </w:p>
    <w:p w14:paraId="7F11AEE2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                                                                |</w:t>
      </w:r>
    </w:p>
    <w:p w14:paraId="646EFECC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                                                                v</w:t>
      </w:r>
    </w:p>
    <w:p w14:paraId="1131CB21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                                                   daily_time_records</w:t>
      </w:r>
    </w:p>
    <w:p w14:paraId="3E4A5D7F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                                                                |</w:t>
      </w:r>
    </w:p>
    <w:p w14:paraId="45F1A6EE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                                                                v</w:t>
      </w:r>
    </w:p>
    <w:p w14:paraId="629DD179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                                         Payroll  .  Reports  .  DTR matrix</w:t>
      </w:r>
    </w:p>
    <w:p w14:paraId="5B7A0711" w14:textId="77777777" w:rsidR="00C9091B" w:rsidRDefault="00C9091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Nothing is silently discarded.</w:t>
      </w:r>
      <w:r>
        <w:rPr>
          <w:rFonts w:ascii="Calibri" w:hAnsi="Calibri" w:cs="Calibri"/>
          <w:color w:val="1A1A1A"/>
          <w:sz w:val="22"/>
          <w:szCs w:val="22"/>
        </w:rPr>
        <w:t xml:space="preserve"> An unknown PIN is </w:t>
      </w:r>
      <w:r>
        <w:rPr>
          <w:rStyle w:val="Emphasis"/>
          <w:rFonts w:ascii="Calibri" w:hAnsi="Calibri" w:cs="Calibri"/>
          <w:color w:val="1A1A1A"/>
          <w:sz w:val="22"/>
          <w:szCs w:val="22"/>
        </w:rPr>
        <w:t>staged</w:t>
      </w:r>
      <w:r>
        <w:rPr>
          <w:rFonts w:ascii="Calibri" w:hAnsi="Calibri" w:cs="Calibri"/>
          <w:color w:val="1A1A1A"/>
          <w:sz w:val="22"/>
          <w:szCs w:val="22"/>
        </w:rPr>
        <w:t>, and</w:t>
      </w:r>
    </w:p>
    <w:p w14:paraId="736DF788" w14:textId="77777777" w:rsidR="00C9091B" w:rsidRDefault="00C9091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somebody — then recomputes the affected DTRs.</w:t>
      </w:r>
    </w:p>
    <w:p w14:paraId="5CBE0CDF" w14:textId="77777777" w:rsidR="00C9091B" w:rsidRDefault="00C9091B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2A205680">
          <v:rect id="_x0000_i1029" style="width:0;height:1.5pt" o:hralign="center" o:hrstd="t" o:hr="t" fillcolor="#a0a0a0" stroked="f"/>
        </w:pict>
      </w:r>
    </w:p>
    <w:p w14:paraId="0200B995" w14:textId="77777777" w:rsidR="00C9091B" w:rsidRDefault="00C9091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System workflows and process flow</w:t>
      </w:r>
    </w:p>
    <w:p w14:paraId="70DC3230" w14:textId="77777777" w:rsidR="00C9091B" w:rsidRDefault="00C9091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 Attendance request approval (OT / UT / OB / COA / correction)</w:t>
      </w:r>
    </w:p>
    <w:p w14:paraId="4A7E49F5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Employee files                                     Notify:</w:t>
      </w:r>
    </w:p>
    <w:p w14:paraId="69E829C6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(or HR files      ----&gt;  status = pending  ----&gt;   direct manager</w:t>
      </w:r>
    </w:p>
    <w:p w14:paraId="0A976EBE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</w:t>
      </w:r>
      <w:r>
        <w:rPr>
          <w:color w:val="1A1A1A"/>
        </w:rPr>
        <w:t>on their behalf)                                  + department head</w:t>
      </w:r>
    </w:p>
    <w:p w14:paraId="6E803262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                                          + global approvers</w:t>
      </w:r>
    </w:p>
    <w:p w14:paraId="4719BEC1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                                                   |</w:t>
      </w:r>
    </w:p>
    <w:p w14:paraId="41B7D458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                                                   v</w:t>
      </w:r>
    </w:p>
    <w:p w14:paraId="445A12D4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                                            [ D E C I S I O N ]</w:t>
      </w:r>
    </w:p>
    <w:p w14:paraId="4E912735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                                             |       |       |</w:t>
      </w:r>
    </w:p>
    <w:p w14:paraId="3199EE14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                                     Approve |Reject |Cancel |</w:t>
      </w:r>
    </w:p>
    <w:p w14:paraId="794F363A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          </w:t>
      </w:r>
      <w:r>
        <w:rPr>
          <w:color w:val="1A1A1A"/>
        </w:rPr>
        <w:t xml:space="preserve">                                   v       v       v</w:t>
      </w:r>
    </w:p>
    <w:p w14:paraId="6EE03B6A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                                        approved  rejected  cancelled</w:t>
      </w:r>
    </w:p>
    <w:p w14:paraId="2B544486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                                             \       |       /</w:t>
      </w:r>
    </w:p>
    <w:p w14:paraId="5AD59BA0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                                              \      |      /</w:t>
      </w:r>
    </w:p>
    <w:p w14:paraId="4FC025E3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                                               v     v     v</w:t>
      </w:r>
    </w:p>
    <w:p w14:paraId="197A4A5C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                                   DTR recomputed for the covered days</w:t>
      </w:r>
    </w:p>
    <w:p w14:paraId="03837D8C" w14:textId="77777777" w:rsidR="00C9091B" w:rsidRDefault="00C9091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Rules enforced in code</w:t>
      </w:r>
      <w:r>
        <w:rPr>
          <w:rFonts w:ascii="Calibri" w:hAnsi="Calibri" w:cs="Calibri"/>
          <w:color w:val="1A1A1A"/>
          <w:sz w:val="22"/>
          <w:szCs w:val="22"/>
        </w:rPr>
        <w:t xml:space="preserve"> (</w:t>
      </w:r>
      <w:r>
        <w:rPr>
          <w:rStyle w:val="HTMLCode"/>
          <w:color w:val="1A1A1A"/>
        </w:rPr>
        <w:t>HandlesApprovalWorkflow</w:t>
      </w:r>
      <w:r>
        <w:rPr>
          <w:rFonts w:ascii="Calibri" w:hAnsi="Calibri" w:cs="Calibri"/>
          <w:color w:val="1A1A1A"/>
          <w:sz w:val="22"/>
          <w:szCs w:val="22"/>
        </w:rPr>
        <w:t>):</w:t>
      </w:r>
    </w:p>
    <w:p w14:paraId="66741A55" w14:textId="77777777" w:rsidR="00C9091B" w:rsidRDefault="00C9091B">
      <w:pPr>
        <w:numPr>
          <w:ilvl w:val="0"/>
          <w:numId w:val="5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attendance.manage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may file for anyone; everyone else files only for themselves.</w:t>
      </w:r>
    </w:p>
    <w:p w14:paraId="0F230ABF" w14:textId="77777777" w:rsidR="00C9091B" w:rsidRDefault="00C9091B">
      <w:pPr>
        <w:numPr>
          <w:ilvl w:val="0"/>
          <w:numId w:val="5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Nobody may approve their own request</w:t>
      </w:r>
      <w:r>
        <w:rPr>
          <w:rFonts w:ascii="Calibri" w:eastAsia="Times New Roman" w:hAnsi="Calibri" w:cs="Calibri"/>
          <w:color w:val="1A1A1A"/>
          <w:sz w:val="22"/>
          <w:szCs w:val="22"/>
        </w:rPr>
        <w:t>, at any permission level.</w:t>
      </w:r>
    </w:p>
    <w:p w14:paraId="4E5FE906" w14:textId="77777777" w:rsidR="00C9091B" w:rsidRDefault="00C9091B">
      <w:pPr>
        <w:numPr>
          <w:ilvl w:val="0"/>
          <w:numId w:val="5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attendance.approve.any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approves anything; </w:t>
      </w:r>
      <w:r>
        <w:rPr>
          <w:rStyle w:val="HTMLCode"/>
          <w:color w:val="1A1A1A"/>
        </w:rPr>
        <w:t>attendance.approve.self_dept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approves only</w:t>
      </w:r>
    </w:p>
    <w:p w14:paraId="507B6864" w14:textId="77777777" w:rsidR="00C9091B" w:rsidRDefault="00C9091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direct reports or members of a department they head.</w:t>
      </w:r>
    </w:p>
    <w:p w14:paraId="29609CAC" w14:textId="77777777" w:rsidR="00C9091B" w:rsidRDefault="00C9091B">
      <w:pPr>
        <w:numPr>
          <w:ilvl w:val="0"/>
          <w:numId w:val="6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A decision can be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reverted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to pending by the same authority that could approve it.</w:t>
      </w:r>
    </w:p>
    <w:p w14:paraId="7A672BE0" w14:textId="77777777" w:rsidR="00C9091B" w:rsidRDefault="00C9091B">
      <w:pPr>
        <w:numPr>
          <w:ilvl w:val="0"/>
          <w:numId w:val="6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Every decision recomputes the DTR immediately — approvals never wait for a nightly job.</w:t>
      </w:r>
    </w:p>
    <w:p w14:paraId="630B35D2" w14:textId="77777777" w:rsidR="00C9091B" w:rsidRDefault="00C9091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5.2 Daily attendance close-out</w:t>
      </w:r>
    </w:p>
    <w:p w14:paraId="401CA676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05:30 daily            </w:t>
      </w:r>
      <w:r>
        <w:rPr>
          <w:color w:val="1A1A1A"/>
        </w:rPr>
        <w:t>attendance:sync-dtr --days=3</w:t>
      </w:r>
    </w:p>
    <w:p w14:paraId="262AC94C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Windows task   -----&gt;   (only fully elapsed days are judged)</w:t>
      </w:r>
    </w:p>
    <w:p w14:paraId="52792693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                             |</w:t>
      </w:r>
    </w:p>
    <w:p w14:paraId="0CC9B790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                             v</w:t>
      </w:r>
    </w:p>
    <w:p w14:paraId="3193C0D7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          [ A scheduled workday with no punch at all? ]</w:t>
      </w:r>
    </w:p>
    <w:p w14:paraId="0C59D46C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                             |</w:t>
      </w:r>
    </w:p>
    <w:p w14:paraId="6D36DE51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          +------------------+------------------+</w:t>
      </w:r>
    </w:p>
    <w:p w14:paraId="6CFBB445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          |                                     |</w:t>
      </w:r>
    </w:p>
    <w:p w14:paraId="0F3FBC2C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YES, and no leave / holiday /             otherwise</w:t>
      </w:r>
    </w:p>
    <w:p w14:paraId="1B229644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COA / OB / punch exemption</w:t>
      </w:r>
    </w:p>
    <w:p w14:paraId="18EB5D9C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</w:t>
      </w:r>
      <w:r>
        <w:rPr>
          <w:color w:val="1A1A1A"/>
        </w:rPr>
        <w:t xml:space="preserve">           |                                     |</w:t>
      </w:r>
    </w:p>
    <w:p w14:paraId="1872F846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          v                                     v</w:t>
      </w:r>
    </w:p>
    <w:p w14:paraId="0DAB5DAA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   Marked ABSENT                        Left as computed</w:t>
      </w:r>
    </w:p>
    <w:p w14:paraId="0234FA22" w14:textId="77777777" w:rsidR="00C9091B" w:rsidRDefault="00C9091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Only days that have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fully elapsed</w:t>
      </w:r>
      <w:r>
        <w:rPr>
          <w:rFonts w:ascii="Calibri" w:hAnsi="Calibri" w:cs="Calibri"/>
          <w:color w:val="1A1A1A"/>
          <w:sz w:val="22"/>
          <w:szCs w:val="22"/>
        </w:rPr>
        <w:t xml:space="preserve"> are judged — today and future dates are never marked absent. Employees with no work schedule (contractual staff) are never absence-tracked.</w:t>
      </w:r>
    </w:p>
    <w:p w14:paraId="456CA6BE" w14:textId="77777777" w:rsidR="00C9091B" w:rsidRDefault="00C9091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5.3 Payroll run</w:t>
      </w:r>
    </w:p>
    <w:p w14:paraId="7445B04C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Create payroll run          Read DTR rows            Compute:</w:t>
      </w:r>
    </w:p>
    <w:p w14:paraId="30894C52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(period start / end) -----&gt;  for the cutoff  -----&gt;   </w:t>
      </w:r>
      <w:r>
        <w:rPr>
          <w:color w:val="1A1A1A"/>
        </w:rPr>
        <w:t>basic pay by DAYS worked,</w:t>
      </w:r>
    </w:p>
    <w:p w14:paraId="1E41B13F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                                             OT, night differential,</w:t>
      </w:r>
    </w:p>
    <w:p w14:paraId="59396DFD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                                             holiday / rest-day premiums</w:t>
      </w:r>
    </w:p>
    <w:p w14:paraId="0B3D7448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                                                     |</w:t>
      </w:r>
    </w:p>
    <w:p w14:paraId="4FA29AD0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                                                     v</w:t>
      </w:r>
    </w:p>
    <w:p w14:paraId="2C1A014B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                                             Statutory deductions:</w:t>
      </w:r>
    </w:p>
    <w:p w14:paraId="7CB06B04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                                             SSS . PhilHealth</w:t>
      </w:r>
    </w:p>
    <w:p w14:paraId="17067151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                            </w:t>
      </w:r>
      <w:r>
        <w:rPr>
          <w:color w:val="1A1A1A"/>
        </w:rPr>
        <w:t xml:space="preserve">                 Pag-IBIG . withholding tax</w:t>
      </w:r>
    </w:p>
    <w:p w14:paraId="6D35E373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                                                     |</w:t>
      </w:r>
    </w:p>
    <w:p w14:paraId="4763A75E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                                                     v</w:t>
      </w:r>
    </w:p>
    <w:p w14:paraId="55188CE6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                                             Loans + adjustments</w:t>
      </w:r>
    </w:p>
    <w:p w14:paraId="29E245E6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                                                     |</w:t>
      </w:r>
    </w:p>
    <w:p w14:paraId="68A04312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                                                     v</w:t>
      </w:r>
    </w:p>
    <w:p w14:paraId="673A046B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                                                 PAYSLIPS</w:t>
      </w:r>
    </w:p>
    <w:p w14:paraId="37C878E1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                                                </w:t>
      </w:r>
      <w:r>
        <w:rPr>
          <w:color w:val="1A1A1A"/>
        </w:rPr>
        <w:t xml:space="preserve">     |</w:t>
      </w:r>
    </w:p>
    <w:p w14:paraId="20D21AD2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                                                     v</w:t>
      </w:r>
    </w:p>
    <w:p w14:paraId="375B9DEA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                                   Approve  ---&gt;  Post  ---&gt;  Bank file</w:t>
      </w:r>
    </w:p>
    <w:p w14:paraId="50C5F99E" w14:textId="77777777" w:rsidR="00C9091B" w:rsidRDefault="00C9091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Basic pay is driven by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days</w:t>
      </w:r>
      <w:r>
        <w:rPr>
          <w:rFonts w:ascii="Calibri" w:hAnsi="Calibri" w:cs="Calibri"/>
          <w:color w:val="1A1A1A"/>
          <w:sz w:val="22"/>
          <w:szCs w:val="22"/>
        </w:rPr>
        <w:t>, not hours: monthly-paid staff are prorated by</w:t>
      </w:r>
    </w:p>
    <w:p w14:paraId="5605F38B" w14:textId="77777777" w:rsidR="00C9091B" w:rsidRDefault="00C9091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5.4 Access request (multi-stage)</w:t>
      </w:r>
    </w:p>
    <w:p w14:paraId="3D5D10D6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Employee        Supervisor        HR             IT</w:t>
      </w:r>
    </w:p>
    <w:p w14:paraId="365BA674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requests   --&gt;  approves    --&gt;   approves  --&gt;  provisions  --&gt;  ROLE GRANTED</w:t>
      </w:r>
    </w:p>
    <w:p w14:paraId="750D7945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access</w:t>
      </w:r>
    </w:p>
    <w:p w14:paraId="20F230B3" w14:textId="77777777" w:rsidR="00C9091B" w:rsidRDefault="00C9091B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35A343CB">
          <v:rect id="_x0000_i1030" style="width:0;height:1.5pt" o:hralign="center" o:hrstd="t" o:hr="t" fillcolor="#a0a0a0" stroked="f"/>
        </w:pict>
      </w:r>
    </w:p>
    <w:p w14:paraId="0642F469" w14:textId="77777777" w:rsidR="00C9091B" w:rsidRDefault="00C9091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User roles and access permissions</w:t>
      </w:r>
    </w:p>
    <w:p w14:paraId="51A70828" w14:textId="77777777" w:rsidR="00C9091B" w:rsidRDefault="00C9091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18 roles, 34 permissions.</w:t>
      </w:r>
      <w:r>
        <w:rPr>
          <w:rFonts w:ascii="Calibri" w:hAnsi="Calibri" w:cs="Calibri"/>
          <w:color w:val="1A1A1A"/>
          <w:sz w:val="22"/>
          <w:szCs w:val="22"/>
        </w:rPr>
        <w:t xml:space="preserve"> Roles are assigned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per company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(Spatie teams mode, team =</w:t>
      </w:r>
    </w:p>
    <w:p w14:paraId="0FF0C039" w14:textId="77777777" w:rsidR="00C9091B" w:rsidRDefault="00C9091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glossary in 03-permissions.md.</w:t>
      </w:r>
    </w:p>
    <w:p w14:paraId="220B0E72" w14:textId="77777777" w:rsidR="00C9091B" w:rsidRDefault="00C9091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6.1 Role hierarchy</w:t>
      </w:r>
    </w:p>
    <w:p w14:paraId="1D35E6AF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>super_admin   ← god mode; full system authority</w:t>
      </w:r>
    </w:p>
    <w:p w14:paraId="37DF950D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└─ it_admin    ← full technical authority; global for permissions purposes</w:t>
      </w:r>
    </w:p>
    <w:p w14:paraId="1765E685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└─ admin      ← company-level administrator</w:t>
      </w:r>
    </w:p>
    <w:p w14:paraId="3B494B24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  └─ hr_confi / hr_admin / payroll_officer   ← sensitive data + payroll</w:t>
      </w:r>
    </w:p>
    <w:p w14:paraId="05D48138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       └─ hr_officer / hr_coordinator / timekeeper</w:t>
      </w:r>
    </w:p>
    <w:p w14:paraId="446DEC5A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            └─ dept_head / supervisor / team_lead   ← approve for their people</w:t>
      </w:r>
    </w:p>
    <w:p w14:paraId="48111C93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                      </w:t>
      </w:r>
      <w:r>
        <w:rPr>
          <w:color w:val="1A1A1A"/>
        </w:rPr>
        <w:t xml:space="preserve">      └─ employee   ← self-service only</w:t>
      </w:r>
    </w:p>
    <w:p w14:paraId="5382121C" w14:textId="77777777" w:rsidR="00C9091B" w:rsidRDefault="00C9091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6.2 Roles in use (as of 25 Aug 2026)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8"/>
        <w:gridCol w:w="719"/>
        <w:gridCol w:w="1224"/>
        <w:gridCol w:w="2610"/>
      </w:tblGrid>
      <w:tr w:rsidR="00000000" w14:paraId="4E96D353" w14:textId="77777777">
        <w:trPr>
          <w:tblHeader/>
        </w:trPr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FFDACCA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1DA9B73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Users</w:t>
            </w:r>
          </w:p>
        </w:tc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A8A4AFE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Permissions</w:t>
            </w:r>
          </w:p>
        </w:tc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66BBF4D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000000" w14:paraId="05086919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B35F5A4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super_admin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01D49EE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EA9EF86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33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856CD23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Full authority</w:t>
            </w:r>
          </w:p>
        </w:tc>
      </w:tr>
      <w:tr w:rsidR="00000000" w14:paraId="15FDDBFE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EB48C18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it_admin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F6F4E68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C1FD5E1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33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C5CFA5E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Technical administration</w:t>
            </w:r>
          </w:p>
        </w:tc>
      </w:tr>
      <w:tr w:rsidR="00000000" w14:paraId="5A92B780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6ED4BDB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admin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883ED53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83437B0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30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64906B3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Company administrator</w:t>
            </w:r>
          </w:p>
        </w:tc>
      </w:tr>
      <w:tr w:rsidR="00000000" w14:paraId="346440B0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996855D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hr_confi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E870EC9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E4F123C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A7B39C7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HR with confidential/sensitive access</w:t>
            </w:r>
          </w:p>
        </w:tc>
      </w:tr>
      <w:tr w:rsidR="00000000" w14:paraId="47C3AEFE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5127F07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hr_admin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19FCFEA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AF80977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18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89002AD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HR administration</w:t>
            </w:r>
          </w:p>
        </w:tc>
      </w:tr>
      <w:tr w:rsidR="00000000" w14:paraId="54F9B37E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91D21C3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hr_officer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DA5075D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F18463D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14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14B68A0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Day-to-day HR</w:t>
            </w:r>
          </w:p>
        </w:tc>
      </w:tr>
      <w:tr w:rsidR="00000000" w14:paraId="5D4ACD4B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A67BBCC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payroll_officer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89C3E7A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D159F18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12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1852E37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Payroll processing</w:t>
            </w:r>
          </w:p>
        </w:tc>
      </w:tr>
      <w:tr w:rsidR="00000000" w14:paraId="66B5C404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9B2A3DE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supervisor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5454B85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E6F1F47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80FF1A4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Approve for direct reports</w:t>
            </w:r>
          </w:p>
        </w:tc>
      </w:tr>
      <w:tr w:rsidR="00000000" w14:paraId="25739FF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62DCA6E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dept_head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5BBDD45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324447C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1640729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Approve for the department</w:t>
            </w:r>
          </w:p>
        </w:tc>
      </w:tr>
      <w:tr w:rsidR="00000000" w14:paraId="3AE42744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FCD7C8F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it_staff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9305702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E86D87D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62C41C7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Technical support</w:t>
            </w:r>
          </w:p>
        </w:tc>
      </w:tr>
      <w:tr w:rsidR="00000000" w14:paraId="0AF67FC6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DC3297A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hr_coordinator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31B1BFE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20D9D9D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F646EAC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HR support</w:t>
            </w:r>
          </w:p>
        </w:tc>
      </w:tr>
      <w:tr w:rsidR="00000000" w14:paraId="39376902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D9086C1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timekeeper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C8E59F4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C1DB631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AE33364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Attendance entry/correction</w:t>
            </w:r>
          </w:p>
        </w:tc>
      </w:tr>
      <w:tr w:rsidR="00000000" w14:paraId="6B601507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DC437DD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employee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B9FCD5D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80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C96257B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728981A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Self-service only</w:t>
            </w:r>
          </w:p>
        </w:tc>
      </w:tr>
      <w:tr w:rsidR="00000000" w14:paraId="25535164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013A9D9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garahe_teamlead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dept_admin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team_lead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transport_access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sales_employee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D67D0DB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0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2C45865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2–8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17FF7D5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Defined, not yet assigned</w:t>
            </w:r>
          </w:p>
        </w:tc>
      </w:tr>
    </w:tbl>
    <w:p w14:paraId="086626D9" w14:textId="77777777" w:rsidR="00C9091B" w:rsidRDefault="00C9091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6.3 Permission catalogue (34)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8199"/>
      </w:tblGrid>
      <w:tr w:rsidR="00000000" w14:paraId="05A1350D" w14:textId="77777777">
        <w:trPr>
          <w:tblHeader/>
        </w:trPr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ED16AE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8BEA1E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Permissions</w:t>
            </w:r>
          </w:p>
        </w:tc>
      </w:tr>
      <w:tr w:rsidR="00000000" w14:paraId="2C0D134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47CF763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Employee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92B4544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employee.view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employee.create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employee.update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employee.delete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employee.view.sensitive</w:t>
            </w:r>
          </w:p>
        </w:tc>
      </w:tr>
      <w:tr w:rsidR="00000000" w14:paraId="3CB9E703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CAA4366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Attendance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AE84C09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attendance.view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attendance.view.any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attendance.manage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attendance.correct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attendance.approve.any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attendance.approve.self_dept</w:t>
            </w:r>
          </w:p>
        </w:tc>
      </w:tr>
      <w:tr w:rsidR="00000000" w14:paraId="2C54EB9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2E02DBD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Leave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D4788B9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leave.view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leave.file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leave.manage_types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leave.approve.any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leave.approve.self_dept</w:t>
            </w:r>
          </w:p>
        </w:tc>
      </w:tr>
      <w:tr w:rsidR="00000000" w14:paraId="6B72F910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0DFA7AC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Payroll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F304FD2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payroll.view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payroll.run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payroll.approve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payroll.post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compensation.view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compensation.manage</w:t>
            </w:r>
          </w:p>
        </w:tc>
      </w:tr>
      <w:tr w:rsidR="00000000" w14:paraId="7EA58C77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4C9C97C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Access requests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C435876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access_request.view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access_request.approve.supervisor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access_request.approve.hr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access_request.approve.it</w:t>
            </w:r>
          </w:p>
        </w:tc>
      </w:tr>
      <w:tr w:rsidR="00000000" w14:paraId="32F536D7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00ABD1F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Platform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7062CE6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user.manage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user.invite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role.manage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company.manage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device.manage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audit.view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gov_report.view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gov_report.generate</w:t>
            </w:r>
          </w:p>
        </w:tc>
      </w:tr>
    </w:tbl>
    <w:p w14:paraId="0445B44B" w14:textId="77777777" w:rsidR="00C9091B" w:rsidRDefault="00C9091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HTMLCode"/>
          <w:b/>
          <w:bCs/>
          <w:color w:val="1A1A1A"/>
        </w:rPr>
        <w:t>PermissionsSeeder.php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 xml:space="preserve"> is the RBAC source of truth.</w:t>
      </w:r>
      <w:r>
        <w:rPr>
          <w:rFonts w:ascii="Calibri" w:hAnsi="Calibri" w:cs="Calibri"/>
          <w:color w:val="1A1A1A"/>
          <w:sz w:val="22"/>
          <w:szCs w:val="22"/>
        </w:rPr>
        <w:t xml:space="preserve"> After any role or permission change, run </w:t>
      </w:r>
      <w:r>
        <w:rPr>
          <w:rStyle w:val="HTMLCode"/>
          <w:color w:val="1A1A1A"/>
        </w:rPr>
        <w:t>php artisan permission:cache-reset</w:t>
      </w:r>
      <w:r>
        <w:rPr>
          <w:rFonts w:ascii="Calibri" w:hAnsi="Calibri" w:cs="Calibri"/>
          <w:color w:val="1A1A1A"/>
          <w:sz w:val="22"/>
          <w:szCs w:val="22"/>
        </w:rPr>
        <w:t xml:space="preserve"> or the change will not take effect.</w:t>
      </w:r>
    </w:p>
    <w:p w14:paraId="01226117" w14:textId="77777777" w:rsidR="00C9091B" w:rsidRDefault="00C9091B">
      <w:pPr>
        <w:shd w:val="clear" w:color="auto" w:fill="FDF7E8"/>
        <w:spacing w:before="80" w:after="80"/>
        <w:divId w:val="1571962800"/>
        <w:rPr>
          <w:rFonts w:ascii="Calibri" w:hAnsi="Calibri" w:cs="Calibri"/>
          <w:color w:val="1A1A1A"/>
          <w:sz w:val="22"/>
          <w:szCs w:val="22"/>
        </w:rPr>
      </w:pPr>
      <w:r>
        <w:rPr>
          <w:rFonts w:ascii="Segoe UI Emoji" w:hAnsi="Segoe UI Emoji" w:cs="Segoe UI Emoji"/>
          <w:color w:val="1A1A1A"/>
          <w:sz w:val="22"/>
          <w:szCs w:val="22"/>
        </w:rPr>
        <w:t>📷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Screenshot 07</w:t>
      </w:r>
      <w:r>
        <w:rPr>
          <w:rFonts w:ascii="Calibri" w:hAnsi="Calibri" w:cs="Calibri"/>
          <w:color w:val="1A1A1A"/>
          <w:sz w:val="22"/>
          <w:szCs w:val="22"/>
        </w:rPr>
        <w:t xml:space="preserve"> — the Access Levels page showing the role × permission matrix.</w:t>
      </w:r>
    </w:p>
    <w:p w14:paraId="1EF3598B" w14:textId="77777777" w:rsidR="00C9091B" w:rsidRDefault="00C9091B">
      <w:pPr>
        <w:shd w:val="clear" w:color="auto" w:fill="F7F9FB"/>
        <w:jc w:val="center"/>
        <w:divId w:val="1429931238"/>
        <w:rPr>
          <w:rFonts w:ascii="Calibri" w:eastAsia="Times New Roman" w:hAnsi="Calibri" w:cs="Calibri"/>
          <w:color w:val="4A5C6E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4A5C6E"/>
          <w:sz w:val="22"/>
          <w:szCs w:val="22"/>
        </w:rPr>
        <w:t>[ SCREENSHOT TO BE INSERTED ]</w:t>
      </w:r>
      <w:r>
        <w:rPr>
          <w:rFonts w:ascii="Calibri" w:eastAsia="Times New Roman" w:hAnsi="Calibri" w:cs="Calibri"/>
          <w:color w:val="4A5C6E"/>
          <w:sz w:val="22"/>
          <w:szCs w:val="22"/>
        </w:rPr>
        <w:br/>
      </w:r>
      <w:r>
        <w:rPr>
          <w:rStyle w:val="shotfile1"/>
          <w:rFonts w:eastAsia="Times New Roman" w:cs="Calibri"/>
        </w:rPr>
        <w:t>07-access-levels.png</w:t>
      </w:r>
      <w:r>
        <w:rPr>
          <w:rFonts w:ascii="Calibri" w:eastAsia="Times New Roman" w:hAnsi="Calibri" w:cs="Calibri"/>
          <w:color w:val="4A5C6E"/>
          <w:sz w:val="22"/>
          <w:szCs w:val="22"/>
        </w:rPr>
        <w:br/>
        <w:t>Access levels — the role x permission matrix</w:t>
      </w:r>
    </w:p>
    <w:p w14:paraId="78BEE716" w14:textId="77777777" w:rsidR="00C9091B" w:rsidRDefault="00C9091B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536C8DAC">
          <v:rect id="_x0000_i1031" style="width:0;height:1.5pt" o:hralign="center" o:hrstd="t" o:hr="t" fillcolor="#a0a0a0" stroked="f"/>
        </w:pict>
      </w:r>
    </w:p>
    <w:p w14:paraId="4EB4282C" w14:textId="77777777" w:rsidR="00C9091B" w:rsidRDefault="00C9091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API and integration details</w:t>
      </w:r>
    </w:p>
    <w:p w14:paraId="7075F4E0" w14:textId="77777777" w:rsidR="00C9091B" w:rsidRDefault="00C9091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7.1 API surface</w:t>
      </w:r>
    </w:p>
    <w:p w14:paraId="78402DDB" w14:textId="77777777" w:rsidR="00C9091B" w:rsidRDefault="00C9091B">
      <w:pPr>
        <w:numPr>
          <w:ilvl w:val="0"/>
          <w:numId w:val="7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Base: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color w:val="1A1A1A"/>
        </w:rPr>
        <w:t>/api/v1</w:t>
      </w:r>
      <w:r>
        <w:rPr>
          <w:rFonts w:ascii="Calibri" w:eastAsia="Times New Roman" w:hAnsi="Calibri" w:cs="Calibri"/>
          <w:color w:val="1A1A1A"/>
          <w:sz w:val="22"/>
          <w:szCs w:val="22"/>
        </w:rPr>
        <w:t>, 234 routes, REST, JSON.</w:t>
      </w:r>
    </w:p>
    <w:p w14:paraId="512C2DC2" w14:textId="77777777" w:rsidR="00C9091B" w:rsidRDefault="00C9091B">
      <w:pPr>
        <w:numPr>
          <w:ilvl w:val="0"/>
          <w:numId w:val="7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Auth: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Laravel Sanctum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cookie/session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(not bearer tokens). The browser calls</w:t>
      </w:r>
    </w:p>
    <w:p w14:paraId="26E4476A" w14:textId="77777777" w:rsidR="00C9091B" w:rsidRDefault="00C9091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GET /sanctum/csrf-cookie</w:t>
      </w:r>
      <w:r>
        <w:rPr>
          <w:rFonts w:ascii="Calibri" w:hAnsi="Calibri" w:cs="Calibri"/>
          <w:color w:val="1A1A1A"/>
          <w:sz w:val="22"/>
          <w:szCs w:val="22"/>
        </w:rPr>
        <w:t xml:space="preserve">, then </w:t>
      </w:r>
      <w:r>
        <w:rPr>
          <w:rStyle w:val="HTMLCode"/>
          <w:color w:val="1A1A1A"/>
        </w:rPr>
        <w:t>POST /api/v1/login</w:t>
      </w:r>
      <w:r>
        <w:rPr>
          <w:rFonts w:ascii="Calibri" w:hAnsi="Calibri" w:cs="Calibri"/>
          <w:color w:val="1A1A1A"/>
          <w:sz w:val="22"/>
          <w:szCs w:val="22"/>
        </w:rPr>
        <w:t>; subsequent requests carry the session cookie.</w:t>
      </w:r>
    </w:p>
    <w:p w14:paraId="1E94827B" w14:textId="77777777" w:rsidR="00C9091B" w:rsidRDefault="00C9091B">
      <w:pPr>
        <w:numPr>
          <w:ilvl w:val="0"/>
          <w:numId w:val="8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Same-origin by design: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the frontend proxies </w:t>
      </w:r>
      <w:r>
        <w:rPr>
          <w:rStyle w:val="HTMLCode"/>
          <w:color w:val="1A1A1A"/>
        </w:rPr>
        <w:t>/api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server-side, so the browser only ever</w:t>
      </w:r>
    </w:p>
    <w:p w14:paraId="425E5B69" w14:textId="77777777" w:rsidR="00C9091B" w:rsidRDefault="00C9091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sees one origin. That keeps the session cookie same-origin —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 xml:space="preserve">no CORS configuration and no </w:t>
      </w:r>
      <w:r>
        <w:rPr>
          <w:rStyle w:val="HTMLCode"/>
          <w:b/>
          <w:bCs/>
          <w:color w:val="1A1A1A"/>
        </w:rPr>
        <w:t>SameSite=None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 xml:space="preserve"> is required</w:t>
      </w:r>
      <w:r>
        <w:rPr>
          <w:rFonts w:ascii="Calibri" w:hAnsi="Calibri" w:cs="Calibri"/>
          <w:color w:val="1A1A1A"/>
          <w:sz w:val="22"/>
          <w:szCs w:val="22"/>
        </w:rPr>
        <w:t>, and none should be added.</w:t>
      </w:r>
    </w:p>
    <w:p w14:paraId="38E5A3DC" w14:textId="77777777" w:rsidR="00C9091B" w:rsidRDefault="00C9091B">
      <w:pPr>
        <w:numPr>
          <w:ilvl w:val="0"/>
          <w:numId w:val="9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Rate limiting: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color w:val="1A1A1A"/>
        </w:rPr>
        <w:t>throttle:api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on all API routes; login has stricter brute-force limits.</w:t>
      </w:r>
    </w:p>
    <w:p w14:paraId="5CCC0B28" w14:textId="77777777" w:rsidR="00C9091B" w:rsidRDefault="00C9091B">
      <w:pPr>
        <w:numPr>
          <w:ilvl w:val="0"/>
          <w:numId w:val="9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Session: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15-minute inactivity auto-sign-out in the browser; </w:t>
      </w:r>
      <w:r>
        <w:rPr>
          <w:rStyle w:val="HTMLCode"/>
          <w:color w:val="1A1A1A"/>
        </w:rPr>
        <w:t>SESSION_LIFETIME=120</w:t>
      </w:r>
    </w:p>
    <w:p w14:paraId="1AD4EE60" w14:textId="77777777" w:rsidR="00C9091B" w:rsidRDefault="00C9091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minutes server-side.</w:t>
      </w:r>
    </w:p>
    <w:p w14:paraId="75C9A17A" w14:textId="77777777" w:rsidR="00C9091B" w:rsidRDefault="00C9091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Representative endpoints: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4981"/>
        <w:gridCol w:w="3479"/>
      </w:tblGrid>
      <w:tr w:rsidR="00000000" w14:paraId="56C5583B" w14:textId="77777777">
        <w:trPr>
          <w:tblHeader/>
        </w:trPr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344C5E5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068D6B5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101A28A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000000" w14:paraId="17D9FBE3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BD6AFF0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POST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6288898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/api/v1/login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C0CF32D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Authenticate</w:t>
            </w:r>
          </w:p>
        </w:tc>
      </w:tr>
      <w:tr w:rsidR="00000000" w14:paraId="313AAB9E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0A0F4BB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GET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9D9656D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/api/v1/employees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414E8FC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List employees (company-scoped)</w:t>
            </w:r>
          </w:p>
        </w:tc>
      </w:tr>
      <w:tr w:rsidR="00000000" w14:paraId="332BC81A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2D69C59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GET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E38D4E7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/api/v1/daily-time-records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54C8234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DTR matrix</w:t>
            </w:r>
          </w:p>
        </w:tc>
      </w:tr>
      <w:tr w:rsidR="00000000" w14:paraId="78E450E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1A864AA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GET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42A91B8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/api/v1/daily-time-records/export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0251005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DTR as CSV</w:t>
            </w:r>
          </w:p>
        </w:tc>
      </w:tr>
      <w:tr w:rsidR="00000000" w14:paraId="76FB8915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A018E61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GET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8C009DC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/api/v1/time-logs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A4728F8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Raw punches + OB/COA/OT events</w:t>
            </w:r>
          </w:p>
        </w:tc>
      </w:tr>
      <w:tr w:rsidR="00000000" w14:paraId="5A7EBDCC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AC6E669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POST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B8226AF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/api/v1/overtime-requests/{id}/approve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B12C790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Approve OT</w:t>
            </w:r>
          </w:p>
        </w:tc>
      </w:tr>
      <w:tr w:rsidR="00000000" w14:paraId="799C516A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B4416D2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GET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E2C5CB8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/api/v1/attendance-devices/report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6EDBDEF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Biometric connection health</w:t>
            </w:r>
          </w:p>
        </w:tc>
      </w:tr>
      <w:tr w:rsidR="00000000" w14:paraId="4207A54A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CEC364E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GET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CEC56A2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/api/v1/my/notifications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1C447E9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Bell items for the current user</w:t>
            </w:r>
          </w:p>
        </w:tc>
      </w:tr>
      <w:tr w:rsidR="00000000" w14:paraId="6990274F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A5CD416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GET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6411F6B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/api/v1/reports/dtr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B5F1407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Payroll-oriented DTR report</w:t>
            </w:r>
          </w:p>
        </w:tc>
      </w:tr>
    </w:tbl>
    <w:p w14:paraId="5A40E893" w14:textId="77777777" w:rsidR="00C9091B" w:rsidRDefault="00C9091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7.2 External integrations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1659"/>
        <w:gridCol w:w="1608"/>
        <w:gridCol w:w="4483"/>
      </w:tblGrid>
      <w:tr w:rsidR="00000000" w14:paraId="03EE0590" w14:textId="77777777">
        <w:trPr>
          <w:tblHeader/>
        </w:trPr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727384E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Integration</w:t>
            </w:r>
          </w:p>
        </w:tc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6A7C734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Direction</w:t>
            </w:r>
          </w:p>
        </w:tc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D91D893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Protocol</w:t>
            </w:r>
          </w:p>
        </w:tc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2E7292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000000" w14:paraId="5EDE1669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D581378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ZKTeco biometric terminals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6EFB83D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Inbound (device → server)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57BC73E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ADMS / "iclock" HTTP push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8974925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9 units. Unauthenticated route, protected by a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serial allowlist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 Devices poll every ~30s</w:t>
            </w:r>
          </w:p>
        </w:tc>
      </w:tr>
      <w:tr w:rsidR="00000000" w14:paraId="4112A98E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90EB1A9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Hikvision terminals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3C24902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Outbound (server → device)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F779670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ISAPI pull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9D30FD1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HikvisionIsapiClient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; polled by </w:t>
            </w:r>
            <w:r>
              <w:rPr>
                <w:rStyle w:val="HTMLCode"/>
                <w:color w:val="1A1A1A"/>
              </w:rPr>
              <w:t>attendance:sync-biometric</w:t>
            </w:r>
          </w:p>
        </w:tc>
      </w:tr>
      <w:tr w:rsidR="00000000" w14:paraId="2EEE82F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3FF8442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Gmail SMTP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C817904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Outbound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E0C92A1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SMTP/TLS :587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361EDDA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Queued mail. Sends as </w:t>
            </w:r>
            <w:r>
              <w:rPr>
                <w:rStyle w:val="HTMLCode"/>
                <w:color w:val="1A1A1A"/>
              </w:rPr>
              <w:t>mtchovictoria@gmail.com</w:t>
            </w:r>
          </w:p>
        </w:tc>
      </w:tr>
      <w:tr w:rsidR="00000000" w14:paraId="273F65FC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F23DFA2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Supabase (PostgreSQL)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E46F469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Outbound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31B4094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pg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7893EEA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Off-site nightly backup target only —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not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a live data source</w:t>
            </w:r>
          </w:p>
        </w:tc>
      </w:tr>
      <w:tr w:rsidR="00000000" w14:paraId="148BC46A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6383942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Microsoft Graph mail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5F9621B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B358A6F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00CC26E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Transport is built but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dormant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; switch with </w:t>
            </w:r>
            <w:r>
              <w:rPr>
                <w:rStyle w:val="HTMLCode"/>
                <w:color w:val="1A1A1A"/>
              </w:rPr>
              <w:t>MAIL_MAILER=microsoft-graph</w:t>
            </w:r>
          </w:p>
        </w:tc>
      </w:tr>
    </w:tbl>
    <w:p w14:paraId="50FAD0CD" w14:textId="77777777" w:rsidR="00C9091B" w:rsidRDefault="00C9091B">
      <w:pPr>
        <w:shd w:val="clear" w:color="auto" w:fill="FDF7E8"/>
        <w:spacing w:before="80" w:after="80"/>
        <w:divId w:val="1236284406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The ADMS endpoints (</w:t>
      </w:r>
      <w:r>
        <w:rPr>
          <w:rStyle w:val="HTMLCode"/>
          <w:color w:val="1A1A1A"/>
        </w:rPr>
        <w:t>routes/iclock.php</w:t>
      </w:r>
      <w:r>
        <w:rPr>
          <w:rFonts w:ascii="Calibri" w:hAnsi="Calibri" w:cs="Calibri"/>
          <w:color w:val="1A1A1A"/>
          <w:sz w:val="22"/>
          <w:szCs w:val="22"/>
        </w:rPr>
        <w:t xml:space="preserve">) run with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no middleware at all</w:t>
      </w:r>
      <w:r>
        <w:rPr>
          <w:rFonts w:ascii="Calibri" w:hAnsi="Calibri" w:cs="Calibri"/>
          <w:color w:val="1A1A1A"/>
          <w:sz w:val="22"/>
          <w:szCs w:val="22"/>
        </w:rPr>
        <w:t xml:space="preserve"> — no CSRF, no</w:t>
      </w:r>
      <w:r>
        <w:rPr>
          <w:rFonts w:ascii="Calibri" w:hAnsi="Calibri" w:cs="Calibri"/>
          <w:color w:val="1A1A1A"/>
          <w:sz w:val="22"/>
          <w:szCs w:val="22"/>
        </w:rPr>
        <w:br/>
        <w:t>session, no auth. This is required by the protocol; see §14 for why it is safe.</w:t>
      </w:r>
    </w:p>
    <w:p w14:paraId="41292E73" w14:textId="77777777" w:rsidR="00C9091B" w:rsidRDefault="00C9091B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0683F1E7">
          <v:rect id="_x0000_i1032" style="width:0;height:1.5pt" o:hralign="center" o:hrstd="t" o:hr="t" fillcolor="#a0a0a0" stroked="f"/>
        </w:pict>
      </w:r>
    </w:p>
    <w:p w14:paraId="63E7D3C8" w14:textId="77777777" w:rsidR="00C9091B" w:rsidRDefault="00C9091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Configuration and deployment procedures</w:t>
      </w:r>
    </w:p>
    <w:p w14:paraId="4FB48FF9" w14:textId="77777777" w:rsidR="00C9091B" w:rsidRDefault="00C9091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8.1 Configuration files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5363"/>
        <w:gridCol w:w="1335"/>
      </w:tblGrid>
      <w:tr w:rsidR="00000000" w14:paraId="6B69FB14" w14:textId="77777777">
        <w:trPr>
          <w:tblHeader/>
        </w:trPr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D042802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37FCBCB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Contains</w:t>
            </w:r>
          </w:p>
        </w:tc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8B9CFE9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In git?</w:t>
            </w:r>
          </w:p>
        </w:tc>
      </w:tr>
      <w:tr w:rsidR="00000000" w14:paraId="5C9F746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BD21B82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backend/.env.production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6764423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The live config.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DB, mail, session, queue, app URL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220BA80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No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secrets</w:t>
            </w:r>
          </w:p>
        </w:tc>
      </w:tr>
      <w:tr w:rsidR="00000000" w14:paraId="7A337FE1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C424EB7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backend/.env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6D2A982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Copy activated by </w:t>
            </w:r>
            <w:r>
              <w:rPr>
                <w:rStyle w:val="HTMLCode"/>
                <w:color w:val="1A1A1A"/>
              </w:rPr>
              <w:t>start-production.ps1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ABDB0C7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No</w:t>
            </w:r>
          </w:p>
        </w:tc>
      </w:tr>
      <w:tr w:rsidR="00000000" w14:paraId="18F1B43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4BDE6C8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frontend/next.config.mjs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44B4CDE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Backend proxy targets (</w:t>
            </w:r>
            <w:r>
              <w:rPr>
                <w:rStyle w:val="HTMLCode"/>
                <w:color w:val="1A1A1A"/>
              </w:rPr>
              <w:t>BACKEND_URL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DEVICE_BACKEND_URL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7D09BB0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Yes</w:t>
            </w:r>
          </w:p>
        </w:tc>
      </w:tr>
      <w:tr w:rsidR="00000000" w14:paraId="57A14C62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B9C4109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Caddyfile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477A494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Reverse proxy config —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not active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CF17EFB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Yes</w:t>
            </w:r>
          </w:p>
        </w:tc>
      </w:tr>
    </w:tbl>
    <w:p w14:paraId="61FC2657" w14:textId="77777777" w:rsidR="00C9091B" w:rsidRDefault="00C9091B">
      <w:pPr>
        <w:shd w:val="clear" w:color="auto" w:fill="FDF7E8"/>
        <w:spacing w:before="80" w:after="80"/>
        <w:divId w:val="390230001"/>
        <w:rPr>
          <w:rFonts w:ascii="Calibri" w:hAnsi="Calibri" w:cs="Calibri"/>
          <w:color w:val="1A1A1A"/>
          <w:sz w:val="22"/>
          <w:szCs w:val="22"/>
        </w:rPr>
      </w:pPr>
      <w:r>
        <w:rPr>
          <w:rFonts w:ascii="Segoe UI Emoji" w:hAnsi="Segoe UI Emoji" w:cs="Segoe UI Emoji"/>
          <w:color w:val="1A1A1A"/>
          <w:sz w:val="22"/>
          <w:szCs w:val="22"/>
        </w:rPr>
        <w:t>⚠</w:t>
      </w:r>
      <w:r>
        <w:rPr>
          <w:rFonts w:ascii="Segoe UI Emoji" w:hAnsi="Segoe UI Emoji" w:cs="Segoe UI Emoji"/>
          <w:color w:val="1A1A1A"/>
          <w:sz w:val="22"/>
          <w:szCs w:val="22"/>
        </w:rPr>
        <w:t>️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b/>
          <w:bCs/>
          <w:color w:val="1A1A1A"/>
        </w:rPr>
        <w:t>APP_ENV=production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 xml:space="preserve"> makes Laravel read </w:t>
      </w:r>
      <w:r>
        <w:rPr>
          <w:rStyle w:val="HTMLCode"/>
          <w:b/>
          <w:bCs/>
          <w:color w:val="1A1A1A"/>
        </w:rPr>
        <w:t>.env.production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 xml:space="preserve">, not </w:t>
      </w:r>
      <w:r>
        <w:rPr>
          <w:rStyle w:val="HTMLCode"/>
          <w:b/>
          <w:bCs/>
          <w:color w:val="1A1A1A"/>
        </w:rPr>
        <w:t>.env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.</w:t>
      </w:r>
      <w:r>
        <w:rPr>
          <w:rFonts w:ascii="Calibri" w:hAnsi="Calibri" w:cs="Calibri"/>
          <w:color w:val="1A1A1A"/>
          <w:sz w:val="22"/>
          <w:szCs w:val="22"/>
        </w:rPr>
        <w:t xml:space="preserve"> Editing </w:t>
      </w:r>
      <w:r>
        <w:rPr>
          <w:rStyle w:val="HTMLCode"/>
          <w:color w:val="1A1A1A"/>
        </w:rPr>
        <w:t>.env</w:t>
      </w:r>
      <w:r>
        <w:rPr>
          <w:rFonts w:ascii="Calibri" w:hAnsi="Calibri" w:cs="Calibri"/>
          <w:color w:val="1A1A1A"/>
          <w:sz w:val="22"/>
          <w:szCs w:val="22"/>
        </w:rPr>
        <w:br/>
        <w:t xml:space="preserve">appears to do nothing. Edit </w:t>
      </w:r>
      <w:r>
        <w:rPr>
          <w:rStyle w:val="HTMLCode"/>
          <w:color w:val="1A1A1A"/>
        </w:rPr>
        <w:t>.env.production</w:t>
      </w:r>
      <w:r>
        <w:rPr>
          <w:rFonts w:ascii="Calibri" w:hAnsi="Calibri" w:cs="Calibri"/>
          <w:color w:val="1A1A1A"/>
          <w:sz w:val="22"/>
          <w:szCs w:val="22"/>
        </w:rPr>
        <w:t xml:space="preserve">, then </w:t>
      </w:r>
      <w:r>
        <w:rPr>
          <w:rStyle w:val="HTMLCode"/>
          <w:color w:val="1A1A1A"/>
        </w:rPr>
        <w:t>php artisan config:cache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2157B02C" w14:textId="77777777" w:rsidR="00C9091B" w:rsidRDefault="00C9091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Key settings (values redacted — read them from the file on the host):</w:t>
      </w:r>
    </w:p>
    <w:p w14:paraId="3C0E5649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>APP_ENV=production          APP_DEBUG=false</w:t>
      </w:r>
    </w:p>
    <w:p w14:paraId="0D11013E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>APP_URL=http://allcompanyhris.meatplus.ph</w:t>
      </w:r>
    </w:p>
    <w:p w14:paraId="60696F61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>DB_CONNECTION=pgsql         DB_HOST=127.0.0.1   DB_PORT=5433   DB_DATABASE=meatplus_hris</w:t>
      </w:r>
    </w:p>
    <w:p w14:paraId="47E2BD7F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>QUEUE_CONNECTION=database   SESSION_DRIVER=file  SESSION_LIFETIME=120</w:t>
      </w:r>
    </w:p>
    <w:p w14:paraId="608C8222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>SANCTUM_STATEFUL_DOMAINS=allcompanyhris.meatplus.ph</w:t>
      </w:r>
    </w:p>
    <w:p w14:paraId="096939C2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>MAIL_MAILER=smtp            MAIL_HOST=smtp.gmail.com   MAIL_PORT=587</w:t>
      </w:r>
    </w:p>
    <w:p w14:paraId="24D96E11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>SESSION_SECURE_COOKIE=false   # must become true when HTTPS is enabled</w:t>
      </w:r>
    </w:p>
    <w:p w14:paraId="44604A8E" w14:textId="77777777" w:rsidR="00C9091B" w:rsidRDefault="00C9091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8.2 Starting the system</w:t>
      </w:r>
    </w:p>
    <w:p w14:paraId="3D191542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>.\start-production.ps1</w:t>
      </w:r>
    </w:p>
    <w:p w14:paraId="06515F7E" w14:textId="77777777" w:rsidR="00C9091B" w:rsidRDefault="00C9091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Starts PostgreSQL (if down), activates the production env, caches config + routes, launches the 4 backend workers, starts the queue-worker watchdog, and starts Next.js on port 80.</w:t>
      </w:r>
    </w:p>
    <w:p w14:paraId="7AC9286E" w14:textId="77777777" w:rsidR="00C9091B" w:rsidRDefault="00C9091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8.3 Deploying a change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6821"/>
      </w:tblGrid>
      <w:tr w:rsidR="00000000" w14:paraId="1C362064" w14:textId="77777777">
        <w:trPr>
          <w:tblHeader/>
        </w:trPr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22104FE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Change</w:t>
            </w:r>
          </w:p>
        </w:tc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7C92FA9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Procedure</w:t>
            </w:r>
          </w:p>
        </w:tc>
      </w:tr>
      <w:tr w:rsidR="00000000" w14:paraId="0D2E369A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385666E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Backend PHP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FB77C74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Save the file — live on the next request (each </w:t>
            </w:r>
            <w:r>
              <w:rPr>
                <w:rStyle w:val="HTMLCode"/>
                <w:color w:val="1A1A1A"/>
              </w:rPr>
              <w:t>artisan serve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request boots fresh). No restart</w:t>
            </w:r>
          </w:p>
        </w:tc>
      </w:tr>
      <w:tr w:rsidR="00000000" w14:paraId="5B090C76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0F157DC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Backend config / routes / permissions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5C46951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php artisan config:cache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route:cache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permission:cache-reset</w:t>
            </w:r>
          </w:p>
        </w:tc>
      </w:tr>
      <w:tr w:rsidR="00000000" w14:paraId="6E6CDBEC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52FE203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8FE4A16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php artisan migrate --force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code being live does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not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apply migrations</w:t>
            </w:r>
          </w:p>
        </w:tc>
      </w:tr>
      <w:tr w:rsidR="00000000" w14:paraId="104C33F1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13DD3D6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BF49030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.\deploy-frontend.ps1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shows a maintenance page on port 80 during the rebuild, then restarts Next</w:t>
            </w:r>
          </w:p>
        </w:tc>
      </w:tr>
      <w:tr w:rsidR="00000000" w14:paraId="1AFF0189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671685C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Version control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7BD7A05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Commit and push to </w:t>
            </w:r>
            <w:r>
              <w:rPr>
                <w:rStyle w:val="HTMLCode"/>
                <w:color w:val="1A1A1A"/>
              </w:rPr>
              <w:t>HRIS-STAGING</w:t>
            </w:r>
          </w:p>
        </w:tc>
      </w:tr>
    </w:tbl>
    <w:p w14:paraId="43EAB7F1" w14:textId="77777777" w:rsidR="00C9091B" w:rsidRDefault="00C9091B">
      <w:pPr>
        <w:shd w:val="clear" w:color="auto" w:fill="FDF7E8"/>
        <w:spacing w:before="80" w:after="80"/>
        <w:divId w:val="1715346291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Do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not</w:t>
      </w:r>
      <w:r>
        <w:rPr>
          <w:rFonts w:ascii="Calibri" w:hAnsi="Calibri" w:cs="Calibri"/>
          <w:color w:val="1A1A1A"/>
          <w:sz w:val="22"/>
          <w:szCs w:val="22"/>
        </w:rPr>
        <w:t xml:space="preserve"> build the frontend by hand. </w:t>
      </w:r>
      <w:r>
        <w:rPr>
          <w:rStyle w:val="HTMLCode"/>
          <w:color w:val="1A1A1A"/>
        </w:rPr>
        <w:t>npm run build</w:t>
      </w:r>
      <w:r>
        <w:rPr>
          <w:rFonts w:ascii="Calibri" w:hAnsi="Calibri" w:cs="Calibri"/>
          <w:color w:val="1A1A1A"/>
          <w:sz w:val="22"/>
          <w:szCs w:val="22"/>
        </w:rPr>
        <w:t xml:space="preserve"> alone leaves port 80 dead for several</w:t>
      </w:r>
      <w:r>
        <w:rPr>
          <w:rFonts w:ascii="Calibri" w:hAnsi="Calibri" w:cs="Calibri"/>
          <w:color w:val="1A1A1A"/>
          <w:sz w:val="22"/>
          <w:szCs w:val="22"/>
        </w:rPr>
        <w:br/>
        <w:t>minutes, which users see as a browser error rather than a maintenance notice.</w:t>
      </w:r>
    </w:p>
    <w:p w14:paraId="1E9F63DB" w14:textId="77777777" w:rsidR="00C9091B" w:rsidRDefault="00C9091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8.4 First-time setup on a new machine</w:t>
      </w:r>
    </w:p>
    <w:p w14:paraId="63C69116" w14:textId="77777777" w:rsidR="00C9091B" w:rsidRDefault="00C9091B">
      <w:pPr>
        <w:numPr>
          <w:ilvl w:val="0"/>
          <w:numId w:val="10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Install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Laragon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(PHP 8.3, Node, PostgreSQL 17). Enable </w:t>
      </w:r>
      <w:r>
        <w:rPr>
          <w:rStyle w:val="HTMLCode"/>
          <w:color w:val="1A1A1A"/>
        </w:rPr>
        <w:t>pdo_pgsql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pgsql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zip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53B8F29A" w14:textId="77777777" w:rsidR="00C9091B" w:rsidRDefault="00C9091B">
      <w:pPr>
        <w:numPr>
          <w:ilvl w:val="0"/>
          <w:numId w:val="10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cd backend &amp;&amp; composer install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; </w:t>
      </w:r>
      <w:r>
        <w:rPr>
          <w:rStyle w:val="HTMLCode"/>
          <w:color w:val="1A1A1A"/>
        </w:rPr>
        <w:t xml:space="preserve">cd frontend &amp;&amp; </w:t>
      </w:r>
      <w:r>
        <w:rPr>
          <w:rStyle w:val="HTMLCode"/>
          <w:color w:val="1A1A1A"/>
        </w:rPr>
        <w:t>npm ci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793FD037" w14:textId="77777777" w:rsidR="00C9091B" w:rsidRDefault="00C9091B">
      <w:pPr>
        <w:numPr>
          <w:ilvl w:val="0"/>
          <w:numId w:val="10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Create </w:t>
      </w:r>
      <w:r>
        <w:rPr>
          <w:rStyle w:val="HTMLCode"/>
          <w:color w:val="1A1A1A"/>
        </w:rPr>
        <w:t>backend/.env.production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(DB, mail, app URL).</w:t>
      </w:r>
    </w:p>
    <w:p w14:paraId="2023B8C1" w14:textId="77777777" w:rsidR="00C9091B" w:rsidRDefault="00C9091B">
      <w:pPr>
        <w:numPr>
          <w:ilvl w:val="0"/>
          <w:numId w:val="10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php artisan migrate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then </w:t>
      </w:r>
      <w:r>
        <w:rPr>
          <w:rStyle w:val="HTMLCode"/>
          <w:color w:val="1A1A1A"/>
        </w:rPr>
        <w:t>php artisan db:seed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empty database only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157397D0" w14:textId="77777777" w:rsidR="00C9091B" w:rsidRDefault="00C9091B">
      <w:pPr>
        <w:numPr>
          <w:ilvl w:val="0"/>
          <w:numId w:val="10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npm run build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then </w:t>
      </w:r>
      <w:r>
        <w:rPr>
          <w:rStyle w:val="HTMLCode"/>
          <w:color w:val="1A1A1A"/>
        </w:rPr>
        <w:t>.\start-production.ps1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0E93B5EC" w14:textId="77777777" w:rsidR="00C9091B" w:rsidRDefault="00C9091B">
      <w:pPr>
        <w:numPr>
          <w:ilvl w:val="0"/>
          <w:numId w:val="10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Install the timers —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without these nothing recurring runs</w:t>
      </w:r>
      <w:r>
        <w:rPr>
          <w:rFonts w:ascii="Calibri" w:eastAsia="Times New Roman" w:hAnsi="Calibri" w:cs="Calibri"/>
          <w:color w:val="1A1A1A"/>
          <w:sz w:val="22"/>
          <w:szCs w:val="22"/>
        </w:rPr>
        <w:t>:</w:t>
      </w:r>
    </w:p>
    <w:p w14:paraId="53B6CA6B" w14:textId="77777777" w:rsidR="00C9091B" w:rsidRDefault="00C9091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.\tools\install-scheduler.ps1</w:t>
      </w:r>
      <w:r>
        <w:rPr>
          <w:rFonts w:ascii="Calibri" w:hAnsi="Calibri" w:cs="Calibri"/>
          <w:color w:val="1A1A1A"/>
          <w:sz w:val="22"/>
          <w:szCs w:val="22"/>
        </w:rPr>
        <w:t xml:space="preserve"> and </w:t>
      </w:r>
      <w:r>
        <w:rPr>
          <w:rStyle w:val="HTMLCode"/>
          <w:color w:val="1A1A1A"/>
        </w:rPr>
        <w:t>.\tools\install-frontend-watchdog.ps1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268040BE" w14:textId="77777777" w:rsidR="00C9091B" w:rsidRDefault="00C9091B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0EE3EC69">
          <v:rect id="_x0000_i1033" style="width:0;height:1.5pt" o:hralign="center" o:hrstd="t" o:hr="t" fillcolor="#a0a0a0" stroked="f"/>
        </w:pict>
      </w:r>
    </w:p>
    <w:p w14:paraId="214072A5" w14:textId="77777777" w:rsidR="00C9091B" w:rsidRDefault="00C9091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Server and environment requirements</w:t>
      </w:r>
    </w:p>
    <w:p w14:paraId="407AF191" w14:textId="77777777" w:rsidR="00C9091B" w:rsidRDefault="00C9091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9.1 Current production host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3"/>
        <w:gridCol w:w="6938"/>
      </w:tblGrid>
      <w:tr w:rsidR="00000000" w14:paraId="21195F75" w14:textId="77777777">
        <w:trPr>
          <w:tblHeader/>
        </w:trPr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7922868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D250ABA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000000" w14:paraId="40B9F79A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56FD5D5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Hostname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E6B2D6A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DESKTOP-9BKU33K</w:t>
            </w:r>
          </w:p>
        </w:tc>
      </w:tr>
      <w:tr w:rsidR="00000000" w14:paraId="217FCDD8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95C9C59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0E6CE29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Windows 11 Pro 10.0.26200</w:t>
            </w:r>
          </w:p>
        </w:tc>
      </w:tr>
      <w:tr w:rsidR="00000000" w14:paraId="5366709E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F088DDE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CPU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637528B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Intel Core i5-7400 @ 3.00 GHz (4C / 4T)</w:t>
            </w:r>
          </w:p>
        </w:tc>
      </w:tr>
      <w:tr w:rsidR="00000000" w14:paraId="685E8065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BFB3A3D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RAM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FF5EBAA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31.9 GB (≈17 GB free in normal operation)</w:t>
            </w:r>
          </w:p>
        </w:tc>
      </w:tr>
      <w:tr w:rsidR="00000000" w14:paraId="19EF58B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C707FE8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Storage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2E79942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930 GB total, ≈128 GB used</w:t>
            </w:r>
          </w:p>
        </w:tc>
      </w:tr>
      <w:tr w:rsidR="00000000" w14:paraId="635CE1B3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E2C0362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LAN IP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98A8D55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192.168.125.53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(static)</w:t>
            </w:r>
          </w:p>
        </w:tc>
      </w:tr>
      <w:tr w:rsidR="00000000" w14:paraId="35783AEF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D4B7879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Public IP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359C21A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202.175.255.85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(static)</w:t>
            </w:r>
          </w:p>
        </w:tc>
      </w:tr>
      <w:tr w:rsidR="00000000" w14:paraId="3A01467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079B458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Public hostname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80885C9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allcompanyhris.meatplus.ph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(DNS A record)</w:t>
            </w:r>
          </w:p>
        </w:tc>
      </w:tr>
    </w:tbl>
    <w:p w14:paraId="5DF9F469" w14:textId="77777777" w:rsidR="00C9091B" w:rsidRDefault="00C9091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9.2 Minimum requirements to run this system elsewhere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3205"/>
        <w:gridCol w:w="5164"/>
      </w:tblGrid>
      <w:tr w:rsidR="00000000" w14:paraId="585922E3" w14:textId="77777777">
        <w:trPr>
          <w:tblHeader/>
        </w:trPr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9225987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Resource</w:t>
            </w:r>
          </w:p>
        </w:tc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5D173C7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Minimum</w:t>
            </w:r>
          </w:p>
        </w:tc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F5343B4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000000" w14:paraId="046DF3A7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E9C37C7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CPU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A14BAE9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4 cores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85372F6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4 PHP workers + Node + Postgres</w:t>
            </w:r>
          </w:p>
        </w:tc>
      </w:tr>
      <w:tr w:rsidR="00000000" w14:paraId="08BA3D9F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9290E8F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RAM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72042F8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8 GB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BB5CE5A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16 GB comfortable</w:t>
            </w:r>
          </w:p>
        </w:tc>
      </w:tr>
      <w:tr w:rsidR="00000000" w14:paraId="406FA99F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BDAB807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Disk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0D2D862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50 GB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3C3FA8B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DB is small (104 MB); </w:t>
            </w:r>
            <w:r>
              <w:rPr>
                <w:rStyle w:val="HTMLCode"/>
                <w:color w:val="1A1A1A"/>
              </w:rPr>
              <w:t>iclock.log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growth is the real consumer (§11)</w:t>
            </w:r>
          </w:p>
        </w:tc>
      </w:tr>
      <w:tr w:rsidR="00000000" w14:paraId="2886DBA2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6CB0DCF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PHP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6DD77E6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8.2+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94D60C8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8.3 in use; needs </w:t>
            </w:r>
            <w:r>
              <w:rPr>
                <w:rStyle w:val="HTMLCode"/>
                <w:color w:val="1A1A1A"/>
              </w:rPr>
              <w:t>pdo_pgsql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pgsql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zip</w:t>
            </w:r>
          </w:p>
        </w:tc>
      </w:tr>
      <w:tr w:rsidR="00000000" w14:paraId="166AFEF7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8A49CCF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Node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E208B90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20+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196EF67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24.18 in use</w:t>
            </w:r>
          </w:p>
        </w:tc>
      </w:tr>
      <w:tr w:rsidR="00000000" w14:paraId="5EF47BA2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1C3F438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PostgreSQL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57CC6F2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14+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EE915C1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 in use. The code also runs on MySQL</w:t>
            </w:r>
          </w:p>
        </w:tc>
      </w:tr>
      <w:tr w:rsidR="00000000" w14:paraId="5930B9BE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437CC9E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Network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BB1B046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Static IP or dynamic DNS; inbound TCP 80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AC45653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Terminals must reach the server</w:t>
            </w:r>
          </w:p>
        </w:tc>
      </w:tr>
    </w:tbl>
    <w:p w14:paraId="3D529726" w14:textId="77777777" w:rsidR="00C9091B" w:rsidRDefault="00C9091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9.3 Ports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1646"/>
        <w:gridCol w:w="2335"/>
        <w:gridCol w:w="3927"/>
      </w:tblGrid>
      <w:tr w:rsidR="00000000" w14:paraId="653D5997" w14:textId="77777777">
        <w:trPr>
          <w:tblHeader/>
        </w:trPr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47D6094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Port</w:t>
            </w:r>
          </w:p>
        </w:tc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8EEC416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Bound to</w:t>
            </w:r>
          </w:p>
        </w:tc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AE57447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FAAC466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Exposed publicly?</w:t>
            </w:r>
          </w:p>
        </w:tc>
      </w:tr>
      <w:tr w:rsidR="00000000" w14:paraId="74464566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DA2DC34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80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BE6BBBC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Next.js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DBD1D73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Public entry point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B1F8BE3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Yes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(router forward)</w:t>
            </w:r>
          </w:p>
        </w:tc>
      </w:tr>
      <w:tr w:rsidR="00000000" w14:paraId="33E88F44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6E15443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8000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D6A7212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Laravel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7A6ED51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User API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9EAE88F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LAN only</w:t>
            </w:r>
          </w:p>
        </w:tc>
      </w:tr>
      <w:tr w:rsidR="00000000" w14:paraId="1C514A66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BCCEAF5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8001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F5EAF3D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Laravel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E75A946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Device pushes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2EBD4D9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LAN only</w:t>
            </w:r>
          </w:p>
        </w:tc>
      </w:tr>
      <w:tr w:rsidR="00000000" w14:paraId="62EC5A71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59FDC0E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8002–8003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0C9FD59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Laravel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0090757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Started, unused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56B5D6F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LAN only</w:t>
            </w:r>
          </w:p>
        </w:tc>
      </w:tr>
      <w:tr w:rsidR="00000000" w14:paraId="72E10E64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0568934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5433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2DA55CD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PostgreSQL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D1A5F01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7BB98C7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No — must never be forwarded</w:t>
            </w:r>
          </w:p>
        </w:tc>
      </w:tr>
    </w:tbl>
    <w:p w14:paraId="3EF1F529" w14:textId="77777777" w:rsidR="00C9091B" w:rsidRDefault="00C9091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9.4 Power and continuity</w:t>
      </w:r>
    </w:p>
    <w:p w14:paraId="6356EFD9" w14:textId="77777777" w:rsidR="00C9091B" w:rsidRDefault="00C9091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T</w:t>
      </w:r>
      <w:r>
        <w:rPr>
          <w:rFonts w:ascii="Calibri" w:hAnsi="Calibri" w:cs="Calibri"/>
          <w:color w:val="1A1A1A"/>
          <w:sz w:val="22"/>
          <w:szCs w:val="22"/>
        </w:rPr>
        <w:t xml:space="preserve">he PC and router should be on a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UPS</w:t>
      </w:r>
      <w:r>
        <w:rPr>
          <w:rFonts w:ascii="Calibri" w:hAnsi="Calibri" w:cs="Calibri"/>
          <w:color w:val="1A1A1A"/>
          <w:sz w:val="22"/>
          <w:szCs w:val="22"/>
        </w:rPr>
        <w:t>. A power cut takes the entire service down, can leave PostgreSQL with an unclean shutdown, and — because absence is judged from missing punches — means terminals that cannot reach the server generate absences for their staff.</w:t>
      </w:r>
    </w:p>
    <w:p w14:paraId="193C3C63" w14:textId="77777777" w:rsidR="00C9091B" w:rsidRDefault="00C9091B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58F1222E">
          <v:rect id="_x0000_i1034" style="width:0;height:1.5pt" o:hralign="center" o:hrstd="t" o:hr="t" fillcolor="#a0a0a0" stroked="f"/>
        </w:pict>
      </w:r>
    </w:p>
    <w:p w14:paraId="36E572AA" w14:textId="77777777" w:rsidR="00C9091B" w:rsidRDefault="00C9091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Backup and recovery procedures</w:t>
      </w:r>
    </w:p>
    <w:p w14:paraId="1B6CAF4A" w14:textId="77777777" w:rsidR="00C9091B" w:rsidRDefault="00C9091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10.1 What runs automatically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1285"/>
        <w:gridCol w:w="2843"/>
        <w:gridCol w:w="3770"/>
      </w:tblGrid>
      <w:tr w:rsidR="00000000" w14:paraId="4EF5EC85" w14:textId="77777777">
        <w:trPr>
          <w:tblHeader/>
        </w:trPr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38D60F5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Backup</w:t>
            </w:r>
          </w:p>
        </w:tc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CD5DE3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When</w:t>
            </w:r>
          </w:p>
        </w:tc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E97A0DC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Where</w:t>
            </w:r>
          </w:p>
        </w:tc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02F822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Task name</w:t>
            </w:r>
          </w:p>
        </w:tc>
      </w:tr>
      <w:tr w:rsidR="00000000" w14:paraId="06BDE16C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B7F7EAF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Local </w:t>
            </w:r>
            <w:r>
              <w:rPr>
                <w:rStyle w:val="HTMLCode"/>
                <w:color w:val="1A1A1A"/>
              </w:rPr>
              <w:t>pg_dump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52BEDA4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Daily 22:00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148A643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.\backups\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(gitignored)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B1F3194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Emphasis"/>
                <w:rFonts w:ascii="Calibri" w:eastAsia="Times New Roman" w:hAnsi="Calibri" w:cs="Calibri"/>
                <w:color w:val="1A1A1A"/>
                <w:sz w:val="19"/>
                <w:szCs w:val="19"/>
              </w:rPr>
              <w:t>Meatplus HRIS DB Backup</w:t>
            </w:r>
          </w:p>
        </w:tc>
      </w:tr>
      <w:tr w:rsidR="00000000" w14:paraId="3BE44DA7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D7D99DE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Off-site copy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684A4E1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Daily 22:30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9B60D4C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Supabase (cloud PostgreSQL)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8291A57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Emphasis"/>
                <w:rFonts w:ascii="Calibri" w:eastAsia="Times New Roman" w:hAnsi="Calibri" w:cs="Calibri"/>
                <w:color w:val="1A1A1A"/>
                <w:sz w:val="19"/>
                <w:szCs w:val="19"/>
              </w:rPr>
              <w:t>Meatplus HRIS Supabase Offsite Backup</w:t>
            </w:r>
          </w:p>
        </w:tc>
      </w:tr>
      <w:tr w:rsidR="00000000" w14:paraId="1A6F9947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083D589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Data archive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CA3C8C1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Daily 23:00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25961BD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Local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A077064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Emphasis"/>
                <w:rFonts w:ascii="Calibri" w:eastAsia="Times New Roman" w:hAnsi="Calibri" w:cs="Calibri"/>
                <w:color w:val="1A1A1A"/>
                <w:sz w:val="19"/>
                <w:szCs w:val="19"/>
              </w:rPr>
              <w:t>Meatplus HRIS Data Archive</w:t>
            </w:r>
          </w:p>
        </w:tc>
      </w:tr>
    </w:tbl>
    <w:p w14:paraId="4657F051" w14:textId="77777777" w:rsidR="00C9091B" w:rsidRDefault="00C9091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Verify they are healthy:</w:t>
      </w:r>
    </w:p>
    <w:p w14:paraId="36AB1DC1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>Get-ScheduledTaskInfo -TaskName "Meatplus HRIS DB Backup"        # Result 0 = success</w:t>
      </w:r>
    </w:p>
    <w:p w14:paraId="5DA15625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>Get-ScheduledTaskInfo -TaskName "Meatplus HRIS Supabase Offsite Backup"</w:t>
      </w:r>
    </w:p>
    <w:p w14:paraId="1172ABE6" w14:textId="77777777" w:rsidR="00C9091B" w:rsidRDefault="00C9091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10.2 Manual backup</w:t>
      </w:r>
    </w:p>
    <w:p w14:paraId="773963F4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>.\backup-db.ps1                 # timestamped dump into .\backups\</w:t>
      </w:r>
    </w:p>
    <w:p w14:paraId="6FBC79D4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>.\backup-db.ps1 -KeepDays 14    # also prune dumps older than 14 days</w:t>
      </w:r>
    </w:p>
    <w:p w14:paraId="2C9AB353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>.\backup-to-supabase.ps1        # off-site copy</w:t>
      </w:r>
    </w:p>
    <w:p w14:paraId="45DE53FD" w14:textId="77777777" w:rsidR="00C9091B" w:rsidRDefault="00C9091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Always take a manual dump before a migration or any bulk data operation.</w:t>
      </w:r>
    </w:p>
    <w:p w14:paraId="7D48ECC5" w14:textId="77777777" w:rsidR="00C9091B" w:rsidRDefault="00C9091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10.3 Restore</w:t>
      </w:r>
    </w:p>
    <w:p w14:paraId="71B035ED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>&amp; "C:\laragon\bin\postgresql\pgsql\bin\psql.exe" -p 5433 -U postgres -d meatplus_hris -f .\backups\&lt;dump&gt;.sql</w:t>
      </w:r>
    </w:p>
    <w:p w14:paraId="1011C8C0" w14:textId="77777777" w:rsidR="00C9091B" w:rsidRDefault="00C9091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10.4 Recovery scenarios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7431"/>
      </w:tblGrid>
      <w:tr w:rsidR="00000000" w14:paraId="491E1152" w14:textId="77777777">
        <w:trPr>
          <w:tblHeader/>
        </w:trPr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54F26C6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88F362D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Recovery</w:t>
            </w:r>
          </w:p>
        </w:tc>
      </w:tr>
      <w:tr w:rsidR="00000000" w14:paraId="70FFA6C6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18B60BD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Database down after a power cut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B0B065A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.\start-production.ps1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or start Postgres by hand: </w:t>
            </w:r>
            <w:r>
              <w:rPr>
                <w:rStyle w:val="HTMLCode"/>
                <w:color w:val="1A1A1A"/>
              </w:rPr>
              <w:t>pg_ctl.exe start -D "C:\laragon\data\postgresql-17" -o "-p 5433"</w:t>
            </w:r>
          </w:p>
        </w:tc>
      </w:tr>
      <w:tr w:rsidR="00000000" w14:paraId="36DEE6D0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AADF258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Data corrupted / bad bulk operation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E36C98D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Restore the most recent dump from </w:t>
            </w:r>
            <w:r>
              <w:rPr>
                <w:rStyle w:val="HTMLCode"/>
                <w:color w:val="1A1A1A"/>
              </w:rPr>
              <w:t>.\backups\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; expect to lose changes since 22:00</w:t>
            </w:r>
          </w:p>
        </w:tc>
      </w:tr>
      <w:tr w:rsidR="00000000" w14:paraId="164F2795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0498312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Whole machine lost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F360449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Rebuild per §8.4, restore the Supabase off-site copy, re-register the biometric device serials, re-point DNS if the IP changed</w:t>
            </w:r>
          </w:p>
        </w:tc>
      </w:tr>
      <w:tr w:rsidR="00000000" w14:paraId="79A615D4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5AE4868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 terminal was offline for days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A1CB059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Reconnect it — ZKTeco units buffer punches and upload them on reconnect; the DTR recomputes automatically</w:t>
            </w:r>
          </w:p>
        </w:tc>
      </w:tr>
    </w:tbl>
    <w:p w14:paraId="73A05B80" w14:textId="77777777" w:rsidR="00C9091B" w:rsidRDefault="00C9091B">
      <w:pPr>
        <w:shd w:val="clear" w:color="auto" w:fill="FDF7E8"/>
        <w:spacing w:before="80" w:after="80"/>
        <w:divId w:val="1681660018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Test your restores.</w:t>
      </w:r>
      <w:r>
        <w:rPr>
          <w:rFonts w:ascii="Calibri" w:hAnsi="Calibri" w:cs="Calibri"/>
          <w:color w:val="1A1A1A"/>
          <w:sz w:val="22"/>
          <w:szCs w:val="22"/>
        </w:rPr>
        <w:t xml:space="preserve"> An untested backup is not a backup. Restore into a scratch database</w:t>
      </w:r>
      <w:r>
        <w:rPr>
          <w:rFonts w:ascii="Calibri" w:hAnsi="Calibri" w:cs="Calibri"/>
          <w:color w:val="1A1A1A"/>
          <w:sz w:val="22"/>
          <w:szCs w:val="22"/>
        </w:rPr>
        <w:br/>
        <w:t>periodically and confirm row counts.</w:t>
      </w:r>
    </w:p>
    <w:p w14:paraId="69E33682" w14:textId="77777777" w:rsidR="00C9091B" w:rsidRDefault="00C9091B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35B914BB">
          <v:rect id="_x0000_i1035" style="width:0;height:1.5pt" o:hralign="center" o:hrstd="t" o:hr="t" fillcolor="#a0a0a0" stroked="f"/>
        </w:pict>
      </w:r>
    </w:p>
    <w:p w14:paraId="4CAF008D" w14:textId="77777777" w:rsidR="00C9091B" w:rsidRDefault="00C9091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Troubleshooting and known technical issues</w:t>
      </w:r>
    </w:p>
    <w:p w14:paraId="70B50D91" w14:textId="77777777" w:rsidR="00C9091B" w:rsidRDefault="00C9091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11.1 Common problems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3905"/>
        <w:gridCol w:w="3549"/>
      </w:tblGrid>
      <w:tr w:rsidR="00000000" w14:paraId="3291CCBD" w14:textId="77777777">
        <w:trPr>
          <w:tblHeader/>
        </w:trPr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CD6668A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Symptom</w:t>
            </w:r>
          </w:p>
        </w:tc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828A781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Cause</w:t>
            </w:r>
          </w:p>
        </w:tc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AAEE4F1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Fix</w:t>
            </w:r>
          </w:p>
        </w:tc>
      </w:tr>
      <w:tr w:rsidR="00000000" w14:paraId="07FFBBFC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E684AAD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Site not loading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205846C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Next.js (port 80) down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8B5F834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.\start-production.ps1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; the Frontend Watchdog task should self-heal within a minute</w:t>
            </w:r>
          </w:p>
        </w:tc>
      </w:tr>
      <w:tr w:rsidR="00000000" w14:paraId="47A7168C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8DB64E5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API failing, site loads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3BAA7CB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:8000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worker died —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nothing routes around it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AC3E14C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Restart the pool</w:t>
            </w:r>
          </w:p>
        </w:tc>
      </w:tr>
      <w:tr w:rsidR="00000000" w14:paraId="5A84E71B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018CF19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Frontend change not visible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2CDF4E9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Not rebuilt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23947D1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.\deploy-frontend.ps1</w:t>
            </w:r>
          </w:p>
        </w:tc>
      </w:tr>
      <w:tr w:rsidR="00000000" w14:paraId="2BDEFAFE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7A2E0E8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Role/permission change has no effect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E9B05E9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Cached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C3EAF7C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php artisan permission:cache-reset</w:t>
            </w:r>
          </w:p>
        </w:tc>
      </w:tr>
      <w:tr w:rsidR="00000000" w14:paraId="3F39C813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44FBF09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Config change has no effect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260912A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Edited </w:t>
            </w:r>
            <w:r>
              <w:rPr>
                <w:rStyle w:val="HTMLCode"/>
                <w:color w:val="1A1A1A"/>
              </w:rPr>
              <w:t>.env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instead of </w:t>
            </w:r>
            <w:r>
              <w:rPr>
                <w:rStyle w:val="HTMLCode"/>
                <w:color w:val="1A1A1A"/>
              </w:rPr>
              <w:t>.env.production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, or didn't re-cache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DADCA60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Edit </w:t>
            </w:r>
            <w:r>
              <w:rPr>
                <w:rStyle w:val="HTMLCode"/>
                <w:color w:val="1A1A1A"/>
              </w:rPr>
              <w:t>.env.production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php artisan config:cache</w:t>
            </w:r>
          </w:p>
        </w:tc>
      </w:tr>
      <w:tr w:rsidR="00000000" w14:paraId="15B736FE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6BD5CD7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Emails not arriving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99F7913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Queue worker down (mail is queued, not inline)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5F4A6FF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Check for a </w:t>
            </w:r>
            <w:r>
              <w:rPr>
                <w:rStyle w:val="HTMLCode"/>
                <w:color w:val="1A1A1A"/>
              </w:rPr>
              <w:t>queue:work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process; </w:t>
            </w:r>
            <w:r>
              <w:rPr>
                <w:rStyle w:val="HTMLCode"/>
                <w:color w:val="1A1A1A"/>
              </w:rPr>
              <w:t>select count(*) from failed_jobs;</w:t>
            </w:r>
          </w:p>
        </w:tc>
      </w:tr>
      <w:tr w:rsidR="00000000" w14:paraId="79302AD6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0C56426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Nothing recurring is running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F9FD049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Scheduler task not firing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1064920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Get-ScheduledTaskInfo -TaskName "Meatplus HRIS Scheduler"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</w:t>
            </w:r>
            <w:r>
              <w:rPr>
                <w:rStyle w:val="HTMLCode"/>
                <w:color w:val="1A1A1A"/>
              </w:rPr>
              <w:t>Result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must be 0</w:t>
            </w:r>
          </w:p>
        </w:tc>
      </w:tr>
      <w:tr w:rsidR="00000000" w14:paraId="33877996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7E84841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Login fails with CSRF/419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528D0D6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Stale browser cache, or </w:t>
            </w:r>
            <w:r>
              <w:rPr>
                <w:rStyle w:val="HTMLCode"/>
                <w:color w:val="1A1A1A"/>
              </w:rPr>
              <w:t>SANCTUM_STATEFUL_DOMAINS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doesn't match the browsed host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9E078CE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Hard refresh; check the env value</w:t>
            </w:r>
          </w:p>
        </w:tc>
      </w:tr>
      <w:tr w:rsidR="00000000" w14:paraId="6DBA6EAF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F5047FB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Terminal shows "Unsupported SSL request"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5E655E0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Device trying HTTPS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0796F95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Device menu → Cloud Server: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Enable HTTPS = OFF</w:t>
            </w:r>
          </w:p>
        </w:tc>
      </w:tr>
      <w:tr w:rsidR="00000000" w14:paraId="25BAEEEA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4351B53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Punches arrive but match nobody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465FA6C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PINs not mapped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744CEB5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Set each employee's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Biometric ID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to their device PIN; the reclaimer recovers the backlog</w:t>
            </w:r>
          </w:p>
        </w:tc>
      </w:tr>
    </w:tbl>
    <w:p w14:paraId="0F6C55E9" w14:textId="77777777" w:rsidR="00C9091B" w:rsidRDefault="00C9091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11.2 Known open issues</w:t>
      </w:r>
    </w:p>
    <w:p w14:paraId="4A288963" w14:textId="77777777" w:rsidR="00C9091B" w:rsidRDefault="00C9091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Recorded honestly so the next maintainer is not surprised. Ranked by impact.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"/>
        <w:gridCol w:w="5024"/>
        <w:gridCol w:w="1790"/>
        <w:gridCol w:w="2244"/>
      </w:tblGrid>
      <w:tr w:rsidR="00000000" w14:paraId="470316C2" w14:textId="77777777">
        <w:trPr>
          <w:tblHeader/>
        </w:trPr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02B6838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C49EA3B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Issue</w:t>
            </w:r>
          </w:p>
        </w:tc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AABDAFB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Impact</w:t>
            </w:r>
          </w:p>
        </w:tc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DFCD1A2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000000" w14:paraId="50E13D8C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C8CE153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3AD069E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DTR phantom time-ins.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A mutable-Carbon bug in </w:t>
            </w:r>
            <w:r>
              <w:rPr>
                <w:rStyle w:val="HTMLCode"/>
                <w:color w:val="1A1A1A"/>
              </w:rPr>
              <w:t>DtrComputer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fabricated a time-in exactly 16 hours after the real punch and dropped the time-out.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4,043 rows across 243 employees, Oct 2025 – Aug 2026.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All lost night-differential; 592 rest-day + 53 holiday days earned no premium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FE3B098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Payroll under-credit for night-shift staff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CFA7EDA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Open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fix identified (</w:t>
            </w:r>
            <w:r>
              <w:rPr>
                <w:rStyle w:val="HTMLCode"/>
                <w:color w:val="1A1A1A"/>
              </w:rPr>
              <w:t>$actualIn-&gt;copy()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), needs the fix plus a backfill recompute</w:t>
            </w:r>
          </w:p>
        </w:tc>
      </w:tr>
      <w:tr w:rsidR="00000000" w14:paraId="00866712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C030138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A52A79F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15,000+ staged punches.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Mostly PASEI terminal </w:t>
            </w:r>
            <w:r>
              <w:rPr>
                <w:rStyle w:val="HTMLCode"/>
                <w:color w:val="1A1A1A"/>
              </w:rPr>
              <w:t>TTQ5250700211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(239 unmapped PINs, ~12,000 punches)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FF5565A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Attendance never reached those employees' DTRs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1FEA17F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Open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needs the PINs mapped to employees</w:t>
            </w:r>
          </w:p>
        </w:tc>
      </w:tr>
      <w:tr w:rsidR="00000000" w14:paraId="02A6FD9F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F2CE086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7AE5D5B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Demo company blocks punch reclamation.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~680 real punches across 16 PINs cannot be reclaimed because a sandbox employee (company 9) shares the PIN, which the reclaimer treats as ambiguity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74047D9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Real attendance stuck in staging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81116DD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Open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exclude the sandbox company / inactive employees from the uniqueness index</w:t>
            </w:r>
          </w:p>
        </w:tc>
      </w:tr>
      <w:tr w:rsidR="00000000" w14:paraId="5ED06FDB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B5C6E5D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402C912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Punch-exempt staff credited future hours.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No "day has elapsed" guard on the punch-exempt branch; ~107 future-dated DTR rows already carry hours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9E87580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Payroll could book unworked days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5F0B804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Open</w:t>
            </w:r>
          </w:p>
        </w:tc>
      </w:tr>
      <w:tr w:rsidR="00000000" w14:paraId="44ACB1AC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D600ECE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924E467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14% of punch days credit zero hours.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569 in-without-out + 149 out-without-in in Aug 2026 across 267 employees; nothing queues these for HR to chase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75B2F17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Silent under-credit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02A5FDF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Open</w:t>
            </w:r>
          </w:p>
        </w:tc>
      </w:tr>
      <w:tr w:rsidR="00000000" w14:paraId="4E03B585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028EE26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D44F967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No load balancer / failover.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Caddy blocked by Smart App Control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A20B6D7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A dead </w:t>
            </w:r>
            <w:r>
              <w:rPr>
                <w:rStyle w:val="HTMLCode"/>
                <w:color w:val="1A1A1A"/>
              </w:rPr>
              <w:t>:8000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takes the UI down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4132873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Open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needs a signed Caddy build, or Cloudflare Tunnel</w:t>
            </w:r>
          </w:p>
        </w:tc>
      </w:tr>
      <w:tr w:rsidR="00000000" w14:paraId="3546476F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F577ED0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AA8E70C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b/>
                <w:bCs/>
                <w:color w:val="1A1A1A"/>
              </w:rPr>
              <w:t>iclock.log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grows unbounded.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119 MB and rising; terminals log every ~30s poll, no rotation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CB4B05F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Disk consumption; file impractical to open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ADEED66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Open</w:t>
            </w:r>
          </w:p>
        </w:tc>
      </w:tr>
      <w:tr w:rsidR="00000000" w14:paraId="2B87D39A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42F3DF2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36857D7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No notification retention.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</w:t>
            </w:r>
            <w:r>
              <w:rPr>
                <w:rStyle w:val="HTMLCode"/>
                <w:color w:val="1A1A1A"/>
              </w:rPr>
              <w:t>notifications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only grows; 381 unread at time of writing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4FE8E4C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Clutter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4A5E67B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Open</w:t>
            </w:r>
          </w:p>
        </w:tc>
      </w:tr>
      <w:tr w:rsidR="00000000" w14:paraId="3927C5B5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4CD8966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9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C1CC85A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HTTPS not enabled.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Browser geolocation features (geofenced web check-in) are unavailable on an insecure origin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73EE44F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Feature unavailable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2C98CB4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Deliberate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, see §14</w:t>
            </w:r>
          </w:p>
        </w:tc>
      </w:tr>
      <w:tr w:rsidR="00000000" w14:paraId="5F59C1E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5D89562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0E7A845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Laravel 11 → 12 upgrade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outstanding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22F2678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Maintenance debt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5E3CDC5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Open</w:t>
            </w:r>
          </w:p>
        </w:tc>
      </w:tr>
      <w:tr w:rsidR="00000000" w14:paraId="454F455B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1718641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11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B382755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Approved undertime requests have no DTR effect.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</w:t>
            </w:r>
            <w:r>
              <w:rPr>
                <w:rStyle w:val="HTMLCode"/>
                <w:color w:val="1A1A1A"/>
              </w:rPr>
              <w:t>DtrComputer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never reads </w:t>
            </w:r>
            <w:r>
              <w:rPr>
                <w:rStyle w:val="HTMLCode"/>
                <w:color w:val="1A1A1A"/>
              </w:rPr>
              <w:t>UndertimeRequest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449B8CD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Workflow may be decorative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B4370E7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Needs a business decision</w:t>
            </w:r>
          </w:p>
        </w:tc>
      </w:tr>
      <w:tr w:rsidR="00000000" w14:paraId="267B77C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D247C11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12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BB86101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Demo seed punches (</w:t>
            </w:r>
            <w:r>
              <w:rPr>
                <w:rStyle w:val="HTMLCode"/>
                <w:b/>
                <w:bCs/>
                <w:color w:val="1A1A1A"/>
              </w:rPr>
              <w:t>DEMO-DEV-1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)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sit inside real 2026 date ranges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B6E527B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Queries filtering by date alone pick up fake punches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25F20D5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Known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always filter attendance by </w:t>
            </w:r>
            <w:r>
              <w:rPr>
                <w:rStyle w:val="HTMLCode"/>
                <w:color w:val="1A1A1A"/>
              </w:rPr>
              <w:t>device_id</w:t>
            </w:r>
          </w:p>
        </w:tc>
      </w:tr>
    </w:tbl>
    <w:p w14:paraId="69AFC6F1" w14:textId="77777777" w:rsidR="00C9091B" w:rsidRDefault="00C9091B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185D117E">
          <v:rect id="_x0000_i1036" style="width:0;height:1.5pt" o:hralign="center" o:hrstd="t" o:hr="t" fillcolor="#a0a0a0" stroked="f"/>
        </w:pict>
      </w:r>
    </w:p>
    <w:p w14:paraId="176FF2BB" w14:textId="77777777" w:rsidR="00C9091B" w:rsidRDefault="00C9091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Source code structure and dependencies</w:t>
      </w:r>
    </w:p>
    <w:p w14:paraId="3CBFA7FB" w14:textId="77777777" w:rsidR="00C9091B" w:rsidRDefault="00C9091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12.1 Repository layout</w:t>
      </w:r>
    </w:p>
    <w:p w14:paraId="1F9C1CEE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>meatplus-hris/</w:t>
      </w:r>
    </w:p>
    <w:p w14:paraId="430E9AA5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>├─ backend/                     Laravel 11 API</w:t>
      </w:r>
    </w:p>
    <w:p w14:paraId="224F9106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>│  ├─ app/</w:t>
      </w:r>
    </w:p>
    <w:p w14:paraId="617B47ED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>│  │  ├─ Domain/                ← business logic lives HERE, not in controllers</w:t>
      </w:r>
    </w:p>
    <w:p w14:paraId="51834A81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>│  │  │  ├─ Identity/           Company, Branch, User, CompanyScope</w:t>
      </w:r>
    </w:p>
    <w:p w14:paraId="34CE16EC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>│  │  │  ├─ HRIS/               Employee + org structure</w:t>
      </w:r>
    </w:p>
    <w:p w14:paraId="61523054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│  │  │  ├─ Attendance/         </w:t>
      </w:r>
      <w:r>
        <w:rPr>
          <w:color w:val="1A1A1A"/>
        </w:rPr>
        <w:t>TimeLog, DTR, schedules, devices, requests</w:t>
      </w:r>
    </w:p>
    <w:p w14:paraId="2914E321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>│  │  │  ├─ Leave/              Types, balances, applications</w:t>
      </w:r>
    </w:p>
    <w:p w14:paraId="215A2FF3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>│  │  │  ├─ Payroll/            Runs, payslips, statutory computation</w:t>
      </w:r>
    </w:p>
    <w:p w14:paraId="1BEE3148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>│  │  │  └─ AccessControl/      Access request workflow</w:t>
      </w:r>
    </w:p>
    <w:p w14:paraId="1BE54CE2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>│  │  ├─ Http/Controllers/Api/V1/   REST controllers (thin)</w:t>
      </w:r>
    </w:p>
    <w:p w14:paraId="46C336A5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>│  │  ├─ Http/Requests/         FormRequest validation + authorize()</w:t>
      </w:r>
    </w:p>
    <w:p w14:paraId="4A1428CA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>│  │  ├─ Http/Resources/        API response shaping</w:t>
      </w:r>
    </w:p>
    <w:p w14:paraId="026DA6DA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>│  │  ├─ Console/Commands/      Artisan commands (11)</w:t>
      </w:r>
    </w:p>
    <w:p w14:paraId="43A6A807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│  │  └─ Notifications/         </w:t>
      </w:r>
      <w:r>
        <w:rPr>
          <w:color w:val="1A1A1A"/>
        </w:rPr>
        <w:t>Bell + email notifications</w:t>
      </w:r>
    </w:p>
    <w:p w14:paraId="6B88DC2D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>│  ├─ routes/api.php            234 routes, /api/v1</w:t>
      </w:r>
    </w:p>
    <w:p w14:paraId="7C738DB3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>│  ├─ routes/iclock.php         ADMS device endpoints (NO middleware)</w:t>
      </w:r>
    </w:p>
    <w:p w14:paraId="781006D5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>│  ├─ routes/console.php        ← the scheduler; every recurring job</w:t>
      </w:r>
    </w:p>
    <w:p w14:paraId="19E30E7F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>│  └─ database/migrations/      113 migrations</w:t>
      </w:r>
    </w:p>
    <w:p w14:paraId="36AFCE04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>├─ frontend/                    Next.js 16 (App Router)</w:t>
      </w:r>
    </w:p>
    <w:p w14:paraId="117F4BEB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>│  ├─ src/app/(admin)/          89 pages, one folder per module</w:t>
      </w:r>
    </w:p>
    <w:p w14:paraId="5B902F64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>│  ├─ src/components/           Shared UI</w:t>
      </w:r>
    </w:p>
    <w:p w14:paraId="4576F1EF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>│  ├─ src/lib/                  API clients, typed</w:t>
      </w:r>
    </w:p>
    <w:p w14:paraId="7F2C3929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 xml:space="preserve">│  └─ next.config.mjs           </w:t>
      </w:r>
      <w:r>
        <w:rPr>
          <w:color w:val="1A1A1A"/>
        </w:rPr>
        <w:t>← backend proxy targets</w:t>
      </w:r>
    </w:p>
    <w:p w14:paraId="5E99C3D7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>├─ docs/                        This documentation</w:t>
      </w:r>
    </w:p>
    <w:p w14:paraId="4BFB0950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>├─ tools/                       Scheduler/watchdog installers, maintenance page</w:t>
      </w:r>
    </w:p>
    <w:p w14:paraId="78A125B7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>├─ backups/                     DB dumps (gitignored)</w:t>
      </w:r>
    </w:p>
    <w:p w14:paraId="5930CDA6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>└─ *.ps1                        Operational scripts</w:t>
      </w:r>
    </w:p>
    <w:p w14:paraId="404E2FFF" w14:textId="77777777" w:rsidR="00C9091B" w:rsidRDefault="00C9091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12.2 Dependencies</w:t>
      </w:r>
    </w:p>
    <w:p w14:paraId="1294298C" w14:textId="77777777" w:rsidR="00C9091B" w:rsidRDefault="00C9091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Backend (</w:t>
      </w:r>
      <w:r>
        <w:rPr>
          <w:rStyle w:val="HTMLCode"/>
          <w:b/>
          <w:bCs/>
          <w:color w:val="1A1A1A"/>
        </w:rPr>
        <w:t>composer.json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)</w:t>
      </w:r>
      <w:r>
        <w:rPr>
          <w:rFonts w:ascii="Calibri" w:hAnsi="Calibri" w:cs="Calibri"/>
          <w:color w:val="1A1A1A"/>
          <w:sz w:val="22"/>
          <w:szCs w:val="22"/>
        </w:rPr>
        <w:t xml:space="preserve"> — deliberately small: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5"/>
        <w:gridCol w:w="1368"/>
        <w:gridCol w:w="3518"/>
      </w:tblGrid>
      <w:tr w:rsidR="00000000" w14:paraId="1AAF8031" w14:textId="77777777">
        <w:trPr>
          <w:tblHeader/>
        </w:trPr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90AA684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Package</w:t>
            </w:r>
          </w:p>
        </w:tc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8A2FACF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F7C9D68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000000" w14:paraId="6BF2B9D9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9D5905F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php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1106BAB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^8.2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DFF7330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Runtime</w:t>
            </w:r>
          </w:p>
        </w:tc>
      </w:tr>
      <w:tr w:rsidR="00000000" w14:paraId="17BA495F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9D0A9A0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laravel/framework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5083944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^11.0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789ACE3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Framework</w:t>
            </w:r>
          </w:p>
        </w:tc>
      </w:tr>
      <w:tr w:rsidR="00000000" w14:paraId="608F48FC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09D913C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laravel/sanctum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7D98ED4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^4.3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049214D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Cookie/session auth</w:t>
            </w:r>
          </w:p>
        </w:tc>
      </w:tr>
      <w:tr w:rsidR="00000000" w14:paraId="6B8D610A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3EFC65B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spatie/laravel-permission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09996F4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^6.25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F40FF42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RBAC, teams mode</w:t>
            </w:r>
          </w:p>
        </w:tc>
      </w:tr>
      <w:tr w:rsidR="00000000" w14:paraId="6D7D6052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9D0A336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spatie/laravel-activitylog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4121BB8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^4.12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5BE382A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Audit trail</w:t>
            </w:r>
          </w:p>
        </w:tc>
      </w:tr>
      <w:tr w:rsidR="00000000" w14:paraId="74092510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DE52B69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openspout/openspout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BBF64A3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^5.3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884A70B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XLSX/CSV import + export</w:t>
            </w:r>
          </w:p>
        </w:tc>
      </w:tr>
      <w:tr w:rsidR="00000000" w14:paraId="51B203E3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DDFCF60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laravel/tinker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E235364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^2.9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C43020A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REPL</w:t>
            </w:r>
          </w:p>
        </w:tc>
      </w:tr>
    </w:tbl>
    <w:p w14:paraId="354BF588" w14:textId="77777777" w:rsidR="00C9091B" w:rsidRDefault="00C9091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Frontend (</w:t>
      </w:r>
      <w:r>
        <w:rPr>
          <w:rStyle w:val="HTMLCode"/>
          <w:b/>
          <w:bCs/>
          <w:color w:val="1A1A1A"/>
        </w:rPr>
        <w:t>package.json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)</w:t>
      </w:r>
      <w:r>
        <w:rPr>
          <w:rFonts w:ascii="Calibri" w:hAnsi="Calibri" w:cs="Calibri"/>
          <w:color w:val="1A1A1A"/>
          <w:sz w:val="22"/>
          <w:szCs w:val="22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5"/>
        <w:gridCol w:w="1604"/>
        <w:gridCol w:w="2592"/>
      </w:tblGrid>
      <w:tr w:rsidR="00000000" w14:paraId="67AC7B7B" w14:textId="77777777">
        <w:trPr>
          <w:tblHeader/>
        </w:trPr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E17229F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Package</w:t>
            </w:r>
          </w:p>
        </w:tc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897FACA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97CE6BC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000000" w14:paraId="0CFE8BE0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F0A1EEF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next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2519D54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^16.2.6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00D6593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Framework</w:t>
            </w:r>
          </w:p>
        </w:tc>
      </w:tr>
      <w:tr w:rsidR="00000000" w14:paraId="2C5922F4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C48D131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react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/ </w:t>
            </w:r>
            <w:r>
              <w:rPr>
                <w:rStyle w:val="HTMLCode"/>
                <w:color w:val="1A1A1A"/>
              </w:rPr>
              <w:t>react-dom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08DFCD9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^18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229E593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UI</w:t>
            </w:r>
          </w:p>
        </w:tc>
      </w:tr>
      <w:tr w:rsidR="00000000" w14:paraId="283EC09A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29EA95A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@tanstack/react-query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BD3E32C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^5.100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ABEE408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Server state / caching</w:t>
            </w:r>
          </w:p>
        </w:tc>
      </w:tr>
      <w:tr w:rsidR="00000000" w14:paraId="0BEDBA69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A6FA88B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axios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8A192BE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^1.16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9877057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HTTP client</w:t>
            </w:r>
          </w:p>
        </w:tc>
      </w:tr>
      <w:tr w:rsidR="00000000" w14:paraId="419204A5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A150AD6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react-hook-form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+ </w:t>
            </w:r>
            <w:r>
              <w:rPr>
                <w:rStyle w:val="HTMLCode"/>
                <w:color w:val="1A1A1A"/>
              </w:rPr>
              <w:t>@hookform/resolvers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44D9287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^7.76 / ^5.2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EFB1644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Forms</w:t>
            </w:r>
          </w:p>
        </w:tc>
      </w:tr>
      <w:tr w:rsidR="00000000" w14:paraId="703175F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9C914E5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zod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2335EB2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^4.4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7C4B3C6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Schema validation</w:t>
            </w:r>
          </w:p>
        </w:tc>
      </w:tr>
      <w:tr w:rsidR="00000000" w14:paraId="1918924A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4885A8E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sonner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E06C5EF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^2.0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4E4658D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Toasts</w:t>
            </w:r>
          </w:p>
        </w:tc>
      </w:tr>
    </w:tbl>
    <w:p w14:paraId="5EB0DFF9" w14:textId="77777777" w:rsidR="00C9091B" w:rsidRDefault="00C9091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12.3 Conventions a new developer must follow</w:t>
      </w:r>
    </w:p>
    <w:p w14:paraId="428D2B0C" w14:textId="77777777" w:rsidR="00C9091B" w:rsidRDefault="00C9091B">
      <w:pPr>
        <w:numPr>
          <w:ilvl w:val="0"/>
          <w:numId w:val="11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**Business logic goes in </w:t>
      </w:r>
      <w:r>
        <w:rPr>
          <w:rStyle w:val="HTMLCode"/>
          <w:color w:val="1A1A1A"/>
        </w:rPr>
        <w:t>app/Domain/</w:t>
      </w:r>
      <w:r>
        <w:rPr>
          <w:rStyle w:val="Emphasis"/>
          <w:rFonts w:ascii="Calibri" w:eastAsia="Times New Roman" w:hAnsi="Calibri" w:cs="Calibri"/>
          <w:color w:val="1A1A1A"/>
          <w:sz w:val="22"/>
          <w:szCs w:val="22"/>
        </w:rPr>
        <w:t>,</w:t>
      </w:r>
      <w:r>
        <w:rPr>
          <w:rFonts w:ascii="Calibri" w:eastAsia="Times New Roman" w:hAnsi="Calibri" w:cs="Calibri"/>
          <w:color w:val="1A1A1A"/>
          <w:sz w:val="22"/>
          <w:szCs w:val="22"/>
        </w:rPr>
        <w:t>* not controllers. Controllers validate, authorize,</w:t>
      </w:r>
    </w:p>
    <w:p w14:paraId="3CB95229" w14:textId="77777777" w:rsidR="00C9091B" w:rsidRDefault="00C9091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delegate, and shape a response.</w:t>
      </w:r>
    </w:p>
    <w:p w14:paraId="2C91D0D4" w14:textId="77777777" w:rsidR="00C9091B" w:rsidRDefault="00C9091B">
      <w:pPr>
        <w:numPr>
          <w:ilvl w:val="0"/>
          <w:numId w:val="12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 xml:space="preserve">Authorization lives in FormRequest </w:t>
      </w:r>
      <w:r>
        <w:rPr>
          <w:rStyle w:val="HTMLCode"/>
          <w:b/>
          <w:bCs/>
          <w:color w:val="1A1A1A"/>
        </w:rPr>
        <w:t>authorize()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 xml:space="preserve"> or an explicit </w:t>
      </w:r>
      <w:r>
        <w:rPr>
          <w:rStyle w:val="HTMLCode"/>
          <w:b/>
          <w:bCs/>
          <w:color w:val="1A1A1A"/>
        </w:rPr>
        <w:t>abort_unless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Never</w:t>
      </w:r>
    </w:p>
    <w:p w14:paraId="71051800" w14:textId="77777777" w:rsidR="00C9091B" w:rsidRDefault="00C9091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rely on the UI hiding a button.</w:t>
      </w:r>
    </w:p>
    <w:p w14:paraId="6B76A0AC" w14:textId="77777777" w:rsidR="00C9091B" w:rsidRDefault="00C9091B">
      <w:pPr>
        <w:numPr>
          <w:ilvl w:val="0"/>
          <w:numId w:val="13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 xml:space="preserve">Never bypass </w:t>
      </w:r>
      <w:r>
        <w:rPr>
          <w:rStyle w:val="HTMLCode"/>
          <w:b/>
          <w:bCs/>
          <w:color w:val="1A1A1A"/>
        </w:rPr>
        <w:t>CompanyScope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except deliberately, with a comment saying why</w:t>
      </w:r>
    </w:p>
    <w:p w14:paraId="40FEDD3F" w14:textId="77777777" w:rsidR="00C9091B" w:rsidRDefault="00C9091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(</w:t>
      </w:r>
      <w:r>
        <w:rPr>
          <w:rStyle w:val="HTMLCode"/>
          <w:color w:val="1A1A1A"/>
        </w:rPr>
        <w:t>withoutGlobalScopes()</w:t>
      </w:r>
      <w:r>
        <w:rPr>
          <w:rFonts w:ascii="Calibri" w:hAnsi="Calibri" w:cs="Calibri"/>
          <w:color w:val="1A1A1A"/>
          <w:sz w:val="22"/>
          <w:szCs w:val="22"/>
        </w:rPr>
        <w:t xml:space="preserve"> appears where cross-company resolution is genuinely required, e.g. notifying a cross-company manager).</w:t>
      </w:r>
    </w:p>
    <w:p w14:paraId="0C7A8FFC" w14:textId="77777777" w:rsidR="00C9091B" w:rsidRDefault="00C9091B">
      <w:pPr>
        <w:numPr>
          <w:ilvl w:val="0"/>
          <w:numId w:val="14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 xml:space="preserve">Frontend dropdowns use </w:t>
      </w:r>
      <w:r>
        <w:rPr>
          <w:rStyle w:val="HTMLCode"/>
          <w:b/>
          <w:bCs/>
          <w:color w:val="1A1A1A"/>
        </w:rPr>
        <w:t>SearchSelect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 xml:space="preserve"> / </w:t>
      </w:r>
      <w:r>
        <w:rPr>
          <w:rStyle w:val="HTMLCode"/>
          <w:b/>
          <w:bCs/>
          <w:color w:val="1A1A1A"/>
        </w:rPr>
        <w:t>EmployeeSearchSelect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,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not raw </w:t>
      </w:r>
      <w:r>
        <w:rPr>
          <w:rStyle w:val="HTMLCode"/>
          <w:color w:val="1A1A1A"/>
        </w:rPr>
        <w:t>&lt;select&gt;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54F25EB5" w14:textId="77777777" w:rsidR="00C9091B" w:rsidRDefault="00C9091B">
      <w:pPr>
        <w:numPr>
          <w:ilvl w:val="0"/>
          <w:numId w:val="14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Times are Asia/Manila.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Attendance is stored as Manila wall-clock and serialized with a</w:t>
      </w:r>
    </w:p>
    <w:p w14:paraId="71282D61" w14:textId="77777777" w:rsidR="00C9091B" w:rsidRDefault="00C9091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Z</w:t>
      </w:r>
      <w:r>
        <w:rPr>
          <w:rFonts w:ascii="Calibri" w:hAnsi="Calibri" w:cs="Calibri"/>
          <w:color w:val="1A1A1A"/>
          <w:sz w:val="22"/>
          <w:szCs w:val="22"/>
        </w:rPr>
        <w:t xml:space="preserve"> suffix; the frontend must render with </w:t>
      </w:r>
      <w:r>
        <w:rPr>
          <w:rStyle w:val="HTMLCode"/>
          <w:color w:val="1A1A1A"/>
        </w:rPr>
        <w:t>timeZone: "Asia/Manila"</w:t>
      </w:r>
      <w:r>
        <w:rPr>
          <w:rFonts w:ascii="Calibri" w:hAnsi="Calibri" w:cs="Calibri"/>
          <w:color w:val="1A1A1A"/>
          <w:sz w:val="22"/>
          <w:szCs w:val="22"/>
        </w:rPr>
        <w:t xml:space="preserve"> and must never slice a raw ISO string.</w:t>
      </w:r>
    </w:p>
    <w:p w14:paraId="2D61C419" w14:textId="77777777" w:rsidR="00C9091B" w:rsidRDefault="00C9091B">
      <w:pPr>
        <w:numPr>
          <w:ilvl w:val="0"/>
          <w:numId w:val="15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Repo convention: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commit and push to </w:t>
      </w:r>
      <w:r>
        <w:rPr>
          <w:rStyle w:val="HTMLCode"/>
          <w:color w:val="1A1A1A"/>
        </w:rPr>
        <w:t>HRIS-STAGING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1AACAF41" w14:textId="77777777" w:rsidR="00C9091B" w:rsidRDefault="00C9091B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4574D428">
          <v:rect id="_x0000_i1037" style="width:0;height:1.5pt" o:hralign="center" o:hrstd="t" o:hr="t" fillcolor="#a0a0a0" stroked="f"/>
        </w:pict>
      </w:r>
    </w:p>
    <w:p w14:paraId="6DCBFE9E" w14:textId="77777777" w:rsidR="00C9091B" w:rsidRDefault="00C9091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Scheduled jobs, background processes, and integrations</w:t>
      </w:r>
    </w:p>
    <w:p w14:paraId="45F3E178" w14:textId="77777777" w:rsidR="00C9091B" w:rsidRDefault="00C9091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Two layers.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Laravel's scheduler</w:t>
      </w:r>
      <w:r>
        <w:rPr>
          <w:rFonts w:ascii="Calibri" w:hAnsi="Calibri" w:cs="Calibri"/>
          <w:color w:val="1A1A1A"/>
          <w:sz w:val="22"/>
          <w:szCs w:val="22"/>
        </w:rPr>
        <w:t xml:space="preserve"> owns application jobs and is driven by one Windows task running </w:t>
      </w:r>
      <w:r>
        <w:rPr>
          <w:rStyle w:val="HTMLCode"/>
          <w:color w:val="1A1A1A"/>
        </w:rPr>
        <w:t>php artisan schedule:run</w:t>
      </w:r>
      <w:r>
        <w:rPr>
          <w:rFonts w:ascii="Calibri" w:hAnsi="Calibri" w:cs="Calibri"/>
          <w:color w:val="1A1A1A"/>
          <w:sz w:val="22"/>
          <w:szCs w:val="22"/>
        </w:rPr>
        <w:t xml:space="preserve"> every minute. A few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Windows tasks</w:t>
      </w:r>
      <w:r>
        <w:rPr>
          <w:rFonts w:ascii="Calibri" w:hAnsi="Calibri" w:cs="Calibri"/>
          <w:color w:val="1A1A1A"/>
          <w:sz w:val="22"/>
          <w:szCs w:val="22"/>
        </w:rPr>
        <w:t xml:space="preserve"> sit outside Laravel.</w:t>
      </w:r>
    </w:p>
    <w:p w14:paraId="381D8BFD" w14:textId="77777777" w:rsidR="00C9091B" w:rsidRDefault="00C9091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13.1 Laravel scheduled jobs (</w:t>
      </w:r>
      <w:r>
        <w:rPr>
          <w:rStyle w:val="HTMLCode"/>
        </w:rPr>
        <w:t>backend/routes/console.php</w:t>
      </w:r>
      <w:r>
        <w:rPr>
          <w:rFonts w:ascii="Calibri" w:eastAsia="Times New Roman" w:hAnsi="Calibri" w:cs="Calibri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6"/>
        <w:gridCol w:w="1263"/>
        <w:gridCol w:w="4212"/>
      </w:tblGrid>
      <w:tr w:rsidR="00000000" w14:paraId="09BB2A97" w14:textId="77777777">
        <w:trPr>
          <w:tblHeader/>
        </w:trPr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090491E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Job</w:t>
            </w:r>
          </w:p>
        </w:tc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51E66F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Cadence</w:t>
            </w:r>
          </w:p>
        </w:tc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301DE54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000000" w14:paraId="5696317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C5D8FCF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attendance:sync-biometric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C62F7CD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every 5 min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BC95A33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Pull punches from polled (Hikvision) terminals</w:t>
            </w:r>
          </w:p>
        </w:tc>
      </w:tr>
      <w:tr w:rsidR="00000000" w14:paraId="2C943BFA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AF575E1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attendance:reclaim-unmatched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5B8210B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every 15 min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3D8507A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Convert staged unmatched punches once a PIN maps</w:t>
            </w:r>
          </w:p>
        </w:tc>
      </w:tr>
      <w:tr w:rsidR="00000000" w14:paraId="3B6DF682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DCDAFA0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attendance:detect-biometric-anomalies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6D763BD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hourly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01A48F6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Detect PIN-reuse collisions (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detection only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)</w:t>
            </w:r>
          </w:p>
        </w:tc>
      </w:tr>
      <w:tr w:rsidR="00000000" w14:paraId="66F42021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496BDDC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attendance:biometric-digest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5FE523A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daily 07:00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8A5427B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The daily biometric notice to IT + HR</w:t>
            </w:r>
          </w:p>
        </w:tc>
      </w:tr>
      <w:tr w:rsidR="00000000" w14:paraId="35E061BA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E817BB6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employees:detect-data-issues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873DA46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hourly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F896B25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Scan for employee-data gaps (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detection only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)</w:t>
            </w:r>
          </w:p>
        </w:tc>
      </w:tr>
      <w:tr w:rsidR="00000000" w14:paraId="71D5653C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C11FD00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employees:detect-data-issues --notify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923E06F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daily 07:05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065F0D8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Send the data-issues digest</w:t>
            </w:r>
          </w:p>
        </w:tc>
      </w:tr>
    </w:tbl>
    <w:p w14:paraId="229995AD" w14:textId="77777777" w:rsidR="00C9091B" w:rsidRDefault="00C9091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Verify with </w:t>
      </w:r>
      <w:r>
        <w:rPr>
          <w:rStyle w:val="HTMLCode"/>
          <w:color w:val="1A1A1A"/>
        </w:rPr>
        <w:t>php artisan schedule:list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790FD075" w14:textId="77777777" w:rsidR="00C9091B" w:rsidRDefault="00C9091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13.2 Windows Scheduled Tasks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4"/>
        <w:gridCol w:w="1215"/>
        <w:gridCol w:w="4882"/>
      </w:tblGrid>
      <w:tr w:rsidR="00000000" w14:paraId="23C658DF" w14:textId="77777777">
        <w:trPr>
          <w:tblHeader/>
        </w:trPr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EBD04B3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46A2BF4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Cadence</w:t>
            </w:r>
          </w:p>
        </w:tc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8252341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000000" w14:paraId="209FF7B2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B4C17D7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Emphasis"/>
                <w:rFonts w:ascii="Calibri" w:eastAsia="Times New Roman" w:hAnsi="Calibri" w:cs="Calibri"/>
                <w:color w:val="1A1A1A"/>
                <w:sz w:val="19"/>
                <w:szCs w:val="19"/>
              </w:rPr>
              <w:t>Meatplus HRIS Scheduler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13B48C2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every 1 min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A62F00D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php artisan schedule:run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drives the table above</w:t>
            </w:r>
          </w:p>
        </w:tc>
      </w:tr>
      <w:tr w:rsidR="00000000" w14:paraId="4554B04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3EE25DB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Emphasis"/>
                <w:rFonts w:ascii="Calibri" w:eastAsia="Times New Roman" w:hAnsi="Calibri" w:cs="Calibri"/>
                <w:color w:val="1A1A1A"/>
                <w:sz w:val="19"/>
                <w:szCs w:val="19"/>
              </w:rPr>
              <w:t>Meatplus HRIS Frontend Watchdog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22F1341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every 1 min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3029680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Restart Next.js if port 80 stops answering</w:t>
            </w:r>
          </w:p>
        </w:tc>
      </w:tr>
      <w:tr w:rsidR="00000000" w14:paraId="5DE66B90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CFC40EE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Emphasis"/>
                <w:rFonts w:ascii="Calibri" w:eastAsia="Times New Roman" w:hAnsi="Calibri" w:cs="Calibri"/>
                <w:color w:val="1A1A1A"/>
                <w:sz w:val="19"/>
                <w:szCs w:val="19"/>
              </w:rPr>
              <w:t>Meatplus HRIS Attendance Closeout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453C4D3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daily 05:30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CB2AEBE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attendance:sync-dtr --days=3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marks absences</w:t>
            </w:r>
          </w:p>
        </w:tc>
      </w:tr>
      <w:tr w:rsidR="00000000" w14:paraId="2D17C497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BB96A85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Emphasis"/>
                <w:rFonts w:ascii="Calibri" w:eastAsia="Times New Roman" w:hAnsi="Calibri" w:cs="Calibri"/>
                <w:color w:val="1A1A1A"/>
                <w:sz w:val="19"/>
                <w:szCs w:val="19"/>
              </w:rPr>
              <w:t>Meatplus HRIS DB Backup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3387025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daily 22:00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73310C8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Local </w:t>
            </w:r>
            <w:r>
              <w:rPr>
                <w:rStyle w:val="HTMLCode"/>
                <w:color w:val="1A1A1A"/>
              </w:rPr>
              <w:t>pg_dump</w:t>
            </w:r>
          </w:p>
        </w:tc>
      </w:tr>
      <w:tr w:rsidR="00000000" w14:paraId="323FDA47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3DD98F8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Emphasis"/>
                <w:rFonts w:ascii="Calibri" w:eastAsia="Times New Roman" w:hAnsi="Calibri" w:cs="Calibri"/>
                <w:color w:val="1A1A1A"/>
                <w:sz w:val="19"/>
                <w:szCs w:val="19"/>
              </w:rPr>
              <w:t>Meatplus HRIS Supabase Offsite Backup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74219D7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daily 22:30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DE62C56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Off-site DR copy</w:t>
            </w:r>
          </w:p>
        </w:tc>
      </w:tr>
      <w:tr w:rsidR="00000000" w14:paraId="6DDF2CB6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6A59328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Emphasis"/>
                <w:rFonts w:ascii="Calibri" w:eastAsia="Times New Roman" w:hAnsi="Calibri" w:cs="Calibri"/>
                <w:color w:val="1A1A1A"/>
                <w:sz w:val="19"/>
                <w:szCs w:val="19"/>
              </w:rPr>
              <w:t>Meatplus HRIS Data Archive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90B5CAB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daily 23:00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3EEDE9E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Archive sweep</w:t>
            </w:r>
          </w:p>
        </w:tc>
      </w:tr>
      <w:tr w:rsidR="00000000" w14:paraId="5CBC4ECE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5C32FBD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Emphasis"/>
                <w:rFonts w:ascii="Calibri" w:eastAsia="Times New Roman" w:hAnsi="Calibri" w:cs="Calibri"/>
                <w:color w:val="1A1A1A"/>
                <w:sz w:val="19"/>
                <w:szCs w:val="19"/>
              </w:rPr>
              <w:t>Meatplus HRIS Autostart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C0B359C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at logon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514743E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start-production.ps1</w:t>
            </w:r>
          </w:p>
        </w:tc>
      </w:tr>
    </w:tbl>
    <w:p w14:paraId="3F281E56" w14:textId="77777777" w:rsidR="00C9091B" w:rsidRDefault="00C9091B">
      <w:pPr>
        <w:shd w:val="clear" w:color="auto" w:fill="FDF7E8"/>
        <w:spacing w:before="80" w:after="80"/>
        <w:divId w:val="1619601590"/>
        <w:rPr>
          <w:rFonts w:ascii="Calibri" w:hAnsi="Calibri" w:cs="Calibri"/>
          <w:color w:val="1A1A1A"/>
          <w:sz w:val="22"/>
          <w:szCs w:val="22"/>
        </w:rPr>
      </w:pPr>
      <w:r>
        <w:rPr>
          <w:rFonts w:ascii="Segoe UI Emoji" w:hAnsi="Segoe UI Emoji" w:cs="Segoe UI Emoji"/>
          <w:color w:val="1A1A1A"/>
          <w:sz w:val="22"/>
          <w:szCs w:val="22"/>
        </w:rPr>
        <w:t>⚠</w:t>
      </w:r>
      <w:r>
        <w:rPr>
          <w:rFonts w:ascii="Segoe UI Emoji" w:hAnsi="Segoe UI Emoji" w:cs="Segoe UI Emoji"/>
          <w:color w:val="1A1A1A"/>
          <w:sz w:val="22"/>
          <w:szCs w:val="22"/>
        </w:rPr>
        <w:t>️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The attendance close-out runs OUTSIDE the Laravel scheduler.</w:t>
      </w:r>
      <w:r>
        <w:rPr>
          <w:rFonts w:ascii="Calibri" w:hAnsi="Calibri" w:cs="Calibri"/>
          <w:color w:val="1A1A1A"/>
          <w:sz w:val="22"/>
          <w:szCs w:val="22"/>
        </w:rPr>
        <w:t xml:space="preserve"> If you are investigating</w:t>
      </w:r>
      <w:r>
        <w:rPr>
          <w:rFonts w:ascii="Calibri" w:hAnsi="Calibri" w:cs="Calibri"/>
          <w:color w:val="1A1A1A"/>
          <w:sz w:val="22"/>
          <w:szCs w:val="22"/>
        </w:rPr>
        <w:br/>
        <w:t xml:space="preserve">why absences did or didn't appear, look at the Windows task, not </w:t>
      </w:r>
      <w:r>
        <w:rPr>
          <w:rStyle w:val="HTMLCode"/>
          <w:color w:val="1A1A1A"/>
        </w:rPr>
        <w:t>routes/console.php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0120997F" w14:textId="77777777" w:rsidR="00C9091B" w:rsidRDefault="00C9091B">
      <w:pPr>
        <w:shd w:val="clear" w:color="auto" w:fill="FDF7E8"/>
        <w:spacing w:before="80" w:after="80"/>
        <w:divId w:val="1528978897"/>
        <w:rPr>
          <w:rFonts w:ascii="Calibri" w:hAnsi="Calibri" w:cs="Calibri"/>
          <w:color w:val="1A1A1A"/>
          <w:sz w:val="22"/>
          <w:szCs w:val="22"/>
        </w:rPr>
      </w:pPr>
      <w:r>
        <w:rPr>
          <w:rFonts w:ascii="Segoe UI Emoji" w:hAnsi="Segoe UI Emoji" w:cs="Segoe UI Emoji"/>
          <w:color w:val="1A1A1A"/>
          <w:sz w:val="22"/>
          <w:szCs w:val="22"/>
        </w:rPr>
        <w:t>📷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Screenshot 16</w:t>
      </w:r>
      <w:r>
        <w:rPr>
          <w:rFonts w:ascii="Calibri" w:hAnsi="Calibri" w:cs="Calibri"/>
          <w:color w:val="1A1A1A"/>
          <w:sz w:val="22"/>
          <w:szCs w:val="22"/>
        </w:rPr>
        <w:t xml:space="preserve"> — Task Scheduler filtered to the </w:t>
      </w:r>
      <w:r>
        <w:rPr>
          <w:rStyle w:val="Emphasis"/>
          <w:rFonts w:ascii="Calibri" w:hAnsi="Calibri" w:cs="Calibri"/>
          <w:color w:val="1A1A1A"/>
          <w:sz w:val="22"/>
          <w:szCs w:val="22"/>
        </w:rPr>
        <w:t>Meatplus HRIS</w:t>
      </w:r>
      <w:r>
        <w:rPr>
          <w:rFonts w:ascii="Calibri" w:hAnsi="Calibri" w:cs="Calibri"/>
          <w:color w:val="1A1A1A"/>
          <w:sz w:val="22"/>
          <w:szCs w:val="22"/>
        </w:rPr>
        <w:t xml:space="preserve"> tasks, showing Status</w:t>
      </w:r>
      <w:r>
        <w:rPr>
          <w:rFonts w:ascii="Calibri" w:hAnsi="Calibri" w:cs="Calibri"/>
          <w:color w:val="1A1A1A"/>
          <w:sz w:val="22"/>
          <w:szCs w:val="22"/>
        </w:rPr>
        <w:br/>
        <w:t>and Last Run Result. This is the fastest way for a new maintainer to confirm the automation</w:t>
      </w:r>
      <w:r>
        <w:rPr>
          <w:rFonts w:ascii="Calibri" w:hAnsi="Calibri" w:cs="Calibri"/>
          <w:color w:val="1A1A1A"/>
          <w:sz w:val="22"/>
          <w:szCs w:val="22"/>
        </w:rPr>
        <w:br/>
        <w:t>is alive.</w:t>
      </w:r>
    </w:p>
    <w:p w14:paraId="5AAD3EDA" w14:textId="77777777" w:rsidR="00C9091B" w:rsidRDefault="00C9091B">
      <w:pPr>
        <w:shd w:val="clear" w:color="auto" w:fill="F7F9FB"/>
        <w:jc w:val="center"/>
        <w:divId w:val="1311399288"/>
        <w:rPr>
          <w:rFonts w:ascii="Calibri" w:eastAsia="Times New Roman" w:hAnsi="Calibri" w:cs="Calibri"/>
          <w:color w:val="4A5C6E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4A5C6E"/>
          <w:sz w:val="22"/>
          <w:szCs w:val="22"/>
        </w:rPr>
        <w:t>[ SCREENSHOT TO BE INSERTED ]</w:t>
      </w:r>
      <w:r>
        <w:rPr>
          <w:rFonts w:ascii="Calibri" w:eastAsia="Times New Roman" w:hAnsi="Calibri" w:cs="Calibri"/>
          <w:color w:val="4A5C6E"/>
          <w:sz w:val="22"/>
          <w:szCs w:val="22"/>
        </w:rPr>
        <w:br/>
      </w:r>
      <w:r>
        <w:rPr>
          <w:rStyle w:val="shotfile1"/>
          <w:rFonts w:eastAsia="Times New Roman" w:cs="Calibri"/>
        </w:rPr>
        <w:t>16-scheduled-tasks.png</w:t>
      </w:r>
      <w:r>
        <w:rPr>
          <w:rFonts w:ascii="Calibri" w:eastAsia="Times New Roman" w:hAnsi="Calibri" w:cs="Calibri"/>
          <w:color w:val="4A5C6E"/>
          <w:sz w:val="22"/>
          <w:szCs w:val="22"/>
        </w:rPr>
        <w:br/>
        <w:t>Windows Task Scheduler — the Meatplus HRIS tasks, Status + Last Run Result</w:t>
      </w:r>
    </w:p>
    <w:p w14:paraId="4351275C" w14:textId="77777777" w:rsidR="00C9091B" w:rsidRDefault="00C9091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13.3 Long-running background processes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3"/>
        <w:gridCol w:w="2124"/>
        <w:gridCol w:w="4714"/>
      </w:tblGrid>
      <w:tr w:rsidR="00000000" w14:paraId="30A8E08D" w14:textId="77777777">
        <w:trPr>
          <w:tblHeader/>
        </w:trPr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5FC486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Process</w:t>
            </w:r>
          </w:p>
        </w:tc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40302D3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29030B1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Supervision</w:t>
            </w:r>
          </w:p>
        </w:tc>
      </w:tr>
      <w:tr w:rsidR="00000000" w14:paraId="67FCF5E6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9BB4A6D" w14:textId="77777777" w:rsidR="00C9091B" w:rsidRDefault="00C9091B" w:rsidP="0007159A">
            <w:pPr>
              <w:widowControl w:val="0"/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php artisan queue:work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1232333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Sends queued mail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C0A08B6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queue-worker-keepalive.ps1 -Watch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restarts it</w:t>
            </w:r>
          </w:p>
        </w:tc>
      </w:tr>
      <w:tr w:rsidR="00000000" w14:paraId="006F6FB0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E725E4E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next start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(port 80)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498C9CD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Serves the app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48293DD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Frontend Watchdog task</w:t>
            </w:r>
          </w:p>
        </w:tc>
      </w:tr>
      <w:tr w:rsidR="00000000" w14:paraId="79189095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E1C63B7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4 × </w:t>
            </w:r>
            <w:r>
              <w:rPr>
                <w:rStyle w:val="HTMLCode"/>
                <w:color w:val="1A1A1A"/>
              </w:rPr>
              <w:t>php artisan serve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22A46D6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API + device endpoints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AEC5F81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None — restart via </w:t>
            </w:r>
            <w:r>
              <w:rPr>
                <w:rStyle w:val="HTMLCode"/>
                <w:color w:val="1A1A1A"/>
              </w:rPr>
              <w:t>start-production.ps1</w:t>
            </w:r>
          </w:p>
        </w:tc>
      </w:tr>
    </w:tbl>
    <w:p w14:paraId="3E6F913A" w14:textId="77777777" w:rsidR="00C9091B" w:rsidRDefault="00C9091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13.4 Alerting</w:t>
      </w:r>
    </w:p>
    <w:p w14:paraId="59232387" w14:textId="77777777" w:rsidR="00C9091B" w:rsidRDefault="00C9091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Problems the system finds are reported as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one daily digest per person at 07:00</w:t>
      </w:r>
      <w:r>
        <w:rPr>
          <w:rFonts w:ascii="Calibri" w:hAnsi="Calibri" w:cs="Calibri"/>
          <w:color w:val="1A1A1A"/>
          <w:sz w:val="22"/>
          <w:szCs w:val="22"/>
        </w:rPr>
        <w:t xml:space="preserve"> (bell always; email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Mondays and Fridays only</w:t>
      </w:r>
      <w:r>
        <w:rPr>
          <w:rFonts w:ascii="Calibri" w:hAnsi="Calibri" w:cs="Calibri"/>
          <w:color w:val="1A1A1A"/>
          <w:sz w:val="22"/>
          <w:szCs w:val="22"/>
        </w:rPr>
        <w:t>), while requests needing a human decision are notified instantly. Rationale and full detail: 09-alerts-and-notifications.md.</w:t>
      </w:r>
    </w:p>
    <w:p w14:paraId="3416DA7E" w14:textId="77777777" w:rsidR="00C9091B" w:rsidRDefault="00C9091B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2DFBE404">
          <v:rect id="_x0000_i1038" style="width:0;height:1.5pt" o:hralign="center" o:hrstd="t" o:hr="t" fillcolor="#a0a0a0" stroked="f"/>
        </w:pict>
      </w:r>
    </w:p>
    <w:p w14:paraId="6BC8F58D" w14:textId="77777777" w:rsidR="00C9091B" w:rsidRDefault="00C9091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14. Security and access considerations</w:t>
      </w:r>
    </w:p>
    <w:p w14:paraId="17812400" w14:textId="77777777" w:rsidR="00C9091B" w:rsidRDefault="00C9091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14.1 Controls in place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7567"/>
      </w:tblGrid>
      <w:tr w:rsidR="00000000" w14:paraId="6FB1A3FC" w14:textId="77777777">
        <w:trPr>
          <w:tblHeader/>
        </w:trPr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4EDE8E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Control</w:t>
            </w:r>
          </w:p>
        </w:tc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CBCBD28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Implementation</w:t>
            </w:r>
          </w:p>
        </w:tc>
      </w:tr>
      <w:tr w:rsidR="00000000" w14:paraId="290601E6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CECEF83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8AD3CE4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Sanctum cookie/session; same-origin (no CORS, no </w:t>
            </w:r>
            <w:r>
              <w:rPr>
                <w:rStyle w:val="HTMLCode"/>
                <w:color w:val="1A1A1A"/>
              </w:rPr>
              <w:t>SameSite=None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)</w:t>
            </w:r>
          </w:p>
        </w:tc>
      </w:tr>
      <w:tr w:rsidR="00000000" w14:paraId="261ABC29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6838CD3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Authorization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FBE644D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Spatie Permission, teams mode, enforced in FormRequests / controllers</w:t>
            </w:r>
          </w:p>
        </w:tc>
      </w:tr>
      <w:tr w:rsidR="00000000" w14:paraId="74077E6C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AB130BB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Tenant isolation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AA76CD9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CompanyScope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global scope on every tenant table;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fails closed</w:t>
            </w:r>
          </w:p>
        </w:tc>
      </w:tr>
      <w:tr w:rsidR="00000000" w14:paraId="3B8E6463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E89DAE9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Encryption at rest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9A00937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Government IDs and bank account numbers encrypted via Eloquent casts</w:t>
            </w:r>
          </w:p>
        </w:tc>
      </w:tr>
      <w:tr w:rsidR="00000000" w14:paraId="5EAAC02E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0AE08E6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Brute-force protection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F983EB8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Rate limiting on login; </w:t>
            </w:r>
            <w:r>
              <w:rPr>
                <w:rStyle w:val="HTMLCode"/>
                <w:color w:val="1A1A1A"/>
              </w:rPr>
              <w:t>throttle:api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on all API routes</w:t>
            </w:r>
          </w:p>
        </w:tc>
      </w:tr>
      <w:tr w:rsidR="00000000" w14:paraId="486E885A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79B8C69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Device authorisation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56680F9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Serial allowlist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unknown terminals auto-register </w:t>
            </w:r>
            <w:r>
              <w:rPr>
                <w:rStyle w:val="Emphasis"/>
                <w:rFonts w:ascii="Calibri" w:eastAsia="Times New Roman" w:hAnsi="Calibri" w:cs="Calibri"/>
                <w:color w:val="1A1A1A"/>
                <w:sz w:val="19"/>
                <w:szCs w:val="19"/>
              </w:rPr>
              <w:t>inactive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and their punches are rejected and logged</w:t>
            </w:r>
          </w:p>
        </w:tc>
      </w:tr>
      <w:tr w:rsidR="00000000" w14:paraId="4BFC033B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371D1DD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Audit trail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08CFE13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spatie/laravel-activitylog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→ </w:t>
            </w:r>
            <w:r>
              <w:rPr>
                <w:rStyle w:val="HTMLCode"/>
                <w:color w:val="1A1A1A"/>
              </w:rPr>
              <w:t>/audit-trail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with readable diffs and export</w:t>
            </w:r>
          </w:p>
        </w:tc>
      </w:tr>
      <w:tr w:rsidR="00000000" w14:paraId="66C363B2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E14D098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Session hygiene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F9308C0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15-minute browser inactivity sign-out</w:t>
            </w:r>
          </w:p>
        </w:tc>
      </w:tr>
      <w:tr w:rsidR="00000000" w14:paraId="4397C893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0D49B79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Secrets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75D5BCE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Live only in </w:t>
            </w:r>
            <w:r>
              <w:rPr>
                <w:rStyle w:val="HTMLCode"/>
                <w:color w:val="1A1A1A"/>
              </w:rPr>
              <w:t>.env.production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, never in git</w:t>
            </w:r>
          </w:p>
        </w:tc>
      </w:tr>
      <w:tr w:rsidR="00000000" w14:paraId="134E0C6A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0F687F8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Database exposure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CCB0364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PostgreSQL bound to localhost, port 5433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not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forwarded</w:t>
            </w:r>
          </w:p>
        </w:tc>
      </w:tr>
      <w:tr w:rsidR="00000000" w14:paraId="75BC19FE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43F065D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Production errors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0E3FF0A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APP_DEBUG=false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no stack traces to users</w:t>
            </w:r>
          </w:p>
        </w:tc>
      </w:tr>
    </w:tbl>
    <w:p w14:paraId="4C3E0CC0" w14:textId="77777777" w:rsidR="00C9091B" w:rsidRDefault="00C9091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14.2 Why the unauthenticated </w:t>
      </w:r>
      <w:r>
        <w:rPr>
          <w:rStyle w:val="HTMLCode"/>
        </w:rPr>
        <w:t>/iclock</w:t>
      </w:r>
      <w:r>
        <w:rPr>
          <w:rFonts w:ascii="Calibri" w:eastAsia="Times New Roman" w:hAnsi="Calibri" w:cs="Calibri"/>
        </w:rPr>
        <w:t xml:space="preserve"> endpoint is safe</w:t>
      </w:r>
    </w:p>
    <w:p w14:paraId="037BF5C0" w14:textId="77777777" w:rsidR="00C9091B" w:rsidRDefault="00C9091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The ADMS protocol has no authentication, so </w:t>
      </w:r>
      <w:r>
        <w:rPr>
          <w:rStyle w:val="HTMLCode"/>
          <w:color w:val="1A1A1A"/>
        </w:rPr>
        <w:t>routes/iclock.php</w:t>
      </w:r>
      <w:r>
        <w:rPr>
          <w:rFonts w:ascii="Calibri" w:hAnsi="Calibri" w:cs="Calibri"/>
          <w:color w:val="1A1A1A"/>
          <w:sz w:val="22"/>
          <w:szCs w:val="22"/>
        </w:rPr>
        <w:t xml:space="preserve"> runs with no middleware. It is protected by the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serial allowlist</w:t>
      </w:r>
      <w:r>
        <w:rPr>
          <w:rFonts w:ascii="Calibri" w:hAnsi="Calibri" w:cs="Calibri"/>
          <w:color w:val="1A1A1A"/>
          <w:sz w:val="22"/>
          <w:szCs w:val="22"/>
        </w:rPr>
        <w:t xml:space="preserve">: a terminal that contacts the server for the first time is registered as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inactive</w:t>
      </w:r>
      <w:r>
        <w:rPr>
          <w:rFonts w:ascii="Calibri" w:hAnsi="Calibri" w:cs="Calibri"/>
          <w:color w:val="1A1A1A"/>
          <w:sz w:val="22"/>
          <w:szCs w:val="22"/>
        </w:rPr>
        <w:t xml:space="preserve">, and its punches are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rejected and logged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until an administrator activates that serial and assigns it a company. A forged push from an unknown device therefore cannot inject attendance.</w:t>
      </w:r>
    </w:p>
    <w:p w14:paraId="458F6B9D" w14:textId="77777777" w:rsidR="00C9091B" w:rsidRDefault="00C9091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14.3 Accepted risks / open security items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7103"/>
      </w:tblGrid>
      <w:tr w:rsidR="00000000" w14:paraId="3C24D732" w14:textId="77777777">
        <w:trPr>
          <w:tblHeader/>
        </w:trPr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204DF6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45BADBC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000000" w14:paraId="0178B9DF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C606118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HTTP only, no TLS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879BDF2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Deliberate. Traffic is unencrypted; browser geolocation features are consequently unavailable. Enabling HTTPS needs either a signed Caddy build or a Cloudflare Tunnel (§6 of 06-deployment-hosting.md)</w:t>
            </w:r>
          </w:p>
        </w:tc>
      </w:tr>
      <w:tr w:rsidR="00000000" w14:paraId="5E9D0DFE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F7F4208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/iclock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reachable from the internet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014F238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Accepted — mitigated by the serial allowlist. Firewalling it to known source IPs was identified as a hardening step and is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not yet done</w:t>
            </w:r>
          </w:p>
        </w:tc>
      </w:tr>
      <w:tr w:rsidR="00000000" w14:paraId="08B2AD97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A2EC1F2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Laravel 11 → 12 upgrade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ED33C06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Outstanding</w:t>
            </w:r>
          </w:p>
        </w:tc>
      </w:tr>
      <w:tr w:rsidR="00000000" w14:paraId="56FFA46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9BA33A0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Tenant-scope audit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75B5CB1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Identified in the 14 Aug 2026 security review as not yet completed</w:t>
            </w:r>
          </w:p>
        </w:tc>
      </w:tr>
      <w:tr w:rsidR="00000000" w14:paraId="7E564CD5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853D74B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Mail credentials in </w:t>
            </w:r>
            <w:r>
              <w:rPr>
                <w:rStyle w:val="HTMLCode"/>
                <w:color w:val="1A1A1A"/>
              </w:rPr>
              <w:t>.env.production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3772F17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Standard practice, but the file must never be committed or copied off the host</w:t>
            </w:r>
          </w:p>
        </w:tc>
      </w:tr>
    </w:tbl>
    <w:p w14:paraId="4FCE9285" w14:textId="77777777" w:rsidR="00C9091B" w:rsidRDefault="00C9091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14.4 On turnover — credentials to rotate</w:t>
      </w:r>
    </w:p>
    <w:p w14:paraId="42D7DDFF" w14:textId="77777777" w:rsidR="00C9091B" w:rsidRDefault="00C9091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Anyone taking over should rotate, at minimum: the PostgreSQL </w:t>
      </w:r>
      <w:r>
        <w:rPr>
          <w:rStyle w:val="HTMLCode"/>
          <w:color w:val="1A1A1A"/>
        </w:rPr>
        <w:t>postgres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 xml:space="preserve">password, the Gmail SMTP app password, </w:t>
      </w:r>
      <w:r>
        <w:rPr>
          <w:rStyle w:val="HTMLCode"/>
          <w:color w:val="1A1A1A"/>
        </w:rPr>
        <w:t>APP_KEY</w:t>
      </w:r>
      <w:r>
        <w:rPr>
          <w:rFonts w:ascii="Calibri" w:hAnsi="Calibri" w:cs="Calibri"/>
          <w:color w:val="1A1A1A"/>
          <w:sz w:val="22"/>
          <w:szCs w:val="22"/>
        </w:rPr>
        <w:t xml:space="preserve"> (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note:</w:t>
      </w:r>
      <w:r>
        <w:rPr>
          <w:rFonts w:ascii="Calibri" w:hAnsi="Calibri" w:cs="Calibri"/>
          <w:color w:val="1A1A1A"/>
          <w:sz w:val="22"/>
          <w:szCs w:val="22"/>
        </w:rPr>
        <w:t xml:space="preserve"> rotating </w:t>
      </w:r>
      <w:r>
        <w:rPr>
          <w:rStyle w:val="HTMLCode"/>
          <w:color w:val="1A1A1A"/>
        </w:rPr>
        <w:t>APP_KEY</w:t>
      </w:r>
      <w:r>
        <w:rPr>
          <w:rFonts w:ascii="Calibri" w:hAnsi="Calibri" w:cs="Calibri"/>
          <w:color w:val="1A1A1A"/>
          <w:sz w:val="22"/>
          <w:szCs w:val="22"/>
        </w:rPr>
        <w:t xml:space="preserve"> makes existing encrypted government IDs and bank numbers unreadable — plan a re-encryption before doing this), and GitHub repository access.</w:t>
      </w:r>
    </w:p>
    <w:p w14:paraId="6E6C45C4" w14:textId="77777777" w:rsidR="00C9091B" w:rsidRDefault="00C9091B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33672CFE">
          <v:rect id="_x0000_i1039" style="width:0;height:1.5pt" o:hralign="center" o:hrstd="t" o:hr="t" fillcolor="#a0a0a0" stroked="f"/>
        </w:pict>
      </w:r>
    </w:p>
    <w:p w14:paraId="4ABD7101" w14:textId="77777777" w:rsidR="00C9091B" w:rsidRDefault="00C9091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15. System maintenance procedures</w:t>
      </w:r>
    </w:p>
    <w:p w14:paraId="60A5167E" w14:textId="77777777" w:rsidR="00C9091B" w:rsidRDefault="00C9091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15.1 Routine cadence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8089"/>
      </w:tblGrid>
      <w:tr w:rsidR="00000000" w14:paraId="1689F6C3" w14:textId="77777777">
        <w:trPr>
          <w:tblHeader/>
        </w:trPr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85CC587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Frequency</w:t>
            </w:r>
          </w:p>
        </w:tc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A129925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Task</w:t>
            </w:r>
          </w:p>
        </w:tc>
      </w:tr>
      <w:tr w:rsidR="00000000" w14:paraId="20BCA57B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5CC53E8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Daily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ABBC68B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Read the 07:00 biometric digest. Confirm the previous day's DTRs closed (absences look sane)</w:t>
            </w:r>
          </w:p>
        </w:tc>
      </w:tr>
      <w:tr w:rsidR="00000000" w14:paraId="493FB205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0251124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Weekly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90F410F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Check the connection report for offline terminals and low match rates. Review staged unmatched punches. Confirm backup tasks show </w:t>
            </w:r>
            <w:r>
              <w:rPr>
                <w:rStyle w:val="HTMLCode"/>
                <w:color w:val="1A1A1A"/>
              </w:rPr>
              <w:t>Result 0</w:t>
            </w:r>
          </w:p>
        </w:tc>
      </w:tr>
      <w:tr w:rsidR="00000000" w14:paraId="3AA52A7F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B9D3C50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Monthly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A1FA260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Restore a backup into a scratch DB and verify. Check disk space (</w:t>
            </w:r>
            <w:r>
              <w:rPr>
                <w:rStyle w:val="HTMLCode"/>
                <w:color w:val="1A1A1A"/>
              </w:rPr>
              <w:t>iclock.log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). Review </w:t>
            </w:r>
            <w:r>
              <w:rPr>
                <w:rStyle w:val="HTMLCode"/>
                <w:color w:val="1A1A1A"/>
              </w:rPr>
              <w:t>failed_jobs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. Review open </w:t>
            </w:r>
            <w:r>
              <w:rPr>
                <w:rStyle w:val="HTMLCode"/>
                <w:color w:val="1A1A1A"/>
              </w:rPr>
              <w:t>employee_data_issues</w:t>
            </w:r>
          </w:p>
        </w:tc>
      </w:tr>
      <w:tr w:rsidR="00000000" w14:paraId="28AD5AC8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D5C1A02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Per payroll cutoff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15EB0B2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Reconcile DTR totals before running payroll; confirm no unresolved corrections for the period</w:t>
            </w:r>
          </w:p>
        </w:tc>
      </w:tr>
      <w:tr w:rsidR="00000000" w14:paraId="1BE5A53F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D807464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Quarterly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3FDD51D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composer update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/ </w:t>
            </w:r>
            <w:r>
              <w:rPr>
                <w:rStyle w:val="HTMLCode"/>
                <w:color w:val="1A1A1A"/>
              </w:rPr>
              <w:t>npm update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with testing. Review roles and user access. Prune old backups</w:t>
            </w:r>
          </w:p>
        </w:tc>
      </w:tr>
      <w:tr w:rsidR="00000000" w14:paraId="50619FE4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4012CAA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Annually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C1B5A3C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Load the next year's Philippine holidays for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>every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company. Review statutory tables (SSS/PhilHealth/Pag-IBIG/BIR) for rate changes</w:t>
            </w:r>
          </w:p>
        </w:tc>
      </w:tr>
    </w:tbl>
    <w:p w14:paraId="4C3FBD7A" w14:textId="77777777" w:rsidR="00C9091B" w:rsidRDefault="00C9091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15.2 Health check commands</w:t>
      </w:r>
    </w:p>
    <w:p w14:paraId="4454CE62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># Is everything listening?</w:t>
      </w:r>
    </w:p>
    <w:p w14:paraId="047E5002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>Get-NetTCPConnection -State Listen | Where-Object { $_.LocalPort -in 80,5433,8000,8001 }</w:t>
      </w:r>
    </w:p>
    <w:p w14:paraId="7CD01E5C" w14:textId="77777777" w:rsidR="00C9091B" w:rsidRDefault="00C9091B" w:rsidP="0007159A">
      <w:pPr>
        <w:pStyle w:val="HTMLPreformatted"/>
        <w:widowControl w:val="0"/>
        <w:rPr>
          <w:color w:val="1A1A1A"/>
        </w:rPr>
      </w:pPr>
    </w:p>
    <w:p w14:paraId="5729B41E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># Are the timers alive? (Result must be 0)</w:t>
      </w:r>
    </w:p>
    <w:p w14:paraId="75EFD71C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>Get-ScheduledTask | Where-Object { $_.TaskName -like 'Meatplus*' } | Get-ScheduledTaskInfo</w:t>
      </w:r>
    </w:p>
    <w:p w14:paraId="0D1C42D0" w14:textId="77777777" w:rsidR="00C9091B" w:rsidRDefault="00C9091B" w:rsidP="0007159A">
      <w:pPr>
        <w:pStyle w:val="HTMLPreformatted"/>
        <w:widowControl w:val="0"/>
        <w:rPr>
          <w:color w:val="1A1A1A"/>
        </w:rPr>
      </w:pPr>
    </w:p>
    <w:p w14:paraId="103BDFEF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># Laravel side</w:t>
      </w:r>
    </w:p>
    <w:p w14:paraId="640A9A68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>cd backend</w:t>
      </w:r>
    </w:p>
    <w:p w14:paraId="05D265AC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>php artisan schedule:list</w:t>
      </w:r>
    </w:p>
    <w:p w14:paraId="73931B72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>php artisan migrate:status</w:t>
      </w:r>
    </w:p>
    <w:p w14:paraId="6D90EBCF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>-- Is attendance flowing today?</w:t>
      </w:r>
    </w:p>
    <w:p w14:paraId="6BB346BA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>select count(*) punches, count(distinct employee_id) people</w:t>
      </w:r>
    </w:p>
    <w:p w14:paraId="57AD4860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>from time_logs where logged_at::date = current_date;</w:t>
      </w:r>
    </w:p>
    <w:p w14:paraId="2DBE7FFD" w14:textId="77777777" w:rsidR="00C9091B" w:rsidRDefault="00C9091B" w:rsidP="0007159A">
      <w:pPr>
        <w:pStyle w:val="HTMLPreformatted"/>
        <w:widowControl w:val="0"/>
        <w:rPr>
          <w:color w:val="1A1A1A"/>
        </w:rPr>
      </w:pPr>
    </w:p>
    <w:p w14:paraId="0040E315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>-- Anything stuck?</w:t>
      </w:r>
    </w:p>
    <w:p w14:paraId="54544BC2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>select count(*) from unmatched_punches where reclaimed_at is null;</w:t>
      </w:r>
    </w:p>
    <w:p w14:paraId="40EB34FC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>select count(*) from failed_jobs;</w:t>
      </w:r>
    </w:p>
    <w:p w14:paraId="1A5C71CE" w14:textId="77777777" w:rsidR="00C9091B" w:rsidRDefault="00C9091B" w:rsidP="0007159A">
      <w:pPr>
        <w:pStyle w:val="HTMLPreformatted"/>
        <w:widowControl w:val="0"/>
        <w:rPr>
          <w:color w:val="1A1A1A"/>
        </w:rPr>
      </w:pPr>
      <w:r>
        <w:rPr>
          <w:color w:val="1A1A1A"/>
        </w:rPr>
        <w:t>select count(*) from biometric_anomalies where resolved_at is null;</w:t>
      </w:r>
    </w:p>
    <w:p w14:paraId="67869F89" w14:textId="77777777" w:rsidR="00C9091B" w:rsidRDefault="00C9091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15.3 Before any risky change</w:t>
      </w:r>
    </w:p>
    <w:p w14:paraId="32A33159" w14:textId="77777777" w:rsidR="00C9091B" w:rsidRDefault="00C9091B">
      <w:pPr>
        <w:numPr>
          <w:ilvl w:val="0"/>
          <w:numId w:val="16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Take a manual dump (</w:t>
      </w:r>
      <w:r>
        <w:rPr>
          <w:rStyle w:val="HTMLCode"/>
          <w:color w:val="1A1A1A"/>
        </w:rPr>
        <w:t>.\backup-db.ps1</w:t>
      </w:r>
      <w:r>
        <w:rPr>
          <w:rFonts w:ascii="Calibri" w:eastAsia="Times New Roman" w:hAnsi="Calibri" w:cs="Calibri"/>
          <w:color w:val="1A1A1A"/>
          <w:sz w:val="22"/>
          <w:szCs w:val="22"/>
        </w:rPr>
        <w:t>).</w:t>
      </w:r>
    </w:p>
    <w:p w14:paraId="39A8F05C" w14:textId="77777777" w:rsidR="00C9091B" w:rsidRDefault="00C9091B">
      <w:pPr>
        <w:numPr>
          <w:ilvl w:val="0"/>
          <w:numId w:val="16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Confirm what a migration will do (</w:t>
      </w:r>
      <w:r>
        <w:rPr>
          <w:rStyle w:val="HTMLCode"/>
          <w:color w:val="1A1A1A"/>
        </w:rPr>
        <w:t>php artisan migrate:status</w:t>
      </w:r>
      <w:r>
        <w:rPr>
          <w:rFonts w:ascii="Calibri" w:eastAsia="Times New Roman" w:hAnsi="Calibri" w:cs="Calibri"/>
          <w:color w:val="1A1A1A"/>
          <w:sz w:val="22"/>
          <w:szCs w:val="22"/>
        </w:rPr>
        <w:t>).</w:t>
      </w:r>
    </w:p>
    <w:p w14:paraId="2119C8C6" w14:textId="77777777" w:rsidR="00C9091B" w:rsidRDefault="00C9091B">
      <w:pPr>
        <w:numPr>
          <w:ilvl w:val="0"/>
          <w:numId w:val="16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Make the change on a branch, push to </w:t>
      </w:r>
      <w:r>
        <w:rPr>
          <w:rStyle w:val="HTMLCode"/>
          <w:color w:val="1A1A1A"/>
        </w:rPr>
        <w:t>HRIS-STAGING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7538151D" w14:textId="77777777" w:rsidR="00C9091B" w:rsidRDefault="00C9091B">
      <w:pPr>
        <w:numPr>
          <w:ilvl w:val="0"/>
          <w:numId w:val="16"/>
        </w:numPr>
        <w:spacing w:before="40" w:after="40"/>
        <w:ind w:left="10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Verify attendance still flows (punches arriving, DTRs computing) before considering it done.</w:t>
      </w:r>
    </w:p>
    <w:p w14:paraId="038EFACA" w14:textId="77777777" w:rsidR="00C9091B" w:rsidRDefault="00C9091B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1835E750">
          <v:rect id="_x0000_i1040" style="width:0;height:1.5pt" o:hralign="center" o:hrstd="t" o:hr="t" fillcolor="#a0a0a0" stroked="f"/>
        </w:pict>
      </w:r>
    </w:p>
    <w:p w14:paraId="1F37D799" w14:textId="77777777" w:rsidR="00C9091B" w:rsidRDefault="00C9091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16. Technical contacts and ownership</w:t>
      </w:r>
    </w:p>
    <w:p w14:paraId="3C56D59C" w14:textId="77777777" w:rsidR="00C9091B" w:rsidRDefault="00C9091B">
      <w:pPr>
        <w:shd w:val="clear" w:color="auto" w:fill="FDF7E8"/>
        <w:spacing w:before="80" w:after="80"/>
        <w:divId w:val="2001349945"/>
        <w:rPr>
          <w:rFonts w:ascii="Calibri" w:hAnsi="Calibri" w:cs="Calibri"/>
          <w:color w:val="1A1A1A"/>
          <w:sz w:val="22"/>
          <w:szCs w:val="22"/>
        </w:rPr>
      </w:pPr>
      <w:r>
        <w:rPr>
          <w:rFonts w:ascii="Segoe UI Emoji" w:hAnsi="Segoe UI Emoji" w:cs="Segoe UI Emoji"/>
          <w:color w:val="1A1A1A"/>
          <w:sz w:val="22"/>
          <w:szCs w:val="22"/>
        </w:rPr>
        <w:t>⚠</w:t>
      </w:r>
      <w:r>
        <w:rPr>
          <w:rFonts w:ascii="Segoe UI Emoji" w:hAnsi="Segoe UI Emoji" w:cs="Segoe UI Emoji"/>
          <w:color w:val="1A1A1A"/>
          <w:sz w:val="22"/>
          <w:szCs w:val="22"/>
        </w:rPr>
        <w:t>️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This section must be completed by management before the document is issued as a formal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br/>
      </w:r>
      <w:r>
        <w:rPr>
          <w:rStyle w:val="Strong"/>
          <w:rFonts w:ascii="Calibri" w:hAnsi="Calibri" w:cs="Calibri"/>
          <w:color w:val="1A1A1A"/>
          <w:sz w:val="22"/>
          <w:szCs w:val="22"/>
        </w:rPr>
        <w:t>turnover.</w:t>
      </w:r>
      <w:r>
        <w:rPr>
          <w:rFonts w:ascii="Calibri" w:hAnsi="Calibri" w:cs="Calibri"/>
          <w:color w:val="1A1A1A"/>
          <w:sz w:val="22"/>
          <w:szCs w:val="22"/>
        </w:rPr>
        <w:t xml:space="preserve"> The technical facts above were verified against the running system; the</w:t>
      </w:r>
      <w:r>
        <w:rPr>
          <w:rFonts w:ascii="Calibri" w:hAnsi="Calibri" w:cs="Calibri"/>
          <w:color w:val="1A1A1A"/>
          <w:sz w:val="22"/>
          <w:szCs w:val="22"/>
        </w:rPr>
        <w:br/>
        <w:t>people and commercial details below were not, and must not be guessed.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0"/>
        <w:gridCol w:w="1260"/>
        <w:gridCol w:w="928"/>
        <w:gridCol w:w="4043"/>
      </w:tblGrid>
      <w:tr w:rsidR="00000000" w14:paraId="7D2C31FC" w14:textId="77777777">
        <w:trPr>
          <w:tblHeader/>
        </w:trPr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A4D9105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CC1545E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FCE7509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Contact</w:t>
            </w:r>
          </w:p>
        </w:tc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E6CC0C6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Responsibility</w:t>
            </w:r>
          </w:p>
        </w:tc>
      </w:tr>
      <w:tr w:rsidR="00000000" w14:paraId="10A4993C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3868A62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System owner (business)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B779290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Emphasis"/>
                <w:rFonts w:ascii="Calibri" w:eastAsia="Times New Roman" w:hAnsi="Calibri" w:cs="Calibri"/>
                <w:color w:val="1A1A1A"/>
                <w:sz w:val="19"/>
                <w:szCs w:val="19"/>
              </w:rPr>
              <w:t>(to be filled)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53E8AA9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B5A420C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Accountable for the system; approves changes</w:t>
            </w:r>
          </w:p>
        </w:tc>
      </w:tr>
      <w:tr w:rsidR="00000000" w14:paraId="33ED69E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597423B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Primary developer / maintainer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6D48415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Emphasis"/>
                <w:rFonts w:ascii="Calibri" w:eastAsia="Times New Roman" w:hAnsi="Calibri" w:cs="Calibri"/>
                <w:color w:val="1A1A1A"/>
                <w:sz w:val="19"/>
                <w:szCs w:val="19"/>
              </w:rPr>
              <w:t>(to be filled)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1DC11BE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2A16004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Day-to-day development and fixes</w:t>
            </w:r>
          </w:p>
        </w:tc>
      </w:tr>
      <w:tr w:rsidR="00000000" w14:paraId="3CBC5977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60565DE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Secondary / backup technical contact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821B50B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Emphasis"/>
                <w:rFonts w:ascii="Calibri" w:eastAsia="Times New Roman" w:hAnsi="Calibri" w:cs="Calibri"/>
                <w:color w:val="1A1A1A"/>
                <w:sz w:val="19"/>
                <w:szCs w:val="19"/>
              </w:rPr>
              <w:t>(to be filled)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02B0DBD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EBABB9D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Cover during absence</w:t>
            </w:r>
          </w:p>
        </w:tc>
      </w:tr>
      <w:tr w:rsidR="00000000" w14:paraId="3FBBDB68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0C1057F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HR process owner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7FC95C1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Emphasis"/>
                <w:rFonts w:ascii="Calibri" w:eastAsia="Times New Roman" w:hAnsi="Calibri" w:cs="Calibri"/>
                <w:color w:val="1A1A1A"/>
                <w:sz w:val="19"/>
                <w:szCs w:val="19"/>
              </w:rPr>
              <w:t>(to be filled)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009E4EE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6A053CE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Owns attendance, leave and payroll rules</w:t>
            </w:r>
          </w:p>
        </w:tc>
      </w:tr>
      <w:tr w:rsidR="00000000" w14:paraId="2C5E2E80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4DCE8E5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IT infrastructure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9DF50F0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Emphasis"/>
                <w:rFonts w:ascii="Calibri" w:eastAsia="Times New Roman" w:hAnsi="Calibri" w:cs="Calibri"/>
                <w:color w:val="1A1A1A"/>
                <w:sz w:val="19"/>
                <w:szCs w:val="19"/>
              </w:rPr>
              <w:t>(to be filled)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730E66D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A0491E7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The host PC, network, router, UPS</w:t>
            </w:r>
          </w:p>
        </w:tc>
      </w:tr>
      <w:tr w:rsidR="00000000" w14:paraId="154C6E72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42AA756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Escalation (after hours)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36268FA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Emphasis"/>
                <w:rFonts w:ascii="Calibri" w:eastAsia="Times New Roman" w:hAnsi="Calibri" w:cs="Calibri"/>
                <w:color w:val="1A1A1A"/>
                <w:sz w:val="19"/>
                <w:szCs w:val="19"/>
              </w:rPr>
              <w:t>(to be filled)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1623DC0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0E7BD0D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Payroll-cutoff and outage escalation</w:t>
            </w:r>
          </w:p>
        </w:tc>
      </w:tr>
    </w:tbl>
    <w:p w14:paraId="3035D346" w14:textId="77777777" w:rsidR="00C9091B" w:rsidRDefault="00C9091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16.1 Repository and account ownership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8018"/>
      </w:tblGrid>
      <w:tr w:rsidR="00000000" w14:paraId="4B5D4D35" w14:textId="77777777">
        <w:trPr>
          <w:tblHeader/>
        </w:trPr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F6DF53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Asset</w:t>
            </w:r>
          </w:p>
        </w:tc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8E24426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000000" w14:paraId="2EAC1686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567B734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Git repository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6EC34A3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https://github.com/itsmeyanxi/meatplus-hris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owner account </w:t>
            </w:r>
            <w:r>
              <w:rPr>
                <w:rStyle w:val="HTMLCode"/>
                <w:b/>
                <w:bCs/>
                <w:color w:val="1A1A1A"/>
              </w:rPr>
              <w:t>itsmeyanxi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must be confirmed and, if personal, transferred to a company-owned organisation</w:t>
            </w:r>
          </w:p>
        </w:tc>
      </w:tr>
      <w:tr w:rsidR="00000000" w14:paraId="5E092B50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AE8ED32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Active branch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4E05AD2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HRIS-STAGING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(351 commits, first commit 22 May 2026)</w:t>
            </w:r>
          </w:p>
        </w:tc>
      </w:tr>
      <w:tr w:rsidR="00000000" w14:paraId="443BC613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0CF942D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Principal contributors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6743C57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IamKiers &lt;itdevice@meatplus.ph&gt;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(312 commits), </w:t>
            </w:r>
            <w:r>
              <w:rPr>
                <w:rStyle w:val="HTMLCode"/>
                <w:color w:val="1A1A1A"/>
              </w:rPr>
              <w:t>Yan Xi Long &lt;itsmeyanxi@gmail.com&gt;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(25), </w:t>
            </w:r>
            <w:r>
              <w:rPr>
                <w:rStyle w:val="HTMLCode"/>
                <w:color w:val="1A1A1A"/>
              </w:rPr>
              <w:t>IamKier &lt;kenjicondez32@gmail.com&gt;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(12)</w:t>
            </w:r>
          </w:p>
        </w:tc>
      </w:tr>
      <w:tr w:rsidR="00000000" w14:paraId="23655610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42A9308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Domain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057625D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allcompanyhris.meatplus.ph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registrar/DNS account owner </w:t>
            </w:r>
            <w:r>
              <w:rPr>
                <w:rStyle w:val="Emphasis"/>
                <w:rFonts w:ascii="Calibri" w:eastAsia="Times New Roman" w:hAnsi="Calibri" w:cs="Calibri"/>
                <w:color w:val="1A1A1A"/>
                <w:sz w:val="19"/>
                <w:szCs w:val="19"/>
              </w:rPr>
              <w:t>(to be filled)</w:t>
            </w:r>
          </w:p>
        </w:tc>
      </w:tr>
      <w:tr w:rsidR="00000000" w14:paraId="04E87908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1A37A35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Mail sender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7940749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mtchovictoria@gmail.com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— a Gmail account; owner and recovery details </w:t>
            </w:r>
            <w:r>
              <w:rPr>
                <w:rStyle w:val="Emphasis"/>
                <w:rFonts w:ascii="Calibri" w:eastAsia="Times New Roman" w:hAnsi="Calibri" w:cs="Calibri"/>
                <w:color w:val="1A1A1A"/>
                <w:sz w:val="19"/>
                <w:szCs w:val="19"/>
              </w:rPr>
              <w:t>(to be filled)</w:t>
            </w:r>
          </w:p>
        </w:tc>
      </w:tr>
      <w:tr w:rsidR="00000000" w14:paraId="02C203F8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577CA26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Off-site backup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F92EE05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Supabase project — account owner </w:t>
            </w:r>
            <w:r>
              <w:rPr>
                <w:rStyle w:val="Emphasis"/>
                <w:rFonts w:ascii="Calibri" w:eastAsia="Times New Roman" w:hAnsi="Calibri" w:cs="Calibri"/>
                <w:color w:val="1A1A1A"/>
                <w:sz w:val="19"/>
                <w:szCs w:val="19"/>
              </w:rPr>
              <w:t>(to be filled)</w:t>
            </w:r>
          </w:p>
        </w:tc>
      </w:tr>
      <w:tr w:rsidR="00000000" w14:paraId="452A0141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81F05E0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Host machine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93158D8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DESKTOP-9BKU33K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Windows 11 Pro — administrator credentials </w:t>
            </w:r>
            <w:r>
              <w:rPr>
                <w:rStyle w:val="Emphasis"/>
                <w:rFonts w:ascii="Calibri" w:eastAsia="Times New Roman" w:hAnsi="Calibri" w:cs="Calibri"/>
                <w:color w:val="1A1A1A"/>
                <w:sz w:val="19"/>
                <w:szCs w:val="19"/>
              </w:rPr>
              <w:t>(to be filled)</w:t>
            </w:r>
          </w:p>
        </w:tc>
      </w:tr>
    </w:tbl>
    <w:p w14:paraId="777EE996" w14:textId="77777777" w:rsidR="00C9091B" w:rsidRDefault="00C9091B">
      <w:pPr>
        <w:shd w:val="clear" w:color="auto" w:fill="FDF7E8"/>
        <w:spacing w:before="80" w:after="80"/>
        <w:divId w:val="1539734619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Turnover risk to flag:</w:t>
      </w:r>
      <w:r>
        <w:rPr>
          <w:rFonts w:ascii="Calibri" w:hAnsi="Calibri" w:cs="Calibri"/>
          <w:color w:val="1A1A1A"/>
          <w:sz w:val="22"/>
          <w:szCs w:val="22"/>
        </w:rPr>
        <w:t xml:space="preserve"> several critical assets (the GitHub repository, the Gmail sender</w:t>
      </w:r>
      <w:r>
        <w:rPr>
          <w:rFonts w:ascii="Calibri" w:hAnsi="Calibri" w:cs="Calibri"/>
          <w:color w:val="1A1A1A"/>
          <w:sz w:val="22"/>
          <w:szCs w:val="22"/>
        </w:rPr>
        <w:br/>
        <w:t xml:space="preserve">account, the Supabase backup target) appear to sit under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personal</w:t>
      </w:r>
      <w:r>
        <w:rPr>
          <w:rFonts w:ascii="Calibri" w:hAnsi="Calibri" w:cs="Calibri"/>
          <w:color w:val="1A1A1A"/>
          <w:sz w:val="22"/>
          <w:szCs w:val="22"/>
        </w:rPr>
        <w:t xml:space="preserve"> accounts rather than</w:t>
      </w:r>
      <w:r>
        <w:rPr>
          <w:rFonts w:ascii="Calibri" w:hAnsi="Calibri" w:cs="Calibri"/>
          <w:color w:val="1A1A1A"/>
          <w:sz w:val="22"/>
          <w:szCs w:val="22"/>
        </w:rPr>
        <w:br/>
        <w:t>company-owned ones. Transferring these should be part of any formal handover, or the company</w:t>
      </w:r>
      <w:r>
        <w:rPr>
          <w:rFonts w:ascii="Calibri" w:hAnsi="Calibri" w:cs="Calibri"/>
          <w:color w:val="1A1A1A"/>
          <w:sz w:val="22"/>
          <w:szCs w:val="22"/>
        </w:rPr>
        <w:br/>
      </w:r>
      <w:r>
        <w:rPr>
          <w:rFonts w:ascii="Calibri" w:hAnsi="Calibri" w:cs="Calibri"/>
          <w:color w:val="1A1A1A"/>
          <w:sz w:val="22"/>
          <w:szCs w:val="22"/>
        </w:rPr>
        <w:t>cannot maintain the system independently of the individuals involved.</w:t>
      </w:r>
    </w:p>
    <w:p w14:paraId="5AD40A90" w14:textId="77777777" w:rsidR="00C9091B" w:rsidRDefault="00C9091B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66F7B623">
          <v:rect id="_x0000_i1041" style="width:0;height:1.5pt" o:hralign="center" o:hrstd="t" o:hr="t" fillcolor="#a0a0a0" stroked="f"/>
        </w:pict>
      </w:r>
    </w:p>
    <w:p w14:paraId="13A625E2" w14:textId="77777777" w:rsidR="00C9091B" w:rsidRDefault="00C9091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Appendix A — Document maintenance</w:t>
      </w:r>
    </w:p>
    <w:p w14:paraId="68081455" w14:textId="77777777" w:rsidR="00C9091B" w:rsidRDefault="00C9091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Update this document when any of the following change: the runtime topology, the scheduled jobs, the role/permission model, the external integrations, or the known-issues list in §11. Re-verify the point-in-time figures rather than copying them forward.</w:t>
      </w:r>
    </w:p>
    <w:p w14:paraId="1900FACA" w14:textId="77777777" w:rsidR="00C9091B" w:rsidRDefault="00C9091B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Change history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2106"/>
        <w:gridCol w:w="1415"/>
        <w:gridCol w:w="4514"/>
      </w:tblGrid>
      <w:tr w:rsidR="00000000" w14:paraId="0FCD6D4F" w14:textId="77777777">
        <w:trPr>
          <w:tblHeader/>
        </w:trPr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5A1DF2A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DFB288C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74F57FA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Author</w:t>
            </w:r>
          </w:p>
        </w:tc>
        <w:tc>
          <w:tcPr>
            <w:tcW w:w="0" w:type="auto"/>
            <w:tcBorders>
              <w:top w:val="single" w:sz="6" w:space="0" w:color="0F3B66"/>
              <w:left w:val="single" w:sz="6" w:space="0" w:color="0F3B66"/>
              <w:bottom w:val="single" w:sz="6" w:space="0" w:color="0F3B66"/>
              <w:right w:val="single" w:sz="6" w:space="0" w:color="0F3B66"/>
            </w:tcBorders>
            <w:shd w:val="clear" w:color="auto" w:fill="0F3B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9EEF8D8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Change</w:t>
            </w:r>
          </w:p>
        </w:tc>
      </w:tr>
      <w:tr w:rsidR="00000000" w14:paraId="5CB556E1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6E72652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1.0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CB60196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25 Aug 2026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D67C39C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0C83C12" w14:textId="77777777" w:rsidR="00C9091B" w:rsidRDefault="00C9091B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Initial turnover documentation</w:t>
            </w:r>
          </w:p>
        </w:tc>
      </w:tr>
    </w:tbl>
    <w:p w14:paraId="33D2D57F" w14:textId="77777777" w:rsidR="00C9091B" w:rsidRDefault="00C9091B">
      <w:pPr>
        <w:rPr>
          <w:rFonts w:eastAsia="Times New Roman"/>
        </w:rPr>
      </w:pPr>
    </w:p>
    <w:sectPr w:rsidR="00C9091B" w:rsidSect="0007159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1120" w:right="1120" w:bottom="1120" w:left="12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160D6" w14:textId="77777777" w:rsidR="00C9091B" w:rsidRDefault="00C9091B" w:rsidP="0007159A">
      <w:r>
        <w:separator/>
      </w:r>
    </w:p>
  </w:endnote>
  <w:endnote w:type="continuationSeparator" w:id="0">
    <w:p w14:paraId="621D440A" w14:textId="77777777" w:rsidR="00C9091B" w:rsidRDefault="00C9091B" w:rsidP="000715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8AB61" w14:textId="77777777" w:rsidR="0007159A" w:rsidRDefault="000715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0FB7A" w14:textId="3E728D03" w:rsidR="0007159A" w:rsidRPr="0007159A" w:rsidRDefault="0007159A" w:rsidP="0007159A">
    <w:pPr>
      <w:pStyle w:val="Footer"/>
      <w:jc w:val="center"/>
      <w:rPr>
        <w:color w:val="808080"/>
        <w:sz w:val="16"/>
      </w:rPr>
    </w:pPr>
    <w:r w:rsidRPr="0007159A">
      <w:rPr>
        <w:color w:val="808080"/>
        <w:sz w:val="16"/>
      </w:rPr>
      <w:t xml:space="preserve">v1.0  -  25 August 2026  -  Page </w:t>
    </w:r>
    <w:r>
      <w:rPr>
        <w:color w:val="808080"/>
        <w:sz w:val="16"/>
      </w:rPr>
      <w:fldChar w:fldCharType="begin"/>
    </w:r>
    <w:r>
      <w:rPr>
        <w:color w:val="808080"/>
        <w:sz w:val="16"/>
      </w:rPr>
      <w:instrText xml:space="preserve"> PAGE  \* MERGEFORMAT </w:instrText>
    </w:r>
    <w:r>
      <w:rPr>
        <w:color w:val="808080"/>
        <w:sz w:val="16"/>
      </w:rPr>
      <w:fldChar w:fldCharType="separate"/>
    </w:r>
    <w:r>
      <w:rPr>
        <w:noProof/>
        <w:color w:val="808080"/>
        <w:sz w:val="16"/>
      </w:rPr>
      <w:t>1</w:t>
    </w:r>
    <w:r>
      <w:rPr>
        <w:color w:val="808080"/>
        <w:sz w:val="16"/>
      </w:rPr>
      <w:fldChar w:fldCharType="end"/>
    </w:r>
    <w:r>
      <w:rPr>
        <w:color w:val="808080"/>
        <w:sz w:val="16"/>
      </w:rPr>
      <w:t xml:space="preserve"> of </w:t>
    </w:r>
    <w:r>
      <w:rPr>
        <w:color w:val="808080"/>
        <w:sz w:val="16"/>
      </w:rPr>
      <w:fldChar w:fldCharType="begin"/>
    </w:r>
    <w:r>
      <w:rPr>
        <w:color w:val="808080"/>
        <w:sz w:val="16"/>
      </w:rPr>
      <w:instrText xml:space="preserve"> NUMPAGES  \* MERGEFORMAT </w:instrText>
    </w:r>
    <w:r>
      <w:rPr>
        <w:color w:val="808080"/>
        <w:sz w:val="16"/>
      </w:rPr>
      <w:fldChar w:fldCharType="separate"/>
    </w:r>
    <w:r>
      <w:rPr>
        <w:noProof/>
        <w:color w:val="808080"/>
        <w:sz w:val="16"/>
      </w:rPr>
      <w:t>3</w:t>
    </w:r>
    <w:r>
      <w:rPr>
        <w:color w:val="808080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3FC55" w14:textId="77777777" w:rsidR="0007159A" w:rsidRDefault="000715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C937F" w14:textId="77777777" w:rsidR="00C9091B" w:rsidRDefault="00C9091B" w:rsidP="0007159A">
      <w:r>
        <w:separator/>
      </w:r>
    </w:p>
  </w:footnote>
  <w:footnote w:type="continuationSeparator" w:id="0">
    <w:p w14:paraId="1E006703" w14:textId="77777777" w:rsidR="00C9091B" w:rsidRDefault="00C9091B" w:rsidP="000715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06DE7" w14:textId="77777777" w:rsidR="0007159A" w:rsidRDefault="000715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9CA10" w14:textId="29B434A1" w:rsidR="0007159A" w:rsidRPr="0007159A" w:rsidRDefault="0007159A" w:rsidP="0007159A">
    <w:pPr>
      <w:pStyle w:val="Header"/>
      <w:jc w:val="right"/>
      <w:rPr>
        <w:color w:val="808080"/>
        <w:sz w:val="16"/>
      </w:rPr>
    </w:pPr>
    <w:r w:rsidRPr="0007159A">
      <w:rPr>
        <w:color w:val="808080"/>
        <w:sz w:val="16"/>
      </w:rPr>
      <w:t>ALL COMPANY HRIS - System Turnover &amp; Technical Documentation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16067" w14:textId="77777777" w:rsidR="0007159A" w:rsidRDefault="000715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63B8"/>
    <w:multiLevelType w:val="multilevel"/>
    <w:tmpl w:val="C8B44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83555"/>
    <w:multiLevelType w:val="multilevel"/>
    <w:tmpl w:val="6F48A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BA7F1E"/>
    <w:multiLevelType w:val="multilevel"/>
    <w:tmpl w:val="C67C2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BF4E67"/>
    <w:multiLevelType w:val="multilevel"/>
    <w:tmpl w:val="19982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055670"/>
    <w:multiLevelType w:val="multilevel"/>
    <w:tmpl w:val="9642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E7B11"/>
    <w:multiLevelType w:val="multilevel"/>
    <w:tmpl w:val="1FFC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047B40"/>
    <w:multiLevelType w:val="multilevel"/>
    <w:tmpl w:val="4A9E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79400C"/>
    <w:multiLevelType w:val="multilevel"/>
    <w:tmpl w:val="7C0AE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4155A2"/>
    <w:multiLevelType w:val="multilevel"/>
    <w:tmpl w:val="5F28F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C61D86"/>
    <w:multiLevelType w:val="multilevel"/>
    <w:tmpl w:val="A79C8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3E48D8"/>
    <w:multiLevelType w:val="multilevel"/>
    <w:tmpl w:val="94E0D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2D074C"/>
    <w:multiLevelType w:val="multilevel"/>
    <w:tmpl w:val="3A2AE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610E1C"/>
    <w:multiLevelType w:val="multilevel"/>
    <w:tmpl w:val="F1C6B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C334DD"/>
    <w:multiLevelType w:val="multilevel"/>
    <w:tmpl w:val="9D1C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271005"/>
    <w:multiLevelType w:val="multilevel"/>
    <w:tmpl w:val="9D0C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DA7457"/>
    <w:multiLevelType w:val="multilevel"/>
    <w:tmpl w:val="1BF4A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3992435">
    <w:abstractNumId w:val="8"/>
  </w:num>
  <w:num w:numId="2" w16cid:durableId="508494473">
    <w:abstractNumId w:val="15"/>
  </w:num>
  <w:num w:numId="3" w16cid:durableId="1489784013">
    <w:abstractNumId w:val="0"/>
  </w:num>
  <w:num w:numId="4" w16cid:durableId="8996418">
    <w:abstractNumId w:val="3"/>
  </w:num>
  <w:num w:numId="5" w16cid:durableId="1342272472">
    <w:abstractNumId w:val="5"/>
  </w:num>
  <w:num w:numId="6" w16cid:durableId="348682647">
    <w:abstractNumId w:val="13"/>
  </w:num>
  <w:num w:numId="7" w16cid:durableId="1254555948">
    <w:abstractNumId w:val="14"/>
  </w:num>
  <w:num w:numId="8" w16cid:durableId="722564181">
    <w:abstractNumId w:val="4"/>
  </w:num>
  <w:num w:numId="9" w16cid:durableId="291443471">
    <w:abstractNumId w:val="6"/>
  </w:num>
  <w:num w:numId="10" w16cid:durableId="645398663">
    <w:abstractNumId w:val="1"/>
  </w:num>
  <w:num w:numId="11" w16cid:durableId="1319192015">
    <w:abstractNumId w:val="2"/>
  </w:num>
  <w:num w:numId="12" w16cid:durableId="1899170895">
    <w:abstractNumId w:val="12"/>
  </w:num>
  <w:num w:numId="13" w16cid:durableId="1956473831">
    <w:abstractNumId w:val="11"/>
  </w:num>
  <w:num w:numId="14" w16cid:durableId="1507011501">
    <w:abstractNumId w:val="10"/>
  </w:num>
  <w:num w:numId="15" w16cid:durableId="1974485660">
    <w:abstractNumId w:val="7"/>
  </w:num>
  <w:num w:numId="16" w16cid:durableId="8462146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59A"/>
    <w:rsid w:val="0007159A"/>
    <w:rsid w:val="00B457DB"/>
    <w:rsid w:val="00C90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D9CF8E"/>
  <w15:chartTrackingRefBased/>
  <w15:docId w15:val="{27BA0EFB-4330-47B3-8EE6-76E2D8DBE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6" w:color="0F3B66"/>
      </w:pBdr>
      <w:spacing w:before="480" w:after="100" w:afterAutospacing="1"/>
      <w:outlineLvl w:val="0"/>
    </w:pPr>
    <w:rPr>
      <w:b/>
      <w:bCs/>
      <w:color w:val="0F3B66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9D6E2"/>
      </w:pBdr>
      <w:spacing w:before="440" w:after="100" w:afterAutospacing="1"/>
      <w:outlineLvl w:val="1"/>
    </w:pPr>
    <w:rPr>
      <w:b/>
      <w:bCs/>
      <w:color w:val="0F3B66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320" w:after="100" w:afterAutospacing="1"/>
      <w:outlineLvl w:val="2"/>
    </w:pPr>
    <w:rPr>
      <w:b/>
      <w:bCs/>
      <w:color w:val="1F5C96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40" w:after="100" w:afterAutospacing="1"/>
      <w:outlineLvl w:val="3"/>
    </w:pPr>
    <w:rPr>
      <w:b/>
      <w:bCs/>
      <w:color w:val="1F5C96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EEF2F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D5DDE5"/>
        <w:left w:val="single" w:sz="6" w:space="8" w:color="D5DDE5"/>
        <w:bottom w:val="single" w:sz="6" w:space="8" w:color="D5DDE5"/>
        <w:right w:val="single" w:sz="6" w:space="8" w:color="D5DDE5"/>
      </w:pBdr>
      <w:shd w:val="clear" w:color="auto" w:fill="F6F8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note">
    <w:name w:val="note"/>
    <w:basedOn w:val="Normal"/>
    <w:pPr>
      <w:pBdr>
        <w:left w:val="single" w:sz="24" w:space="10" w:color="D99000"/>
      </w:pBdr>
      <w:shd w:val="clear" w:color="auto" w:fill="FDF7E8"/>
      <w:spacing w:before="200" w:after="200"/>
    </w:pPr>
  </w:style>
  <w:style w:type="paragraph" w:customStyle="1" w:styleId="shot">
    <w:name w:val="shot"/>
    <w:basedOn w:val="Normal"/>
    <w:pPr>
      <w:pBdr>
        <w:top w:val="dashed" w:sz="12" w:space="22" w:color="8AA0B4"/>
        <w:left w:val="dashed" w:sz="12" w:space="12" w:color="8AA0B4"/>
        <w:bottom w:val="dashed" w:sz="12" w:space="22" w:color="8AA0B4"/>
        <w:right w:val="dashed" w:sz="12" w:space="12" w:color="8AA0B4"/>
      </w:pBdr>
      <w:shd w:val="clear" w:color="auto" w:fill="F7F9FB"/>
      <w:spacing w:before="240" w:after="240"/>
      <w:jc w:val="center"/>
    </w:pPr>
    <w:rPr>
      <w:color w:val="4A5C6E"/>
    </w:rPr>
  </w:style>
  <w:style w:type="paragraph" w:customStyle="1" w:styleId="shotfile">
    <w:name w:val="shotfile"/>
    <w:basedOn w:val="Normal"/>
    <w:pPr>
      <w:spacing w:before="40" w:after="40"/>
    </w:pPr>
    <w:rPr>
      <w:rFonts w:ascii="Consolas" w:hAnsi="Consolas"/>
      <w:color w:val="0F3B66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shotfile1">
    <w:name w:val="shotfile1"/>
    <w:basedOn w:val="DefaultParagraphFont"/>
    <w:rPr>
      <w:rFonts w:ascii="Consolas" w:hAnsi="Consolas" w:hint="default"/>
      <w:color w:val="0F3B66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715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159A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715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159A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8526">
      <w:marLeft w:val="0"/>
      <w:marRight w:val="0"/>
      <w:marTop w:val="240"/>
      <w:marBottom w:val="240"/>
      <w:divBdr>
        <w:top w:val="dashed" w:sz="12" w:space="22" w:color="8AA0B4"/>
        <w:left w:val="dashed" w:sz="12" w:space="12" w:color="8AA0B4"/>
        <w:bottom w:val="dashed" w:sz="12" w:space="22" w:color="8AA0B4"/>
        <w:right w:val="dashed" w:sz="12" w:space="12" w:color="8AA0B4"/>
      </w:divBdr>
    </w:div>
    <w:div w:id="390230001">
      <w:marLeft w:val="0"/>
      <w:marRight w:val="0"/>
      <w:marTop w:val="200"/>
      <w:marBottom w:val="200"/>
      <w:divBdr>
        <w:top w:val="none" w:sz="0" w:space="0" w:color="auto"/>
        <w:left w:val="single" w:sz="24" w:space="10" w:color="D99000"/>
        <w:bottom w:val="none" w:sz="0" w:space="0" w:color="auto"/>
        <w:right w:val="none" w:sz="0" w:space="0" w:color="auto"/>
      </w:divBdr>
    </w:div>
    <w:div w:id="510417164">
      <w:marLeft w:val="0"/>
      <w:marRight w:val="0"/>
      <w:marTop w:val="200"/>
      <w:marBottom w:val="200"/>
      <w:divBdr>
        <w:top w:val="none" w:sz="0" w:space="0" w:color="auto"/>
        <w:left w:val="single" w:sz="24" w:space="10" w:color="D99000"/>
        <w:bottom w:val="none" w:sz="0" w:space="0" w:color="auto"/>
        <w:right w:val="none" w:sz="0" w:space="0" w:color="auto"/>
      </w:divBdr>
    </w:div>
    <w:div w:id="613100871">
      <w:marLeft w:val="0"/>
      <w:marRight w:val="0"/>
      <w:marTop w:val="200"/>
      <w:marBottom w:val="200"/>
      <w:divBdr>
        <w:top w:val="none" w:sz="0" w:space="0" w:color="auto"/>
        <w:left w:val="single" w:sz="24" w:space="10" w:color="D99000"/>
        <w:bottom w:val="none" w:sz="0" w:space="0" w:color="auto"/>
        <w:right w:val="none" w:sz="0" w:space="0" w:color="auto"/>
      </w:divBdr>
    </w:div>
    <w:div w:id="914825781">
      <w:marLeft w:val="0"/>
      <w:marRight w:val="0"/>
      <w:marTop w:val="240"/>
      <w:marBottom w:val="240"/>
      <w:divBdr>
        <w:top w:val="dashed" w:sz="12" w:space="22" w:color="8AA0B4"/>
        <w:left w:val="dashed" w:sz="12" w:space="12" w:color="8AA0B4"/>
        <w:bottom w:val="dashed" w:sz="12" w:space="22" w:color="8AA0B4"/>
        <w:right w:val="dashed" w:sz="12" w:space="12" w:color="8AA0B4"/>
      </w:divBdr>
    </w:div>
    <w:div w:id="1058433978">
      <w:marLeft w:val="0"/>
      <w:marRight w:val="0"/>
      <w:marTop w:val="240"/>
      <w:marBottom w:val="240"/>
      <w:divBdr>
        <w:top w:val="dashed" w:sz="12" w:space="22" w:color="8AA0B4"/>
        <w:left w:val="dashed" w:sz="12" w:space="12" w:color="8AA0B4"/>
        <w:bottom w:val="dashed" w:sz="12" w:space="22" w:color="8AA0B4"/>
        <w:right w:val="dashed" w:sz="12" w:space="12" w:color="8AA0B4"/>
      </w:divBdr>
    </w:div>
    <w:div w:id="1082291051">
      <w:marLeft w:val="0"/>
      <w:marRight w:val="0"/>
      <w:marTop w:val="240"/>
      <w:marBottom w:val="240"/>
      <w:divBdr>
        <w:top w:val="dashed" w:sz="12" w:space="22" w:color="8AA0B4"/>
        <w:left w:val="dashed" w:sz="12" w:space="12" w:color="8AA0B4"/>
        <w:bottom w:val="dashed" w:sz="12" w:space="22" w:color="8AA0B4"/>
        <w:right w:val="dashed" w:sz="12" w:space="12" w:color="8AA0B4"/>
      </w:divBdr>
    </w:div>
    <w:div w:id="1236284406">
      <w:marLeft w:val="0"/>
      <w:marRight w:val="0"/>
      <w:marTop w:val="200"/>
      <w:marBottom w:val="200"/>
      <w:divBdr>
        <w:top w:val="none" w:sz="0" w:space="0" w:color="auto"/>
        <w:left w:val="single" w:sz="24" w:space="10" w:color="D99000"/>
        <w:bottom w:val="none" w:sz="0" w:space="0" w:color="auto"/>
        <w:right w:val="none" w:sz="0" w:space="0" w:color="auto"/>
      </w:divBdr>
    </w:div>
    <w:div w:id="1280720145">
      <w:marLeft w:val="0"/>
      <w:marRight w:val="0"/>
      <w:marTop w:val="240"/>
      <w:marBottom w:val="240"/>
      <w:divBdr>
        <w:top w:val="dashed" w:sz="12" w:space="22" w:color="8AA0B4"/>
        <w:left w:val="dashed" w:sz="12" w:space="12" w:color="8AA0B4"/>
        <w:bottom w:val="dashed" w:sz="12" w:space="22" w:color="8AA0B4"/>
        <w:right w:val="dashed" w:sz="12" w:space="12" w:color="8AA0B4"/>
      </w:divBdr>
    </w:div>
    <w:div w:id="1311399288">
      <w:marLeft w:val="0"/>
      <w:marRight w:val="0"/>
      <w:marTop w:val="240"/>
      <w:marBottom w:val="240"/>
      <w:divBdr>
        <w:top w:val="dashed" w:sz="12" w:space="22" w:color="8AA0B4"/>
        <w:left w:val="dashed" w:sz="12" w:space="12" w:color="8AA0B4"/>
        <w:bottom w:val="dashed" w:sz="12" w:space="22" w:color="8AA0B4"/>
        <w:right w:val="dashed" w:sz="12" w:space="12" w:color="8AA0B4"/>
      </w:divBdr>
    </w:div>
    <w:div w:id="1419710846">
      <w:marLeft w:val="0"/>
      <w:marRight w:val="0"/>
      <w:marTop w:val="200"/>
      <w:marBottom w:val="200"/>
      <w:divBdr>
        <w:top w:val="none" w:sz="0" w:space="0" w:color="auto"/>
        <w:left w:val="single" w:sz="24" w:space="10" w:color="D99000"/>
        <w:bottom w:val="none" w:sz="0" w:space="0" w:color="auto"/>
        <w:right w:val="none" w:sz="0" w:space="0" w:color="auto"/>
      </w:divBdr>
    </w:div>
    <w:div w:id="1429931238">
      <w:marLeft w:val="0"/>
      <w:marRight w:val="0"/>
      <w:marTop w:val="240"/>
      <w:marBottom w:val="240"/>
      <w:divBdr>
        <w:top w:val="dashed" w:sz="12" w:space="22" w:color="8AA0B4"/>
        <w:left w:val="dashed" w:sz="12" w:space="12" w:color="8AA0B4"/>
        <w:bottom w:val="dashed" w:sz="12" w:space="22" w:color="8AA0B4"/>
        <w:right w:val="dashed" w:sz="12" w:space="12" w:color="8AA0B4"/>
      </w:divBdr>
    </w:div>
    <w:div w:id="1528978897">
      <w:marLeft w:val="0"/>
      <w:marRight w:val="0"/>
      <w:marTop w:val="200"/>
      <w:marBottom w:val="200"/>
      <w:divBdr>
        <w:top w:val="none" w:sz="0" w:space="0" w:color="auto"/>
        <w:left w:val="single" w:sz="24" w:space="10" w:color="D99000"/>
        <w:bottom w:val="none" w:sz="0" w:space="0" w:color="auto"/>
        <w:right w:val="none" w:sz="0" w:space="0" w:color="auto"/>
      </w:divBdr>
    </w:div>
    <w:div w:id="1539734619">
      <w:marLeft w:val="0"/>
      <w:marRight w:val="0"/>
      <w:marTop w:val="200"/>
      <w:marBottom w:val="200"/>
      <w:divBdr>
        <w:top w:val="none" w:sz="0" w:space="0" w:color="auto"/>
        <w:left w:val="single" w:sz="24" w:space="10" w:color="D99000"/>
        <w:bottom w:val="none" w:sz="0" w:space="0" w:color="auto"/>
        <w:right w:val="none" w:sz="0" w:space="0" w:color="auto"/>
      </w:divBdr>
    </w:div>
    <w:div w:id="1571962800">
      <w:marLeft w:val="0"/>
      <w:marRight w:val="0"/>
      <w:marTop w:val="200"/>
      <w:marBottom w:val="200"/>
      <w:divBdr>
        <w:top w:val="none" w:sz="0" w:space="0" w:color="auto"/>
        <w:left w:val="single" w:sz="24" w:space="10" w:color="D99000"/>
        <w:bottom w:val="none" w:sz="0" w:space="0" w:color="auto"/>
        <w:right w:val="none" w:sz="0" w:space="0" w:color="auto"/>
      </w:divBdr>
    </w:div>
    <w:div w:id="1597253719">
      <w:marLeft w:val="0"/>
      <w:marRight w:val="0"/>
      <w:marTop w:val="240"/>
      <w:marBottom w:val="240"/>
      <w:divBdr>
        <w:top w:val="dashed" w:sz="12" w:space="22" w:color="8AA0B4"/>
        <w:left w:val="dashed" w:sz="12" w:space="12" w:color="8AA0B4"/>
        <w:bottom w:val="dashed" w:sz="12" w:space="22" w:color="8AA0B4"/>
        <w:right w:val="dashed" w:sz="12" w:space="12" w:color="8AA0B4"/>
      </w:divBdr>
    </w:div>
    <w:div w:id="1619601590">
      <w:marLeft w:val="0"/>
      <w:marRight w:val="0"/>
      <w:marTop w:val="200"/>
      <w:marBottom w:val="200"/>
      <w:divBdr>
        <w:top w:val="none" w:sz="0" w:space="0" w:color="auto"/>
        <w:left w:val="single" w:sz="24" w:space="10" w:color="D99000"/>
        <w:bottom w:val="none" w:sz="0" w:space="0" w:color="auto"/>
        <w:right w:val="none" w:sz="0" w:space="0" w:color="auto"/>
      </w:divBdr>
    </w:div>
    <w:div w:id="1681082578">
      <w:marLeft w:val="0"/>
      <w:marRight w:val="0"/>
      <w:marTop w:val="200"/>
      <w:marBottom w:val="200"/>
      <w:divBdr>
        <w:top w:val="none" w:sz="0" w:space="0" w:color="auto"/>
        <w:left w:val="single" w:sz="24" w:space="10" w:color="D99000"/>
        <w:bottom w:val="none" w:sz="0" w:space="0" w:color="auto"/>
        <w:right w:val="none" w:sz="0" w:space="0" w:color="auto"/>
      </w:divBdr>
    </w:div>
    <w:div w:id="1681660018">
      <w:marLeft w:val="0"/>
      <w:marRight w:val="0"/>
      <w:marTop w:val="200"/>
      <w:marBottom w:val="200"/>
      <w:divBdr>
        <w:top w:val="none" w:sz="0" w:space="0" w:color="auto"/>
        <w:left w:val="single" w:sz="24" w:space="10" w:color="D99000"/>
        <w:bottom w:val="none" w:sz="0" w:space="0" w:color="auto"/>
        <w:right w:val="none" w:sz="0" w:space="0" w:color="auto"/>
      </w:divBdr>
    </w:div>
    <w:div w:id="1715346291">
      <w:marLeft w:val="0"/>
      <w:marRight w:val="0"/>
      <w:marTop w:val="200"/>
      <w:marBottom w:val="200"/>
      <w:divBdr>
        <w:top w:val="none" w:sz="0" w:space="0" w:color="auto"/>
        <w:left w:val="single" w:sz="24" w:space="10" w:color="D99000"/>
        <w:bottom w:val="none" w:sz="0" w:space="0" w:color="auto"/>
        <w:right w:val="none" w:sz="0" w:space="0" w:color="auto"/>
      </w:divBdr>
    </w:div>
    <w:div w:id="2001349945">
      <w:marLeft w:val="0"/>
      <w:marRight w:val="0"/>
      <w:marTop w:val="200"/>
      <w:marBottom w:val="200"/>
      <w:divBdr>
        <w:top w:val="none" w:sz="0" w:space="0" w:color="auto"/>
        <w:left w:val="single" w:sz="24" w:space="10" w:color="D99000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6698</Words>
  <Characters>38182</Characters>
  <Application>Microsoft Office Word</Application>
  <DocSecurity>4</DocSecurity>
  <Lines>318</Lines>
  <Paragraphs>89</Paragraphs>
  <ScaleCrop>false</ScaleCrop>
  <Company/>
  <LinksUpToDate>false</LinksUpToDate>
  <CharactersWithSpaces>44791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 COMPANY HRIS - System Turnover Documentation</dc:title>
  <dc:subject/>
  <dc:creator>Kenth Condez</dc:creator>
  <cp:keywords/>
  <dc:description/>
  <cp:lastModifiedBy>Kenth Condez</cp:lastModifiedBy>
  <cp:revision>2</cp:revision>
  <dcterms:created xsi:type="dcterms:W3CDTF">2026-08-25T06:08:00Z</dcterms:created>
  <dcterms:modified xsi:type="dcterms:W3CDTF">2026-08-25T06:08:00Z</dcterms:modified>
</cp:coreProperties>
</file>