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sz w:val="21"/>
          <w:szCs w:val="21"/>
        </w:rPr>
        <w:id w:val="161239760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22"/>
          <w:szCs w:val="22"/>
        </w:rPr>
      </w:sdtEndPr>
      <w:sdtContent>
        <w:p w14:paraId="573F0EC1" w14:textId="128F5DC5" w:rsidR="00DC3A2B" w:rsidRPr="004B1AA5" w:rsidRDefault="0045623D">
          <w:pPr>
            <w:pStyle w:val="TOCHeading"/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</w:rPr>
            <w:t>DevOps</w:t>
          </w:r>
        </w:p>
        <w:p w14:paraId="75E8FCC1" w14:textId="201AFCF4" w:rsidR="00A85CDC" w:rsidRDefault="00DC3A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B1AA5">
            <w:rPr>
              <w:rFonts w:asciiTheme="minorHAnsi" w:hAnsiTheme="minorHAnsi" w:cstheme="minorHAnsi"/>
            </w:rPr>
            <w:fldChar w:fldCharType="begin"/>
          </w:r>
          <w:r w:rsidRPr="004B1AA5">
            <w:rPr>
              <w:rFonts w:asciiTheme="minorHAnsi" w:hAnsiTheme="minorHAnsi" w:cstheme="minorHAnsi"/>
            </w:rPr>
            <w:instrText xml:space="preserve"> TOC \o "1-3" \h \z \u </w:instrText>
          </w:r>
          <w:r w:rsidRPr="004B1AA5">
            <w:rPr>
              <w:rFonts w:asciiTheme="minorHAnsi" w:hAnsiTheme="minorHAnsi" w:cstheme="minorHAnsi"/>
            </w:rPr>
            <w:fldChar w:fldCharType="separate"/>
          </w:r>
          <w:hyperlink w:anchor="_Toc193690045" w:history="1">
            <w:r w:rsidR="00A85CDC" w:rsidRPr="003A6F00">
              <w:rPr>
                <w:rStyle w:val="Hyperlink"/>
                <w:noProof/>
              </w:rPr>
              <w:t>Cloud Front</w:t>
            </w:r>
            <w:r w:rsidR="00A85CDC">
              <w:rPr>
                <w:noProof/>
                <w:webHidden/>
              </w:rPr>
              <w:tab/>
            </w:r>
            <w:r w:rsidR="00A85CDC">
              <w:rPr>
                <w:noProof/>
                <w:webHidden/>
              </w:rPr>
              <w:fldChar w:fldCharType="begin"/>
            </w:r>
            <w:r w:rsidR="00A85CDC">
              <w:rPr>
                <w:noProof/>
                <w:webHidden/>
              </w:rPr>
              <w:instrText xml:space="preserve"> PAGEREF _Toc193690045 \h </w:instrText>
            </w:r>
            <w:r w:rsidR="00A85CDC">
              <w:rPr>
                <w:noProof/>
                <w:webHidden/>
              </w:rPr>
            </w:r>
            <w:r w:rsidR="00A85CDC">
              <w:rPr>
                <w:noProof/>
                <w:webHidden/>
              </w:rPr>
              <w:fldChar w:fldCharType="separate"/>
            </w:r>
            <w:r w:rsidR="00A85CDC">
              <w:rPr>
                <w:noProof/>
                <w:webHidden/>
              </w:rPr>
              <w:t>2</w:t>
            </w:r>
            <w:r w:rsidR="00A85CDC">
              <w:rPr>
                <w:noProof/>
                <w:webHidden/>
              </w:rPr>
              <w:fldChar w:fldCharType="end"/>
            </w:r>
          </w:hyperlink>
        </w:p>
        <w:p w14:paraId="2925D6DC" w14:textId="0635607E" w:rsidR="00DC3A2B" w:rsidRPr="004B1AA5" w:rsidRDefault="00DC3A2B">
          <w:pPr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13A41E3B" w14:textId="224FBDB6" w:rsidR="008C102F" w:rsidRDefault="00DC3A2B" w:rsidP="00780936">
      <w:pPr>
        <w:pStyle w:val="Heading1"/>
      </w:pPr>
      <w:r w:rsidRPr="004B1AA5">
        <w:br w:type="page"/>
      </w:r>
      <w:bookmarkStart w:id="0" w:name="_Toc193690045"/>
      <w:r w:rsidR="00780936">
        <w:lastRenderedPageBreak/>
        <w:t>Cloud Front</w:t>
      </w:r>
      <w:bookmarkEnd w:id="0"/>
    </w:p>
    <w:p w14:paraId="62673E2A" w14:textId="781F2E45" w:rsidR="00FA00CA" w:rsidRPr="00FA00CA" w:rsidRDefault="00FA00CA" w:rsidP="00FA00CA">
      <w:r w:rsidRPr="00FA00CA">
        <w:drawing>
          <wp:inline distT="0" distB="0" distL="0" distR="0" wp14:anchorId="47081DC4" wp14:editId="575FD22B">
            <wp:extent cx="6645910" cy="2633980"/>
            <wp:effectExtent l="0" t="0" r="2540" b="0"/>
            <wp:docPr id="130249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92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0CA">
        <w:rPr>
          <w:b/>
          <w:bCs/>
        </w:rPr>
        <w:t>I. Overview</w:t>
      </w:r>
    </w:p>
    <w:p w14:paraId="2DC8AE8C" w14:textId="77777777" w:rsidR="00FA00CA" w:rsidRPr="00FA00CA" w:rsidRDefault="00FA00CA" w:rsidP="00FA00CA">
      <w:pPr>
        <w:numPr>
          <w:ilvl w:val="0"/>
          <w:numId w:val="15"/>
        </w:numPr>
      </w:pPr>
      <w:r w:rsidRPr="00FA00CA">
        <w:rPr>
          <w:b/>
          <w:bCs/>
        </w:rPr>
        <w:t>Objective:</w:t>
      </w:r>
      <w:r w:rsidRPr="00FA00CA">
        <w:t xml:space="preserve"> To deliver website content efficiently and securely using AWS CloudFront.</w:t>
      </w:r>
    </w:p>
    <w:p w14:paraId="06DCE9CF" w14:textId="77777777" w:rsidR="00FA00CA" w:rsidRPr="00FA00CA" w:rsidRDefault="00FA00CA" w:rsidP="00FA00CA">
      <w:pPr>
        <w:numPr>
          <w:ilvl w:val="0"/>
          <w:numId w:val="15"/>
        </w:numPr>
      </w:pPr>
      <w:r w:rsidRPr="00FA00CA">
        <w:rPr>
          <w:b/>
          <w:bCs/>
        </w:rPr>
        <w:t>Key Components:</w:t>
      </w:r>
      <w:r w:rsidRPr="00FA00CA">
        <w:t xml:space="preserve"> </w:t>
      </w:r>
    </w:p>
    <w:p w14:paraId="64025F79" w14:textId="77777777" w:rsidR="00FA00CA" w:rsidRPr="00FA00CA" w:rsidRDefault="00FA00CA" w:rsidP="00FA00CA">
      <w:pPr>
        <w:numPr>
          <w:ilvl w:val="1"/>
          <w:numId w:val="15"/>
        </w:numPr>
      </w:pPr>
      <w:r w:rsidRPr="00FA00CA">
        <w:rPr>
          <w:b/>
          <w:bCs/>
        </w:rPr>
        <w:t>Amazon S3 (Simple Storage Service):</w:t>
      </w:r>
      <w:r w:rsidRPr="00FA00CA">
        <w:t xml:space="preserve"> For storing the website's static files (HTML, CSS, JavaScript, images, etc.).</w:t>
      </w:r>
    </w:p>
    <w:p w14:paraId="4A15846A" w14:textId="77777777" w:rsidR="00FA00CA" w:rsidRPr="00FA00CA" w:rsidRDefault="00FA00CA" w:rsidP="00FA00CA">
      <w:pPr>
        <w:numPr>
          <w:ilvl w:val="1"/>
          <w:numId w:val="15"/>
        </w:numPr>
      </w:pPr>
      <w:r w:rsidRPr="00FA00CA">
        <w:rPr>
          <w:b/>
          <w:bCs/>
        </w:rPr>
        <w:t>AWS CloudFront (Content Delivery Network):</w:t>
      </w:r>
      <w:r w:rsidRPr="00FA00CA">
        <w:t xml:space="preserve"> For caching and distributing the website content globally.</w:t>
      </w:r>
    </w:p>
    <w:p w14:paraId="3685C015" w14:textId="77777777" w:rsidR="00FA00CA" w:rsidRPr="00FA00CA" w:rsidRDefault="00FA00CA" w:rsidP="00FA00CA">
      <w:pPr>
        <w:numPr>
          <w:ilvl w:val="1"/>
          <w:numId w:val="15"/>
        </w:numPr>
      </w:pPr>
      <w:r w:rsidRPr="00FA00CA">
        <w:rPr>
          <w:b/>
          <w:bCs/>
        </w:rPr>
        <w:t>Origin Access Control (OAC):</w:t>
      </w:r>
      <w:r w:rsidRPr="00FA00CA">
        <w:t xml:space="preserve"> For secure access to S3 content from CloudFront.</w:t>
      </w:r>
    </w:p>
    <w:p w14:paraId="4426BCD8" w14:textId="77777777" w:rsidR="00FA00CA" w:rsidRPr="00FA00CA" w:rsidRDefault="00FA00CA" w:rsidP="00FA00CA">
      <w:pPr>
        <w:numPr>
          <w:ilvl w:val="1"/>
          <w:numId w:val="15"/>
        </w:numPr>
      </w:pPr>
      <w:r w:rsidRPr="00FA00CA">
        <w:rPr>
          <w:b/>
          <w:bCs/>
        </w:rPr>
        <w:t>Elastic Load Balancer (ELB):</w:t>
      </w:r>
      <w:r w:rsidRPr="00FA00CA">
        <w:t xml:space="preserve"> For distributing traffic to EC2 instances (optional, used if the application is running on EC2).</w:t>
      </w:r>
    </w:p>
    <w:p w14:paraId="1D2794CB" w14:textId="77777777" w:rsidR="00FA00CA" w:rsidRPr="00FA00CA" w:rsidRDefault="00FA00CA" w:rsidP="00FA00CA">
      <w:r w:rsidRPr="00FA00CA">
        <w:rPr>
          <w:b/>
          <w:bCs/>
        </w:rPr>
        <w:t>II. Setting up with S3</w:t>
      </w:r>
    </w:p>
    <w:p w14:paraId="1283FFEC" w14:textId="77777777" w:rsidR="00FA00CA" w:rsidRPr="00FA00CA" w:rsidRDefault="00FA00CA" w:rsidP="00FA00CA">
      <w:pPr>
        <w:numPr>
          <w:ilvl w:val="0"/>
          <w:numId w:val="16"/>
        </w:numPr>
      </w:pPr>
      <w:r w:rsidRPr="00FA00CA">
        <w:rPr>
          <w:b/>
          <w:bCs/>
        </w:rPr>
        <w:t>Create an S3 Bucket:</w:t>
      </w:r>
      <w:r w:rsidRPr="00FA00CA">
        <w:t xml:space="preserve"> </w:t>
      </w:r>
    </w:p>
    <w:p w14:paraId="6CFDC1D8" w14:textId="77777777" w:rsidR="00FA00CA" w:rsidRPr="00FA00CA" w:rsidRDefault="00FA00CA" w:rsidP="00FA00CA">
      <w:pPr>
        <w:numPr>
          <w:ilvl w:val="1"/>
          <w:numId w:val="16"/>
        </w:numPr>
      </w:pPr>
      <w:r w:rsidRPr="00FA00CA">
        <w:t>Create a new S3 bucket to store your website files.</w:t>
      </w:r>
    </w:p>
    <w:p w14:paraId="5E0275C0" w14:textId="77777777" w:rsidR="00FA00CA" w:rsidRPr="00FA00CA" w:rsidRDefault="00FA00CA" w:rsidP="00FA00CA">
      <w:pPr>
        <w:numPr>
          <w:ilvl w:val="1"/>
          <w:numId w:val="16"/>
        </w:numPr>
      </w:pPr>
      <w:r w:rsidRPr="00FA00CA">
        <w:rPr>
          <w:b/>
          <w:bCs/>
        </w:rPr>
        <w:t>Important:</w:t>
      </w:r>
      <w:r w:rsidRPr="00FA00CA">
        <w:t xml:space="preserve"> Make the bucket </w:t>
      </w:r>
      <w:r w:rsidRPr="00FA00CA">
        <w:rPr>
          <w:b/>
          <w:bCs/>
        </w:rPr>
        <w:t>private</w:t>
      </w:r>
      <w:r w:rsidRPr="00FA00CA">
        <w:t>. Do not make the objects (files) within the bucket publicly accessible.</w:t>
      </w:r>
    </w:p>
    <w:p w14:paraId="1F6C3160" w14:textId="77777777" w:rsidR="00FA00CA" w:rsidRPr="00FA00CA" w:rsidRDefault="00FA00CA" w:rsidP="00FA00CA">
      <w:pPr>
        <w:numPr>
          <w:ilvl w:val="1"/>
          <w:numId w:val="16"/>
        </w:numPr>
      </w:pPr>
      <w:r w:rsidRPr="00FA00CA">
        <w:t>Do not enable Static Website Hosting on the S3 bucket.</w:t>
      </w:r>
    </w:p>
    <w:p w14:paraId="14AEF590" w14:textId="77777777" w:rsidR="00FA00CA" w:rsidRPr="00FA00CA" w:rsidRDefault="00FA00CA" w:rsidP="00FA00CA">
      <w:pPr>
        <w:numPr>
          <w:ilvl w:val="0"/>
          <w:numId w:val="16"/>
        </w:numPr>
      </w:pPr>
      <w:r w:rsidRPr="00FA00CA">
        <w:rPr>
          <w:b/>
          <w:bCs/>
        </w:rPr>
        <w:t>Upload Website Files:</w:t>
      </w:r>
      <w:r w:rsidRPr="00FA00CA">
        <w:t xml:space="preserve"> </w:t>
      </w:r>
    </w:p>
    <w:p w14:paraId="170F45F2" w14:textId="77777777" w:rsidR="00FA00CA" w:rsidRPr="00FA00CA" w:rsidRDefault="00FA00CA" w:rsidP="00FA00CA">
      <w:pPr>
        <w:numPr>
          <w:ilvl w:val="1"/>
          <w:numId w:val="16"/>
        </w:numPr>
      </w:pPr>
      <w:r w:rsidRPr="00FA00CA">
        <w:t>Upload your website's HTML, CSS, JavaScript, image, and other files to the S3 bucket.</w:t>
      </w:r>
    </w:p>
    <w:p w14:paraId="3FFB03F8" w14:textId="77777777" w:rsidR="00FA00CA" w:rsidRPr="00FA00CA" w:rsidRDefault="00FA00CA" w:rsidP="00FA00CA">
      <w:pPr>
        <w:numPr>
          <w:ilvl w:val="0"/>
          <w:numId w:val="16"/>
        </w:numPr>
      </w:pPr>
      <w:r w:rsidRPr="00FA00CA">
        <w:rPr>
          <w:b/>
          <w:bCs/>
        </w:rPr>
        <w:t>Create a CloudFront Distribution:</w:t>
      </w:r>
      <w:r w:rsidRPr="00FA00CA">
        <w:t xml:space="preserve"> </w:t>
      </w:r>
    </w:p>
    <w:p w14:paraId="1BD41DA2" w14:textId="77777777" w:rsidR="00FA00CA" w:rsidRPr="00FA00CA" w:rsidRDefault="00FA00CA" w:rsidP="00FA00CA">
      <w:pPr>
        <w:numPr>
          <w:ilvl w:val="1"/>
          <w:numId w:val="16"/>
        </w:numPr>
      </w:pPr>
      <w:r w:rsidRPr="00FA00CA">
        <w:t>Go to the CloudFront service in the AWS Management Console.</w:t>
      </w:r>
    </w:p>
    <w:p w14:paraId="33818FD7" w14:textId="77777777" w:rsidR="00FA00CA" w:rsidRPr="00FA00CA" w:rsidRDefault="00FA00CA" w:rsidP="00FA00CA">
      <w:pPr>
        <w:numPr>
          <w:ilvl w:val="1"/>
          <w:numId w:val="16"/>
        </w:numPr>
      </w:pPr>
      <w:r w:rsidRPr="00FA00CA">
        <w:t>Create a new CloudFront distribution.</w:t>
      </w:r>
    </w:p>
    <w:p w14:paraId="0C780998" w14:textId="77777777" w:rsidR="00FA00CA" w:rsidRPr="00FA00CA" w:rsidRDefault="00FA00CA" w:rsidP="00FA00CA">
      <w:pPr>
        <w:numPr>
          <w:ilvl w:val="1"/>
          <w:numId w:val="16"/>
        </w:numPr>
      </w:pPr>
      <w:r w:rsidRPr="00FA00CA">
        <w:rPr>
          <w:b/>
          <w:bCs/>
        </w:rPr>
        <w:t>Origin:</w:t>
      </w:r>
      <w:r w:rsidRPr="00FA00CA">
        <w:t xml:space="preserve"> Set the origin to your S3 bucket.</w:t>
      </w:r>
    </w:p>
    <w:p w14:paraId="7414C191" w14:textId="77777777" w:rsidR="00FA00CA" w:rsidRPr="00FA00CA" w:rsidRDefault="00FA00CA" w:rsidP="00FA00CA">
      <w:pPr>
        <w:numPr>
          <w:ilvl w:val="1"/>
          <w:numId w:val="16"/>
        </w:numPr>
      </w:pPr>
      <w:r w:rsidRPr="00FA00CA">
        <w:rPr>
          <w:b/>
          <w:bCs/>
        </w:rPr>
        <w:t>Origin Access Control (OAC):</w:t>
      </w:r>
      <w:r w:rsidRPr="00FA00CA">
        <w:t xml:space="preserve"> </w:t>
      </w:r>
    </w:p>
    <w:p w14:paraId="5B52BE1A" w14:textId="77777777" w:rsidR="00FA00CA" w:rsidRPr="00FA00CA" w:rsidRDefault="00FA00CA" w:rsidP="00FA00CA">
      <w:pPr>
        <w:numPr>
          <w:ilvl w:val="2"/>
          <w:numId w:val="16"/>
        </w:numPr>
      </w:pPr>
      <w:r w:rsidRPr="00FA00CA">
        <w:t>Choose the "Origin access control settings (recommended)" option.</w:t>
      </w:r>
    </w:p>
    <w:p w14:paraId="1053D0FA" w14:textId="77777777" w:rsidR="00FA00CA" w:rsidRPr="00FA00CA" w:rsidRDefault="00FA00CA" w:rsidP="00FA00CA">
      <w:pPr>
        <w:numPr>
          <w:ilvl w:val="2"/>
          <w:numId w:val="16"/>
        </w:numPr>
      </w:pPr>
      <w:r w:rsidRPr="00FA00CA">
        <w:lastRenderedPageBreak/>
        <w:t>Create a new Origin Access Control (OAC). This allows CloudFront to securely access the S3 bucket.</w:t>
      </w:r>
    </w:p>
    <w:p w14:paraId="7A84BF03" w14:textId="77777777" w:rsidR="00FA00CA" w:rsidRPr="00FA00CA" w:rsidRDefault="00FA00CA" w:rsidP="00FA00CA">
      <w:pPr>
        <w:numPr>
          <w:ilvl w:val="1"/>
          <w:numId w:val="16"/>
        </w:numPr>
      </w:pPr>
      <w:r w:rsidRPr="00FA00CA">
        <w:rPr>
          <w:b/>
          <w:bCs/>
        </w:rPr>
        <w:t>Web Application Firewall (WAF):</w:t>
      </w:r>
      <w:r w:rsidRPr="00FA00CA">
        <w:t xml:space="preserve"> </w:t>
      </w:r>
    </w:p>
    <w:p w14:paraId="51A0DF22" w14:textId="77777777" w:rsidR="00FA00CA" w:rsidRPr="00FA00CA" w:rsidRDefault="00FA00CA" w:rsidP="00FA00CA">
      <w:pPr>
        <w:numPr>
          <w:ilvl w:val="2"/>
          <w:numId w:val="16"/>
        </w:numPr>
      </w:pPr>
      <w:r w:rsidRPr="00FA00CA">
        <w:t>Set WAF to "No" for basic setups. You can add WAF later for enhanced security.</w:t>
      </w:r>
    </w:p>
    <w:p w14:paraId="239CFDBC" w14:textId="77777777" w:rsidR="00FA00CA" w:rsidRPr="00FA00CA" w:rsidRDefault="00FA00CA" w:rsidP="00FA00CA">
      <w:pPr>
        <w:numPr>
          <w:ilvl w:val="1"/>
          <w:numId w:val="16"/>
        </w:numPr>
      </w:pPr>
      <w:r w:rsidRPr="00FA00CA">
        <w:rPr>
          <w:b/>
          <w:bCs/>
        </w:rPr>
        <w:t>Default Root Object:</w:t>
      </w:r>
      <w:r w:rsidRPr="00FA00CA">
        <w:t xml:space="preserve"> </w:t>
      </w:r>
    </w:p>
    <w:p w14:paraId="58BEDBBA" w14:textId="77777777" w:rsidR="00FA00CA" w:rsidRPr="00FA00CA" w:rsidRDefault="00FA00CA" w:rsidP="00FA00CA">
      <w:pPr>
        <w:numPr>
          <w:ilvl w:val="2"/>
          <w:numId w:val="16"/>
        </w:numPr>
      </w:pPr>
      <w:r w:rsidRPr="00FA00CA">
        <w:t>Set the default root object to index.html. This tells CloudFront to serve the index.html file when a user accesses the root URL.</w:t>
      </w:r>
    </w:p>
    <w:p w14:paraId="2D0064E2" w14:textId="77777777" w:rsidR="00FA00CA" w:rsidRPr="00FA00CA" w:rsidRDefault="00FA00CA" w:rsidP="00FA00CA">
      <w:pPr>
        <w:numPr>
          <w:ilvl w:val="1"/>
          <w:numId w:val="16"/>
        </w:numPr>
      </w:pPr>
      <w:r w:rsidRPr="00FA00CA">
        <w:rPr>
          <w:b/>
          <w:bCs/>
        </w:rPr>
        <w:t>Other Settings:</w:t>
      </w:r>
      <w:r w:rsidRPr="00FA00CA">
        <w:t xml:space="preserve"> </w:t>
      </w:r>
    </w:p>
    <w:p w14:paraId="032B04AD" w14:textId="77777777" w:rsidR="00FA00CA" w:rsidRPr="00FA00CA" w:rsidRDefault="00FA00CA" w:rsidP="00FA00CA">
      <w:pPr>
        <w:numPr>
          <w:ilvl w:val="2"/>
          <w:numId w:val="16"/>
        </w:numPr>
      </w:pPr>
      <w:r w:rsidRPr="00FA00CA">
        <w:t>Keep the other settings at their defaults for a basic setup.</w:t>
      </w:r>
    </w:p>
    <w:p w14:paraId="245F1AC5" w14:textId="77777777" w:rsidR="00FA00CA" w:rsidRPr="00FA00CA" w:rsidRDefault="00FA00CA" w:rsidP="00FA00CA">
      <w:pPr>
        <w:numPr>
          <w:ilvl w:val="0"/>
          <w:numId w:val="16"/>
        </w:numPr>
      </w:pPr>
      <w:r w:rsidRPr="00FA00CA">
        <w:rPr>
          <w:b/>
          <w:bCs/>
        </w:rPr>
        <w:t>Access the Website:</w:t>
      </w:r>
      <w:r w:rsidRPr="00FA00CA">
        <w:t xml:space="preserve"> </w:t>
      </w:r>
    </w:p>
    <w:p w14:paraId="6F92BAB4" w14:textId="77777777" w:rsidR="00FA00CA" w:rsidRPr="00FA00CA" w:rsidRDefault="00FA00CA" w:rsidP="00FA00CA">
      <w:pPr>
        <w:numPr>
          <w:ilvl w:val="1"/>
          <w:numId w:val="16"/>
        </w:numPr>
      </w:pPr>
      <w:r w:rsidRPr="00FA00CA">
        <w:t>Once the CloudFront distribution is deployed, access your website using the CloudFront distribution's domain name.</w:t>
      </w:r>
    </w:p>
    <w:p w14:paraId="6B1172A4" w14:textId="77777777" w:rsidR="00FA00CA" w:rsidRPr="00FA00CA" w:rsidRDefault="00FA00CA" w:rsidP="00FA00CA">
      <w:pPr>
        <w:numPr>
          <w:ilvl w:val="0"/>
          <w:numId w:val="16"/>
        </w:numPr>
      </w:pPr>
      <w:r w:rsidRPr="00FA00CA">
        <w:rPr>
          <w:b/>
          <w:bCs/>
        </w:rPr>
        <w:t>Updating the Website:</w:t>
      </w:r>
      <w:r w:rsidRPr="00FA00CA">
        <w:t xml:space="preserve"> </w:t>
      </w:r>
    </w:p>
    <w:p w14:paraId="1767E31C" w14:textId="77777777" w:rsidR="00FA00CA" w:rsidRPr="00FA00CA" w:rsidRDefault="00FA00CA" w:rsidP="00FA00CA">
      <w:pPr>
        <w:numPr>
          <w:ilvl w:val="1"/>
          <w:numId w:val="16"/>
        </w:numPr>
      </w:pPr>
      <w:r w:rsidRPr="00FA00CA">
        <w:t>To update your website, modify the index.html (or other) files in your local environment.</w:t>
      </w:r>
    </w:p>
    <w:p w14:paraId="07806172" w14:textId="77777777" w:rsidR="00FA00CA" w:rsidRPr="00FA00CA" w:rsidRDefault="00FA00CA" w:rsidP="00FA00CA">
      <w:pPr>
        <w:numPr>
          <w:ilvl w:val="1"/>
          <w:numId w:val="16"/>
        </w:numPr>
      </w:pPr>
      <w:r w:rsidRPr="00FA00CA">
        <w:t>Upload the updated files back to the S3 bucket.</w:t>
      </w:r>
    </w:p>
    <w:p w14:paraId="632715B3" w14:textId="77777777" w:rsidR="00FA00CA" w:rsidRPr="00FA00CA" w:rsidRDefault="00FA00CA" w:rsidP="00FA00CA">
      <w:pPr>
        <w:numPr>
          <w:ilvl w:val="1"/>
          <w:numId w:val="16"/>
        </w:numPr>
      </w:pPr>
      <w:r w:rsidRPr="00FA00CA">
        <w:t>Refresh the website using the CloudFront URL to see the changes.</w:t>
      </w:r>
    </w:p>
    <w:p w14:paraId="6D785236" w14:textId="77777777" w:rsidR="00FA00CA" w:rsidRPr="00FA00CA" w:rsidRDefault="00FA00CA" w:rsidP="00FA00CA">
      <w:r w:rsidRPr="00FA00CA">
        <w:rPr>
          <w:b/>
          <w:bCs/>
        </w:rPr>
        <w:t>III. Setting up with EC2 and ELB (Optional)</w:t>
      </w:r>
    </w:p>
    <w:p w14:paraId="3BF6C7D2" w14:textId="77777777" w:rsidR="00FA00CA" w:rsidRPr="00FA00CA" w:rsidRDefault="00FA00CA" w:rsidP="00FA00CA">
      <w:pPr>
        <w:numPr>
          <w:ilvl w:val="0"/>
          <w:numId w:val="17"/>
        </w:numPr>
      </w:pPr>
      <w:r w:rsidRPr="00FA00CA">
        <w:rPr>
          <w:b/>
          <w:bCs/>
        </w:rPr>
        <w:t>Set up Application on EC2:</w:t>
      </w:r>
      <w:r w:rsidRPr="00FA00CA">
        <w:t xml:space="preserve"> </w:t>
      </w:r>
    </w:p>
    <w:p w14:paraId="055C93D7" w14:textId="77777777" w:rsidR="00FA00CA" w:rsidRPr="00FA00CA" w:rsidRDefault="00FA00CA" w:rsidP="00FA00CA">
      <w:pPr>
        <w:numPr>
          <w:ilvl w:val="1"/>
          <w:numId w:val="17"/>
        </w:numPr>
      </w:pPr>
      <w:r w:rsidRPr="00FA00CA">
        <w:t>If your application requires server-side processing, deploy it on Amazon EC2 instances.</w:t>
      </w:r>
    </w:p>
    <w:p w14:paraId="4BA05CB2" w14:textId="77777777" w:rsidR="00FA00CA" w:rsidRPr="00FA00CA" w:rsidRDefault="00FA00CA" w:rsidP="00FA00CA">
      <w:pPr>
        <w:numPr>
          <w:ilvl w:val="0"/>
          <w:numId w:val="17"/>
        </w:numPr>
      </w:pPr>
      <w:r w:rsidRPr="00FA00CA">
        <w:rPr>
          <w:b/>
          <w:bCs/>
        </w:rPr>
        <w:t>Configure Elastic Load Balancer (ELB):</w:t>
      </w:r>
      <w:r w:rsidRPr="00FA00CA">
        <w:t xml:space="preserve"> </w:t>
      </w:r>
    </w:p>
    <w:p w14:paraId="6210FE57" w14:textId="77777777" w:rsidR="00FA00CA" w:rsidRPr="00FA00CA" w:rsidRDefault="00FA00CA" w:rsidP="00FA00CA">
      <w:pPr>
        <w:numPr>
          <w:ilvl w:val="1"/>
          <w:numId w:val="17"/>
        </w:numPr>
      </w:pPr>
      <w:r w:rsidRPr="00FA00CA">
        <w:t>Create an Elastic Load Balancer (ELB) to distribute traffic across your EC2 instances.</w:t>
      </w:r>
    </w:p>
    <w:p w14:paraId="40FA3C1A" w14:textId="77777777" w:rsidR="00FA00CA" w:rsidRPr="00FA00CA" w:rsidRDefault="00FA00CA" w:rsidP="00FA00CA">
      <w:pPr>
        <w:numPr>
          <w:ilvl w:val="1"/>
          <w:numId w:val="17"/>
        </w:numPr>
      </w:pPr>
      <w:r w:rsidRPr="00FA00CA">
        <w:t>Configure the ELB to point to your EC2 instances.</w:t>
      </w:r>
    </w:p>
    <w:p w14:paraId="5AE08BE2" w14:textId="77777777" w:rsidR="00FA00CA" w:rsidRPr="00FA00CA" w:rsidRDefault="00FA00CA" w:rsidP="00FA00CA">
      <w:pPr>
        <w:numPr>
          <w:ilvl w:val="0"/>
          <w:numId w:val="17"/>
        </w:numPr>
      </w:pPr>
      <w:r w:rsidRPr="00FA00CA">
        <w:rPr>
          <w:b/>
          <w:bCs/>
        </w:rPr>
        <w:t>Create a CloudFront Distribution:</w:t>
      </w:r>
      <w:r w:rsidRPr="00FA00CA">
        <w:t xml:space="preserve"> </w:t>
      </w:r>
    </w:p>
    <w:p w14:paraId="73634027" w14:textId="77777777" w:rsidR="00FA00CA" w:rsidRPr="00FA00CA" w:rsidRDefault="00FA00CA" w:rsidP="00FA00CA">
      <w:pPr>
        <w:numPr>
          <w:ilvl w:val="1"/>
          <w:numId w:val="17"/>
        </w:numPr>
      </w:pPr>
      <w:r w:rsidRPr="00FA00CA">
        <w:t>Create a new CloudFront distribution.</w:t>
      </w:r>
    </w:p>
    <w:p w14:paraId="41A11D51" w14:textId="77777777" w:rsidR="00FA00CA" w:rsidRPr="00FA00CA" w:rsidRDefault="00FA00CA" w:rsidP="00FA00CA">
      <w:pPr>
        <w:numPr>
          <w:ilvl w:val="1"/>
          <w:numId w:val="17"/>
        </w:numPr>
      </w:pPr>
      <w:r w:rsidRPr="00FA00CA">
        <w:rPr>
          <w:b/>
          <w:bCs/>
        </w:rPr>
        <w:t>Origin:</w:t>
      </w:r>
      <w:r w:rsidRPr="00FA00CA">
        <w:t xml:space="preserve"> Set the origin to the ELB.</w:t>
      </w:r>
    </w:p>
    <w:p w14:paraId="5CEE7DB9" w14:textId="77777777" w:rsidR="00FA00CA" w:rsidRPr="00FA00CA" w:rsidRDefault="00FA00CA" w:rsidP="00FA00CA">
      <w:pPr>
        <w:numPr>
          <w:ilvl w:val="1"/>
          <w:numId w:val="17"/>
        </w:numPr>
      </w:pPr>
      <w:r w:rsidRPr="00FA00CA">
        <w:rPr>
          <w:b/>
          <w:bCs/>
        </w:rPr>
        <w:t>Note:</w:t>
      </w:r>
      <w:r w:rsidRPr="00FA00CA">
        <w:t xml:space="preserve"> You can have multiple origins within a single CloudFront distribution (e.g., S3 for static assets and ELB for dynamic content).</w:t>
      </w:r>
    </w:p>
    <w:p w14:paraId="4459FF1E" w14:textId="77777777" w:rsidR="00FA00CA" w:rsidRPr="00FA00CA" w:rsidRDefault="00FA00CA" w:rsidP="00FA00CA">
      <w:r w:rsidRPr="00FA00CA">
        <w:rPr>
          <w:b/>
          <w:bCs/>
        </w:rPr>
        <w:t>IV. CloudFront Features and Considerations</w:t>
      </w:r>
    </w:p>
    <w:p w14:paraId="4B9D04BA" w14:textId="77777777" w:rsidR="00FA00CA" w:rsidRPr="00FA00CA" w:rsidRDefault="00FA00CA" w:rsidP="00FA00CA">
      <w:pPr>
        <w:numPr>
          <w:ilvl w:val="0"/>
          <w:numId w:val="18"/>
        </w:numPr>
      </w:pPr>
      <w:r w:rsidRPr="00FA00CA">
        <w:rPr>
          <w:b/>
          <w:bCs/>
        </w:rPr>
        <w:t>Content Delivery Network (CDN):</w:t>
      </w:r>
      <w:r w:rsidRPr="00FA00CA">
        <w:t xml:space="preserve"> CloudFront caches your website's content at edge locations around the world, reducing latency for users.</w:t>
      </w:r>
    </w:p>
    <w:p w14:paraId="61CB43D0" w14:textId="77777777" w:rsidR="00FA00CA" w:rsidRPr="00FA00CA" w:rsidRDefault="00FA00CA" w:rsidP="00FA00CA">
      <w:pPr>
        <w:numPr>
          <w:ilvl w:val="0"/>
          <w:numId w:val="18"/>
        </w:numPr>
      </w:pPr>
      <w:r w:rsidRPr="00FA00CA">
        <w:rPr>
          <w:b/>
          <w:bCs/>
        </w:rPr>
        <w:t>Edge Locations:</w:t>
      </w:r>
      <w:r w:rsidRPr="00FA00CA">
        <w:t xml:space="preserve"> CloudFront uses edge locations to store cached content closer to users, improving performance.</w:t>
      </w:r>
    </w:p>
    <w:p w14:paraId="4DF56026" w14:textId="77777777" w:rsidR="00FA00CA" w:rsidRPr="00FA00CA" w:rsidRDefault="00FA00CA" w:rsidP="00FA00CA">
      <w:pPr>
        <w:numPr>
          <w:ilvl w:val="0"/>
          <w:numId w:val="18"/>
        </w:numPr>
      </w:pPr>
      <w:r w:rsidRPr="00FA00CA">
        <w:rPr>
          <w:b/>
          <w:bCs/>
        </w:rPr>
        <w:t>Caching:</w:t>
      </w:r>
      <w:r w:rsidRPr="00FA00CA">
        <w:t xml:space="preserve"> CloudFront caches content to reduce the load on your origin server (S3 or ELB).</w:t>
      </w:r>
    </w:p>
    <w:p w14:paraId="5976669F" w14:textId="77777777" w:rsidR="00FA00CA" w:rsidRPr="00FA00CA" w:rsidRDefault="00FA00CA" w:rsidP="00FA00CA">
      <w:pPr>
        <w:numPr>
          <w:ilvl w:val="0"/>
          <w:numId w:val="18"/>
        </w:numPr>
      </w:pPr>
      <w:r w:rsidRPr="00FA00CA">
        <w:rPr>
          <w:b/>
          <w:bCs/>
        </w:rPr>
        <w:t>Geo Restrictions:</w:t>
      </w:r>
      <w:r w:rsidRPr="00FA00CA">
        <w:t xml:space="preserve"> You can use CloudFront's geo-restriction feature to block or allow access to your website from specific countries.</w:t>
      </w:r>
    </w:p>
    <w:p w14:paraId="2E4BD348" w14:textId="77777777" w:rsidR="00FA00CA" w:rsidRPr="00FA00CA" w:rsidRDefault="00FA00CA" w:rsidP="00FA00CA">
      <w:pPr>
        <w:numPr>
          <w:ilvl w:val="0"/>
          <w:numId w:val="18"/>
        </w:numPr>
      </w:pPr>
      <w:r w:rsidRPr="00FA00CA">
        <w:rPr>
          <w:b/>
          <w:bCs/>
        </w:rPr>
        <w:lastRenderedPageBreak/>
        <w:t>High Latency:</w:t>
      </w:r>
      <w:r w:rsidRPr="00FA00CA">
        <w:t xml:space="preserve"> The image indicates "High Latency" between the user in the US and a hypothetical Mumbai server if CloudFront isn't used. CloudFront resolves this by caching content closer to the user.</w:t>
      </w:r>
    </w:p>
    <w:p w14:paraId="2DF52BC0" w14:textId="77777777" w:rsidR="00FA00CA" w:rsidRPr="00FA00CA" w:rsidRDefault="00FA00CA" w:rsidP="00FA00CA">
      <w:pPr>
        <w:numPr>
          <w:ilvl w:val="0"/>
          <w:numId w:val="18"/>
        </w:numPr>
      </w:pPr>
      <w:r w:rsidRPr="00FA00CA">
        <w:rPr>
          <w:b/>
          <w:bCs/>
        </w:rPr>
        <w:t>Private Content:</w:t>
      </w:r>
      <w:r w:rsidRPr="00FA00CA">
        <w:t xml:space="preserve"> Using Origin Access Control (OAC) ensures that only CloudFront can access the S3 bucket, enhancing security.</w:t>
      </w:r>
    </w:p>
    <w:p w14:paraId="319C403D" w14:textId="77777777" w:rsidR="00FA00CA" w:rsidRPr="00FA00CA" w:rsidRDefault="00FA00CA" w:rsidP="00FA00CA">
      <w:pPr>
        <w:numPr>
          <w:ilvl w:val="0"/>
          <w:numId w:val="18"/>
        </w:numPr>
      </w:pPr>
      <w:r w:rsidRPr="00FA00CA">
        <w:rPr>
          <w:b/>
          <w:bCs/>
        </w:rPr>
        <w:t>Don't enable static website hosting:</w:t>
      </w:r>
      <w:r w:rsidRPr="00FA00CA">
        <w:t xml:space="preserve"> Since we are using </w:t>
      </w:r>
      <w:proofErr w:type="spellStart"/>
      <w:r w:rsidRPr="00FA00CA">
        <w:t>cloudfront</w:t>
      </w:r>
      <w:proofErr w:type="spellEnd"/>
      <w:r w:rsidRPr="00FA00CA">
        <w:t>, we don't need to enable static website hosting on S3.</w:t>
      </w:r>
    </w:p>
    <w:p w14:paraId="525935AE" w14:textId="77777777" w:rsidR="00FA00CA" w:rsidRPr="00FA00CA" w:rsidRDefault="00FA00CA" w:rsidP="00FA00CA">
      <w:r w:rsidRPr="00FA00CA">
        <w:rPr>
          <w:b/>
          <w:bCs/>
        </w:rPr>
        <w:t>V. Task Summary</w:t>
      </w:r>
    </w:p>
    <w:p w14:paraId="436D4607" w14:textId="77777777" w:rsidR="00FA00CA" w:rsidRPr="00FA00CA" w:rsidRDefault="00FA00CA" w:rsidP="00FA00CA">
      <w:pPr>
        <w:numPr>
          <w:ilvl w:val="0"/>
          <w:numId w:val="19"/>
        </w:numPr>
      </w:pPr>
      <w:r w:rsidRPr="00FA00CA">
        <w:t>Set up an application in S3 with CloudFront.</w:t>
      </w:r>
    </w:p>
    <w:p w14:paraId="52245102" w14:textId="77777777" w:rsidR="00FA00CA" w:rsidRPr="00FA00CA" w:rsidRDefault="00FA00CA" w:rsidP="00FA00CA">
      <w:pPr>
        <w:numPr>
          <w:ilvl w:val="0"/>
          <w:numId w:val="19"/>
        </w:numPr>
      </w:pPr>
      <w:r w:rsidRPr="00FA00CA">
        <w:t>Update the index.html file and upload it to S3.</w:t>
      </w:r>
    </w:p>
    <w:p w14:paraId="5644AB18" w14:textId="77777777" w:rsidR="00FA00CA" w:rsidRPr="00FA00CA" w:rsidRDefault="00FA00CA" w:rsidP="00FA00CA">
      <w:pPr>
        <w:numPr>
          <w:ilvl w:val="0"/>
          <w:numId w:val="19"/>
        </w:numPr>
      </w:pPr>
      <w:r w:rsidRPr="00FA00CA">
        <w:t>(Optional) Set up an application in EC2 with ELB.</w:t>
      </w:r>
    </w:p>
    <w:p w14:paraId="23648ABE" w14:textId="77777777" w:rsidR="00FA00CA" w:rsidRPr="00FA00CA" w:rsidRDefault="00FA00CA" w:rsidP="00FA00CA">
      <w:pPr>
        <w:numPr>
          <w:ilvl w:val="0"/>
          <w:numId w:val="19"/>
        </w:numPr>
      </w:pPr>
      <w:r w:rsidRPr="00FA00CA">
        <w:t>(Optional) Create a new CloudFront distribution with ELB as the origin.</w:t>
      </w:r>
    </w:p>
    <w:p w14:paraId="632B5863" w14:textId="77777777" w:rsidR="00FA00CA" w:rsidRPr="00FA00CA" w:rsidRDefault="00FA00CA" w:rsidP="00FA00CA">
      <w:r w:rsidRPr="00FA00CA">
        <w:rPr>
          <w:b/>
          <w:bCs/>
        </w:rPr>
        <w:t>VI. Key Benefits of Using CloudFront</w:t>
      </w:r>
    </w:p>
    <w:p w14:paraId="10EAC51B" w14:textId="77777777" w:rsidR="00FA00CA" w:rsidRPr="00FA00CA" w:rsidRDefault="00FA00CA" w:rsidP="00FA00CA">
      <w:pPr>
        <w:numPr>
          <w:ilvl w:val="0"/>
          <w:numId w:val="20"/>
        </w:numPr>
      </w:pPr>
      <w:r w:rsidRPr="00FA00CA">
        <w:rPr>
          <w:b/>
          <w:bCs/>
        </w:rPr>
        <w:t>Improved Performance:</w:t>
      </w:r>
      <w:r w:rsidRPr="00FA00CA">
        <w:t xml:space="preserve"> Reduced latency and faster load times for users.</w:t>
      </w:r>
    </w:p>
    <w:p w14:paraId="199848F2" w14:textId="77777777" w:rsidR="00FA00CA" w:rsidRPr="00FA00CA" w:rsidRDefault="00FA00CA" w:rsidP="00FA00CA">
      <w:pPr>
        <w:numPr>
          <w:ilvl w:val="0"/>
          <w:numId w:val="20"/>
        </w:numPr>
      </w:pPr>
      <w:r w:rsidRPr="00FA00CA">
        <w:rPr>
          <w:b/>
          <w:bCs/>
        </w:rPr>
        <w:t>Scalability:</w:t>
      </w:r>
      <w:r w:rsidRPr="00FA00CA">
        <w:t xml:space="preserve"> CloudFront automatically scales to handle traffic spikes.</w:t>
      </w:r>
    </w:p>
    <w:p w14:paraId="02331EDF" w14:textId="77777777" w:rsidR="00FA00CA" w:rsidRPr="00FA00CA" w:rsidRDefault="00FA00CA" w:rsidP="00FA00CA">
      <w:pPr>
        <w:numPr>
          <w:ilvl w:val="0"/>
          <w:numId w:val="20"/>
        </w:numPr>
      </w:pPr>
      <w:r w:rsidRPr="00FA00CA">
        <w:rPr>
          <w:b/>
          <w:bCs/>
        </w:rPr>
        <w:t>Security:</w:t>
      </w:r>
      <w:r w:rsidRPr="00FA00CA">
        <w:t xml:space="preserve"> Enhanced security through features like OAC and integration with AWS WAF.</w:t>
      </w:r>
    </w:p>
    <w:p w14:paraId="7E33F1E7" w14:textId="77777777" w:rsidR="00FA00CA" w:rsidRPr="00FA00CA" w:rsidRDefault="00FA00CA" w:rsidP="00FA00CA">
      <w:pPr>
        <w:numPr>
          <w:ilvl w:val="0"/>
          <w:numId w:val="20"/>
        </w:numPr>
      </w:pPr>
      <w:r w:rsidRPr="00FA00CA">
        <w:rPr>
          <w:b/>
          <w:bCs/>
        </w:rPr>
        <w:t>Cost-Effectiveness:</w:t>
      </w:r>
      <w:r w:rsidRPr="00FA00CA">
        <w:t xml:space="preserve"> Reduced bandwidth costs by caching content at edge locations.</w:t>
      </w:r>
    </w:p>
    <w:p w14:paraId="4DE5E5EB" w14:textId="621C9FD2" w:rsidR="00FA00CA" w:rsidRPr="00780936" w:rsidRDefault="00FA00CA" w:rsidP="00780936">
      <w:pPr>
        <w:numPr>
          <w:ilvl w:val="0"/>
          <w:numId w:val="20"/>
        </w:numPr>
      </w:pPr>
      <w:r w:rsidRPr="00FA00CA">
        <w:rPr>
          <w:b/>
          <w:bCs/>
        </w:rPr>
        <w:t>Global Reach:</w:t>
      </w:r>
      <w:r w:rsidRPr="00FA00CA">
        <w:t xml:space="preserve"> Distribute content to users worldwide.</w:t>
      </w:r>
    </w:p>
    <w:sectPr w:rsidR="00FA00CA" w:rsidRPr="00780936" w:rsidSect="00BA53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7880"/>
    <w:multiLevelType w:val="multilevel"/>
    <w:tmpl w:val="4A8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43337"/>
    <w:multiLevelType w:val="multilevel"/>
    <w:tmpl w:val="194A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0367D"/>
    <w:multiLevelType w:val="multilevel"/>
    <w:tmpl w:val="498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B6623"/>
    <w:multiLevelType w:val="multilevel"/>
    <w:tmpl w:val="156A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C4302"/>
    <w:multiLevelType w:val="multilevel"/>
    <w:tmpl w:val="F00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E57DD"/>
    <w:multiLevelType w:val="multilevel"/>
    <w:tmpl w:val="205E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8427F"/>
    <w:multiLevelType w:val="multilevel"/>
    <w:tmpl w:val="A8D4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B7D2C"/>
    <w:multiLevelType w:val="multilevel"/>
    <w:tmpl w:val="A61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803D8"/>
    <w:multiLevelType w:val="multilevel"/>
    <w:tmpl w:val="51A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60401"/>
    <w:multiLevelType w:val="multilevel"/>
    <w:tmpl w:val="8FE0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43A1C"/>
    <w:multiLevelType w:val="multilevel"/>
    <w:tmpl w:val="074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330A0"/>
    <w:multiLevelType w:val="multilevel"/>
    <w:tmpl w:val="5292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57CE2"/>
    <w:multiLevelType w:val="multilevel"/>
    <w:tmpl w:val="78B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D776D"/>
    <w:multiLevelType w:val="multilevel"/>
    <w:tmpl w:val="E22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C4099"/>
    <w:multiLevelType w:val="multilevel"/>
    <w:tmpl w:val="CB6A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6F73FA"/>
    <w:multiLevelType w:val="multilevel"/>
    <w:tmpl w:val="23D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24064"/>
    <w:multiLevelType w:val="multilevel"/>
    <w:tmpl w:val="F73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9298D"/>
    <w:multiLevelType w:val="multilevel"/>
    <w:tmpl w:val="8C38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E57F5"/>
    <w:multiLevelType w:val="multilevel"/>
    <w:tmpl w:val="210A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84AC7"/>
    <w:multiLevelType w:val="multilevel"/>
    <w:tmpl w:val="F13E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352250">
    <w:abstractNumId w:val="15"/>
  </w:num>
  <w:num w:numId="2" w16cid:durableId="600454778">
    <w:abstractNumId w:val="10"/>
  </w:num>
  <w:num w:numId="3" w16cid:durableId="811943920">
    <w:abstractNumId w:val="7"/>
  </w:num>
  <w:num w:numId="4" w16cid:durableId="1794789827">
    <w:abstractNumId w:val="3"/>
  </w:num>
  <w:num w:numId="5" w16cid:durableId="1469978495">
    <w:abstractNumId w:val="12"/>
  </w:num>
  <w:num w:numId="6" w16cid:durableId="645161145">
    <w:abstractNumId w:val="0"/>
  </w:num>
  <w:num w:numId="7" w16cid:durableId="514154439">
    <w:abstractNumId w:val="11"/>
  </w:num>
  <w:num w:numId="8" w16cid:durableId="1297950785">
    <w:abstractNumId w:val="2"/>
  </w:num>
  <w:num w:numId="9" w16cid:durableId="1555582497">
    <w:abstractNumId w:val="17"/>
  </w:num>
  <w:num w:numId="10" w16cid:durableId="1301232125">
    <w:abstractNumId w:val="18"/>
  </w:num>
  <w:num w:numId="11" w16cid:durableId="709107358">
    <w:abstractNumId w:val="13"/>
  </w:num>
  <w:num w:numId="12" w16cid:durableId="1507280626">
    <w:abstractNumId w:val="8"/>
  </w:num>
  <w:num w:numId="13" w16cid:durableId="579947335">
    <w:abstractNumId w:val="14"/>
  </w:num>
  <w:num w:numId="14" w16cid:durableId="1500316410">
    <w:abstractNumId w:val="5"/>
  </w:num>
  <w:num w:numId="15" w16cid:durableId="461270391">
    <w:abstractNumId w:val="6"/>
  </w:num>
  <w:num w:numId="16" w16cid:durableId="289090826">
    <w:abstractNumId w:val="9"/>
  </w:num>
  <w:num w:numId="17" w16cid:durableId="1822429048">
    <w:abstractNumId w:val="1"/>
  </w:num>
  <w:num w:numId="18" w16cid:durableId="2092769308">
    <w:abstractNumId w:val="4"/>
  </w:num>
  <w:num w:numId="19" w16cid:durableId="745955267">
    <w:abstractNumId w:val="16"/>
  </w:num>
  <w:num w:numId="20" w16cid:durableId="544684873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8"/>
    <w:rsid w:val="0000082C"/>
    <w:rsid w:val="0000399D"/>
    <w:rsid w:val="000053A4"/>
    <w:rsid w:val="00005AA1"/>
    <w:rsid w:val="000163F7"/>
    <w:rsid w:val="00020230"/>
    <w:rsid w:val="00022130"/>
    <w:rsid w:val="0002391C"/>
    <w:rsid w:val="00024029"/>
    <w:rsid w:val="00025384"/>
    <w:rsid w:val="00025A88"/>
    <w:rsid w:val="00031A3D"/>
    <w:rsid w:val="00035D33"/>
    <w:rsid w:val="00037F47"/>
    <w:rsid w:val="000402E1"/>
    <w:rsid w:val="000403EE"/>
    <w:rsid w:val="00047F92"/>
    <w:rsid w:val="000607A9"/>
    <w:rsid w:val="00061FFE"/>
    <w:rsid w:val="00063299"/>
    <w:rsid w:val="0006718E"/>
    <w:rsid w:val="000718F7"/>
    <w:rsid w:val="00077840"/>
    <w:rsid w:val="00082BFC"/>
    <w:rsid w:val="00083DE9"/>
    <w:rsid w:val="000844BF"/>
    <w:rsid w:val="000860DE"/>
    <w:rsid w:val="000878CA"/>
    <w:rsid w:val="000917F0"/>
    <w:rsid w:val="000938AB"/>
    <w:rsid w:val="000955FF"/>
    <w:rsid w:val="000961D6"/>
    <w:rsid w:val="000A0CF7"/>
    <w:rsid w:val="000A1292"/>
    <w:rsid w:val="000A40C9"/>
    <w:rsid w:val="000B0AD4"/>
    <w:rsid w:val="000B32B2"/>
    <w:rsid w:val="000B75F3"/>
    <w:rsid w:val="000C02EF"/>
    <w:rsid w:val="000C71B6"/>
    <w:rsid w:val="000D2880"/>
    <w:rsid w:val="000D72DA"/>
    <w:rsid w:val="000E0475"/>
    <w:rsid w:val="000E1458"/>
    <w:rsid w:val="000E2170"/>
    <w:rsid w:val="000E2878"/>
    <w:rsid w:val="000E2DD5"/>
    <w:rsid w:val="000E627B"/>
    <w:rsid w:val="000E643C"/>
    <w:rsid w:val="000F094B"/>
    <w:rsid w:val="000F1B6F"/>
    <w:rsid w:val="0010440C"/>
    <w:rsid w:val="00106493"/>
    <w:rsid w:val="00113B3E"/>
    <w:rsid w:val="00120354"/>
    <w:rsid w:val="00120563"/>
    <w:rsid w:val="00125855"/>
    <w:rsid w:val="001279E7"/>
    <w:rsid w:val="00127EF1"/>
    <w:rsid w:val="00133BB4"/>
    <w:rsid w:val="0013446B"/>
    <w:rsid w:val="00140F0D"/>
    <w:rsid w:val="00141B55"/>
    <w:rsid w:val="00141D68"/>
    <w:rsid w:val="00144661"/>
    <w:rsid w:val="00145ACE"/>
    <w:rsid w:val="00167242"/>
    <w:rsid w:val="00173C7A"/>
    <w:rsid w:val="0017593E"/>
    <w:rsid w:val="00182324"/>
    <w:rsid w:val="00184D4F"/>
    <w:rsid w:val="00190FB1"/>
    <w:rsid w:val="001A4C9D"/>
    <w:rsid w:val="001A6D2B"/>
    <w:rsid w:val="001A7790"/>
    <w:rsid w:val="001B3607"/>
    <w:rsid w:val="001B4529"/>
    <w:rsid w:val="001B594B"/>
    <w:rsid w:val="001B7950"/>
    <w:rsid w:val="001D0EC9"/>
    <w:rsid w:val="001D314B"/>
    <w:rsid w:val="001F01C2"/>
    <w:rsid w:val="001F061A"/>
    <w:rsid w:val="001F07DB"/>
    <w:rsid w:val="002034BA"/>
    <w:rsid w:val="0020469F"/>
    <w:rsid w:val="00204D22"/>
    <w:rsid w:val="0021055D"/>
    <w:rsid w:val="00216BE5"/>
    <w:rsid w:val="00222757"/>
    <w:rsid w:val="00225CA2"/>
    <w:rsid w:val="00230947"/>
    <w:rsid w:val="00240E84"/>
    <w:rsid w:val="002466C2"/>
    <w:rsid w:val="00246C83"/>
    <w:rsid w:val="002573C0"/>
    <w:rsid w:val="00257C84"/>
    <w:rsid w:val="002643EA"/>
    <w:rsid w:val="0026462C"/>
    <w:rsid w:val="00270954"/>
    <w:rsid w:val="00270F44"/>
    <w:rsid w:val="002715B1"/>
    <w:rsid w:val="00272289"/>
    <w:rsid w:val="00272984"/>
    <w:rsid w:val="00280122"/>
    <w:rsid w:val="0029251B"/>
    <w:rsid w:val="002A11A3"/>
    <w:rsid w:val="002A677D"/>
    <w:rsid w:val="002B0591"/>
    <w:rsid w:val="002B0B32"/>
    <w:rsid w:val="002B1924"/>
    <w:rsid w:val="002B195F"/>
    <w:rsid w:val="002C048F"/>
    <w:rsid w:val="002C1015"/>
    <w:rsid w:val="002C60BB"/>
    <w:rsid w:val="002E17A8"/>
    <w:rsid w:val="002E41CE"/>
    <w:rsid w:val="002F458F"/>
    <w:rsid w:val="00300640"/>
    <w:rsid w:val="00301A0E"/>
    <w:rsid w:val="00310C2E"/>
    <w:rsid w:val="003115EE"/>
    <w:rsid w:val="003149E1"/>
    <w:rsid w:val="00315A4E"/>
    <w:rsid w:val="00320CD4"/>
    <w:rsid w:val="003439B0"/>
    <w:rsid w:val="00350FD6"/>
    <w:rsid w:val="003557A4"/>
    <w:rsid w:val="00366FF7"/>
    <w:rsid w:val="0037027C"/>
    <w:rsid w:val="003712F8"/>
    <w:rsid w:val="00373B1B"/>
    <w:rsid w:val="0037740C"/>
    <w:rsid w:val="00382615"/>
    <w:rsid w:val="00387B1A"/>
    <w:rsid w:val="0039481C"/>
    <w:rsid w:val="00395A7E"/>
    <w:rsid w:val="003B3727"/>
    <w:rsid w:val="003B6975"/>
    <w:rsid w:val="003C18A5"/>
    <w:rsid w:val="003C2AE8"/>
    <w:rsid w:val="003D0CBD"/>
    <w:rsid w:val="003D14F9"/>
    <w:rsid w:val="003D6E21"/>
    <w:rsid w:val="003E0FAD"/>
    <w:rsid w:val="003E1949"/>
    <w:rsid w:val="003E197F"/>
    <w:rsid w:val="003E56EA"/>
    <w:rsid w:val="003F142F"/>
    <w:rsid w:val="004075DA"/>
    <w:rsid w:val="00410917"/>
    <w:rsid w:val="00410BDF"/>
    <w:rsid w:val="00413D7A"/>
    <w:rsid w:val="00416CF9"/>
    <w:rsid w:val="00416D49"/>
    <w:rsid w:val="004173BB"/>
    <w:rsid w:val="00430E69"/>
    <w:rsid w:val="00443BB0"/>
    <w:rsid w:val="00443D44"/>
    <w:rsid w:val="00445C00"/>
    <w:rsid w:val="00445CED"/>
    <w:rsid w:val="0045623D"/>
    <w:rsid w:val="0045758F"/>
    <w:rsid w:val="0046009A"/>
    <w:rsid w:val="0047160C"/>
    <w:rsid w:val="0047372B"/>
    <w:rsid w:val="0047505B"/>
    <w:rsid w:val="00476EAF"/>
    <w:rsid w:val="00481D06"/>
    <w:rsid w:val="004953B9"/>
    <w:rsid w:val="004972BE"/>
    <w:rsid w:val="00497DF4"/>
    <w:rsid w:val="004A32C4"/>
    <w:rsid w:val="004B1AA5"/>
    <w:rsid w:val="004B2090"/>
    <w:rsid w:val="004B360E"/>
    <w:rsid w:val="004B458B"/>
    <w:rsid w:val="004B60FB"/>
    <w:rsid w:val="004B7647"/>
    <w:rsid w:val="004C3729"/>
    <w:rsid w:val="004D4EA9"/>
    <w:rsid w:val="004D626A"/>
    <w:rsid w:val="004D655D"/>
    <w:rsid w:val="004D7220"/>
    <w:rsid w:val="004E0A51"/>
    <w:rsid w:val="004E6003"/>
    <w:rsid w:val="004E6C68"/>
    <w:rsid w:val="004F024C"/>
    <w:rsid w:val="004F3EF4"/>
    <w:rsid w:val="004F582F"/>
    <w:rsid w:val="005002CA"/>
    <w:rsid w:val="00504D46"/>
    <w:rsid w:val="0050662C"/>
    <w:rsid w:val="00510C8A"/>
    <w:rsid w:val="0051474D"/>
    <w:rsid w:val="005165C6"/>
    <w:rsid w:val="00523D60"/>
    <w:rsid w:val="00534990"/>
    <w:rsid w:val="00537E24"/>
    <w:rsid w:val="005414BC"/>
    <w:rsid w:val="00541EE2"/>
    <w:rsid w:val="0054206B"/>
    <w:rsid w:val="00551EBC"/>
    <w:rsid w:val="00552F46"/>
    <w:rsid w:val="005609C8"/>
    <w:rsid w:val="00564840"/>
    <w:rsid w:val="0057075A"/>
    <w:rsid w:val="005762A8"/>
    <w:rsid w:val="00577964"/>
    <w:rsid w:val="00583DA0"/>
    <w:rsid w:val="0059297E"/>
    <w:rsid w:val="00592E5F"/>
    <w:rsid w:val="00594B09"/>
    <w:rsid w:val="005A17AD"/>
    <w:rsid w:val="005A3806"/>
    <w:rsid w:val="005A4031"/>
    <w:rsid w:val="005A4322"/>
    <w:rsid w:val="005A5560"/>
    <w:rsid w:val="005A63BA"/>
    <w:rsid w:val="005B1009"/>
    <w:rsid w:val="005B5682"/>
    <w:rsid w:val="005B6B22"/>
    <w:rsid w:val="005B7946"/>
    <w:rsid w:val="005C1570"/>
    <w:rsid w:val="005C54C4"/>
    <w:rsid w:val="005C7206"/>
    <w:rsid w:val="005D2746"/>
    <w:rsid w:val="005D4C7C"/>
    <w:rsid w:val="005D6F10"/>
    <w:rsid w:val="005D7B92"/>
    <w:rsid w:val="005E4328"/>
    <w:rsid w:val="005E7AF3"/>
    <w:rsid w:val="005F1595"/>
    <w:rsid w:val="005F1C0C"/>
    <w:rsid w:val="005F30EE"/>
    <w:rsid w:val="005F5B95"/>
    <w:rsid w:val="005F7BAF"/>
    <w:rsid w:val="00600A5C"/>
    <w:rsid w:val="00602A70"/>
    <w:rsid w:val="00603E55"/>
    <w:rsid w:val="00611FC2"/>
    <w:rsid w:val="00613F4C"/>
    <w:rsid w:val="00614BD8"/>
    <w:rsid w:val="00616572"/>
    <w:rsid w:val="00625CA6"/>
    <w:rsid w:val="00630186"/>
    <w:rsid w:val="00631DC8"/>
    <w:rsid w:val="0063276F"/>
    <w:rsid w:val="00633B29"/>
    <w:rsid w:val="00637FB4"/>
    <w:rsid w:val="00643760"/>
    <w:rsid w:val="0064628F"/>
    <w:rsid w:val="00647053"/>
    <w:rsid w:val="0066101D"/>
    <w:rsid w:val="00661541"/>
    <w:rsid w:val="00672979"/>
    <w:rsid w:val="00681060"/>
    <w:rsid w:val="00682F6F"/>
    <w:rsid w:val="00685295"/>
    <w:rsid w:val="006873ED"/>
    <w:rsid w:val="00687E3A"/>
    <w:rsid w:val="00697BC5"/>
    <w:rsid w:val="006A49F2"/>
    <w:rsid w:val="006A700F"/>
    <w:rsid w:val="006B1921"/>
    <w:rsid w:val="006C114D"/>
    <w:rsid w:val="006D4453"/>
    <w:rsid w:val="006D4973"/>
    <w:rsid w:val="006D6B05"/>
    <w:rsid w:val="006E2343"/>
    <w:rsid w:val="006F1DBC"/>
    <w:rsid w:val="006F4838"/>
    <w:rsid w:val="007031B1"/>
    <w:rsid w:val="0070767F"/>
    <w:rsid w:val="00715FCB"/>
    <w:rsid w:val="007177A4"/>
    <w:rsid w:val="0072161B"/>
    <w:rsid w:val="00741A21"/>
    <w:rsid w:val="00742543"/>
    <w:rsid w:val="00742C7C"/>
    <w:rsid w:val="00747AA9"/>
    <w:rsid w:val="00755B93"/>
    <w:rsid w:val="00762F78"/>
    <w:rsid w:val="007718DF"/>
    <w:rsid w:val="00771C12"/>
    <w:rsid w:val="00772233"/>
    <w:rsid w:val="00776B00"/>
    <w:rsid w:val="00777122"/>
    <w:rsid w:val="00780936"/>
    <w:rsid w:val="00791E48"/>
    <w:rsid w:val="007926FF"/>
    <w:rsid w:val="0079405B"/>
    <w:rsid w:val="00795B9A"/>
    <w:rsid w:val="00797959"/>
    <w:rsid w:val="007A036E"/>
    <w:rsid w:val="007A0A38"/>
    <w:rsid w:val="007B0CAD"/>
    <w:rsid w:val="007B2201"/>
    <w:rsid w:val="007B2E57"/>
    <w:rsid w:val="007B320A"/>
    <w:rsid w:val="007B3DD5"/>
    <w:rsid w:val="007B7810"/>
    <w:rsid w:val="007C15FF"/>
    <w:rsid w:val="007C6059"/>
    <w:rsid w:val="007C7FE9"/>
    <w:rsid w:val="007D1FBC"/>
    <w:rsid w:val="007E15B0"/>
    <w:rsid w:val="007E1F49"/>
    <w:rsid w:val="007E3845"/>
    <w:rsid w:val="007E3DCC"/>
    <w:rsid w:val="007E6B54"/>
    <w:rsid w:val="007F17B1"/>
    <w:rsid w:val="007F7476"/>
    <w:rsid w:val="00801217"/>
    <w:rsid w:val="0080632F"/>
    <w:rsid w:val="008071C6"/>
    <w:rsid w:val="00811C30"/>
    <w:rsid w:val="00813278"/>
    <w:rsid w:val="00813340"/>
    <w:rsid w:val="008216BC"/>
    <w:rsid w:val="008216E7"/>
    <w:rsid w:val="00827A79"/>
    <w:rsid w:val="00827F27"/>
    <w:rsid w:val="00842C1B"/>
    <w:rsid w:val="0084451E"/>
    <w:rsid w:val="00844F0A"/>
    <w:rsid w:val="008504A2"/>
    <w:rsid w:val="00852792"/>
    <w:rsid w:val="00855BE7"/>
    <w:rsid w:val="00857184"/>
    <w:rsid w:val="0086219D"/>
    <w:rsid w:val="0086284D"/>
    <w:rsid w:val="00865F70"/>
    <w:rsid w:val="0086736D"/>
    <w:rsid w:val="00876603"/>
    <w:rsid w:val="00876E14"/>
    <w:rsid w:val="0088247E"/>
    <w:rsid w:val="008830A2"/>
    <w:rsid w:val="00885A23"/>
    <w:rsid w:val="00891BEB"/>
    <w:rsid w:val="00894645"/>
    <w:rsid w:val="008B2889"/>
    <w:rsid w:val="008B63E8"/>
    <w:rsid w:val="008C102F"/>
    <w:rsid w:val="008C2798"/>
    <w:rsid w:val="008C2845"/>
    <w:rsid w:val="008C3201"/>
    <w:rsid w:val="008C4195"/>
    <w:rsid w:val="008C5C96"/>
    <w:rsid w:val="008C62A1"/>
    <w:rsid w:val="008C6AE9"/>
    <w:rsid w:val="008C7400"/>
    <w:rsid w:val="008D310A"/>
    <w:rsid w:val="008D3645"/>
    <w:rsid w:val="008D43C9"/>
    <w:rsid w:val="008D74DB"/>
    <w:rsid w:val="008E20EA"/>
    <w:rsid w:val="008E5C95"/>
    <w:rsid w:val="008F1412"/>
    <w:rsid w:val="009002DE"/>
    <w:rsid w:val="00902DA5"/>
    <w:rsid w:val="00902EF9"/>
    <w:rsid w:val="00907B37"/>
    <w:rsid w:val="00911991"/>
    <w:rsid w:val="00922A70"/>
    <w:rsid w:val="00930064"/>
    <w:rsid w:val="00934318"/>
    <w:rsid w:val="00937657"/>
    <w:rsid w:val="009530A5"/>
    <w:rsid w:val="00955057"/>
    <w:rsid w:val="0095546F"/>
    <w:rsid w:val="00966CB2"/>
    <w:rsid w:val="00970E3E"/>
    <w:rsid w:val="00974FD3"/>
    <w:rsid w:val="0097546B"/>
    <w:rsid w:val="00983D6B"/>
    <w:rsid w:val="00987730"/>
    <w:rsid w:val="00991637"/>
    <w:rsid w:val="009916B6"/>
    <w:rsid w:val="00991813"/>
    <w:rsid w:val="00997AE3"/>
    <w:rsid w:val="009A15CF"/>
    <w:rsid w:val="009A1E7F"/>
    <w:rsid w:val="009A6CAD"/>
    <w:rsid w:val="009B350F"/>
    <w:rsid w:val="009B47D7"/>
    <w:rsid w:val="009C1E64"/>
    <w:rsid w:val="009C4CF8"/>
    <w:rsid w:val="009C56A9"/>
    <w:rsid w:val="009C5B8D"/>
    <w:rsid w:val="009D0DFC"/>
    <w:rsid w:val="009D51E3"/>
    <w:rsid w:val="009D792D"/>
    <w:rsid w:val="009E0F47"/>
    <w:rsid w:val="009E3057"/>
    <w:rsid w:val="009E5501"/>
    <w:rsid w:val="009E72FD"/>
    <w:rsid w:val="009F451F"/>
    <w:rsid w:val="009F6052"/>
    <w:rsid w:val="009F725E"/>
    <w:rsid w:val="00A061AA"/>
    <w:rsid w:val="00A15B3D"/>
    <w:rsid w:val="00A2156B"/>
    <w:rsid w:val="00A31324"/>
    <w:rsid w:val="00A32233"/>
    <w:rsid w:val="00A32754"/>
    <w:rsid w:val="00A32A06"/>
    <w:rsid w:val="00A35963"/>
    <w:rsid w:val="00A36661"/>
    <w:rsid w:val="00A41A11"/>
    <w:rsid w:val="00A42431"/>
    <w:rsid w:val="00A47595"/>
    <w:rsid w:val="00A50823"/>
    <w:rsid w:val="00A51B91"/>
    <w:rsid w:val="00A57181"/>
    <w:rsid w:val="00A66E41"/>
    <w:rsid w:val="00A71A4A"/>
    <w:rsid w:val="00A82463"/>
    <w:rsid w:val="00A84760"/>
    <w:rsid w:val="00A85CDC"/>
    <w:rsid w:val="00A90328"/>
    <w:rsid w:val="00A90621"/>
    <w:rsid w:val="00A9286A"/>
    <w:rsid w:val="00A92A7A"/>
    <w:rsid w:val="00A964DB"/>
    <w:rsid w:val="00AA521E"/>
    <w:rsid w:val="00AB0665"/>
    <w:rsid w:val="00AB0BEA"/>
    <w:rsid w:val="00AC2239"/>
    <w:rsid w:val="00AD1BA2"/>
    <w:rsid w:val="00AD415A"/>
    <w:rsid w:val="00AD4886"/>
    <w:rsid w:val="00AE3327"/>
    <w:rsid w:val="00AF1EA6"/>
    <w:rsid w:val="00B11BBF"/>
    <w:rsid w:val="00B13287"/>
    <w:rsid w:val="00B135C6"/>
    <w:rsid w:val="00B17523"/>
    <w:rsid w:val="00B179D1"/>
    <w:rsid w:val="00B21B26"/>
    <w:rsid w:val="00B245BE"/>
    <w:rsid w:val="00B26044"/>
    <w:rsid w:val="00B45478"/>
    <w:rsid w:val="00B479DE"/>
    <w:rsid w:val="00B47FE7"/>
    <w:rsid w:val="00B523BC"/>
    <w:rsid w:val="00B55D81"/>
    <w:rsid w:val="00B703D3"/>
    <w:rsid w:val="00B740CD"/>
    <w:rsid w:val="00B74191"/>
    <w:rsid w:val="00B83842"/>
    <w:rsid w:val="00B92C29"/>
    <w:rsid w:val="00B95438"/>
    <w:rsid w:val="00BA08FE"/>
    <w:rsid w:val="00BA35BF"/>
    <w:rsid w:val="00BA53FC"/>
    <w:rsid w:val="00BB0979"/>
    <w:rsid w:val="00BB2A60"/>
    <w:rsid w:val="00BB6970"/>
    <w:rsid w:val="00BC391F"/>
    <w:rsid w:val="00BC5D6F"/>
    <w:rsid w:val="00BC70E8"/>
    <w:rsid w:val="00BE0947"/>
    <w:rsid w:val="00BE1404"/>
    <w:rsid w:val="00BE65DA"/>
    <w:rsid w:val="00BF2A30"/>
    <w:rsid w:val="00BF6C8A"/>
    <w:rsid w:val="00C021ED"/>
    <w:rsid w:val="00C11EF1"/>
    <w:rsid w:val="00C134E3"/>
    <w:rsid w:val="00C27144"/>
    <w:rsid w:val="00C3200F"/>
    <w:rsid w:val="00C4574D"/>
    <w:rsid w:val="00C50220"/>
    <w:rsid w:val="00C50412"/>
    <w:rsid w:val="00C521B5"/>
    <w:rsid w:val="00C61BB8"/>
    <w:rsid w:val="00C64ED8"/>
    <w:rsid w:val="00C67624"/>
    <w:rsid w:val="00C753EA"/>
    <w:rsid w:val="00C759F8"/>
    <w:rsid w:val="00C83BC6"/>
    <w:rsid w:val="00C8527F"/>
    <w:rsid w:val="00C91481"/>
    <w:rsid w:val="00C92E16"/>
    <w:rsid w:val="00C95BBD"/>
    <w:rsid w:val="00CA3590"/>
    <w:rsid w:val="00CA38BC"/>
    <w:rsid w:val="00CC12CA"/>
    <w:rsid w:val="00CC36DF"/>
    <w:rsid w:val="00CC761E"/>
    <w:rsid w:val="00CD1E30"/>
    <w:rsid w:val="00CD6B55"/>
    <w:rsid w:val="00CD7EC7"/>
    <w:rsid w:val="00CE6D6D"/>
    <w:rsid w:val="00CE7DB9"/>
    <w:rsid w:val="00CF015B"/>
    <w:rsid w:val="00CF0983"/>
    <w:rsid w:val="00CF3841"/>
    <w:rsid w:val="00D0364E"/>
    <w:rsid w:val="00D03A55"/>
    <w:rsid w:val="00D04302"/>
    <w:rsid w:val="00D15B1A"/>
    <w:rsid w:val="00D175B6"/>
    <w:rsid w:val="00D328CD"/>
    <w:rsid w:val="00D351D6"/>
    <w:rsid w:val="00D44D5A"/>
    <w:rsid w:val="00D45D94"/>
    <w:rsid w:val="00D5065F"/>
    <w:rsid w:val="00D530C6"/>
    <w:rsid w:val="00D53614"/>
    <w:rsid w:val="00D53D9E"/>
    <w:rsid w:val="00D614B2"/>
    <w:rsid w:val="00D6299C"/>
    <w:rsid w:val="00D64726"/>
    <w:rsid w:val="00D67D41"/>
    <w:rsid w:val="00D7146A"/>
    <w:rsid w:val="00D76EBD"/>
    <w:rsid w:val="00D77362"/>
    <w:rsid w:val="00D7797A"/>
    <w:rsid w:val="00D86218"/>
    <w:rsid w:val="00D94644"/>
    <w:rsid w:val="00D97A65"/>
    <w:rsid w:val="00DA1B50"/>
    <w:rsid w:val="00DB0C51"/>
    <w:rsid w:val="00DB17A5"/>
    <w:rsid w:val="00DB264A"/>
    <w:rsid w:val="00DB4794"/>
    <w:rsid w:val="00DB6084"/>
    <w:rsid w:val="00DC3A2B"/>
    <w:rsid w:val="00DD2FCE"/>
    <w:rsid w:val="00DD51C5"/>
    <w:rsid w:val="00DD5637"/>
    <w:rsid w:val="00DD6C7C"/>
    <w:rsid w:val="00DE6FAA"/>
    <w:rsid w:val="00DE77C5"/>
    <w:rsid w:val="00DF1873"/>
    <w:rsid w:val="00DF3681"/>
    <w:rsid w:val="00DF3D2D"/>
    <w:rsid w:val="00E023E2"/>
    <w:rsid w:val="00E05244"/>
    <w:rsid w:val="00E0587E"/>
    <w:rsid w:val="00E07984"/>
    <w:rsid w:val="00E10BEB"/>
    <w:rsid w:val="00E118AA"/>
    <w:rsid w:val="00E216B3"/>
    <w:rsid w:val="00E25D87"/>
    <w:rsid w:val="00E355FF"/>
    <w:rsid w:val="00E378B7"/>
    <w:rsid w:val="00E40492"/>
    <w:rsid w:val="00E46C9F"/>
    <w:rsid w:val="00E53E79"/>
    <w:rsid w:val="00E6275C"/>
    <w:rsid w:val="00E74D45"/>
    <w:rsid w:val="00E81175"/>
    <w:rsid w:val="00E82BED"/>
    <w:rsid w:val="00E9227C"/>
    <w:rsid w:val="00E94618"/>
    <w:rsid w:val="00E968D8"/>
    <w:rsid w:val="00EA1386"/>
    <w:rsid w:val="00EA3716"/>
    <w:rsid w:val="00EA479E"/>
    <w:rsid w:val="00EA78B3"/>
    <w:rsid w:val="00EB1E26"/>
    <w:rsid w:val="00EC254C"/>
    <w:rsid w:val="00EE3AA5"/>
    <w:rsid w:val="00EE57C6"/>
    <w:rsid w:val="00EF234E"/>
    <w:rsid w:val="00EF2910"/>
    <w:rsid w:val="00EF3F8F"/>
    <w:rsid w:val="00EF73F3"/>
    <w:rsid w:val="00F01029"/>
    <w:rsid w:val="00F23084"/>
    <w:rsid w:val="00F240DC"/>
    <w:rsid w:val="00F257CA"/>
    <w:rsid w:val="00F27C28"/>
    <w:rsid w:val="00F3107A"/>
    <w:rsid w:val="00F330FC"/>
    <w:rsid w:val="00F3792E"/>
    <w:rsid w:val="00F44D66"/>
    <w:rsid w:val="00F508D3"/>
    <w:rsid w:val="00F50A1C"/>
    <w:rsid w:val="00F51421"/>
    <w:rsid w:val="00F51710"/>
    <w:rsid w:val="00F5245E"/>
    <w:rsid w:val="00F52B7B"/>
    <w:rsid w:val="00F56473"/>
    <w:rsid w:val="00F63440"/>
    <w:rsid w:val="00F67E73"/>
    <w:rsid w:val="00F70FD7"/>
    <w:rsid w:val="00F73AB6"/>
    <w:rsid w:val="00F76B9E"/>
    <w:rsid w:val="00F825AF"/>
    <w:rsid w:val="00F84060"/>
    <w:rsid w:val="00F9040F"/>
    <w:rsid w:val="00F90F3F"/>
    <w:rsid w:val="00FA00CA"/>
    <w:rsid w:val="00FA5395"/>
    <w:rsid w:val="00FB7088"/>
    <w:rsid w:val="00FB752E"/>
    <w:rsid w:val="00FC0751"/>
    <w:rsid w:val="00FC1E42"/>
    <w:rsid w:val="00FD14F2"/>
    <w:rsid w:val="00FD38F0"/>
    <w:rsid w:val="00FE003C"/>
    <w:rsid w:val="00FE3EA9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A1CD"/>
  <w15:chartTrackingRefBased/>
  <w15:docId w15:val="{759E5D6E-C3C3-4608-AF10-15ED2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93"/>
  </w:style>
  <w:style w:type="paragraph" w:styleId="Heading1">
    <w:name w:val="heading 1"/>
    <w:basedOn w:val="Normal"/>
    <w:next w:val="Normal"/>
    <w:link w:val="Heading1Char"/>
    <w:uiPriority w:val="9"/>
    <w:qFormat/>
    <w:rsid w:val="001064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93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4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64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6493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64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6493"/>
    <w:rPr>
      <w:i/>
      <w:iCs/>
    </w:rPr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  <w:style w:type="character" w:styleId="IntenseEmphasis">
    <w:name w:val="Intense Emphasis"/>
    <w:uiPriority w:val="21"/>
    <w:qFormat/>
    <w:rsid w:val="00106493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93"/>
    <w:rPr>
      <w:caps/>
      <w:color w:val="622423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1064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06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297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97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979"/>
    <w:pPr>
      <w:spacing w:after="100"/>
      <w:ind w:left="440"/>
    </w:pPr>
    <w:rPr>
      <w:rFonts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49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1064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6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6493"/>
    <w:pPr>
      <w:spacing w:after="0" w:line="240" w:lineRule="auto"/>
    </w:pPr>
  </w:style>
  <w:style w:type="character" w:styleId="SubtleEmphasis">
    <w:name w:val="Subtle Emphasis"/>
    <w:uiPriority w:val="19"/>
    <w:qFormat/>
    <w:rsid w:val="001064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4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6493"/>
    <w:rPr>
      <w:caps/>
      <w:color w:val="622423" w:themeColor="accent2" w:themeShade="7F"/>
      <w:spacing w:val="5"/>
      <w:u w:color="622423" w:themeColor="accent2" w:themeShade="7F"/>
    </w:rPr>
  </w:style>
  <w:style w:type="table" w:styleId="GridTable4-Accent1">
    <w:name w:val="Grid Table 4 Accent 1"/>
    <w:basedOn w:val="TableNormal"/>
    <w:uiPriority w:val="49"/>
    <w:rsid w:val="00DA1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3A2B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BF6C8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06493"/>
  </w:style>
  <w:style w:type="character" w:styleId="UnresolvedMention">
    <w:name w:val="Unresolved Mention"/>
    <w:basedOn w:val="DefaultParagraphFont"/>
    <w:uiPriority w:val="99"/>
    <w:semiHidden/>
    <w:unhideWhenUsed/>
    <w:rsid w:val="00473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4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024029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2402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2402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2402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2402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2402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table" w:styleId="TableGrid">
    <w:name w:val="Table Grid"/>
    <w:basedOn w:val="TableNormal"/>
    <w:uiPriority w:val="39"/>
    <w:rsid w:val="004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D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EF27D-62AD-48D5-8635-8D4BAB126F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94DE-B86F-4458-9018-EEDA602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1433</cp:revision>
  <dcterms:created xsi:type="dcterms:W3CDTF">2025-01-26T07:11:00Z</dcterms:created>
  <dcterms:modified xsi:type="dcterms:W3CDTF">2025-03-24T00:57:00Z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2025-02-08T09:24:15Z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712941a4-d5c7-45d8-ba96-dad69fec65ab</vt:lpwstr>
  </property>
  <property fmtid="{D5CDD505-2E9C-101B-9397-08002B2CF9AE}" pid="7" name="MSIP_Label_defa4170-0d19-0005-0004-bc88714345d2_ActionId">
    <vt:lpwstr>0dfdc00f-9195-4cde-9ecb-02a1bbbeba2b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