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AU"/>
        </w:rPr>
        <w:id w:val="60449178"/>
        <w:docPartObj>
          <w:docPartGallery w:val="Cover Pages"/>
          <w:docPartUnique/>
        </w:docPartObj>
      </w:sdtPr>
      <w:sdtEndPr>
        <w:rPr>
          <w:rFonts w:asciiTheme="minorHAnsi" w:hAnsiTheme="minorHAnsi" w:cstheme="minorBidi"/>
        </w:rPr>
      </w:sdtEndPr>
      <w:sdtContent>
        <w:p w14:paraId="37EF534D" w14:textId="5DA4BAE1" w:rsidR="001C08F9" w:rsidRDefault="001C08F9" w:rsidP="001C08F9">
          <w:pPr>
            <w:pStyle w:val="NoSpacing"/>
            <w:spacing w:before="1540" w:after="240"/>
            <w:jc w:val="center"/>
            <w:rPr>
              <w:color w:val="4472C4" w:themeColor="accent1"/>
            </w:rPr>
          </w:pPr>
          <w:r>
            <w:rPr>
              <w:noProof/>
              <w:color w:val="4472C4" w:themeColor="accent1"/>
            </w:rPr>
            <w:drawing>
              <wp:inline distT="0" distB="0" distL="0" distR="0" wp14:anchorId="071A5F97" wp14:editId="4846C29C">
                <wp:extent cx="1419225" cy="752475"/>
                <wp:effectExtent l="0" t="0" r="9525" b="0"/>
                <wp:docPr id="143" name="Picture 143"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43" name="Picture 143" descr="A picture containing text&#10;&#10;Description automatically generated"/>
                        <pic:cNvPicPr>
                          <a:picLocks noChangeAspect="1"/>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id w:val="1735040861"/>
            <w:placeholder>
              <w:docPart w:val="77467198735D4DC59627DD8FD11461A7"/>
            </w:placeholder>
            <w:dataBinding w:prefixMappings="xmlns:ns0='http://purl.org/dc/elements/1.1/' xmlns:ns1='http://schemas.openxmlformats.org/package/2006/metadata/core-properties' " w:xpath="/ns1:coreProperties[1]/ns0:title[1]" w:storeItemID="{6C3C8BC8-F283-45AE-878A-BAB7291924A1}"/>
            <w:text/>
          </w:sdtPr>
          <w:sdtContent>
            <w:p w14:paraId="735B8F01" w14:textId="02FC98E5" w:rsidR="001C08F9" w:rsidRDefault="00E22996" w:rsidP="001C08F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Project 2</w:t>
              </w:r>
            </w:p>
          </w:sdtContent>
        </w:sdt>
        <w:sdt>
          <w:sdtPr>
            <w:rPr>
              <w:color w:val="4472C4" w:themeColor="accent1"/>
              <w:sz w:val="28"/>
              <w:szCs w:val="28"/>
            </w:rPr>
            <w:alias w:val="Subtitle"/>
            <w:id w:val="328029620"/>
            <w:placeholder>
              <w:docPart w:val="5271D4D3B6904E25AF794F894518E98B"/>
            </w:placeholder>
            <w:dataBinding w:prefixMappings="xmlns:ns0='http://purl.org/dc/elements/1.1/' xmlns:ns1='http://schemas.openxmlformats.org/package/2006/metadata/core-properties' " w:xpath="/ns1:coreProperties[1]/ns0:subject[1]" w:storeItemID="{6C3C8BC8-F283-45AE-878A-BAB7291924A1}"/>
            <w:text/>
          </w:sdtPr>
          <w:sdtContent>
            <w:p w14:paraId="1A8A17FF" w14:textId="59DD4A0F" w:rsidR="001C08F9" w:rsidRDefault="00E22996" w:rsidP="001C08F9">
              <w:pPr>
                <w:pStyle w:val="NoSpacing"/>
                <w:jc w:val="center"/>
                <w:rPr>
                  <w:rFonts w:asciiTheme="minorHAnsi" w:hAnsiTheme="minorHAnsi" w:cstheme="minorBidi"/>
                  <w:color w:val="4472C4" w:themeColor="accent1"/>
                  <w:sz w:val="28"/>
                  <w:szCs w:val="28"/>
                </w:rPr>
              </w:pPr>
              <w:r>
                <w:rPr>
                  <w:color w:val="4472C4" w:themeColor="accent1"/>
                  <w:sz w:val="28"/>
                  <w:szCs w:val="28"/>
                </w:rPr>
                <w:t>ETL Challenge</w:t>
              </w:r>
            </w:p>
          </w:sdtContent>
        </w:sdt>
        <w:p w14:paraId="3EC74437" w14:textId="01657D55" w:rsidR="001C08F9" w:rsidRDefault="001C08F9" w:rsidP="001C08F9">
          <w:pPr>
            <w:pStyle w:val="NoSpacing"/>
            <w:jc w:val="center"/>
            <w:rPr>
              <w:color w:val="4472C4" w:themeColor="accent1"/>
            </w:rPr>
          </w:pPr>
          <w:r>
            <w:rPr>
              <w:noProof/>
            </w:rPr>
            <mc:AlternateContent>
              <mc:Choice Requires="wps">
                <w:drawing>
                  <wp:anchor distT="0" distB="0" distL="114300" distR="114300" simplePos="0" relativeHeight="251659264" behindDoc="0" locked="0" layoutInCell="1" allowOverlap="1" wp14:anchorId="284F591C" wp14:editId="25B3E50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7315200" cy="613410"/>
                    <wp:effectExtent l="0" t="0" r="2540" b="1397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id w:val="197127006"/>
                                  <w:dataBinding w:prefixMappings="xmlns:ns0='http://schemas.microsoft.com/office/2006/coverPageProps' " w:xpath="/ns0:CoverPageProperties[1]/ns0:PublishDate[1]" w:storeItemID="{55AF091B-3C7A-41E3-B477-F2FDAA23CFDA}"/>
                                  <w:date w:fullDate="2021-10-28T00:00:00Z">
                                    <w:dateFormat w:val="MMMM d, yyyy"/>
                                    <w:lid w:val="en-US"/>
                                    <w:storeMappedDataAs w:val="dateTime"/>
                                    <w:calendar w:val="gregorian"/>
                                  </w:date>
                                </w:sdtPr>
                                <w:sdtContent>
                                  <w:p w14:paraId="5DE8AB31" w14:textId="0308331D" w:rsidR="001C08F9" w:rsidRDefault="00E22996" w:rsidP="001C08F9">
                                    <w:pPr>
                                      <w:pStyle w:val="NoSpacing"/>
                                      <w:spacing w:after="40"/>
                                      <w:jc w:val="center"/>
                                      <w:rPr>
                                        <w:caps/>
                                        <w:color w:val="4472C4" w:themeColor="accent1"/>
                                        <w:sz w:val="28"/>
                                        <w:szCs w:val="28"/>
                                      </w:rPr>
                                    </w:pPr>
                                    <w:r>
                                      <w:rPr>
                                        <w:caps/>
                                        <w:color w:val="4472C4" w:themeColor="accent1"/>
                                        <w:sz w:val="28"/>
                                        <w:szCs w:val="28"/>
                                      </w:rPr>
                                      <w:t>October 28, 2021</w:t>
                                    </w:r>
                                  </w:p>
                                </w:sdtContent>
                              </w:sdt>
                              <w:p w14:paraId="41FC5E21" w14:textId="56AFF4C7" w:rsidR="001C08F9" w:rsidRDefault="000B3684" w:rsidP="001C08F9">
                                <w:pPr>
                                  <w:pStyle w:val="NoSpacing"/>
                                  <w:jc w:val="center"/>
                                  <w:rPr>
                                    <w:color w:val="4472C4" w:themeColor="accent1"/>
                                  </w:rPr>
                                </w:pPr>
                                <w:sdt>
                                  <w:sdtPr>
                                    <w:rPr>
                                      <w:i/>
                                      <w:iCs/>
                                    </w:rPr>
                                    <w:alias w:val="Company"/>
                                    <w:id w:val="1390145197"/>
                                    <w:dataBinding w:prefixMappings="xmlns:ns0='http://schemas.openxmlformats.org/officeDocument/2006/extended-properties' " w:xpath="/ns0:Properties[1]/ns0:Company[1]" w:storeItemID="{6668398D-A668-4E3E-A5EB-62B293D839F1}"/>
                                    <w:text/>
                                  </w:sdtPr>
                                  <w:sdtContent>
                                    <w:r w:rsidRPr="000D1BCA">
                                      <w:rPr>
                                        <w:i/>
                                        <w:iCs/>
                                      </w:rPr>
                                      <w:t>Group 3: Ivana, Namita, Prabhdeep, Sean</w:t>
                                    </w:r>
                                  </w:sdtContent>
                                </w:sdt>
                              </w:p>
                              <w:p w14:paraId="09B3DDFA" w14:textId="77777777" w:rsidR="001C08F9" w:rsidRDefault="001C08F9" w:rsidP="001C08F9">
                                <w:pPr>
                                  <w:pStyle w:val="NoSpacing"/>
                                  <w:jc w:val="center"/>
                                  <w:rPr>
                                    <w:color w:val="4472C4" w:themeColor="accent1"/>
                                  </w:rPr>
                                </w:pPr>
                              </w:p>
                            </w:txbxContent>
                          </wps:txbx>
                          <wps:bodyPr rot="0" spcFirstLastPara="0" vertOverflow="clip" horzOverflow="clip"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84F591C" id="_x0000_t202" coordsize="21600,21600" o:spt="202" path="m,l,21600r21600,l21600,xe">
                    <v:stroke joinstyle="miter"/>
                    <v:path gradientshapeok="t" o:connecttype="rect"/>
                  </v:shapetype>
                  <v:shape id="Text Box 142" o:spid="_x0000_s1026" type="#_x0000_t202" style="position:absolute;left:0;text-align:left;margin-left:0;margin-top:0;width:8in;height:48.3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" filled="f" stroked="f" strokeweight=".5pt">
                    <v:textbox style="mso-fit-shape-to-text:t" inset="0,0,0,0">
                      <w:txbxContent>
                        <w:sdt>
                          <w:sdtPr>
                            <w:rPr>
                              <w:caps/>
                              <w:color w:val="4472C4" w:themeColor="accent1"/>
                              <w:sz w:val="28"/>
                              <w:szCs w:val="28"/>
                            </w:rPr>
                            <w:alias w:val="Date"/>
                            <w:id w:val="197127006"/>
                            <w:dataBinding w:prefixMappings="xmlns:ns0='http://schemas.microsoft.com/office/2006/coverPageProps' " w:xpath="/ns0:CoverPageProperties[1]/ns0:PublishDate[1]" w:storeItemID="{55AF091B-3C7A-41E3-B477-F2FDAA23CFDA}"/>
                            <w:date w:fullDate="2021-10-28T00:00:00Z">
                              <w:dateFormat w:val="MMMM d, yyyy"/>
                              <w:lid w:val="en-US"/>
                              <w:storeMappedDataAs w:val="dateTime"/>
                              <w:calendar w:val="gregorian"/>
                            </w:date>
                          </w:sdtPr>
                          <w:sdtContent>
                            <w:p w14:paraId="5DE8AB31" w14:textId="0308331D" w:rsidR="001C08F9" w:rsidRDefault="00E22996" w:rsidP="001C08F9">
                              <w:pPr>
                                <w:pStyle w:val="NoSpacing"/>
                                <w:spacing w:after="40"/>
                                <w:jc w:val="center"/>
                                <w:rPr>
                                  <w:caps/>
                                  <w:color w:val="4472C4" w:themeColor="accent1"/>
                                  <w:sz w:val="28"/>
                                  <w:szCs w:val="28"/>
                                </w:rPr>
                              </w:pPr>
                              <w:r>
                                <w:rPr>
                                  <w:caps/>
                                  <w:color w:val="4472C4" w:themeColor="accent1"/>
                                  <w:sz w:val="28"/>
                                  <w:szCs w:val="28"/>
                                </w:rPr>
                                <w:t>October 28, 2021</w:t>
                              </w:r>
                            </w:p>
                          </w:sdtContent>
                        </w:sdt>
                        <w:p w14:paraId="41FC5E21" w14:textId="56AFF4C7" w:rsidR="001C08F9" w:rsidRDefault="000B3684" w:rsidP="001C08F9">
                          <w:pPr>
                            <w:pStyle w:val="NoSpacing"/>
                            <w:jc w:val="center"/>
                            <w:rPr>
                              <w:color w:val="4472C4" w:themeColor="accent1"/>
                            </w:rPr>
                          </w:pPr>
                          <w:sdt>
                            <w:sdtPr>
                              <w:rPr>
                                <w:i/>
                                <w:iCs/>
                              </w:rPr>
                              <w:alias w:val="Company"/>
                              <w:id w:val="1390145197"/>
                              <w:dataBinding w:prefixMappings="xmlns:ns0='http://schemas.openxmlformats.org/officeDocument/2006/extended-properties' " w:xpath="/ns0:Properties[1]/ns0:Company[1]" w:storeItemID="{6668398D-A668-4E3E-A5EB-62B293D839F1}"/>
                              <w:text/>
                            </w:sdtPr>
                            <w:sdtContent>
                              <w:r w:rsidRPr="000D1BCA">
                                <w:rPr>
                                  <w:i/>
                                  <w:iCs/>
                                </w:rPr>
                                <w:t>Group 3: Ivana, Namita, Prabhdeep, Sean</w:t>
                              </w:r>
                            </w:sdtContent>
                          </w:sdt>
                        </w:p>
                        <w:p w14:paraId="09B3DDFA" w14:textId="77777777" w:rsidR="001C08F9" w:rsidRDefault="001C08F9" w:rsidP="001C08F9">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19D1E439" wp14:editId="27A56D23">
                <wp:extent cx="762000" cy="485775"/>
                <wp:effectExtent l="0" t="0" r="0" b="0"/>
                <wp:docPr id="144" name="Picture 144" descr="Ic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44" name="Picture 144" descr="Icon&#10;&#10;Description automatically generated with medium confidence"/>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p>
        <w:p w14:paraId="7D90BCC1" w14:textId="77777777" w:rsidR="001C08F9" w:rsidRDefault="001C08F9" w:rsidP="001C08F9">
          <w:pPr>
            <w:rPr>
              <w:rFonts w:asciiTheme="majorHAnsi" w:eastAsiaTheme="majorEastAsia" w:hAnsiTheme="majorHAnsi" w:cstheme="majorBidi"/>
              <w:color w:val="2F5496" w:themeColor="accent1" w:themeShade="BF"/>
              <w:sz w:val="32"/>
              <w:szCs w:val="32"/>
            </w:rPr>
          </w:pPr>
          <w:r>
            <w:br w:type="page"/>
          </w:r>
        </w:p>
      </w:sdtContent>
    </w:sdt>
    <w:p w14:paraId="34A642F5" w14:textId="77777777" w:rsidR="001C08F9" w:rsidRDefault="001C08F9" w:rsidP="001C08F9">
      <w:pPr>
        <w:pStyle w:val="Heading2"/>
        <w:numPr>
          <w:ilvl w:val="0"/>
          <w:numId w:val="9"/>
        </w:numPr>
        <w:ind w:left="720"/>
      </w:pPr>
      <w:r>
        <w:lastRenderedPageBreak/>
        <w:t>Objectives</w:t>
      </w:r>
    </w:p>
    <w:p w14:paraId="69637ACE" w14:textId="77777777" w:rsidR="001C08F9" w:rsidRDefault="001C08F9" w:rsidP="001C08F9">
      <w:pPr>
        <w:rPr>
          <w:rFonts w:cstheme="minorHAnsi"/>
        </w:rPr>
      </w:pPr>
      <w:r>
        <w:rPr>
          <w:rFonts w:cstheme="minorHAnsi"/>
        </w:rPr>
        <w:t>As a team of analysts for a new start-up streaming service for movies, we would like to explore the relationship between Golden Globe winners and IMDb ratings to help inform on which movie rights to chase. We aim to explore whether public perception (IMDb ratings) of movie quality and the officially given status of a movie (Golden Globe winners) are in line with one another.</w:t>
      </w:r>
    </w:p>
    <w:p w14:paraId="286B2DD1" w14:textId="77777777" w:rsidR="001C08F9" w:rsidRDefault="001C08F9" w:rsidP="001C08F9">
      <w:pPr>
        <w:pStyle w:val="Heading2"/>
        <w:numPr>
          <w:ilvl w:val="0"/>
          <w:numId w:val="9"/>
        </w:numPr>
        <w:ind w:left="720"/>
      </w:pPr>
      <w:r>
        <w:t>Data Sources</w:t>
      </w:r>
    </w:p>
    <w:p w14:paraId="32C983DE" w14:textId="77777777" w:rsidR="001C08F9" w:rsidRDefault="001C08F9" w:rsidP="001C08F9">
      <w:pPr>
        <w:rPr>
          <w:rFonts w:cstheme="minorHAnsi"/>
        </w:rPr>
      </w:pPr>
      <w:r>
        <w:rPr>
          <w:rFonts w:cstheme="minorHAnsi"/>
        </w:rPr>
        <w:t>The data sources were obtained from Kaggle.com.</w:t>
      </w:r>
    </w:p>
    <w:p w14:paraId="77D4A66C" w14:textId="77777777" w:rsidR="001C08F9" w:rsidRDefault="001C08F9" w:rsidP="001C08F9">
      <w:pPr>
        <w:pStyle w:val="Heading2"/>
        <w:numPr>
          <w:ilvl w:val="0"/>
          <w:numId w:val="9"/>
        </w:numPr>
        <w:ind w:left="720"/>
      </w:pPr>
      <w:r>
        <w:t>Database Preparation</w:t>
      </w:r>
    </w:p>
    <w:p w14:paraId="34018814" w14:textId="77777777" w:rsidR="001C08F9" w:rsidRDefault="001C08F9" w:rsidP="001C08F9">
      <w:pPr>
        <w:rPr>
          <w:rFonts w:cstheme="minorHAnsi"/>
        </w:rPr>
      </w:pPr>
      <w:r>
        <w:rPr>
          <w:rFonts w:cstheme="minorHAnsi"/>
        </w:rPr>
        <w:t>An ERD diagram of the tables to be developed was created on quickdatabasediagrams.com as per Figure 1 below.</w:t>
      </w:r>
    </w:p>
    <w:p w14:paraId="39CE3112" w14:textId="10182BEE" w:rsidR="001C08F9" w:rsidRDefault="001C08F9" w:rsidP="001C08F9">
      <w:pPr>
        <w:keepNext/>
      </w:pPr>
      <w:r>
        <w:rPr>
          <w:rFonts w:cstheme="minorHAnsi"/>
          <w:noProof/>
        </w:rPr>
        <w:drawing>
          <wp:inline distT="0" distB="0" distL="0" distR="0" wp14:anchorId="242D134F" wp14:editId="4A6E9A09">
            <wp:extent cx="5731510" cy="1971040"/>
            <wp:effectExtent l="0" t="0" r="2540" b="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 application, Team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71040"/>
                    </a:xfrm>
                    <a:prstGeom prst="rect">
                      <a:avLst/>
                    </a:prstGeom>
                    <a:noFill/>
                    <a:ln>
                      <a:noFill/>
                    </a:ln>
                  </pic:spPr>
                </pic:pic>
              </a:graphicData>
            </a:graphic>
          </wp:inline>
        </w:drawing>
      </w:r>
    </w:p>
    <w:p w14:paraId="363D5628" w14:textId="77777777" w:rsidR="001C08F9" w:rsidRDefault="001C08F9" w:rsidP="001C08F9">
      <w:pPr>
        <w:pStyle w:val="Caption"/>
        <w:jc w:val="center"/>
        <w:rPr>
          <w:rFonts w:cstheme="minorHAnsi"/>
        </w:rPr>
      </w:pPr>
      <w:r>
        <w:t xml:space="preserve">Figure </w:t>
      </w:r>
      <w:r>
        <w:fldChar w:fldCharType="begin"/>
      </w:r>
      <w:r>
        <w:instrText xml:space="preserve"> SEQ Figure \* ARABIC </w:instrText>
      </w:r>
      <w:r>
        <w:fldChar w:fldCharType="separate"/>
      </w:r>
      <w:r>
        <w:rPr>
          <w:noProof/>
        </w:rPr>
        <w:t>1</w:t>
      </w:r>
      <w:r>
        <w:fldChar w:fldCharType="end"/>
      </w:r>
      <w:r>
        <w:t xml:space="preserve"> - ERD diagram for </w:t>
      </w:r>
      <w:proofErr w:type="spellStart"/>
      <w:r>
        <w:t>movies_db</w:t>
      </w:r>
      <w:proofErr w:type="spellEnd"/>
    </w:p>
    <w:p w14:paraId="6A1F1578" w14:textId="77777777" w:rsidR="001C08F9" w:rsidRDefault="001C08F9" w:rsidP="001C08F9">
      <w:pPr>
        <w:rPr>
          <w:rFonts w:cstheme="minorHAnsi"/>
        </w:rPr>
      </w:pPr>
      <w:r>
        <w:rPr>
          <w:rFonts w:cstheme="minorHAnsi"/>
        </w:rPr>
        <w:t xml:space="preserve">The export function was used to create the file table_schema.txt and run in </w:t>
      </w:r>
      <w:proofErr w:type="spellStart"/>
      <w:r>
        <w:rPr>
          <w:rFonts w:cstheme="minorHAnsi"/>
        </w:rPr>
        <w:t>PostreSQL</w:t>
      </w:r>
      <w:proofErr w:type="spellEnd"/>
      <w:r>
        <w:rPr>
          <w:rFonts w:cstheme="minorHAnsi"/>
        </w:rPr>
        <w:t xml:space="preserve"> to create the tables in a new database called </w:t>
      </w:r>
      <w:proofErr w:type="spellStart"/>
      <w:r>
        <w:rPr>
          <w:rFonts w:cstheme="minorHAnsi"/>
        </w:rPr>
        <w:t>movies_db</w:t>
      </w:r>
      <w:proofErr w:type="spellEnd"/>
      <w:r>
        <w:rPr>
          <w:rFonts w:cstheme="minorHAnsi"/>
        </w:rPr>
        <w:t>. PostgreSQL was used due to the relational nature of our data.</w:t>
      </w:r>
    </w:p>
    <w:p w14:paraId="45878DBC" w14:textId="77777777" w:rsidR="001C08F9" w:rsidRDefault="001C08F9" w:rsidP="001C08F9">
      <w:pPr>
        <w:pStyle w:val="Heading2"/>
        <w:numPr>
          <w:ilvl w:val="0"/>
          <w:numId w:val="9"/>
        </w:numPr>
        <w:ind w:left="720"/>
      </w:pPr>
      <w:r>
        <w:t>ETL Process</w:t>
      </w:r>
    </w:p>
    <w:p w14:paraId="7C5549C6" w14:textId="77777777" w:rsidR="001C08F9" w:rsidRDefault="001C08F9" w:rsidP="001C08F9">
      <w:r>
        <w:t xml:space="preserve">The code for the ETL process can be found in </w:t>
      </w:r>
      <w:proofErr w:type="spellStart"/>
      <w:r>
        <w:t>movies_</w:t>
      </w:r>
      <w:proofErr w:type="gramStart"/>
      <w:r>
        <w:t>etl.ipynb</w:t>
      </w:r>
      <w:proofErr w:type="spellEnd"/>
      <w:proofErr w:type="gramEnd"/>
      <w:r>
        <w:t>.</w:t>
      </w:r>
    </w:p>
    <w:p w14:paraId="6EFC2105" w14:textId="77777777" w:rsidR="001C08F9" w:rsidRDefault="001C08F9" w:rsidP="001C08F9">
      <w:r>
        <w:t>The cleaned data in csv format is stored along with the raw data in the data folder.</w:t>
      </w:r>
    </w:p>
    <w:p w14:paraId="598BB2D4" w14:textId="77777777" w:rsidR="001C08F9" w:rsidRDefault="001C08F9" w:rsidP="001C08F9">
      <w:pPr>
        <w:pStyle w:val="Heading3"/>
      </w:pPr>
      <w:r>
        <w:t>4.1 Extract</w:t>
      </w:r>
    </w:p>
    <w:p w14:paraId="5F584C26" w14:textId="77777777" w:rsidR="001C08F9" w:rsidRDefault="001C08F9" w:rsidP="001C08F9">
      <w:r>
        <w:t>The data sources are shown in Table 1 below with the files downloaded from each in CSV format.</w:t>
      </w:r>
    </w:p>
    <w:p w14:paraId="596E458A" w14:textId="77777777" w:rsidR="001C08F9" w:rsidRDefault="001C08F9" w:rsidP="001C08F9">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xml:space="preserve"> - Data sources</w:t>
      </w:r>
    </w:p>
    <w:tbl>
      <w:tblPr>
        <w:tblStyle w:val="TableGrid"/>
        <w:tblW w:w="0" w:type="auto"/>
        <w:tblInd w:w="0" w:type="dxa"/>
        <w:tblLook w:val="04A0" w:firstRow="1" w:lastRow="0" w:firstColumn="1" w:lastColumn="0" w:noHBand="0" w:noVBand="1"/>
      </w:tblPr>
      <w:tblGrid>
        <w:gridCol w:w="846"/>
        <w:gridCol w:w="8170"/>
      </w:tblGrid>
      <w:tr w:rsidR="001C08F9" w14:paraId="0D7088CD" w14:textId="77777777" w:rsidTr="001C08F9">
        <w:tc>
          <w:tcPr>
            <w:tcW w:w="9016" w:type="dxa"/>
            <w:gridSpan w:val="2"/>
            <w:tcBorders>
              <w:top w:val="single" w:sz="4" w:space="0" w:color="auto"/>
              <w:left w:val="single" w:sz="4" w:space="0" w:color="auto"/>
              <w:bottom w:val="single" w:sz="4" w:space="0" w:color="auto"/>
              <w:right w:val="single" w:sz="4" w:space="0" w:color="auto"/>
            </w:tcBorders>
            <w:shd w:val="clear" w:color="auto" w:fill="4472C4" w:themeFill="accent1"/>
            <w:hideMark/>
          </w:tcPr>
          <w:p w14:paraId="766EA302" w14:textId="77777777" w:rsidR="001C08F9" w:rsidRDefault="001C08F9">
            <w:pPr>
              <w:spacing w:line="240" w:lineRule="auto"/>
              <w:rPr>
                <w:color w:val="FFFFFF" w:themeColor="background1"/>
              </w:rPr>
            </w:pPr>
            <w:r>
              <w:rPr>
                <w:color w:val="FFFFFF" w:themeColor="background1"/>
              </w:rPr>
              <w:t>Data Source 1</w:t>
            </w:r>
          </w:p>
        </w:tc>
      </w:tr>
      <w:tr w:rsidR="001C08F9" w14:paraId="3BFC1C6E" w14:textId="77777777" w:rsidTr="001C08F9">
        <w:tc>
          <w:tcPr>
            <w:tcW w:w="9016" w:type="dxa"/>
            <w:gridSpan w:val="2"/>
            <w:tcBorders>
              <w:top w:val="single" w:sz="4" w:space="0" w:color="auto"/>
              <w:left w:val="single" w:sz="4" w:space="0" w:color="auto"/>
              <w:bottom w:val="single" w:sz="4" w:space="0" w:color="auto"/>
              <w:right w:val="single" w:sz="4" w:space="0" w:color="auto"/>
            </w:tcBorders>
            <w:hideMark/>
          </w:tcPr>
          <w:p w14:paraId="313CEABA" w14:textId="77777777" w:rsidR="001C08F9" w:rsidRDefault="001C08F9">
            <w:pPr>
              <w:spacing w:line="240" w:lineRule="auto"/>
            </w:pPr>
            <w:r>
              <w:t>Kaggle.com – IMDb (Movies/Ratings)</w:t>
            </w:r>
          </w:p>
          <w:p w14:paraId="0905BBA3" w14:textId="77777777" w:rsidR="001C08F9" w:rsidRDefault="001C08F9">
            <w:pPr>
              <w:spacing w:line="240" w:lineRule="auto"/>
            </w:pPr>
            <w:hyperlink r:id="rId9" w:history="1">
              <w:r>
                <w:rPr>
                  <w:rStyle w:val="Hyperlink"/>
                </w:rPr>
                <w:t>http://www.kaggle.com/stefanoleone992/imdb-extensive-dataset?select=IMDb+movies.csv</w:t>
              </w:r>
            </w:hyperlink>
          </w:p>
        </w:tc>
      </w:tr>
      <w:tr w:rsidR="001C08F9" w14:paraId="59EC1487" w14:textId="77777777" w:rsidTr="001C08F9">
        <w:tc>
          <w:tcPr>
            <w:tcW w:w="846" w:type="dxa"/>
            <w:tcBorders>
              <w:top w:val="single" w:sz="4" w:space="0" w:color="auto"/>
              <w:left w:val="single" w:sz="4" w:space="0" w:color="auto"/>
              <w:bottom w:val="single" w:sz="4" w:space="0" w:color="auto"/>
              <w:right w:val="single" w:sz="4" w:space="0" w:color="auto"/>
            </w:tcBorders>
            <w:hideMark/>
          </w:tcPr>
          <w:p w14:paraId="51DB74FD" w14:textId="77777777" w:rsidR="001C08F9" w:rsidRDefault="001C08F9">
            <w:pPr>
              <w:spacing w:line="240" w:lineRule="auto"/>
              <w:rPr>
                <w:b/>
                <w:bCs/>
              </w:rPr>
            </w:pPr>
            <w:r>
              <w:rPr>
                <w:b/>
                <w:bCs/>
              </w:rPr>
              <w:t>File 1:</w:t>
            </w:r>
          </w:p>
        </w:tc>
        <w:tc>
          <w:tcPr>
            <w:tcW w:w="8170" w:type="dxa"/>
            <w:tcBorders>
              <w:top w:val="single" w:sz="4" w:space="0" w:color="auto"/>
              <w:left w:val="single" w:sz="4" w:space="0" w:color="auto"/>
              <w:bottom w:val="single" w:sz="4" w:space="0" w:color="auto"/>
              <w:right w:val="single" w:sz="4" w:space="0" w:color="auto"/>
            </w:tcBorders>
            <w:hideMark/>
          </w:tcPr>
          <w:p w14:paraId="6B23DD42" w14:textId="77777777" w:rsidR="001C08F9" w:rsidRDefault="001C08F9">
            <w:pPr>
              <w:spacing w:line="240" w:lineRule="auto"/>
            </w:pPr>
            <w:r>
              <w:t>IMDb movies.csv</w:t>
            </w:r>
          </w:p>
        </w:tc>
      </w:tr>
      <w:tr w:rsidR="001C08F9" w14:paraId="1F79CE92" w14:textId="77777777" w:rsidTr="001C08F9">
        <w:tc>
          <w:tcPr>
            <w:tcW w:w="846" w:type="dxa"/>
            <w:tcBorders>
              <w:top w:val="single" w:sz="4" w:space="0" w:color="auto"/>
              <w:left w:val="single" w:sz="4" w:space="0" w:color="auto"/>
              <w:bottom w:val="single" w:sz="4" w:space="0" w:color="auto"/>
              <w:right w:val="single" w:sz="4" w:space="0" w:color="auto"/>
            </w:tcBorders>
            <w:hideMark/>
          </w:tcPr>
          <w:p w14:paraId="50DC5A15" w14:textId="77777777" w:rsidR="001C08F9" w:rsidRDefault="001C08F9">
            <w:pPr>
              <w:spacing w:line="240" w:lineRule="auto"/>
              <w:rPr>
                <w:b/>
                <w:bCs/>
              </w:rPr>
            </w:pPr>
            <w:r>
              <w:rPr>
                <w:b/>
                <w:bCs/>
              </w:rPr>
              <w:t>File 2:</w:t>
            </w:r>
          </w:p>
        </w:tc>
        <w:tc>
          <w:tcPr>
            <w:tcW w:w="8170" w:type="dxa"/>
            <w:tcBorders>
              <w:top w:val="single" w:sz="4" w:space="0" w:color="auto"/>
              <w:left w:val="single" w:sz="4" w:space="0" w:color="auto"/>
              <w:bottom w:val="single" w:sz="4" w:space="0" w:color="auto"/>
              <w:right w:val="single" w:sz="4" w:space="0" w:color="auto"/>
            </w:tcBorders>
            <w:hideMark/>
          </w:tcPr>
          <w:p w14:paraId="3078A5B5" w14:textId="77777777" w:rsidR="001C08F9" w:rsidRDefault="001C08F9">
            <w:pPr>
              <w:spacing w:line="240" w:lineRule="auto"/>
            </w:pPr>
            <w:r>
              <w:t>IMDb ratings.csv</w:t>
            </w:r>
          </w:p>
        </w:tc>
      </w:tr>
      <w:tr w:rsidR="001C08F9" w14:paraId="7349431B" w14:textId="77777777" w:rsidTr="001C08F9">
        <w:tc>
          <w:tcPr>
            <w:tcW w:w="9016" w:type="dxa"/>
            <w:gridSpan w:val="2"/>
            <w:tcBorders>
              <w:top w:val="single" w:sz="4" w:space="0" w:color="auto"/>
              <w:left w:val="single" w:sz="4" w:space="0" w:color="auto"/>
              <w:bottom w:val="single" w:sz="4" w:space="0" w:color="auto"/>
              <w:right w:val="single" w:sz="4" w:space="0" w:color="auto"/>
            </w:tcBorders>
            <w:shd w:val="clear" w:color="auto" w:fill="4472C4" w:themeFill="accent1"/>
            <w:hideMark/>
          </w:tcPr>
          <w:p w14:paraId="1EF68B43" w14:textId="77777777" w:rsidR="001C08F9" w:rsidRDefault="001C08F9">
            <w:pPr>
              <w:spacing w:line="240" w:lineRule="auto"/>
            </w:pPr>
            <w:r>
              <w:rPr>
                <w:color w:val="FFFFFF" w:themeColor="background1"/>
              </w:rPr>
              <w:t>Data Source 2</w:t>
            </w:r>
          </w:p>
        </w:tc>
      </w:tr>
      <w:tr w:rsidR="001C08F9" w14:paraId="4F71C475" w14:textId="77777777" w:rsidTr="001C08F9">
        <w:tc>
          <w:tcPr>
            <w:tcW w:w="9016" w:type="dxa"/>
            <w:gridSpan w:val="2"/>
            <w:tcBorders>
              <w:top w:val="single" w:sz="4" w:space="0" w:color="auto"/>
              <w:left w:val="single" w:sz="4" w:space="0" w:color="auto"/>
              <w:bottom w:val="single" w:sz="4" w:space="0" w:color="auto"/>
              <w:right w:val="single" w:sz="4" w:space="0" w:color="auto"/>
            </w:tcBorders>
            <w:hideMark/>
          </w:tcPr>
          <w:p w14:paraId="5CA064BC" w14:textId="77777777" w:rsidR="001C08F9" w:rsidRDefault="001C08F9">
            <w:pPr>
              <w:spacing w:line="240" w:lineRule="auto"/>
            </w:pPr>
            <w:r>
              <w:t>Kaggle.com – Golden Globe Awards</w:t>
            </w:r>
          </w:p>
          <w:p w14:paraId="104558F1" w14:textId="77777777" w:rsidR="001C08F9" w:rsidRDefault="001C08F9">
            <w:pPr>
              <w:spacing w:line="240" w:lineRule="auto"/>
            </w:pPr>
            <w:hyperlink r:id="rId10" w:history="1">
              <w:r>
                <w:rPr>
                  <w:rStyle w:val="Hyperlink"/>
                </w:rPr>
                <w:t>https://www.kaggle.com/unanimad/golden-globe-awards</w:t>
              </w:r>
            </w:hyperlink>
          </w:p>
        </w:tc>
      </w:tr>
      <w:tr w:rsidR="001C08F9" w14:paraId="0409845F" w14:textId="77777777" w:rsidTr="001C08F9">
        <w:tc>
          <w:tcPr>
            <w:tcW w:w="846" w:type="dxa"/>
            <w:tcBorders>
              <w:top w:val="single" w:sz="4" w:space="0" w:color="auto"/>
              <w:left w:val="single" w:sz="4" w:space="0" w:color="auto"/>
              <w:bottom w:val="single" w:sz="4" w:space="0" w:color="auto"/>
              <w:right w:val="single" w:sz="4" w:space="0" w:color="auto"/>
            </w:tcBorders>
            <w:hideMark/>
          </w:tcPr>
          <w:p w14:paraId="5A8A8B1A" w14:textId="77777777" w:rsidR="001C08F9" w:rsidRDefault="001C08F9">
            <w:pPr>
              <w:spacing w:line="240" w:lineRule="auto"/>
            </w:pPr>
            <w:r>
              <w:rPr>
                <w:b/>
                <w:bCs/>
              </w:rPr>
              <w:t>File 3:</w:t>
            </w:r>
          </w:p>
        </w:tc>
        <w:tc>
          <w:tcPr>
            <w:tcW w:w="8170" w:type="dxa"/>
            <w:tcBorders>
              <w:top w:val="single" w:sz="4" w:space="0" w:color="auto"/>
              <w:left w:val="single" w:sz="4" w:space="0" w:color="auto"/>
              <w:bottom w:val="single" w:sz="4" w:space="0" w:color="auto"/>
              <w:right w:val="single" w:sz="4" w:space="0" w:color="auto"/>
            </w:tcBorders>
            <w:hideMark/>
          </w:tcPr>
          <w:p w14:paraId="1007530B" w14:textId="77777777" w:rsidR="001C08F9" w:rsidRDefault="001C08F9">
            <w:pPr>
              <w:spacing w:line="240" w:lineRule="auto"/>
            </w:pPr>
            <w:r>
              <w:t>golden_globe_awards.csv</w:t>
            </w:r>
          </w:p>
        </w:tc>
      </w:tr>
    </w:tbl>
    <w:p w14:paraId="7C27ECE7" w14:textId="77777777" w:rsidR="001C08F9" w:rsidRDefault="001C08F9" w:rsidP="001C08F9"/>
    <w:p w14:paraId="22B84332" w14:textId="77777777" w:rsidR="001C08F9" w:rsidRDefault="001C08F9" w:rsidP="001C08F9">
      <w:pPr>
        <w:pStyle w:val="Heading3"/>
      </w:pPr>
      <w:r>
        <w:lastRenderedPageBreak/>
        <w:t>4.2 Transform</w:t>
      </w:r>
    </w:p>
    <w:p w14:paraId="11F69096" w14:textId="77777777" w:rsidR="001C08F9" w:rsidRDefault="001C08F9" w:rsidP="001C08F9">
      <w:r>
        <w:t xml:space="preserve">The three CSV files were imported into a </w:t>
      </w:r>
      <w:proofErr w:type="spellStart"/>
      <w:r>
        <w:t>Jupyter</w:t>
      </w:r>
      <w:proofErr w:type="spellEnd"/>
      <w:r>
        <w:t xml:space="preserve"> Notebook into Pandas data frame format and the following transformations conducted for each.</w:t>
      </w:r>
    </w:p>
    <w:p w14:paraId="3B157F8B" w14:textId="77777777" w:rsidR="001C08F9" w:rsidRDefault="001C08F9" w:rsidP="001C08F9">
      <w:pPr>
        <w:rPr>
          <w:b/>
          <w:bCs/>
        </w:rPr>
      </w:pPr>
      <w:r>
        <w:rPr>
          <w:b/>
          <w:bCs/>
        </w:rPr>
        <w:t>IMDb movies.csv</w:t>
      </w:r>
    </w:p>
    <w:p w14:paraId="42CAC20D" w14:textId="77777777" w:rsidR="001C08F9" w:rsidRDefault="001C08F9" w:rsidP="001C08F9">
      <w:pPr>
        <w:pStyle w:val="ListParagraph"/>
        <w:numPr>
          <w:ilvl w:val="0"/>
          <w:numId w:val="10"/>
        </w:numPr>
      </w:pPr>
      <w:r>
        <w:t>Created a filtered data frame with only the desired columns.</w:t>
      </w:r>
    </w:p>
    <w:p w14:paraId="77833C4B" w14:textId="77777777" w:rsidR="001C08F9" w:rsidRDefault="001C08F9" w:rsidP="001C08F9">
      <w:pPr>
        <w:pStyle w:val="ListParagraph"/>
        <w:numPr>
          <w:ilvl w:val="0"/>
          <w:numId w:val="10"/>
        </w:numPr>
      </w:pPr>
      <w:r>
        <w:t xml:space="preserve">Re-named the column headers to match those in the ERD diagram and the newly created database </w:t>
      </w:r>
      <w:proofErr w:type="spellStart"/>
      <w:r>
        <w:t>movies_db</w:t>
      </w:r>
      <w:proofErr w:type="spellEnd"/>
      <w:r>
        <w:t>.</w:t>
      </w:r>
    </w:p>
    <w:p w14:paraId="00AD05B5" w14:textId="77777777" w:rsidR="001C08F9" w:rsidRDefault="001C08F9" w:rsidP="001C08F9">
      <w:pPr>
        <w:pStyle w:val="ListParagraph"/>
        <w:numPr>
          <w:ilvl w:val="0"/>
          <w:numId w:val="10"/>
        </w:numPr>
      </w:pPr>
      <w:r>
        <w:t>Cleaned the data by dropping the duplicates and null values.</w:t>
      </w:r>
    </w:p>
    <w:p w14:paraId="08C098FE" w14:textId="77777777" w:rsidR="001C08F9" w:rsidRDefault="001C08F9" w:rsidP="001C08F9">
      <w:pPr>
        <w:pStyle w:val="ListParagraph"/>
        <w:numPr>
          <w:ilvl w:val="0"/>
          <w:numId w:val="10"/>
        </w:numPr>
      </w:pPr>
      <w:r>
        <w:t xml:space="preserve">The </w:t>
      </w:r>
      <w:proofErr w:type="spellStart"/>
      <w:r>
        <w:t>imdb_id</w:t>
      </w:r>
      <w:proofErr w:type="spellEnd"/>
      <w:r>
        <w:t xml:space="preserve"> was set as the index.</w:t>
      </w:r>
    </w:p>
    <w:p w14:paraId="5FBA1081" w14:textId="77777777" w:rsidR="001C08F9" w:rsidRDefault="001C08F9" w:rsidP="001C08F9">
      <w:pPr>
        <w:pStyle w:val="ListParagraph"/>
        <w:numPr>
          <w:ilvl w:val="0"/>
          <w:numId w:val="10"/>
        </w:numPr>
      </w:pPr>
      <w:r>
        <w:t>The new transformed movies data was then saved in the data folder as IMDb_movies_transformed.csv.</w:t>
      </w:r>
    </w:p>
    <w:p w14:paraId="00180E1B" w14:textId="77777777" w:rsidR="001C08F9" w:rsidRDefault="001C08F9" w:rsidP="001C08F9"/>
    <w:p w14:paraId="35E1C686" w14:textId="77777777" w:rsidR="001C08F9" w:rsidRDefault="001C08F9" w:rsidP="001C08F9">
      <w:pPr>
        <w:rPr>
          <w:b/>
          <w:bCs/>
        </w:rPr>
      </w:pPr>
      <w:r>
        <w:rPr>
          <w:b/>
          <w:bCs/>
        </w:rPr>
        <w:t>IMDb ratings.csv</w:t>
      </w:r>
    </w:p>
    <w:p w14:paraId="3189DCAC" w14:textId="77777777" w:rsidR="001C08F9" w:rsidRDefault="001C08F9" w:rsidP="001C08F9">
      <w:pPr>
        <w:pStyle w:val="ListParagraph"/>
        <w:numPr>
          <w:ilvl w:val="0"/>
          <w:numId w:val="11"/>
        </w:numPr>
      </w:pPr>
      <w:r>
        <w:t>Created a filtered data frame with only the desired columns.</w:t>
      </w:r>
    </w:p>
    <w:p w14:paraId="10E3795F" w14:textId="77777777" w:rsidR="001C08F9" w:rsidRDefault="001C08F9" w:rsidP="001C08F9">
      <w:pPr>
        <w:pStyle w:val="ListParagraph"/>
        <w:numPr>
          <w:ilvl w:val="0"/>
          <w:numId w:val="11"/>
        </w:numPr>
      </w:pPr>
      <w:r>
        <w:t xml:space="preserve">Columns were renamed to be consistent with the ERD table and the database </w:t>
      </w:r>
      <w:proofErr w:type="spellStart"/>
      <w:r>
        <w:t>movies_db</w:t>
      </w:r>
      <w:proofErr w:type="spellEnd"/>
      <w:r>
        <w:t>.</w:t>
      </w:r>
    </w:p>
    <w:p w14:paraId="01B3DE8C" w14:textId="77777777" w:rsidR="001C08F9" w:rsidRDefault="001C08F9" w:rsidP="001C08F9">
      <w:pPr>
        <w:pStyle w:val="ListParagraph"/>
        <w:numPr>
          <w:ilvl w:val="0"/>
          <w:numId w:val="11"/>
        </w:numPr>
      </w:pPr>
      <w:r>
        <w:t>All rows with any null values were removed from the dataset.</w:t>
      </w:r>
    </w:p>
    <w:p w14:paraId="6C6D5AB4" w14:textId="77777777" w:rsidR="001C08F9" w:rsidRDefault="001C08F9" w:rsidP="001C08F9">
      <w:pPr>
        <w:pStyle w:val="ListParagraph"/>
        <w:numPr>
          <w:ilvl w:val="0"/>
          <w:numId w:val="11"/>
        </w:numPr>
      </w:pPr>
      <w:r>
        <w:t>The new transformed ratings data was then saved in the data folder as IMDb_ratings_transformed.csv.</w:t>
      </w:r>
    </w:p>
    <w:p w14:paraId="3A3D8DED" w14:textId="77777777" w:rsidR="001C08F9" w:rsidRDefault="001C08F9" w:rsidP="001C08F9"/>
    <w:p w14:paraId="667A821B" w14:textId="77777777" w:rsidR="001C08F9" w:rsidRDefault="001C08F9" w:rsidP="001C08F9">
      <w:pPr>
        <w:rPr>
          <w:b/>
          <w:bCs/>
        </w:rPr>
      </w:pPr>
      <w:r>
        <w:rPr>
          <w:b/>
          <w:bCs/>
        </w:rPr>
        <w:t>Golden_globe_awards.csv</w:t>
      </w:r>
    </w:p>
    <w:p w14:paraId="04DE2AD1" w14:textId="77777777" w:rsidR="001C08F9" w:rsidRDefault="001C08F9" w:rsidP="001C08F9">
      <w:pPr>
        <w:pStyle w:val="ListParagraph"/>
        <w:numPr>
          <w:ilvl w:val="0"/>
          <w:numId w:val="12"/>
        </w:numPr>
      </w:pPr>
      <w:r>
        <w:t>Created a filtered data frame with only the desired columns.</w:t>
      </w:r>
    </w:p>
    <w:p w14:paraId="5A1D41B5" w14:textId="77777777" w:rsidR="001C08F9" w:rsidRDefault="001C08F9" w:rsidP="001C08F9">
      <w:pPr>
        <w:pStyle w:val="ListParagraph"/>
        <w:numPr>
          <w:ilvl w:val="0"/>
          <w:numId w:val="12"/>
        </w:numPr>
      </w:pPr>
      <w:r>
        <w:t xml:space="preserve">Columns were renamed to be consistent with the ERD table and the database </w:t>
      </w:r>
      <w:proofErr w:type="spellStart"/>
      <w:r>
        <w:t>movies_db</w:t>
      </w:r>
      <w:proofErr w:type="spellEnd"/>
      <w:r>
        <w:t>.</w:t>
      </w:r>
    </w:p>
    <w:p w14:paraId="2F6E95EB" w14:textId="77777777" w:rsidR="001C08F9" w:rsidRDefault="001C08F9" w:rsidP="001C08F9">
      <w:pPr>
        <w:pStyle w:val="ListParagraph"/>
        <w:numPr>
          <w:ilvl w:val="0"/>
          <w:numId w:val="12"/>
        </w:numPr>
      </w:pPr>
      <w:r>
        <w:t>The data was cleaned by dropping rows with null values.</w:t>
      </w:r>
    </w:p>
    <w:p w14:paraId="407A380E" w14:textId="77777777" w:rsidR="001C08F9" w:rsidRDefault="001C08F9" w:rsidP="001C08F9">
      <w:pPr>
        <w:pStyle w:val="ListParagraph"/>
        <w:numPr>
          <w:ilvl w:val="0"/>
          <w:numId w:val="12"/>
        </w:numPr>
      </w:pPr>
      <w:r>
        <w:t>The new transformed golden globes data was then saved in the data folder as Golden_globe_transformed.csv.</w:t>
      </w:r>
    </w:p>
    <w:p w14:paraId="2BC54934" w14:textId="77777777" w:rsidR="001C08F9" w:rsidRDefault="001C08F9" w:rsidP="001C08F9">
      <w:pPr>
        <w:pStyle w:val="Heading3"/>
        <w:numPr>
          <w:ilvl w:val="1"/>
          <w:numId w:val="9"/>
        </w:numPr>
        <w:ind w:left="1440"/>
      </w:pPr>
      <w:r>
        <w:t>Load</w:t>
      </w:r>
    </w:p>
    <w:p w14:paraId="4A961ABE" w14:textId="77777777" w:rsidR="001C08F9" w:rsidRDefault="001C08F9" w:rsidP="001C08F9">
      <w:r>
        <w:t xml:space="preserve">A connection to the database was created and the three data frames were then successfully loaded into their respective tables in </w:t>
      </w:r>
      <w:proofErr w:type="spellStart"/>
      <w:r>
        <w:t>Postgresql</w:t>
      </w:r>
      <w:proofErr w:type="spellEnd"/>
      <w:r>
        <w:t xml:space="preserve">. Namely, the data is stored in 3 tables in </w:t>
      </w:r>
      <w:proofErr w:type="spellStart"/>
      <w:r>
        <w:t>Postgresql</w:t>
      </w:r>
      <w:proofErr w:type="spellEnd"/>
      <w:r>
        <w:t xml:space="preserve">: </w:t>
      </w:r>
    </w:p>
    <w:p w14:paraId="7B8CD678" w14:textId="77777777" w:rsidR="001C08F9" w:rsidRDefault="001C08F9" w:rsidP="001C08F9">
      <w:pPr>
        <w:pStyle w:val="ListParagraph"/>
        <w:numPr>
          <w:ilvl w:val="0"/>
          <w:numId w:val="13"/>
        </w:numPr>
      </w:pPr>
      <w:proofErr w:type="spellStart"/>
      <w:r>
        <w:t>imdb_movies</w:t>
      </w:r>
      <w:proofErr w:type="spellEnd"/>
      <w:r>
        <w:t>,</w:t>
      </w:r>
    </w:p>
    <w:p w14:paraId="650CA590" w14:textId="77777777" w:rsidR="001C08F9" w:rsidRDefault="001C08F9" w:rsidP="001C08F9">
      <w:pPr>
        <w:pStyle w:val="ListParagraph"/>
        <w:numPr>
          <w:ilvl w:val="0"/>
          <w:numId w:val="13"/>
        </w:numPr>
      </w:pPr>
      <w:proofErr w:type="spellStart"/>
      <w:r>
        <w:t>imdb_ratings</w:t>
      </w:r>
      <w:proofErr w:type="spellEnd"/>
      <w:r>
        <w:t>, and,</w:t>
      </w:r>
    </w:p>
    <w:p w14:paraId="31387BC6" w14:textId="77777777" w:rsidR="001C08F9" w:rsidRDefault="001C08F9" w:rsidP="001C08F9">
      <w:pPr>
        <w:pStyle w:val="ListParagraph"/>
        <w:numPr>
          <w:ilvl w:val="0"/>
          <w:numId w:val="13"/>
        </w:numPr>
      </w:pPr>
      <w:proofErr w:type="spellStart"/>
      <w:r>
        <w:t>golden_globe</w:t>
      </w:r>
      <w:proofErr w:type="spellEnd"/>
      <w:r>
        <w:t>.</w:t>
      </w:r>
    </w:p>
    <w:p w14:paraId="5EF13B70" w14:textId="77777777" w:rsidR="001C08F9" w:rsidRDefault="001C08F9" w:rsidP="001C08F9"/>
    <w:p w14:paraId="67820FBA" w14:textId="77777777" w:rsidR="001C08F9" w:rsidRDefault="001C08F9" w:rsidP="001C08F9">
      <w:pPr>
        <w:pStyle w:val="Heading2"/>
        <w:numPr>
          <w:ilvl w:val="0"/>
          <w:numId w:val="9"/>
        </w:numPr>
        <w:ind w:left="720"/>
      </w:pPr>
      <w:r>
        <w:t>Visualisations</w:t>
      </w:r>
    </w:p>
    <w:p w14:paraId="03A23CD3" w14:textId="77777777" w:rsidR="001C08F9" w:rsidRDefault="001C08F9" w:rsidP="001C08F9">
      <w:r>
        <w:t xml:space="preserve">The source file for the following visualisations code is contained in </w:t>
      </w:r>
      <w:proofErr w:type="spellStart"/>
      <w:r>
        <w:t>movies_</w:t>
      </w:r>
      <w:proofErr w:type="gramStart"/>
      <w:r>
        <w:t>etl.ipynb</w:t>
      </w:r>
      <w:proofErr w:type="spellEnd"/>
      <w:proofErr w:type="gramEnd"/>
      <w:r>
        <w:t>.</w:t>
      </w:r>
    </w:p>
    <w:p w14:paraId="02040D80" w14:textId="0EDAFBBA" w:rsidR="001C08F9" w:rsidRDefault="001C08F9" w:rsidP="001C08F9">
      <w:pPr>
        <w:keepNext/>
        <w:jc w:val="center"/>
      </w:pPr>
      <w:r>
        <w:rPr>
          <w:noProof/>
        </w:rPr>
        <w:lastRenderedPageBreak/>
        <w:drawing>
          <wp:inline distT="0" distB="0" distL="0" distR="0" wp14:anchorId="704A84CE" wp14:editId="7271B288">
            <wp:extent cx="3381375" cy="3695700"/>
            <wp:effectExtent l="0" t="0" r="9525"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b="2048"/>
                    <a:stretch>
                      <a:fillRect/>
                    </a:stretch>
                  </pic:blipFill>
                  <pic:spPr bwMode="auto">
                    <a:xfrm>
                      <a:off x="0" y="0"/>
                      <a:ext cx="3381375" cy="3695700"/>
                    </a:xfrm>
                    <a:prstGeom prst="rect">
                      <a:avLst/>
                    </a:prstGeom>
                    <a:noFill/>
                    <a:ln>
                      <a:noFill/>
                    </a:ln>
                  </pic:spPr>
                </pic:pic>
              </a:graphicData>
            </a:graphic>
          </wp:inline>
        </w:drawing>
      </w:r>
    </w:p>
    <w:p w14:paraId="7086865E" w14:textId="77777777" w:rsidR="001C08F9" w:rsidRDefault="001C08F9" w:rsidP="001C08F9">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Films that have won 5 or more golden globe awards</w:t>
      </w:r>
    </w:p>
    <w:p w14:paraId="73DDBE0E" w14:textId="77777777" w:rsidR="001C08F9" w:rsidRDefault="001C08F9" w:rsidP="001C08F9"/>
    <w:p w14:paraId="1CD1243C" w14:textId="77777777" w:rsidR="001C08F9" w:rsidRDefault="001C08F9" w:rsidP="001C08F9"/>
    <w:p w14:paraId="1E67E319" w14:textId="00AB9985" w:rsidR="001C08F9" w:rsidRDefault="001C08F9" w:rsidP="001C08F9">
      <w:pPr>
        <w:keepNext/>
        <w:jc w:val="center"/>
      </w:pPr>
      <w:r>
        <w:rPr>
          <w:noProof/>
        </w:rPr>
        <w:drawing>
          <wp:inline distT="0" distB="0" distL="0" distR="0" wp14:anchorId="75D5BB22" wp14:editId="522215CF">
            <wp:extent cx="3609975" cy="3524250"/>
            <wp:effectExtent l="0" t="0" r="9525"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b="2098"/>
                    <a:stretch>
                      <a:fillRect/>
                    </a:stretch>
                  </pic:blipFill>
                  <pic:spPr bwMode="auto">
                    <a:xfrm>
                      <a:off x="0" y="0"/>
                      <a:ext cx="3609975" cy="3524250"/>
                    </a:xfrm>
                    <a:prstGeom prst="rect">
                      <a:avLst/>
                    </a:prstGeom>
                    <a:noFill/>
                    <a:ln>
                      <a:noFill/>
                    </a:ln>
                  </pic:spPr>
                </pic:pic>
              </a:graphicData>
            </a:graphic>
          </wp:inline>
        </w:drawing>
      </w:r>
    </w:p>
    <w:p w14:paraId="127FECA2" w14:textId="77777777" w:rsidR="001C08F9" w:rsidRDefault="001C08F9" w:rsidP="001C08F9">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Films that were nominated more than 15 times for a golden globe award</w:t>
      </w:r>
    </w:p>
    <w:p w14:paraId="50A5BF51" w14:textId="40736159" w:rsidR="001C08F9" w:rsidRDefault="001C08F9" w:rsidP="001C08F9">
      <w:pPr>
        <w:keepNext/>
        <w:jc w:val="center"/>
      </w:pPr>
      <w:r>
        <w:rPr>
          <w:noProof/>
        </w:rPr>
        <w:lastRenderedPageBreak/>
        <w:drawing>
          <wp:inline distT="0" distB="0" distL="0" distR="0" wp14:anchorId="23790190" wp14:editId="5BD2C8EF">
            <wp:extent cx="4029075" cy="3571875"/>
            <wp:effectExtent l="0" t="0" r="9525" b="952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9075" cy="3571875"/>
                    </a:xfrm>
                    <a:prstGeom prst="rect">
                      <a:avLst/>
                    </a:prstGeom>
                    <a:noFill/>
                    <a:ln>
                      <a:noFill/>
                    </a:ln>
                  </pic:spPr>
                </pic:pic>
              </a:graphicData>
            </a:graphic>
          </wp:inline>
        </w:drawing>
      </w:r>
    </w:p>
    <w:p w14:paraId="01A976AC" w14:textId="77777777" w:rsidR="001C08F9" w:rsidRDefault="001C08F9" w:rsidP="001C08F9">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 Golden globe film nominations with highest total votes</w:t>
      </w:r>
    </w:p>
    <w:p w14:paraId="5D3A5BB4" w14:textId="77777777" w:rsidR="001C08F9" w:rsidRDefault="001C08F9" w:rsidP="001C08F9">
      <w:pPr>
        <w:jc w:val="center"/>
      </w:pPr>
    </w:p>
    <w:p w14:paraId="22DD0393" w14:textId="77777777" w:rsidR="001C08F9" w:rsidRDefault="001C08F9" w:rsidP="001C08F9">
      <w:pPr>
        <w:jc w:val="center"/>
      </w:pPr>
    </w:p>
    <w:p w14:paraId="13DEF506" w14:textId="0DD75968" w:rsidR="001C08F9" w:rsidRDefault="001C08F9" w:rsidP="001C08F9">
      <w:pPr>
        <w:keepNext/>
        <w:jc w:val="center"/>
      </w:pPr>
      <w:r>
        <w:rPr>
          <w:noProof/>
        </w:rPr>
        <w:drawing>
          <wp:inline distT="0" distB="0" distL="0" distR="0" wp14:anchorId="743DAEAD" wp14:editId="5D5E8313">
            <wp:extent cx="3895725" cy="3724275"/>
            <wp:effectExtent l="0" t="0" r="9525" b="952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5725" cy="3724275"/>
                    </a:xfrm>
                    <a:prstGeom prst="rect">
                      <a:avLst/>
                    </a:prstGeom>
                    <a:noFill/>
                    <a:ln>
                      <a:noFill/>
                    </a:ln>
                  </pic:spPr>
                </pic:pic>
              </a:graphicData>
            </a:graphic>
          </wp:inline>
        </w:drawing>
      </w:r>
    </w:p>
    <w:p w14:paraId="6B6A99C1" w14:textId="77777777" w:rsidR="001C08F9" w:rsidRDefault="001C08F9" w:rsidP="001C08F9">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 Golden globe nominations with highest critic reviews</w:t>
      </w:r>
    </w:p>
    <w:p w14:paraId="73997241" w14:textId="667FD2F8" w:rsidR="001C08F9" w:rsidRDefault="001C08F9" w:rsidP="001C08F9">
      <w:pPr>
        <w:keepNext/>
        <w:jc w:val="center"/>
      </w:pPr>
      <w:r>
        <w:rPr>
          <w:noProof/>
        </w:rPr>
        <w:lastRenderedPageBreak/>
        <w:drawing>
          <wp:inline distT="0" distB="0" distL="0" distR="0" wp14:anchorId="7D6319FB" wp14:editId="2FD3AC25">
            <wp:extent cx="3886200" cy="3800475"/>
            <wp:effectExtent l="0" t="0" r="0" b="952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6200" cy="3800475"/>
                    </a:xfrm>
                    <a:prstGeom prst="rect">
                      <a:avLst/>
                    </a:prstGeom>
                    <a:noFill/>
                    <a:ln>
                      <a:noFill/>
                    </a:ln>
                  </pic:spPr>
                </pic:pic>
              </a:graphicData>
            </a:graphic>
          </wp:inline>
        </w:drawing>
      </w:r>
    </w:p>
    <w:p w14:paraId="60C10C3E" w14:textId="77777777" w:rsidR="001C08F9" w:rsidRDefault="001C08F9" w:rsidP="001C08F9">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 Films with highest IMDb ratings and &gt;1 golden globes win</w:t>
      </w:r>
    </w:p>
    <w:p w14:paraId="68FF7E43" w14:textId="77777777" w:rsidR="001C08F9" w:rsidRDefault="001C08F9" w:rsidP="001C08F9"/>
    <w:p w14:paraId="2C9BC514" w14:textId="77777777" w:rsidR="001C08F9" w:rsidRDefault="001C08F9" w:rsidP="001C08F9">
      <w:pPr>
        <w:pStyle w:val="Heading2"/>
        <w:numPr>
          <w:ilvl w:val="0"/>
          <w:numId w:val="9"/>
        </w:numPr>
        <w:ind w:left="720"/>
      </w:pPr>
      <w:r>
        <w:t>Conclusions</w:t>
      </w:r>
    </w:p>
    <w:p w14:paraId="6EE469F4" w14:textId="77777777" w:rsidR="001C08F9" w:rsidRDefault="001C08F9" w:rsidP="001C08F9">
      <w:r>
        <w:t>Overall, our project was a great success returning some interesting findings. For instance, looking at the data, the top grossing films are not necessarily the top-rated movies on IMDb with only three of the top 20 highest grossing films in the top 20 rated films on IMDb. It was also discovered, that out of the top 20 rated films on IMDb, 11 of them also won golden globes. However, only one of those golden globe winners came in between 11-20th. This suggests that after the top handful of films, professional and public perception may start to diverge meaning we may want to chase rights for films that are highly rated by the public rather than the industry.</w:t>
      </w:r>
    </w:p>
    <w:p w14:paraId="310FB20F" w14:textId="77777777" w:rsidR="00BD1078" w:rsidRPr="00CC63D4" w:rsidRDefault="00BD1078">
      <w:pPr>
        <w:rPr>
          <w:rFonts w:cstheme="minorHAnsi"/>
        </w:rPr>
      </w:pPr>
    </w:p>
    <w:sectPr w:rsidR="00BD1078" w:rsidRPr="00CC63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96522"/>
    <w:multiLevelType w:val="hybridMultilevel"/>
    <w:tmpl w:val="F35A81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84E708A"/>
    <w:multiLevelType w:val="hybridMultilevel"/>
    <w:tmpl w:val="3C2E06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0DF5A44"/>
    <w:multiLevelType w:val="hybridMultilevel"/>
    <w:tmpl w:val="11149D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AD92FCE"/>
    <w:multiLevelType w:val="hybridMultilevel"/>
    <w:tmpl w:val="C0AABF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C8C6849"/>
    <w:multiLevelType w:val="hybridMultilevel"/>
    <w:tmpl w:val="C470AC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CD263D3"/>
    <w:multiLevelType w:val="hybridMultilevel"/>
    <w:tmpl w:val="A1A255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61386B02"/>
    <w:multiLevelType w:val="hybridMultilevel"/>
    <w:tmpl w:val="FB324A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654F4AC3"/>
    <w:multiLevelType w:val="hybridMultilevel"/>
    <w:tmpl w:val="ACC6B9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B0A2CEC"/>
    <w:multiLevelType w:val="multilevel"/>
    <w:tmpl w:val="5CFA6ADC"/>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6"/>
  </w:num>
  <w:num w:numId="3">
    <w:abstractNumId w:val="1"/>
  </w:num>
  <w:num w:numId="4">
    <w:abstractNumId w:val="8"/>
  </w:num>
  <w:num w:numId="5">
    <w:abstractNumId w:val="0"/>
  </w:num>
  <w:num w:numId="6">
    <w:abstractNumId w:val="3"/>
  </w:num>
  <w:num w:numId="7">
    <w:abstractNumId w:val="7"/>
  </w:num>
  <w:num w:numId="8">
    <w:abstractNumId w:val="4"/>
  </w:num>
  <w:num w:numId="9">
    <w:abstractNumId w:val="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3D4"/>
    <w:rsid w:val="000128B8"/>
    <w:rsid w:val="00021032"/>
    <w:rsid w:val="000B3684"/>
    <w:rsid w:val="000D05F5"/>
    <w:rsid w:val="0010039E"/>
    <w:rsid w:val="0012495A"/>
    <w:rsid w:val="00133395"/>
    <w:rsid w:val="0016037F"/>
    <w:rsid w:val="001A6E48"/>
    <w:rsid w:val="001C08F9"/>
    <w:rsid w:val="00290CF6"/>
    <w:rsid w:val="002B2A77"/>
    <w:rsid w:val="002F1303"/>
    <w:rsid w:val="00303584"/>
    <w:rsid w:val="004469DA"/>
    <w:rsid w:val="00465598"/>
    <w:rsid w:val="004A27F8"/>
    <w:rsid w:val="004F00FE"/>
    <w:rsid w:val="00596EFB"/>
    <w:rsid w:val="005A7FA7"/>
    <w:rsid w:val="006D2ADD"/>
    <w:rsid w:val="006F3C09"/>
    <w:rsid w:val="00724FB2"/>
    <w:rsid w:val="007A0C97"/>
    <w:rsid w:val="007B2558"/>
    <w:rsid w:val="007C067C"/>
    <w:rsid w:val="007F2960"/>
    <w:rsid w:val="007F6E0B"/>
    <w:rsid w:val="00851F85"/>
    <w:rsid w:val="008C2051"/>
    <w:rsid w:val="008F4C3D"/>
    <w:rsid w:val="00920AD7"/>
    <w:rsid w:val="00956ED1"/>
    <w:rsid w:val="009970BE"/>
    <w:rsid w:val="009D632A"/>
    <w:rsid w:val="00A4073A"/>
    <w:rsid w:val="00A45CAE"/>
    <w:rsid w:val="00B36615"/>
    <w:rsid w:val="00BD1078"/>
    <w:rsid w:val="00BD5A41"/>
    <w:rsid w:val="00BD75A4"/>
    <w:rsid w:val="00C2390A"/>
    <w:rsid w:val="00C75058"/>
    <w:rsid w:val="00CB1B2A"/>
    <w:rsid w:val="00CC63D4"/>
    <w:rsid w:val="00D030C9"/>
    <w:rsid w:val="00D10683"/>
    <w:rsid w:val="00E22996"/>
    <w:rsid w:val="00FF55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7505A27"/>
  <w15:chartTrackingRefBased/>
  <w15:docId w15:val="{850C210D-C253-4089-9D91-43B0AD0EE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8F9"/>
    <w:pPr>
      <w:spacing w:line="256" w:lineRule="auto"/>
    </w:pPr>
  </w:style>
  <w:style w:type="paragraph" w:styleId="Heading1">
    <w:name w:val="heading 1"/>
    <w:basedOn w:val="Normal"/>
    <w:next w:val="Normal"/>
    <w:link w:val="Heading1Char"/>
    <w:uiPriority w:val="9"/>
    <w:qFormat/>
    <w:rsid w:val="00CC63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63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5A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3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63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5A4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36615"/>
    <w:pPr>
      <w:ind w:left="720"/>
      <w:contextualSpacing/>
    </w:pPr>
  </w:style>
  <w:style w:type="character" w:styleId="Hyperlink">
    <w:name w:val="Hyperlink"/>
    <w:basedOn w:val="DefaultParagraphFont"/>
    <w:uiPriority w:val="99"/>
    <w:unhideWhenUsed/>
    <w:rsid w:val="00D030C9"/>
    <w:rPr>
      <w:color w:val="0563C1" w:themeColor="hyperlink"/>
      <w:u w:val="single"/>
    </w:rPr>
  </w:style>
  <w:style w:type="character" w:styleId="UnresolvedMention">
    <w:name w:val="Unresolved Mention"/>
    <w:basedOn w:val="DefaultParagraphFont"/>
    <w:uiPriority w:val="99"/>
    <w:semiHidden/>
    <w:unhideWhenUsed/>
    <w:rsid w:val="00D030C9"/>
    <w:rPr>
      <w:color w:val="605E5C"/>
      <w:shd w:val="clear" w:color="auto" w:fill="E1DFDD"/>
    </w:rPr>
  </w:style>
  <w:style w:type="character" w:styleId="FollowedHyperlink">
    <w:name w:val="FollowedHyperlink"/>
    <w:basedOn w:val="DefaultParagraphFont"/>
    <w:uiPriority w:val="99"/>
    <w:semiHidden/>
    <w:unhideWhenUsed/>
    <w:rsid w:val="00D030C9"/>
    <w:rPr>
      <w:color w:val="954F72" w:themeColor="followedHyperlink"/>
      <w:u w:val="single"/>
    </w:rPr>
  </w:style>
  <w:style w:type="paragraph" w:styleId="Caption">
    <w:name w:val="caption"/>
    <w:basedOn w:val="Normal"/>
    <w:next w:val="Normal"/>
    <w:uiPriority w:val="35"/>
    <w:semiHidden/>
    <w:unhideWhenUsed/>
    <w:qFormat/>
    <w:rsid w:val="001C08F9"/>
    <w:pPr>
      <w:spacing w:after="200" w:line="240" w:lineRule="auto"/>
    </w:pPr>
    <w:rPr>
      <w:i/>
      <w:iCs/>
      <w:color w:val="44546A" w:themeColor="text2"/>
      <w:sz w:val="18"/>
      <w:szCs w:val="18"/>
    </w:rPr>
  </w:style>
  <w:style w:type="character" w:customStyle="1" w:styleId="NoSpacingChar">
    <w:name w:val="No Spacing Char"/>
    <w:basedOn w:val="DefaultParagraphFont"/>
    <w:link w:val="NoSpacing"/>
    <w:uiPriority w:val="1"/>
    <w:locked/>
    <w:rsid w:val="001C08F9"/>
    <w:rPr>
      <w:rFonts w:ascii="Times New Roman" w:eastAsiaTheme="minorEastAsia" w:hAnsi="Times New Roman" w:cs="Times New Roman"/>
      <w:lang w:val="en-US"/>
    </w:rPr>
  </w:style>
  <w:style w:type="paragraph" w:styleId="NoSpacing">
    <w:name w:val="No Spacing"/>
    <w:link w:val="NoSpacingChar"/>
    <w:uiPriority w:val="1"/>
    <w:qFormat/>
    <w:rsid w:val="001C08F9"/>
    <w:pPr>
      <w:spacing w:after="0" w:line="240" w:lineRule="auto"/>
    </w:pPr>
    <w:rPr>
      <w:rFonts w:ascii="Times New Roman" w:eastAsiaTheme="minorEastAsia" w:hAnsi="Times New Roman" w:cs="Times New Roman"/>
      <w:lang w:val="en-US"/>
    </w:rPr>
  </w:style>
  <w:style w:type="table" w:styleId="TableGrid">
    <w:name w:val="Table Grid"/>
    <w:basedOn w:val="TableNormal"/>
    <w:uiPriority w:val="39"/>
    <w:rsid w:val="001C08F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474368">
      <w:bodyDiv w:val="1"/>
      <w:marLeft w:val="0"/>
      <w:marRight w:val="0"/>
      <w:marTop w:val="0"/>
      <w:marBottom w:val="0"/>
      <w:divBdr>
        <w:top w:val="none" w:sz="0" w:space="0" w:color="auto"/>
        <w:left w:val="none" w:sz="0" w:space="0" w:color="auto"/>
        <w:bottom w:val="none" w:sz="0" w:space="0" w:color="auto"/>
        <w:right w:val="none" w:sz="0" w:space="0" w:color="auto"/>
      </w:divBdr>
    </w:div>
    <w:div w:id="693271230">
      <w:bodyDiv w:val="1"/>
      <w:marLeft w:val="0"/>
      <w:marRight w:val="0"/>
      <w:marTop w:val="0"/>
      <w:marBottom w:val="0"/>
      <w:divBdr>
        <w:top w:val="none" w:sz="0" w:space="0" w:color="auto"/>
        <w:left w:val="none" w:sz="0" w:space="0" w:color="auto"/>
        <w:bottom w:val="none" w:sz="0" w:space="0" w:color="auto"/>
        <w:right w:val="none" w:sz="0" w:space="0" w:color="auto"/>
      </w:divBdr>
    </w:div>
    <w:div w:id="112974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www.kaggle.com/unanimad/golden-globe-awards" TargetMode="External"/><Relationship Id="rId4" Type="http://schemas.openxmlformats.org/officeDocument/2006/relationships/settings" Target="settings.xml"/><Relationship Id="rId9" Type="http://schemas.openxmlformats.org/officeDocument/2006/relationships/hyperlink" Target="http://www.kaggle.com/stefanoleone992/imdb-extensive-dataset?select=IMDb+movies.csv" TargetMode="External"/><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467198735D4DC59627DD8FD11461A7"/>
        <w:category>
          <w:name w:val="General"/>
          <w:gallery w:val="placeholder"/>
        </w:category>
        <w:types>
          <w:type w:val="bbPlcHdr"/>
        </w:types>
        <w:behaviors>
          <w:behavior w:val="content"/>
        </w:behaviors>
        <w:guid w:val="{34EF5D05-A75D-4367-AEED-D9A36EDA76C1}"/>
      </w:docPartPr>
      <w:docPartBody>
        <w:p w:rsidR="00000000" w:rsidRDefault="003439CB" w:rsidP="003439CB">
          <w:pPr>
            <w:pStyle w:val="77467198735D4DC59627DD8FD11461A7"/>
          </w:pPr>
          <w:r>
            <w:rPr>
              <w:rFonts w:asciiTheme="majorHAnsi" w:eastAsiaTheme="majorEastAsia" w:hAnsiTheme="majorHAnsi" w:cstheme="majorBidi"/>
              <w:caps/>
              <w:color w:val="4472C4" w:themeColor="accent1"/>
              <w:sz w:val="80"/>
              <w:szCs w:val="80"/>
            </w:rPr>
            <w:t>[Document title]</w:t>
          </w:r>
        </w:p>
      </w:docPartBody>
    </w:docPart>
    <w:docPart>
      <w:docPartPr>
        <w:name w:val="5271D4D3B6904E25AF794F894518E98B"/>
        <w:category>
          <w:name w:val="General"/>
          <w:gallery w:val="placeholder"/>
        </w:category>
        <w:types>
          <w:type w:val="bbPlcHdr"/>
        </w:types>
        <w:behaviors>
          <w:behavior w:val="content"/>
        </w:behaviors>
        <w:guid w:val="{D6D6CE99-9F70-4106-B384-F8FF3E01A86F}"/>
      </w:docPartPr>
      <w:docPartBody>
        <w:p w:rsidR="00000000" w:rsidRDefault="003439CB" w:rsidP="003439CB">
          <w:pPr>
            <w:pStyle w:val="5271D4D3B6904E25AF794F894518E98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CB"/>
    <w:rsid w:val="003439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467198735D4DC59627DD8FD11461A7">
    <w:name w:val="77467198735D4DC59627DD8FD11461A7"/>
    <w:rsid w:val="003439CB"/>
  </w:style>
  <w:style w:type="paragraph" w:customStyle="1" w:styleId="5271D4D3B6904E25AF794F894518E98B">
    <w:name w:val="5271D4D3B6904E25AF794F894518E98B"/>
    <w:rsid w:val="003439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2021-10-28T00:00:00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Group 3: Ivana, Namita, Prabhdeep, Sean</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ETL Challenge</dc:subject>
  <dc:creator>Ivana Stopka</dc:creator>
  <cp:keywords/>
  <dc:description/>
  <cp:lastModifiedBy>Sean Scotland</cp:lastModifiedBy>
  <cp:revision>46</cp:revision>
  <dcterms:created xsi:type="dcterms:W3CDTF">2021-10-26T09:28:00Z</dcterms:created>
  <dcterms:modified xsi:type="dcterms:W3CDTF">2021-10-28T10:51:00Z</dcterms:modified>
</cp:coreProperties>
</file>