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050" w:rsidRDefault="0071006E" w:rsidP="0071006E">
      <w:pPr>
        <w:jc w:val="center"/>
        <w:rPr>
          <w:sz w:val="72"/>
          <w:szCs w:val="72"/>
        </w:rPr>
      </w:pPr>
      <w:r w:rsidRPr="0071006E">
        <w:rPr>
          <w:sz w:val="72"/>
          <w:szCs w:val="72"/>
        </w:rPr>
        <w:t>Analysis of Web syslog</w:t>
      </w:r>
    </w:p>
    <w:p w:rsidR="00337050" w:rsidRDefault="00337050" w:rsidP="00337050">
      <w:pPr>
        <w:rPr>
          <w:sz w:val="72"/>
          <w:szCs w:val="72"/>
        </w:rPr>
      </w:pPr>
    </w:p>
    <w:p w:rsidR="00337050" w:rsidRDefault="00337050" w:rsidP="00337050">
      <w:pPr>
        <w:rPr>
          <w:sz w:val="32"/>
          <w:szCs w:val="32"/>
        </w:rPr>
      </w:pPr>
      <w:r>
        <w:rPr>
          <w:sz w:val="32"/>
          <w:szCs w:val="32"/>
        </w:rPr>
        <w:t>Donthi Reddy, Sai Narsi Reddy</w:t>
      </w:r>
    </w:p>
    <w:p w:rsidR="00337050" w:rsidRDefault="00337050" w:rsidP="00337050">
      <w:pPr>
        <w:rPr>
          <w:sz w:val="32"/>
          <w:szCs w:val="32"/>
        </w:rPr>
      </w:pPr>
      <w:r>
        <w:rPr>
          <w:sz w:val="32"/>
          <w:szCs w:val="32"/>
        </w:rPr>
        <w:t>UMKC ID: 16186610</w:t>
      </w:r>
    </w:p>
    <w:p w:rsidR="00337050" w:rsidRDefault="00337050" w:rsidP="00337050">
      <w:pPr>
        <w:rPr>
          <w:sz w:val="32"/>
          <w:szCs w:val="32"/>
        </w:rPr>
      </w:pPr>
      <w:r>
        <w:rPr>
          <w:sz w:val="32"/>
          <w:szCs w:val="32"/>
        </w:rPr>
        <w:t xml:space="preserve">Email: </w:t>
      </w:r>
      <w:hyperlink r:id="rId7" w:history="1">
        <w:r w:rsidRPr="005F53ED">
          <w:rPr>
            <w:rStyle w:val="Hyperlink"/>
            <w:sz w:val="32"/>
            <w:szCs w:val="32"/>
          </w:rPr>
          <w:t>sdhy7@mail.umkc.edu</w:t>
        </w:r>
      </w:hyperlink>
    </w:p>
    <w:p w:rsidR="00337050" w:rsidRDefault="00337050" w:rsidP="00337050">
      <w:pPr>
        <w:rPr>
          <w:sz w:val="32"/>
          <w:szCs w:val="32"/>
        </w:rPr>
      </w:pPr>
    </w:p>
    <w:p w:rsidR="00337050" w:rsidRDefault="00337050" w:rsidP="00337050">
      <w:pPr>
        <w:rPr>
          <w:sz w:val="72"/>
          <w:szCs w:val="72"/>
        </w:rPr>
      </w:pPr>
      <w:bookmarkStart w:id="0" w:name="_GoBack"/>
      <w:bookmarkEnd w:id="0"/>
      <w:r>
        <w:rPr>
          <w:sz w:val="72"/>
          <w:szCs w:val="72"/>
        </w:rPr>
        <w:br w:type="page"/>
      </w:r>
    </w:p>
    <w:p w:rsidR="0071006E" w:rsidRDefault="0071006E" w:rsidP="008433CC">
      <w:pPr>
        <w:pStyle w:val="ListParagraph"/>
        <w:numPr>
          <w:ilvl w:val="0"/>
          <w:numId w:val="1"/>
        </w:numPr>
        <w:jc w:val="both"/>
        <w:rPr>
          <w:b/>
          <w:sz w:val="28"/>
          <w:szCs w:val="28"/>
        </w:rPr>
      </w:pPr>
      <w:r w:rsidRPr="008433CC">
        <w:rPr>
          <w:b/>
          <w:sz w:val="28"/>
          <w:szCs w:val="28"/>
        </w:rPr>
        <w:lastRenderedPageBreak/>
        <w:t>Introduction:</w:t>
      </w:r>
    </w:p>
    <w:p w:rsidR="00604AA8" w:rsidRDefault="00604AA8" w:rsidP="00604AA8">
      <w:pPr>
        <w:pStyle w:val="ListParagraph"/>
        <w:ind w:left="1080"/>
        <w:jc w:val="both"/>
      </w:pPr>
      <w:r w:rsidRPr="00604AA8">
        <w:t>In this paper, we present the daily analytics of networkrouting.net website between July-16th to August-19th of 2016. For total of 35 days, we present most visited webpages, daily 404 response code and daily chapter-1.pdf downloads. Along with these, we also present unique visitors and perform forecasting techniques on all the analytics.</w:t>
      </w:r>
    </w:p>
    <w:p w:rsidR="002F736D" w:rsidRPr="00604AA8" w:rsidRDefault="002F736D" w:rsidP="00604AA8">
      <w:pPr>
        <w:pStyle w:val="ListParagraph"/>
        <w:ind w:left="1080"/>
        <w:jc w:val="both"/>
      </w:pPr>
    </w:p>
    <w:p w:rsidR="00604AA8" w:rsidRPr="00604AA8" w:rsidRDefault="00604AA8" w:rsidP="00604AA8">
      <w:pPr>
        <w:pStyle w:val="ListParagraph"/>
        <w:ind w:left="1080"/>
        <w:jc w:val="both"/>
      </w:pPr>
      <w:r w:rsidRPr="00604AA8">
        <w:t>Following, paper is arranged as follows: section - 2 provides the daily analytics for most visited pages, daily 404 response code, daily chapter-1.pdf downloads and unique visitors. Section-3 contains Forecasting results for all the section-2 analytics.</w:t>
      </w:r>
    </w:p>
    <w:p w:rsidR="0071006E" w:rsidRDefault="0071006E" w:rsidP="00CF7387">
      <w:pPr>
        <w:pStyle w:val="ListParagraph"/>
        <w:numPr>
          <w:ilvl w:val="0"/>
          <w:numId w:val="1"/>
        </w:numPr>
        <w:jc w:val="both"/>
        <w:rPr>
          <w:b/>
          <w:sz w:val="28"/>
          <w:szCs w:val="28"/>
        </w:rPr>
      </w:pPr>
      <w:r w:rsidRPr="00CF7387">
        <w:rPr>
          <w:b/>
          <w:sz w:val="28"/>
          <w:szCs w:val="28"/>
        </w:rPr>
        <w:t>Analysis:</w:t>
      </w:r>
    </w:p>
    <w:p w:rsidR="00CF7387" w:rsidRDefault="00CF7387" w:rsidP="00CF7387">
      <w:pPr>
        <w:pStyle w:val="ListParagraph"/>
        <w:numPr>
          <w:ilvl w:val="1"/>
          <w:numId w:val="1"/>
        </w:numPr>
        <w:jc w:val="both"/>
        <w:rPr>
          <w:b/>
          <w:sz w:val="28"/>
          <w:szCs w:val="28"/>
        </w:rPr>
      </w:pPr>
      <w:r>
        <w:rPr>
          <w:b/>
          <w:sz w:val="28"/>
          <w:szCs w:val="28"/>
        </w:rPr>
        <w:t>Most Visited Website:</w:t>
      </w:r>
    </w:p>
    <w:p w:rsidR="00CF7387" w:rsidRDefault="00CF7387" w:rsidP="00CF7387">
      <w:pPr>
        <w:pStyle w:val="ListParagraph"/>
        <w:ind w:left="1440"/>
        <w:jc w:val="both"/>
      </w:pPr>
      <w:r>
        <w:t>Here we find top-3 most visited webpages by finding all the unique webpages throughout</w:t>
      </w:r>
      <w:r w:rsidR="00555CB2">
        <w:t xml:space="preserve"> the days, then </w:t>
      </w:r>
      <w:r>
        <w:t>taking the average</w:t>
      </w:r>
      <w:r w:rsidR="00555CB2">
        <w:t xml:space="preserve"> visits for each webpage through days</w:t>
      </w:r>
      <w:r>
        <w:t xml:space="preserve"> </w:t>
      </w:r>
      <w:r w:rsidR="00555CB2">
        <w:t>and sorting them in descending order.</w:t>
      </w:r>
    </w:p>
    <w:p w:rsidR="002F736D" w:rsidRDefault="002F736D" w:rsidP="00CF7387">
      <w:pPr>
        <w:pStyle w:val="ListParagraph"/>
        <w:ind w:left="1440"/>
        <w:jc w:val="both"/>
      </w:pPr>
    </w:p>
    <w:p w:rsidR="00555CB2" w:rsidRDefault="00555CB2" w:rsidP="00CF7387">
      <w:pPr>
        <w:pStyle w:val="ListParagraph"/>
        <w:ind w:left="1440"/>
        <w:jc w:val="both"/>
      </w:pPr>
      <w:r>
        <w:t>Figure-1 shows the top-3 most visited webpages, with days on x-axis and daily visits on y-axis.</w:t>
      </w:r>
      <w:r w:rsidRPr="00555CB2">
        <w:t xml:space="preserve"> </w:t>
      </w:r>
      <w:r>
        <w:t>the top three webpages are Index.html, robots.txt, and first chapter of Network Routing book.</w:t>
      </w:r>
    </w:p>
    <w:p w:rsidR="002F736D" w:rsidRDefault="002F736D" w:rsidP="00CF7387">
      <w:pPr>
        <w:pStyle w:val="ListParagraph"/>
        <w:ind w:left="1440"/>
        <w:jc w:val="both"/>
      </w:pPr>
    </w:p>
    <w:p w:rsidR="00555CB2" w:rsidRDefault="00555CB2" w:rsidP="00555CB2">
      <w:pPr>
        <w:pStyle w:val="ListParagraph"/>
        <w:ind w:left="1440"/>
        <w:jc w:val="both"/>
      </w:pPr>
      <w:r w:rsidRPr="00555CB2">
        <w:t>The Index.html is the most visited page and it shows more jumps at the second half of the graph which means as the school days will get close more students will check the website most probably.</w:t>
      </w:r>
      <w:r>
        <w:t xml:space="preserve"> </w:t>
      </w:r>
      <w:r w:rsidRPr="00555CB2">
        <w:t>The second most visited webpage is chapter-1 with more jumps at the second half of the graph which that also may be the school dates get close and students want to decide to take a look at the book to take this course or even study.</w:t>
      </w:r>
      <w:r>
        <w:t xml:space="preserve"> </w:t>
      </w:r>
      <w:r w:rsidRPr="00555CB2">
        <w:t xml:space="preserve">Robots.txt is a text file placed in the web server and tells </w:t>
      </w:r>
      <w:proofErr w:type="spellStart"/>
      <w:r w:rsidRPr="00555CB2">
        <w:t>webcrawlers</w:t>
      </w:r>
      <w:proofErr w:type="spellEnd"/>
      <w:r w:rsidRPr="00555CB2">
        <w:t xml:space="preserve"> such as </w:t>
      </w:r>
      <w:proofErr w:type="spellStart"/>
      <w:r w:rsidRPr="00555CB2">
        <w:t>Googlebot</w:t>
      </w:r>
      <w:proofErr w:type="spellEnd"/>
      <w:r w:rsidRPr="00555CB2">
        <w:t xml:space="preserve"> if they can access a file. The robots.txt is among the top three visited pages and has almost a steady trend compared to two other graph which means the search engine constantly utilizing the robots.txt file to update the search engine server.</w:t>
      </w:r>
    </w:p>
    <w:p w:rsidR="00555CB2" w:rsidRDefault="00555CB2" w:rsidP="00CF7387">
      <w:pPr>
        <w:pStyle w:val="ListParagraph"/>
        <w:ind w:left="1440"/>
        <w:jc w:val="both"/>
      </w:pPr>
    </w:p>
    <w:p w:rsidR="00601735" w:rsidRDefault="00601735" w:rsidP="00601735">
      <w:pPr>
        <w:jc w:val="center"/>
      </w:pPr>
      <w:r>
        <w:rPr>
          <w:noProof/>
        </w:rPr>
        <w:lastRenderedPageBreak/>
        <w:drawing>
          <wp:inline distT="0" distB="0" distL="0" distR="0" wp14:anchorId="4681C291" wp14:editId="7B1216AE">
            <wp:extent cx="5804618" cy="406323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3-pages.png"/>
                    <pic:cNvPicPr/>
                  </pic:nvPicPr>
                  <pic:blipFill>
                    <a:blip r:embed="rId8">
                      <a:extLst>
                        <a:ext uri="{28A0092B-C50C-407E-A947-70E740481C1C}">
                          <a14:useLocalDpi xmlns:a14="http://schemas.microsoft.com/office/drawing/2010/main" val="0"/>
                        </a:ext>
                      </a:extLst>
                    </a:blip>
                    <a:stretch>
                      <a:fillRect/>
                    </a:stretch>
                  </pic:blipFill>
                  <pic:spPr>
                    <a:xfrm>
                      <a:off x="0" y="0"/>
                      <a:ext cx="5804618" cy="4063233"/>
                    </a:xfrm>
                    <a:prstGeom prst="rect">
                      <a:avLst/>
                    </a:prstGeom>
                  </pic:spPr>
                </pic:pic>
              </a:graphicData>
            </a:graphic>
          </wp:inline>
        </w:drawing>
      </w:r>
    </w:p>
    <w:p w:rsidR="00601735" w:rsidRDefault="00601735" w:rsidP="00601735">
      <w:pPr>
        <w:pStyle w:val="Caption"/>
        <w:jc w:val="center"/>
      </w:pPr>
      <w:r>
        <w:t xml:space="preserve">Figure </w:t>
      </w:r>
      <w:r>
        <w:fldChar w:fldCharType="begin"/>
      </w:r>
      <w:r>
        <w:instrText xml:space="preserve"> SEQ Figure \* ARABIC </w:instrText>
      </w:r>
      <w:r>
        <w:fldChar w:fldCharType="separate"/>
      </w:r>
      <w:r w:rsidR="00554D70">
        <w:rPr>
          <w:noProof/>
        </w:rPr>
        <w:t>1</w:t>
      </w:r>
      <w:r>
        <w:fldChar w:fldCharType="end"/>
      </w:r>
      <w:r>
        <w:t xml:space="preserve"> Top 3 URL's through days</w:t>
      </w:r>
    </w:p>
    <w:p w:rsidR="00601735" w:rsidRPr="00CF7387" w:rsidRDefault="00601735" w:rsidP="00CF7387">
      <w:pPr>
        <w:pStyle w:val="ListParagraph"/>
        <w:ind w:left="1440"/>
        <w:jc w:val="both"/>
      </w:pPr>
    </w:p>
    <w:p w:rsidR="00CF7387" w:rsidRDefault="00CF7387" w:rsidP="00CF7387">
      <w:pPr>
        <w:pStyle w:val="ListParagraph"/>
        <w:numPr>
          <w:ilvl w:val="1"/>
          <w:numId w:val="1"/>
        </w:numPr>
        <w:jc w:val="both"/>
        <w:rPr>
          <w:b/>
          <w:sz w:val="28"/>
          <w:szCs w:val="28"/>
        </w:rPr>
      </w:pPr>
      <w:r>
        <w:rPr>
          <w:b/>
          <w:sz w:val="28"/>
          <w:szCs w:val="28"/>
        </w:rPr>
        <w:t>Daily 404 Count:</w:t>
      </w:r>
    </w:p>
    <w:p w:rsidR="00604AA8" w:rsidRDefault="002F736D" w:rsidP="00604AA8">
      <w:pPr>
        <w:pStyle w:val="ListParagraph"/>
        <w:ind w:left="1440"/>
        <w:jc w:val="both"/>
      </w:pPr>
      <w:r w:rsidRPr="002F736D">
        <w:t>The 404 is a HTTP response code indicating the client can communicate with server, but the server cannot find what is requested.</w:t>
      </w:r>
      <w:r w:rsidR="00814266">
        <w:t xml:space="preserve"> </w:t>
      </w:r>
      <w:r w:rsidR="00814266" w:rsidRPr="00814266">
        <w:t xml:space="preserve">Figure 2 shows the number of 404 </w:t>
      </w:r>
      <w:r w:rsidR="00814266">
        <w:t>code responses through</w:t>
      </w:r>
      <w:r w:rsidR="00814266" w:rsidRPr="00814266">
        <w:t xml:space="preserve"> all da</w:t>
      </w:r>
      <w:r w:rsidR="003C2C07">
        <w:t>ys</w:t>
      </w:r>
      <w:r w:rsidR="00814266" w:rsidRPr="00814266">
        <w:t>.</w:t>
      </w:r>
    </w:p>
    <w:p w:rsidR="00F96FF0" w:rsidRDefault="00F96FF0" w:rsidP="00604AA8">
      <w:pPr>
        <w:pStyle w:val="ListParagraph"/>
        <w:ind w:left="1440"/>
        <w:jc w:val="both"/>
      </w:pPr>
      <w:r>
        <w:t>At the second half we have more number of 404 that that is because the m</w:t>
      </w:r>
      <w:r>
        <w:t xml:space="preserve">ore requests for URLs are </w:t>
      </w:r>
      <w:r>
        <w:t>at those days</w:t>
      </w:r>
      <w:r>
        <w:t xml:space="preserve"> and when </w:t>
      </w:r>
      <w:proofErr w:type="spellStart"/>
      <w:r>
        <w:t>webcrawler</w:t>
      </w:r>
      <w:proofErr w:type="spellEnd"/>
      <w:r>
        <w:t xml:space="preserve"> try to access pages like robots.txt, as there is no robots.txt page, more number of 404 responses happen.</w:t>
      </w:r>
    </w:p>
    <w:p w:rsidR="00E66498" w:rsidRDefault="00F96FF0" w:rsidP="003F3B7B">
      <w:pPr>
        <w:keepNext/>
        <w:jc w:val="center"/>
      </w:pPr>
      <w:r>
        <w:rPr>
          <w:noProof/>
        </w:rPr>
        <w:lastRenderedPageBreak/>
        <w:drawing>
          <wp:inline distT="0" distB="0" distL="0" distR="0" wp14:anchorId="2E05D992" wp14:editId="3178896F">
            <wp:extent cx="4408714"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count.png"/>
                    <pic:cNvPicPr/>
                  </pic:nvPicPr>
                  <pic:blipFill>
                    <a:blip r:embed="rId9">
                      <a:extLst>
                        <a:ext uri="{28A0092B-C50C-407E-A947-70E740481C1C}">
                          <a14:useLocalDpi xmlns:a14="http://schemas.microsoft.com/office/drawing/2010/main" val="0"/>
                        </a:ext>
                      </a:extLst>
                    </a:blip>
                    <a:stretch>
                      <a:fillRect/>
                    </a:stretch>
                  </pic:blipFill>
                  <pic:spPr>
                    <a:xfrm>
                      <a:off x="0" y="0"/>
                      <a:ext cx="4429227" cy="3100459"/>
                    </a:xfrm>
                    <a:prstGeom prst="rect">
                      <a:avLst/>
                    </a:prstGeom>
                  </pic:spPr>
                </pic:pic>
              </a:graphicData>
            </a:graphic>
          </wp:inline>
        </w:drawing>
      </w:r>
    </w:p>
    <w:p w:rsidR="00F96FF0" w:rsidRDefault="00E66498" w:rsidP="00E66498">
      <w:pPr>
        <w:pStyle w:val="Caption"/>
        <w:jc w:val="center"/>
      </w:pPr>
      <w:r>
        <w:t xml:space="preserve">Figure </w:t>
      </w:r>
      <w:r>
        <w:fldChar w:fldCharType="begin"/>
      </w:r>
      <w:r>
        <w:instrText xml:space="preserve"> SEQ Figure \* ARABIC </w:instrText>
      </w:r>
      <w:r>
        <w:fldChar w:fldCharType="separate"/>
      </w:r>
      <w:r w:rsidR="00554D70">
        <w:rPr>
          <w:noProof/>
        </w:rPr>
        <w:t>2</w:t>
      </w:r>
      <w:r>
        <w:fldChar w:fldCharType="end"/>
      </w:r>
      <w:r>
        <w:t xml:space="preserve"> Daily </w:t>
      </w:r>
      <w:r>
        <w:rPr>
          <w:noProof/>
        </w:rPr>
        <w:t>404 code responses</w:t>
      </w:r>
    </w:p>
    <w:p w:rsidR="00F96FF0" w:rsidRPr="002F736D" w:rsidRDefault="00F96FF0" w:rsidP="00604AA8">
      <w:pPr>
        <w:pStyle w:val="ListParagraph"/>
        <w:ind w:left="1440"/>
        <w:jc w:val="both"/>
      </w:pPr>
    </w:p>
    <w:p w:rsidR="003F3B7B" w:rsidRDefault="00CF7387" w:rsidP="003F3B7B">
      <w:pPr>
        <w:pStyle w:val="ListParagraph"/>
        <w:numPr>
          <w:ilvl w:val="1"/>
          <w:numId w:val="1"/>
        </w:numPr>
        <w:jc w:val="both"/>
        <w:rPr>
          <w:b/>
          <w:sz w:val="28"/>
          <w:szCs w:val="28"/>
        </w:rPr>
      </w:pPr>
      <w:r>
        <w:rPr>
          <w:b/>
          <w:sz w:val="28"/>
          <w:szCs w:val="28"/>
        </w:rPr>
        <w:t>Daily Chapter-1.pdf Downloads:</w:t>
      </w:r>
    </w:p>
    <w:p w:rsidR="003F3B7B" w:rsidRPr="003F3B7B" w:rsidRDefault="003F3B7B" w:rsidP="003F3B7B">
      <w:pPr>
        <w:pStyle w:val="ListParagraph"/>
        <w:ind w:left="1440"/>
        <w:jc w:val="both"/>
      </w:pPr>
      <w:r>
        <w:t>From the figure-3 it can be seen that the number of chapter-1.pdf downloads is higher in month of July with 100 downloads as the maximum number of downloads in a day on July-30</w:t>
      </w:r>
      <w:r w:rsidRPr="003F3B7B">
        <w:rPr>
          <w:vertAlign w:val="superscript"/>
        </w:rPr>
        <w:t>th</w:t>
      </w:r>
      <w:r>
        <w:t xml:space="preserve"> 2016. In month of August, though the average number of downloads is low, there is a consistent number of downloads throughout the month.</w:t>
      </w:r>
    </w:p>
    <w:p w:rsidR="003F3B7B" w:rsidRDefault="003F3B7B" w:rsidP="003F3B7B">
      <w:pPr>
        <w:keepNext/>
        <w:jc w:val="center"/>
      </w:pPr>
      <w:r>
        <w:rPr>
          <w:noProof/>
        </w:rPr>
        <w:drawing>
          <wp:inline distT="0" distB="0" distL="0" distR="0" wp14:anchorId="14FF8E81" wp14:editId="2B0AAC6D">
            <wp:extent cx="3867150" cy="2707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p-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3583" cy="2711508"/>
                    </a:xfrm>
                    <a:prstGeom prst="rect">
                      <a:avLst/>
                    </a:prstGeom>
                  </pic:spPr>
                </pic:pic>
              </a:graphicData>
            </a:graphic>
          </wp:inline>
        </w:drawing>
      </w:r>
    </w:p>
    <w:p w:rsidR="00E66498" w:rsidRDefault="003F3B7B" w:rsidP="003F3B7B">
      <w:pPr>
        <w:pStyle w:val="Caption"/>
        <w:jc w:val="center"/>
      </w:pPr>
      <w:r>
        <w:t xml:space="preserve">Figure </w:t>
      </w:r>
      <w:r>
        <w:fldChar w:fldCharType="begin"/>
      </w:r>
      <w:r>
        <w:instrText xml:space="preserve"> SEQ Figure \* ARABIC </w:instrText>
      </w:r>
      <w:r>
        <w:fldChar w:fldCharType="separate"/>
      </w:r>
      <w:r w:rsidR="00554D70">
        <w:rPr>
          <w:noProof/>
        </w:rPr>
        <w:t>3</w:t>
      </w:r>
      <w:r>
        <w:fldChar w:fldCharType="end"/>
      </w:r>
      <w:r w:rsidR="00D50632">
        <w:t xml:space="preserve"> </w:t>
      </w:r>
      <w:r w:rsidRPr="004B67B2">
        <w:t xml:space="preserve">Daily </w:t>
      </w:r>
      <w:r>
        <w:t>Chapter-1.pdf downloads</w:t>
      </w:r>
    </w:p>
    <w:p w:rsidR="003F3B7B" w:rsidRPr="003F3B7B" w:rsidRDefault="003F3B7B" w:rsidP="003F3B7B"/>
    <w:p w:rsidR="00CF7387" w:rsidRDefault="00CF7387" w:rsidP="00CF7387">
      <w:pPr>
        <w:pStyle w:val="ListParagraph"/>
        <w:numPr>
          <w:ilvl w:val="1"/>
          <w:numId w:val="1"/>
        </w:numPr>
        <w:jc w:val="both"/>
        <w:rPr>
          <w:b/>
          <w:sz w:val="28"/>
          <w:szCs w:val="28"/>
        </w:rPr>
      </w:pPr>
      <w:r>
        <w:rPr>
          <w:b/>
          <w:sz w:val="28"/>
          <w:szCs w:val="28"/>
        </w:rPr>
        <w:lastRenderedPageBreak/>
        <w:t>Unique Visitors:</w:t>
      </w:r>
    </w:p>
    <w:p w:rsidR="00D50632" w:rsidRDefault="00D50632" w:rsidP="00D50632">
      <w:pPr>
        <w:pStyle w:val="ListParagraph"/>
        <w:ind w:left="1440"/>
        <w:jc w:val="both"/>
      </w:pPr>
      <w:r>
        <w:t xml:space="preserve">Unique IP addresses for each day are counted and plotted them as shown in the figure-4. It can be seen that, during month of august, </w:t>
      </w:r>
      <w:r w:rsidR="004E6D9B">
        <w:t>at the mid-week there are more visitors and during the week-ends the trend goes down.</w:t>
      </w:r>
    </w:p>
    <w:p w:rsidR="004E6D9B" w:rsidRPr="00D50632" w:rsidRDefault="004E6D9B" w:rsidP="00D50632">
      <w:pPr>
        <w:pStyle w:val="ListParagraph"/>
        <w:ind w:left="1440"/>
        <w:jc w:val="both"/>
      </w:pPr>
      <w:r>
        <w:t>From the plot it can also be seen that the average visitor count is about 56 throughout the analyzed days.</w:t>
      </w:r>
    </w:p>
    <w:p w:rsidR="00D50632" w:rsidRDefault="00D50632" w:rsidP="00D50632">
      <w:pPr>
        <w:keepNext/>
        <w:ind w:left="1080"/>
        <w:jc w:val="both"/>
      </w:pPr>
      <w:r>
        <w:rPr>
          <w:noProof/>
        </w:rPr>
        <w:drawing>
          <wp:inline distT="0" distB="0" distL="0" distR="0" wp14:anchorId="34229877" wp14:editId="2E3FD65D">
            <wp:extent cx="4297037" cy="30099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7601" cy="3017299"/>
                    </a:xfrm>
                    <a:prstGeom prst="rect">
                      <a:avLst/>
                    </a:prstGeom>
                    <a:noFill/>
                  </pic:spPr>
                </pic:pic>
              </a:graphicData>
            </a:graphic>
          </wp:inline>
        </w:drawing>
      </w:r>
    </w:p>
    <w:p w:rsidR="003F3B7B" w:rsidRDefault="00D50632" w:rsidP="00D50632">
      <w:pPr>
        <w:pStyle w:val="Caption"/>
        <w:jc w:val="center"/>
        <w:rPr>
          <w:b/>
          <w:sz w:val="28"/>
          <w:szCs w:val="28"/>
        </w:rPr>
      </w:pPr>
      <w:r>
        <w:t xml:space="preserve">Figure </w:t>
      </w:r>
      <w:r>
        <w:fldChar w:fldCharType="begin"/>
      </w:r>
      <w:r>
        <w:instrText xml:space="preserve"> SEQ Figure \* ARABIC </w:instrText>
      </w:r>
      <w:r>
        <w:fldChar w:fldCharType="separate"/>
      </w:r>
      <w:r w:rsidR="00554D70">
        <w:rPr>
          <w:noProof/>
        </w:rPr>
        <w:t>4</w:t>
      </w:r>
      <w:r>
        <w:fldChar w:fldCharType="end"/>
      </w:r>
      <w:r>
        <w:t xml:space="preserve"> Daily Unique Visitors count</w:t>
      </w:r>
    </w:p>
    <w:p w:rsidR="00D50632" w:rsidRPr="00D50632" w:rsidRDefault="00D50632" w:rsidP="00D50632">
      <w:pPr>
        <w:ind w:left="1080"/>
        <w:jc w:val="both"/>
        <w:rPr>
          <w:b/>
        </w:rPr>
      </w:pPr>
    </w:p>
    <w:p w:rsidR="00CF7387" w:rsidRDefault="004E6D9B" w:rsidP="004E6D9B">
      <w:pPr>
        <w:pStyle w:val="ListParagraph"/>
        <w:numPr>
          <w:ilvl w:val="0"/>
          <w:numId w:val="1"/>
        </w:numPr>
        <w:jc w:val="both"/>
        <w:rPr>
          <w:b/>
          <w:sz w:val="28"/>
          <w:szCs w:val="28"/>
        </w:rPr>
      </w:pPr>
      <w:r>
        <w:rPr>
          <w:b/>
          <w:sz w:val="28"/>
          <w:szCs w:val="28"/>
        </w:rPr>
        <w:t xml:space="preserve">Forecasting daily </w:t>
      </w:r>
      <w:r w:rsidRPr="004E6D9B">
        <w:rPr>
          <w:b/>
          <w:sz w:val="28"/>
          <w:szCs w:val="28"/>
        </w:rPr>
        <w:t>analytics</w:t>
      </w:r>
    </w:p>
    <w:p w:rsidR="004E6D9B" w:rsidRDefault="004E6D9B" w:rsidP="004E6D9B">
      <w:pPr>
        <w:pStyle w:val="ListParagraph"/>
        <w:ind w:left="1080"/>
        <w:jc w:val="both"/>
      </w:pPr>
      <w:r w:rsidRPr="004E6D9B">
        <w:t>We performed three different forecasting technique on for most visited page, daily 404 response code, daily chapter-1.pdf downloads and unique visitors.</w:t>
      </w:r>
      <w:r>
        <w:t xml:space="preserve"> We used simple moving average, exponential smoothing and moving window liner regression.</w:t>
      </w:r>
    </w:p>
    <w:p w:rsidR="004E6D9B" w:rsidRDefault="004E6D9B" w:rsidP="004E6D9B">
      <w:pPr>
        <w:pStyle w:val="ListParagraph"/>
        <w:ind w:left="1080"/>
        <w:jc w:val="both"/>
      </w:pPr>
    </w:p>
    <w:p w:rsidR="004E6D9B" w:rsidRDefault="004E6D9B" w:rsidP="004E6D9B">
      <w:pPr>
        <w:pStyle w:val="ListParagraph"/>
        <w:ind w:left="1080"/>
        <w:jc w:val="both"/>
      </w:pPr>
      <w:r>
        <w:t xml:space="preserve">To evaluate the performance of </w:t>
      </w:r>
      <w:r w:rsidR="003E700D">
        <w:t>each daily analytics, we used mean absolute error (MAE) and the results are show in table – 1.</w:t>
      </w:r>
    </w:p>
    <w:p w:rsidR="003E700D" w:rsidRDefault="003E700D" w:rsidP="004E6D9B">
      <w:pPr>
        <w:pStyle w:val="ListParagraph"/>
        <w:ind w:left="1080"/>
        <w:jc w:val="both"/>
      </w:pPr>
    </w:p>
    <w:tbl>
      <w:tblPr>
        <w:tblStyle w:val="TableGrid"/>
        <w:tblW w:w="0" w:type="auto"/>
        <w:tblInd w:w="1080" w:type="dxa"/>
        <w:tblLook w:val="04A0" w:firstRow="1" w:lastRow="0" w:firstColumn="1" w:lastColumn="0" w:noHBand="0" w:noVBand="1"/>
      </w:tblPr>
      <w:tblGrid>
        <w:gridCol w:w="2452"/>
        <w:gridCol w:w="2104"/>
        <w:gridCol w:w="1857"/>
        <w:gridCol w:w="1857"/>
      </w:tblGrid>
      <w:tr w:rsidR="003E700D" w:rsidTr="003E700D">
        <w:tc>
          <w:tcPr>
            <w:tcW w:w="2452" w:type="dxa"/>
          </w:tcPr>
          <w:p w:rsidR="003E700D" w:rsidRPr="003E700D" w:rsidRDefault="003E700D" w:rsidP="003E700D">
            <w:pPr>
              <w:pStyle w:val="ListParagraph"/>
              <w:ind w:left="0"/>
              <w:jc w:val="center"/>
              <w:rPr>
                <w:b/>
              </w:rPr>
            </w:pPr>
            <w:r w:rsidRPr="003E700D">
              <w:rPr>
                <w:b/>
              </w:rPr>
              <w:t>Daily Analytics</w:t>
            </w:r>
          </w:p>
        </w:tc>
        <w:tc>
          <w:tcPr>
            <w:tcW w:w="2104" w:type="dxa"/>
          </w:tcPr>
          <w:p w:rsidR="003E700D" w:rsidRPr="003E700D" w:rsidRDefault="003E700D" w:rsidP="003E700D">
            <w:pPr>
              <w:pStyle w:val="ListParagraph"/>
              <w:ind w:left="0"/>
              <w:jc w:val="center"/>
              <w:rPr>
                <w:b/>
              </w:rPr>
            </w:pPr>
            <w:r>
              <w:rPr>
                <w:b/>
              </w:rPr>
              <w:t>Moving Average</w:t>
            </w:r>
          </w:p>
        </w:tc>
        <w:tc>
          <w:tcPr>
            <w:tcW w:w="1857" w:type="dxa"/>
          </w:tcPr>
          <w:p w:rsidR="003E700D" w:rsidRPr="003E700D" w:rsidRDefault="003E700D" w:rsidP="003E700D">
            <w:pPr>
              <w:pStyle w:val="ListParagraph"/>
              <w:ind w:left="0"/>
              <w:jc w:val="center"/>
              <w:rPr>
                <w:b/>
              </w:rPr>
            </w:pPr>
            <w:r>
              <w:rPr>
                <w:b/>
              </w:rPr>
              <w:t>Moving window Linear Regression</w:t>
            </w:r>
          </w:p>
        </w:tc>
        <w:tc>
          <w:tcPr>
            <w:tcW w:w="1857" w:type="dxa"/>
          </w:tcPr>
          <w:p w:rsidR="003E700D" w:rsidRPr="003E700D" w:rsidRDefault="003E700D" w:rsidP="003E700D">
            <w:pPr>
              <w:pStyle w:val="ListParagraph"/>
              <w:ind w:left="0"/>
              <w:jc w:val="center"/>
              <w:rPr>
                <w:b/>
              </w:rPr>
            </w:pPr>
            <w:r>
              <w:rPr>
                <w:b/>
              </w:rPr>
              <w:t>Exponential Smoothening</w:t>
            </w:r>
          </w:p>
        </w:tc>
      </w:tr>
      <w:tr w:rsidR="003E700D" w:rsidTr="003E700D">
        <w:tc>
          <w:tcPr>
            <w:tcW w:w="2452" w:type="dxa"/>
          </w:tcPr>
          <w:p w:rsidR="003E700D" w:rsidRDefault="003E700D" w:rsidP="004F0469">
            <w:pPr>
              <w:pStyle w:val="ListParagraph"/>
              <w:ind w:left="0"/>
              <w:jc w:val="center"/>
            </w:pPr>
            <w:r w:rsidRPr="004E6D9B">
              <w:t>most visited page</w:t>
            </w:r>
          </w:p>
        </w:tc>
        <w:tc>
          <w:tcPr>
            <w:tcW w:w="2104" w:type="dxa"/>
          </w:tcPr>
          <w:p w:rsidR="003E700D" w:rsidRDefault="003E700D" w:rsidP="004F0469">
            <w:pPr>
              <w:pStyle w:val="ListParagraph"/>
              <w:ind w:left="0"/>
              <w:jc w:val="center"/>
            </w:pPr>
            <w:r>
              <w:t>10.95</w:t>
            </w:r>
          </w:p>
        </w:tc>
        <w:tc>
          <w:tcPr>
            <w:tcW w:w="1857" w:type="dxa"/>
          </w:tcPr>
          <w:p w:rsidR="003E700D" w:rsidRDefault="003E700D" w:rsidP="004F0469">
            <w:pPr>
              <w:pStyle w:val="ListParagraph"/>
              <w:ind w:left="0"/>
              <w:jc w:val="center"/>
            </w:pPr>
            <w:r>
              <w:t>13.07</w:t>
            </w:r>
          </w:p>
        </w:tc>
        <w:tc>
          <w:tcPr>
            <w:tcW w:w="1857" w:type="dxa"/>
          </w:tcPr>
          <w:p w:rsidR="003E700D" w:rsidRDefault="003E700D" w:rsidP="004F0469">
            <w:pPr>
              <w:pStyle w:val="ListParagraph"/>
              <w:ind w:left="0"/>
              <w:jc w:val="center"/>
            </w:pPr>
            <w:r>
              <w:t>10.33</w:t>
            </w:r>
          </w:p>
        </w:tc>
      </w:tr>
      <w:tr w:rsidR="003E700D" w:rsidTr="003E700D">
        <w:tc>
          <w:tcPr>
            <w:tcW w:w="2452" w:type="dxa"/>
          </w:tcPr>
          <w:p w:rsidR="003E700D" w:rsidRDefault="003E700D" w:rsidP="004F0469">
            <w:pPr>
              <w:pStyle w:val="ListParagraph"/>
              <w:ind w:left="0"/>
              <w:jc w:val="center"/>
            </w:pPr>
            <w:r w:rsidRPr="004E6D9B">
              <w:t>daily 404 response code</w:t>
            </w:r>
          </w:p>
        </w:tc>
        <w:tc>
          <w:tcPr>
            <w:tcW w:w="2104" w:type="dxa"/>
          </w:tcPr>
          <w:p w:rsidR="003E700D" w:rsidRDefault="003E700D" w:rsidP="004F0469">
            <w:pPr>
              <w:pStyle w:val="ListParagraph"/>
              <w:ind w:left="0"/>
              <w:jc w:val="center"/>
            </w:pPr>
            <w:r>
              <w:t>22.23</w:t>
            </w:r>
          </w:p>
        </w:tc>
        <w:tc>
          <w:tcPr>
            <w:tcW w:w="1857" w:type="dxa"/>
          </w:tcPr>
          <w:p w:rsidR="003E700D" w:rsidRDefault="003E700D" w:rsidP="004F0469">
            <w:pPr>
              <w:pStyle w:val="ListParagraph"/>
              <w:ind w:left="0"/>
              <w:jc w:val="center"/>
            </w:pPr>
            <w:r>
              <w:t>28.38</w:t>
            </w:r>
          </w:p>
        </w:tc>
        <w:tc>
          <w:tcPr>
            <w:tcW w:w="1857" w:type="dxa"/>
          </w:tcPr>
          <w:p w:rsidR="003E700D" w:rsidRDefault="003E700D" w:rsidP="004F0469">
            <w:pPr>
              <w:pStyle w:val="ListParagraph"/>
              <w:ind w:left="0"/>
              <w:jc w:val="center"/>
            </w:pPr>
            <w:r>
              <w:t>23.43</w:t>
            </w:r>
          </w:p>
        </w:tc>
      </w:tr>
      <w:tr w:rsidR="003E700D" w:rsidTr="003E700D">
        <w:tc>
          <w:tcPr>
            <w:tcW w:w="2452" w:type="dxa"/>
          </w:tcPr>
          <w:p w:rsidR="003E700D" w:rsidRDefault="003E700D" w:rsidP="004F0469">
            <w:pPr>
              <w:pStyle w:val="ListParagraph"/>
              <w:ind w:left="0"/>
              <w:jc w:val="center"/>
            </w:pPr>
            <w:r w:rsidRPr="004E6D9B">
              <w:t>daily chapter-1.pdf downloads</w:t>
            </w:r>
          </w:p>
        </w:tc>
        <w:tc>
          <w:tcPr>
            <w:tcW w:w="2104" w:type="dxa"/>
          </w:tcPr>
          <w:p w:rsidR="003E700D" w:rsidRDefault="003E700D" w:rsidP="004F0469">
            <w:pPr>
              <w:pStyle w:val="ListParagraph"/>
              <w:ind w:left="0"/>
              <w:jc w:val="center"/>
            </w:pPr>
            <w:r>
              <w:t>13.24</w:t>
            </w:r>
          </w:p>
        </w:tc>
        <w:tc>
          <w:tcPr>
            <w:tcW w:w="1857" w:type="dxa"/>
          </w:tcPr>
          <w:p w:rsidR="003E700D" w:rsidRDefault="003E700D" w:rsidP="004F0469">
            <w:pPr>
              <w:pStyle w:val="ListParagraph"/>
              <w:ind w:left="0"/>
              <w:jc w:val="center"/>
            </w:pPr>
            <w:r>
              <w:t>14.39</w:t>
            </w:r>
          </w:p>
        </w:tc>
        <w:tc>
          <w:tcPr>
            <w:tcW w:w="1857" w:type="dxa"/>
          </w:tcPr>
          <w:p w:rsidR="003E700D" w:rsidRDefault="003E700D" w:rsidP="004F0469">
            <w:pPr>
              <w:pStyle w:val="ListParagraph"/>
              <w:ind w:left="0"/>
              <w:jc w:val="center"/>
            </w:pPr>
            <w:r>
              <w:t>15.53</w:t>
            </w:r>
          </w:p>
        </w:tc>
      </w:tr>
      <w:tr w:rsidR="003E700D" w:rsidTr="003E700D">
        <w:tc>
          <w:tcPr>
            <w:tcW w:w="2452" w:type="dxa"/>
          </w:tcPr>
          <w:p w:rsidR="003E700D" w:rsidRDefault="003E700D" w:rsidP="004F0469">
            <w:pPr>
              <w:pStyle w:val="ListParagraph"/>
              <w:ind w:left="0"/>
              <w:jc w:val="center"/>
            </w:pPr>
            <w:r w:rsidRPr="004E6D9B">
              <w:t>unique visitors</w:t>
            </w:r>
          </w:p>
        </w:tc>
        <w:tc>
          <w:tcPr>
            <w:tcW w:w="2104" w:type="dxa"/>
          </w:tcPr>
          <w:p w:rsidR="003E700D" w:rsidRDefault="003E700D" w:rsidP="004F0469">
            <w:pPr>
              <w:pStyle w:val="ListParagraph"/>
              <w:ind w:left="0"/>
              <w:jc w:val="center"/>
            </w:pPr>
            <w:r>
              <w:t>9.33</w:t>
            </w:r>
          </w:p>
        </w:tc>
        <w:tc>
          <w:tcPr>
            <w:tcW w:w="1857" w:type="dxa"/>
          </w:tcPr>
          <w:p w:rsidR="003E700D" w:rsidRDefault="003E700D" w:rsidP="004F0469">
            <w:pPr>
              <w:pStyle w:val="ListParagraph"/>
              <w:ind w:left="0"/>
              <w:jc w:val="center"/>
            </w:pPr>
            <w:r>
              <w:t>12.72</w:t>
            </w:r>
          </w:p>
        </w:tc>
        <w:tc>
          <w:tcPr>
            <w:tcW w:w="1857" w:type="dxa"/>
          </w:tcPr>
          <w:p w:rsidR="003E700D" w:rsidRDefault="003E700D" w:rsidP="004F0469">
            <w:pPr>
              <w:pStyle w:val="ListParagraph"/>
              <w:ind w:left="0"/>
              <w:jc w:val="center"/>
            </w:pPr>
            <w:r>
              <w:t>10.66</w:t>
            </w:r>
          </w:p>
        </w:tc>
      </w:tr>
    </w:tbl>
    <w:p w:rsidR="003E700D" w:rsidRDefault="003E700D" w:rsidP="004E6D9B">
      <w:pPr>
        <w:pStyle w:val="ListParagraph"/>
        <w:ind w:left="1080"/>
        <w:jc w:val="both"/>
      </w:pPr>
    </w:p>
    <w:p w:rsidR="004F0469" w:rsidRPr="004E6D9B" w:rsidRDefault="004F0469" w:rsidP="004E6D9B">
      <w:pPr>
        <w:pStyle w:val="ListParagraph"/>
        <w:ind w:left="1080"/>
        <w:jc w:val="both"/>
      </w:pPr>
      <w:r>
        <w:t>All the plots of original and different forecasting techniques are shown from figure - 5 to figure – 8.</w:t>
      </w:r>
    </w:p>
    <w:p w:rsidR="00CF7387" w:rsidRDefault="004F0469" w:rsidP="00CF7387">
      <w:pPr>
        <w:pStyle w:val="ListParagraph"/>
        <w:numPr>
          <w:ilvl w:val="0"/>
          <w:numId w:val="1"/>
        </w:numPr>
        <w:jc w:val="both"/>
        <w:rPr>
          <w:b/>
          <w:sz w:val="28"/>
          <w:szCs w:val="28"/>
        </w:rPr>
      </w:pPr>
      <w:r>
        <w:rPr>
          <w:b/>
          <w:sz w:val="28"/>
          <w:szCs w:val="28"/>
        </w:rPr>
        <w:lastRenderedPageBreak/>
        <w:t>Conclusion:</w:t>
      </w:r>
    </w:p>
    <w:p w:rsidR="004F0469" w:rsidRPr="00554D70" w:rsidRDefault="004F0469" w:rsidP="004F0469">
      <w:pPr>
        <w:pStyle w:val="ListParagraph"/>
        <w:ind w:left="1080"/>
        <w:jc w:val="both"/>
      </w:pPr>
      <w:r w:rsidRPr="00554D70">
        <w:t xml:space="preserve">In this report we analyzed most visited pages, daily 404 response code, daily chapter-1.pdf downloads and unique visitors and performed moving average, moving window linear regression and exponential smoothing forecasting technique on the analyzed data. </w:t>
      </w:r>
      <w:r w:rsidR="00554D70" w:rsidRPr="00554D70">
        <w:t>We also given the reason why the number of request for robots.txt is happening and relation of this with 404 code responses.</w:t>
      </w:r>
    </w:p>
    <w:p w:rsidR="004F0469" w:rsidRPr="004F0469" w:rsidRDefault="004F0469" w:rsidP="004F0469">
      <w:pPr>
        <w:pStyle w:val="ListParagraph"/>
        <w:ind w:left="1080"/>
        <w:jc w:val="both"/>
        <w:rPr>
          <w:b/>
          <w:sz w:val="28"/>
          <w:szCs w:val="28"/>
        </w:rPr>
      </w:pPr>
    </w:p>
    <w:p w:rsidR="00554D70" w:rsidRDefault="00554D70" w:rsidP="00554D70">
      <w:pPr>
        <w:keepNext/>
        <w:jc w:val="center"/>
      </w:pPr>
      <w:r>
        <w:rPr>
          <w:noProof/>
        </w:rPr>
        <w:drawing>
          <wp:inline distT="0" distB="0" distL="0" distR="0">
            <wp:extent cx="447675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casting_404.png"/>
                    <pic:cNvPicPr/>
                  </pic:nvPicPr>
                  <pic:blipFill>
                    <a:blip r:embed="rId12">
                      <a:extLst>
                        <a:ext uri="{28A0092B-C50C-407E-A947-70E740481C1C}">
                          <a14:useLocalDpi xmlns:a14="http://schemas.microsoft.com/office/drawing/2010/main" val="0"/>
                        </a:ext>
                      </a:extLst>
                    </a:blip>
                    <a:stretch>
                      <a:fillRect/>
                    </a:stretch>
                  </pic:blipFill>
                  <pic:spPr>
                    <a:xfrm>
                      <a:off x="0" y="0"/>
                      <a:ext cx="4481886" cy="3137320"/>
                    </a:xfrm>
                    <a:prstGeom prst="rect">
                      <a:avLst/>
                    </a:prstGeom>
                  </pic:spPr>
                </pic:pic>
              </a:graphicData>
            </a:graphic>
          </wp:inline>
        </w:drawing>
      </w:r>
    </w:p>
    <w:p w:rsidR="00554D70" w:rsidRDefault="00554D70" w:rsidP="00554D70">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404 code response forecasting</w:t>
      </w:r>
    </w:p>
    <w:p w:rsidR="00554D70" w:rsidRDefault="00554D70" w:rsidP="00554D70">
      <w:pPr>
        <w:keepNext/>
        <w:jc w:val="center"/>
      </w:pPr>
      <w:r>
        <w:rPr>
          <w:noProof/>
        </w:rPr>
        <w:drawing>
          <wp:inline distT="0" distB="0" distL="0" distR="0">
            <wp:extent cx="4152900" cy="2907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casting_chap_1.png"/>
                    <pic:cNvPicPr/>
                  </pic:nvPicPr>
                  <pic:blipFill>
                    <a:blip r:embed="rId13">
                      <a:extLst>
                        <a:ext uri="{28A0092B-C50C-407E-A947-70E740481C1C}">
                          <a14:useLocalDpi xmlns:a14="http://schemas.microsoft.com/office/drawing/2010/main" val="0"/>
                        </a:ext>
                      </a:extLst>
                    </a:blip>
                    <a:stretch>
                      <a:fillRect/>
                    </a:stretch>
                  </pic:blipFill>
                  <pic:spPr>
                    <a:xfrm>
                      <a:off x="0" y="0"/>
                      <a:ext cx="4157127" cy="2909989"/>
                    </a:xfrm>
                    <a:prstGeom prst="rect">
                      <a:avLst/>
                    </a:prstGeom>
                  </pic:spPr>
                </pic:pic>
              </a:graphicData>
            </a:graphic>
          </wp:inline>
        </w:drawing>
      </w:r>
    </w:p>
    <w:p w:rsidR="00554D70" w:rsidRDefault="00554D70" w:rsidP="00554D70">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Chapter_1.pdf forecasting</w:t>
      </w:r>
    </w:p>
    <w:p w:rsidR="00554D70" w:rsidRDefault="00554D70" w:rsidP="00554D70">
      <w:pPr>
        <w:keepNext/>
        <w:jc w:val="center"/>
      </w:pPr>
      <w:r>
        <w:rPr>
          <w:noProof/>
        </w:rPr>
        <w:lastRenderedPageBreak/>
        <w:drawing>
          <wp:inline distT="0" distB="0" distL="0" distR="0">
            <wp:extent cx="4027714"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ecasting_top_ur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8994" cy="2827296"/>
                    </a:xfrm>
                    <a:prstGeom prst="rect">
                      <a:avLst/>
                    </a:prstGeom>
                  </pic:spPr>
                </pic:pic>
              </a:graphicData>
            </a:graphic>
          </wp:inline>
        </w:drawing>
      </w:r>
    </w:p>
    <w:p w:rsidR="00554D70" w:rsidRDefault="00554D70" w:rsidP="00554D70">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Top-URL</w:t>
      </w:r>
      <w:r w:rsidRPr="00526542">
        <w:t xml:space="preserve"> forecasting</w:t>
      </w:r>
    </w:p>
    <w:p w:rsidR="00554D70" w:rsidRPr="00554D70" w:rsidRDefault="00554D70" w:rsidP="00554D70"/>
    <w:p w:rsidR="00554D70" w:rsidRDefault="00554D70" w:rsidP="00554D70">
      <w:pPr>
        <w:keepNext/>
        <w:jc w:val="center"/>
      </w:pPr>
      <w:r>
        <w:rPr>
          <w:noProof/>
        </w:rPr>
        <w:drawing>
          <wp:inline distT="0" distB="0" distL="0" distR="0" wp14:anchorId="2F3671BA" wp14:editId="56B5C968">
            <wp:extent cx="3891643"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ecasting_unique_visito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00574" cy="2730402"/>
                    </a:xfrm>
                    <a:prstGeom prst="rect">
                      <a:avLst/>
                    </a:prstGeom>
                  </pic:spPr>
                </pic:pic>
              </a:graphicData>
            </a:graphic>
          </wp:inline>
        </w:drawing>
      </w:r>
    </w:p>
    <w:p w:rsidR="0071006E" w:rsidRPr="0071006E" w:rsidRDefault="00554D70" w:rsidP="00554D70">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Unique Visitors </w:t>
      </w:r>
      <w:r w:rsidRPr="00685B4E">
        <w:t>forecasting</w:t>
      </w:r>
    </w:p>
    <w:sectPr w:rsidR="0071006E" w:rsidRPr="00710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559" w:rsidRDefault="00937559" w:rsidP="0071006E">
      <w:pPr>
        <w:spacing w:after="0" w:line="240" w:lineRule="auto"/>
      </w:pPr>
      <w:r>
        <w:separator/>
      </w:r>
    </w:p>
  </w:endnote>
  <w:endnote w:type="continuationSeparator" w:id="0">
    <w:p w:rsidR="00937559" w:rsidRDefault="00937559" w:rsidP="0071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559" w:rsidRDefault="00937559" w:rsidP="0071006E">
      <w:pPr>
        <w:spacing w:after="0" w:line="240" w:lineRule="auto"/>
      </w:pPr>
      <w:r>
        <w:separator/>
      </w:r>
    </w:p>
  </w:footnote>
  <w:footnote w:type="continuationSeparator" w:id="0">
    <w:p w:rsidR="00937559" w:rsidRDefault="00937559" w:rsidP="00710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A6EBA"/>
    <w:multiLevelType w:val="hybridMultilevel"/>
    <w:tmpl w:val="35B84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E525E"/>
    <w:multiLevelType w:val="hybridMultilevel"/>
    <w:tmpl w:val="B6BA954E"/>
    <w:lvl w:ilvl="0" w:tplc="69B014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6E"/>
    <w:rsid w:val="002F736D"/>
    <w:rsid w:val="00337050"/>
    <w:rsid w:val="003C2C07"/>
    <w:rsid w:val="003E700D"/>
    <w:rsid w:val="003F3B7B"/>
    <w:rsid w:val="00420FE1"/>
    <w:rsid w:val="004E6D9B"/>
    <w:rsid w:val="004F0469"/>
    <w:rsid w:val="00554D70"/>
    <w:rsid w:val="00555CB2"/>
    <w:rsid w:val="00601735"/>
    <w:rsid w:val="00604AA8"/>
    <w:rsid w:val="0071006E"/>
    <w:rsid w:val="00814266"/>
    <w:rsid w:val="008433CC"/>
    <w:rsid w:val="00937559"/>
    <w:rsid w:val="00B4543B"/>
    <w:rsid w:val="00CF7387"/>
    <w:rsid w:val="00D50632"/>
    <w:rsid w:val="00E66498"/>
    <w:rsid w:val="00F9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B5E3"/>
  <w15:chartTrackingRefBased/>
  <w15:docId w15:val="{B8BD2304-EB07-47B0-94AC-B2275B9B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06E"/>
  </w:style>
  <w:style w:type="paragraph" w:styleId="Footer">
    <w:name w:val="footer"/>
    <w:basedOn w:val="Normal"/>
    <w:link w:val="FooterChar"/>
    <w:uiPriority w:val="99"/>
    <w:unhideWhenUsed/>
    <w:rsid w:val="00710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06E"/>
  </w:style>
  <w:style w:type="paragraph" w:styleId="Caption">
    <w:name w:val="caption"/>
    <w:basedOn w:val="Normal"/>
    <w:next w:val="Normal"/>
    <w:uiPriority w:val="35"/>
    <w:unhideWhenUsed/>
    <w:qFormat/>
    <w:rsid w:val="0071006E"/>
    <w:pPr>
      <w:spacing w:after="200" w:line="240" w:lineRule="auto"/>
    </w:pPr>
    <w:rPr>
      <w:i/>
      <w:iCs/>
      <w:color w:val="44546A" w:themeColor="text2"/>
      <w:sz w:val="18"/>
      <w:szCs w:val="18"/>
    </w:rPr>
  </w:style>
  <w:style w:type="paragraph" w:styleId="ListParagraph">
    <w:name w:val="List Paragraph"/>
    <w:basedOn w:val="Normal"/>
    <w:uiPriority w:val="34"/>
    <w:qFormat/>
    <w:rsid w:val="008433CC"/>
    <w:pPr>
      <w:ind w:left="720"/>
      <w:contextualSpacing/>
    </w:pPr>
  </w:style>
  <w:style w:type="table" w:styleId="TableGrid">
    <w:name w:val="Table Grid"/>
    <w:basedOn w:val="TableNormal"/>
    <w:uiPriority w:val="39"/>
    <w:rsid w:val="003E7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7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sdhy7@mail.umkc.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Donthi Reddy, Sai Narsi Reddy (UMKC-Student)</dc:creator>
  <cp:keywords/>
  <dc:description/>
  <cp:lastModifiedBy>Donthi Reddy, Sai Narsi Reddy (UMKC-Student)</cp:lastModifiedBy>
  <cp:revision>17</cp:revision>
  <dcterms:created xsi:type="dcterms:W3CDTF">2016-10-11T16:52:00Z</dcterms:created>
  <dcterms:modified xsi:type="dcterms:W3CDTF">2016-10-11T18:56:00Z</dcterms:modified>
</cp:coreProperties>
</file>