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4B" w:rsidRPr="0067394B" w:rsidRDefault="0067394B">
      <w:pPr>
        <w:rPr>
          <w:rFonts w:ascii="Times New Roman" w:eastAsia="標楷體" w:hAnsi="Times New Roman"/>
        </w:rPr>
      </w:pPr>
      <w:r w:rsidRPr="0067394B">
        <w:rPr>
          <w:rFonts w:ascii="Times New Roman" w:eastAsia="標楷體" w:hAnsi="Times New Roman" w:hint="eastAsia"/>
        </w:rPr>
        <w:t>第三章　系統規格</w:t>
      </w:r>
    </w:p>
    <w:p w:rsidR="0067394B" w:rsidRPr="0067394B" w:rsidRDefault="0067394B">
      <w:pPr>
        <w:rPr>
          <w:rFonts w:ascii="Times New Roman" w:eastAsia="標楷體" w:hAnsi="Times New Roman"/>
        </w:rPr>
      </w:pPr>
      <w:r w:rsidRPr="0067394B">
        <w:rPr>
          <w:rFonts w:ascii="Times New Roman" w:eastAsia="標楷體" w:hAnsi="Times New Roman"/>
        </w:rPr>
        <w:t>3-1</w:t>
      </w:r>
      <w:r w:rsidRPr="0067394B">
        <w:rPr>
          <w:rFonts w:ascii="Times New Roman" w:eastAsia="標楷體" w:hAnsi="Times New Roman" w:hint="eastAsia"/>
        </w:rPr>
        <w:t xml:space="preserve"> </w:t>
      </w:r>
      <w:r w:rsidRPr="0067394B">
        <w:rPr>
          <w:rFonts w:ascii="Times New Roman" w:eastAsia="標楷體" w:hAnsi="Times New Roman" w:hint="eastAsia"/>
        </w:rPr>
        <w:t>系統架構</w:t>
      </w:r>
    </w:p>
    <w:p w:rsidR="0067394B" w:rsidRPr="0067394B" w:rsidRDefault="0067394B">
      <w:pPr>
        <w:rPr>
          <w:rFonts w:ascii="Times New Roman" w:eastAsia="標楷體" w:hAnsi="Times New Roman"/>
        </w:rPr>
      </w:pPr>
      <w:r w:rsidRPr="0067394B">
        <w:rPr>
          <w:rFonts w:ascii="Times New Roman" w:eastAsia="標楷體" w:hAnsi="Times New Roman" w:hint="eastAsia"/>
        </w:rPr>
        <w:t>3</w:t>
      </w:r>
      <w:r w:rsidRPr="0067394B">
        <w:rPr>
          <w:rFonts w:ascii="Times New Roman" w:eastAsia="標楷體" w:hAnsi="Times New Roman"/>
        </w:rPr>
        <w:t>-2</w:t>
      </w:r>
      <w:r w:rsidRPr="0067394B">
        <w:rPr>
          <w:rFonts w:ascii="Times New Roman" w:eastAsia="標楷體" w:hAnsi="Times New Roman" w:hint="eastAsia"/>
        </w:rPr>
        <w:t xml:space="preserve"> </w:t>
      </w:r>
      <w:r w:rsidRPr="0067394B">
        <w:rPr>
          <w:rFonts w:ascii="Times New Roman" w:eastAsia="標楷體" w:hAnsi="Times New Roman" w:hint="eastAsia"/>
        </w:rPr>
        <w:t>系統軟、硬體需求與技術平台</w:t>
      </w:r>
    </w:p>
    <w:p w:rsidR="0067394B" w:rsidRDefault="0067394B">
      <w:pPr>
        <w:rPr>
          <w:rFonts w:ascii="Times New Roman" w:eastAsia="標楷體" w:hAnsi="Times New Roman"/>
        </w:rPr>
      </w:pPr>
      <w:r w:rsidRPr="0067394B">
        <w:rPr>
          <w:rFonts w:ascii="Times New Roman" w:eastAsia="標楷體" w:hAnsi="Times New Roman"/>
        </w:rPr>
        <w:t>3-3</w:t>
      </w:r>
      <w:r w:rsidRPr="0067394B">
        <w:rPr>
          <w:rFonts w:ascii="Times New Roman" w:eastAsia="標楷體" w:hAnsi="Times New Roman" w:hint="eastAsia"/>
        </w:rPr>
        <w:t xml:space="preserve"> </w:t>
      </w:r>
      <w:r w:rsidRPr="0067394B">
        <w:rPr>
          <w:rFonts w:ascii="Times New Roman" w:eastAsia="標楷體" w:hAnsi="Times New Roman" w:hint="eastAsia"/>
        </w:rPr>
        <w:t>使用標準工具</w:t>
      </w:r>
    </w:p>
    <w:p w:rsidR="00CC0D80" w:rsidRPr="0067394B" w:rsidRDefault="00CC0D80">
      <w:pPr>
        <w:rPr>
          <w:rFonts w:ascii="Times New Roman" w:eastAsia="標楷體" w:hAnsi="Times New Roman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C0D80" w:rsidTr="00D83D9F">
        <w:tc>
          <w:tcPr>
            <w:tcW w:w="8296" w:type="dxa"/>
            <w:gridSpan w:val="2"/>
          </w:tcPr>
          <w:p w:rsidR="00CC0D80" w:rsidRDefault="00CC0D8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系統開發環境</w:t>
            </w:r>
          </w:p>
        </w:tc>
      </w:tr>
      <w:tr w:rsidR="00CC0D80" w:rsidTr="00CC0D80">
        <w:tc>
          <w:tcPr>
            <w:tcW w:w="2263" w:type="dxa"/>
          </w:tcPr>
          <w:p w:rsidR="00CC0D80" w:rsidRDefault="00CC0D80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作業系統</w:t>
            </w:r>
          </w:p>
        </w:tc>
        <w:tc>
          <w:tcPr>
            <w:tcW w:w="6033" w:type="dxa"/>
          </w:tcPr>
          <w:p w:rsidR="00CC0D80" w:rsidRDefault="00CC0D8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（</w:t>
            </w:r>
            <w:r>
              <w:rPr>
                <w:rFonts w:ascii="Times New Roman" w:eastAsia="標楷體" w:hAnsi="Times New Roman"/>
              </w:rPr>
              <w:t>Windows 10</w:t>
            </w:r>
            <w:r>
              <w:rPr>
                <w:rFonts w:ascii="Times New Roman" w:eastAsia="標楷體" w:hAnsi="Times New Roman" w:hint="eastAsia"/>
              </w:rPr>
              <w:t>）</w:t>
            </w:r>
          </w:p>
        </w:tc>
      </w:tr>
      <w:tr w:rsidR="00CC0D80" w:rsidTr="00CC0D80">
        <w:tc>
          <w:tcPr>
            <w:tcW w:w="2263" w:type="dxa"/>
          </w:tcPr>
          <w:p w:rsidR="00CC0D80" w:rsidRDefault="00CC0D8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資料庫伺服器</w:t>
            </w:r>
          </w:p>
        </w:tc>
        <w:tc>
          <w:tcPr>
            <w:tcW w:w="6033" w:type="dxa"/>
          </w:tcPr>
          <w:p w:rsidR="00CC0D80" w:rsidRDefault="00CC0D80" w:rsidP="00CC0D8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（</w:t>
            </w:r>
            <w:r>
              <w:rPr>
                <w:rFonts w:ascii="Times New Roman" w:eastAsia="標楷體" w:hAnsi="Times New Roman"/>
              </w:rPr>
              <w:t>MySQL Server</w:t>
            </w:r>
            <w:r>
              <w:rPr>
                <w:rFonts w:ascii="Times New Roman" w:eastAsia="標楷體" w:hAnsi="Times New Roman" w:hint="eastAsia"/>
              </w:rPr>
              <w:t>）</w:t>
            </w:r>
          </w:p>
        </w:tc>
      </w:tr>
      <w:tr w:rsidR="00CC0D80" w:rsidTr="00CC0D80">
        <w:tc>
          <w:tcPr>
            <w:tcW w:w="2263" w:type="dxa"/>
          </w:tcPr>
          <w:p w:rsidR="00CC0D80" w:rsidRDefault="00CC0D8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伺服器</w:t>
            </w:r>
          </w:p>
        </w:tc>
        <w:tc>
          <w:tcPr>
            <w:tcW w:w="6033" w:type="dxa"/>
          </w:tcPr>
          <w:p w:rsidR="00CC0D80" w:rsidRDefault="00CC0D80" w:rsidP="00CC0D8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（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 xml:space="preserve">pache </w:t>
            </w:r>
            <w:r>
              <w:rPr>
                <w:rFonts w:ascii="Times New Roman" w:eastAsia="標楷體" w:hAnsi="Times New Roman"/>
              </w:rPr>
              <w:t>Server</w:t>
            </w:r>
            <w:r>
              <w:rPr>
                <w:rFonts w:ascii="Times New Roman" w:eastAsia="標楷體" w:hAnsi="Times New Roman" w:hint="eastAsia"/>
              </w:rPr>
              <w:t>）</w:t>
            </w:r>
          </w:p>
        </w:tc>
      </w:tr>
    </w:tbl>
    <w:p w:rsidR="0067394B" w:rsidRPr="0067394B" w:rsidRDefault="0067394B">
      <w:pPr>
        <w:rPr>
          <w:rFonts w:ascii="Times New Roman" w:eastAsia="標楷體" w:hAnsi="Times New Roman"/>
        </w:rPr>
      </w:pPr>
    </w:p>
    <w:p w:rsidR="0067394B" w:rsidRPr="0067394B" w:rsidRDefault="0067394B">
      <w:pPr>
        <w:rPr>
          <w:rFonts w:ascii="Times New Roman" w:eastAsia="標楷體" w:hAnsi="Times New Roman"/>
        </w:rPr>
      </w:pPr>
      <w:r w:rsidRPr="0067394B">
        <w:rPr>
          <w:rFonts w:ascii="Times New Roman" w:eastAsia="標楷體" w:hAnsi="Times New Roman" w:hint="eastAsia"/>
        </w:rPr>
        <w:t>第四章　專案時程與組織分工</w:t>
      </w:r>
      <w:bookmarkStart w:id="0" w:name="_GoBack"/>
      <w:bookmarkEnd w:id="0"/>
    </w:p>
    <w:p w:rsidR="0067394B" w:rsidRPr="0067394B" w:rsidRDefault="0067394B">
      <w:pPr>
        <w:rPr>
          <w:rFonts w:ascii="Times New Roman" w:eastAsia="標楷體" w:hAnsi="Times New Roman"/>
        </w:rPr>
      </w:pPr>
      <w:r w:rsidRPr="0067394B">
        <w:rPr>
          <w:rFonts w:ascii="Times New Roman" w:eastAsia="標楷體" w:hAnsi="Times New Roman" w:hint="eastAsia"/>
        </w:rPr>
        <w:t>4</w:t>
      </w:r>
      <w:r w:rsidRPr="0067394B">
        <w:rPr>
          <w:rFonts w:ascii="Times New Roman" w:eastAsia="標楷體" w:hAnsi="Times New Roman"/>
        </w:rPr>
        <w:t xml:space="preserve">-1 </w:t>
      </w:r>
      <w:r w:rsidRPr="0067394B">
        <w:rPr>
          <w:rFonts w:ascii="Times New Roman" w:eastAsia="標楷體" w:hAnsi="Times New Roman" w:hint="eastAsia"/>
        </w:rPr>
        <w:t>專案時程</w:t>
      </w:r>
    </w:p>
    <w:p w:rsidR="0067394B" w:rsidRPr="0067394B" w:rsidRDefault="0067394B">
      <w:pPr>
        <w:rPr>
          <w:rFonts w:ascii="Times New Roman" w:eastAsia="標楷體" w:hAnsi="Times New Roman" w:hint="eastAsia"/>
        </w:rPr>
      </w:pPr>
      <w:r w:rsidRPr="0067394B">
        <w:rPr>
          <w:rFonts w:ascii="Times New Roman" w:eastAsia="標楷體" w:hAnsi="Times New Roman"/>
        </w:rPr>
        <w:t>4-2</w:t>
      </w:r>
      <w:r w:rsidRPr="0067394B">
        <w:rPr>
          <w:rFonts w:ascii="Times New Roman" w:eastAsia="標楷體" w:hAnsi="Times New Roman" w:hint="eastAsia"/>
        </w:rPr>
        <w:t xml:space="preserve"> </w:t>
      </w:r>
      <w:r w:rsidRPr="0067394B">
        <w:rPr>
          <w:rFonts w:ascii="Times New Roman" w:eastAsia="標楷體" w:hAnsi="Times New Roman" w:hint="eastAsia"/>
        </w:rPr>
        <w:t>專案組織與分工</w:t>
      </w:r>
    </w:p>
    <w:sectPr w:rsidR="0067394B" w:rsidRPr="00673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4B"/>
    <w:rsid w:val="00666CAA"/>
    <w:rsid w:val="0067394B"/>
    <w:rsid w:val="00CC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6C7A"/>
  <w15:chartTrackingRefBased/>
  <w15:docId w15:val="{A6F89685-6870-46FF-A141-6603BCEC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10946001_高家心</dc:creator>
  <cp:keywords/>
  <dc:description/>
  <cp:lastModifiedBy>10946001_高家心</cp:lastModifiedBy>
  <cp:revision>1</cp:revision>
  <dcterms:created xsi:type="dcterms:W3CDTF">2023-03-20T08:34:00Z</dcterms:created>
  <dcterms:modified xsi:type="dcterms:W3CDTF">2023-03-20T08:56:00Z</dcterms:modified>
</cp:coreProperties>
</file>