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0F" w:rsidRPr="00ED52EF" w:rsidRDefault="009A412A">
      <w:pPr>
        <w:rPr>
          <w:rFonts w:ascii="ariel" w:eastAsia="標楷體" w:hAnsi="ariel" w:hint="eastAsia"/>
          <w:sz w:val="36"/>
          <w:szCs w:val="36"/>
        </w:rPr>
      </w:pPr>
      <w:r w:rsidRPr="00ED52EF">
        <w:rPr>
          <w:rFonts w:ascii="ariel" w:eastAsia="標楷體" w:hAnsi="ariel" w:hint="eastAsia"/>
          <w:sz w:val="36"/>
          <w:szCs w:val="36"/>
        </w:rPr>
        <w:t>第</w:t>
      </w:r>
      <w:r w:rsidR="00B94868" w:rsidRPr="00ED52EF">
        <w:rPr>
          <w:rFonts w:ascii="ariel" w:eastAsia="標楷體" w:hAnsi="ariel" w:hint="eastAsia"/>
          <w:sz w:val="36"/>
          <w:szCs w:val="36"/>
        </w:rPr>
        <w:t>8</w:t>
      </w:r>
      <w:r w:rsidRPr="00ED52EF">
        <w:rPr>
          <w:rFonts w:ascii="ariel" w:eastAsia="標楷體" w:hAnsi="ariel" w:hint="eastAsia"/>
          <w:sz w:val="36"/>
          <w:szCs w:val="36"/>
        </w:rPr>
        <w:t xml:space="preserve">章　</w:t>
      </w:r>
      <w:r w:rsidR="00B94868" w:rsidRPr="00ED52EF">
        <w:rPr>
          <w:rFonts w:ascii="ariel" w:eastAsia="標楷體" w:hAnsi="ariel" w:hint="eastAsia"/>
          <w:sz w:val="36"/>
          <w:szCs w:val="36"/>
        </w:rPr>
        <w:t>資料庫設計</w:t>
      </w:r>
    </w:p>
    <w:p w:rsidR="009A412A" w:rsidRPr="00ED52EF" w:rsidRDefault="00B94868">
      <w:pPr>
        <w:rPr>
          <w:rFonts w:ascii="ariel" w:eastAsia="標楷體" w:hAnsi="ariel" w:hint="eastAsia"/>
          <w:sz w:val="32"/>
          <w:szCs w:val="32"/>
        </w:rPr>
      </w:pPr>
      <w:r w:rsidRPr="00ED52EF">
        <w:rPr>
          <w:rFonts w:ascii="ariel" w:eastAsia="標楷體" w:hAnsi="ariel"/>
          <w:sz w:val="32"/>
          <w:szCs w:val="32"/>
        </w:rPr>
        <w:t>8-1</w:t>
      </w:r>
      <w:r w:rsidR="009A412A" w:rsidRPr="00ED52EF">
        <w:rPr>
          <w:rFonts w:ascii="ariel" w:eastAsia="標楷體" w:hAnsi="ariel" w:hint="eastAsia"/>
          <w:sz w:val="32"/>
          <w:szCs w:val="32"/>
        </w:rPr>
        <w:t xml:space="preserve">　</w:t>
      </w:r>
      <w:r w:rsidRPr="00ED52EF">
        <w:rPr>
          <w:rFonts w:ascii="ariel" w:eastAsia="標楷體" w:hAnsi="ariel" w:hint="eastAsia"/>
          <w:sz w:val="32"/>
          <w:szCs w:val="32"/>
        </w:rPr>
        <w:t>資料庫關聯表</w:t>
      </w:r>
      <w:bookmarkStart w:id="0" w:name="_GoBack"/>
      <w:bookmarkEnd w:id="0"/>
    </w:p>
    <w:p w:rsidR="009A412A" w:rsidRPr="009A412A" w:rsidRDefault="009A412A" w:rsidP="009A412A">
      <w:pPr>
        <w:jc w:val="center"/>
        <w:rPr>
          <w:rFonts w:ascii="ariel" w:eastAsia="標楷體" w:hAnsi="ariel" w:hint="eastAsia"/>
        </w:rPr>
      </w:pPr>
    </w:p>
    <w:p w:rsidR="009A412A" w:rsidRPr="009A412A" w:rsidRDefault="00B94868" w:rsidP="00B94868">
      <w:pPr>
        <w:jc w:val="center"/>
        <w:rPr>
          <w:rFonts w:ascii="ariel" w:eastAsia="標楷體" w:hAnsi="ariel" w:hint="eastAsia"/>
        </w:rPr>
      </w:pPr>
      <w:r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="ariel" w:eastAsia="標楷體" w:hAnsi="ariel" w:hint="eastAsia"/>
        </w:rPr>
        <w:t>圖</w:t>
      </w:r>
      <w:r>
        <w:rPr>
          <w:rFonts w:ascii="ariel" w:eastAsia="標楷體" w:hAnsi="ariel" w:hint="eastAsia"/>
        </w:rPr>
        <w:t>8</w:t>
      </w:r>
      <w:r>
        <w:rPr>
          <w:rFonts w:ascii="ariel" w:eastAsia="標楷體" w:hAnsi="ariel"/>
        </w:rPr>
        <w:t xml:space="preserve">-1-1 </w:t>
      </w:r>
      <w:r>
        <w:rPr>
          <w:rFonts w:ascii="ariel" w:eastAsia="標楷體" w:hAnsi="ariel" w:hint="eastAsia"/>
        </w:rPr>
        <w:t>資料庫關聯表</w:t>
      </w:r>
    </w:p>
    <w:p w:rsidR="009A412A" w:rsidRPr="00ED52EF" w:rsidRDefault="00B94868">
      <w:pPr>
        <w:rPr>
          <w:rFonts w:ascii="ariel" w:eastAsia="標楷體" w:hAnsi="ariel" w:hint="eastAsia"/>
          <w:sz w:val="32"/>
          <w:szCs w:val="32"/>
        </w:rPr>
      </w:pPr>
      <w:r w:rsidRPr="00ED52EF">
        <w:rPr>
          <w:rFonts w:ascii="ariel" w:eastAsia="標楷體" w:hAnsi="ariel"/>
          <w:sz w:val="32"/>
          <w:szCs w:val="32"/>
        </w:rPr>
        <w:t>8-2</w:t>
      </w:r>
      <w:r w:rsidR="009A412A" w:rsidRPr="00ED52EF">
        <w:rPr>
          <w:rFonts w:ascii="ariel" w:eastAsia="標楷體" w:hAnsi="ariel" w:hint="eastAsia"/>
          <w:sz w:val="32"/>
          <w:szCs w:val="32"/>
        </w:rPr>
        <w:t xml:space="preserve"> </w:t>
      </w:r>
      <w:r w:rsidRPr="00ED52EF">
        <w:rPr>
          <w:rFonts w:ascii="ariel" w:eastAsia="標楷體" w:hAnsi="ariel" w:hint="eastAsia"/>
          <w:sz w:val="32"/>
          <w:szCs w:val="32"/>
        </w:rPr>
        <w:t>表格及其</w:t>
      </w:r>
      <w:r w:rsidRPr="00ED52EF">
        <w:rPr>
          <w:rFonts w:ascii="ariel" w:eastAsia="標楷體" w:hAnsi="ariel" w:hint="eastAsia"/>
          <w:sz w:val="32"/>
          <w:szCs w:val="32"/>
        </w:rPr>
        <w:t>M</w:t>
      </w:r>
      <w:r w:rsidRPr="00ED52EF">
        <w:rPr>
          <w:rFonts w:ascii="ariel" w:eastAsia="標楷體" w:hAnsi="ariel"/>
          <w:sz w:val="32"/>
          <w:szCs w:val="32"/>
        </w:rPr>
        <w:t>eta Data</w:t>
      </w:r>
    </w:p>
    <w:p w:rsidR="009A412A" w:rsidRPr="009A412A" w:rsidRDefault="009A412A" w:rsidP="009A412A">
      <w:pPr>
        <w:jc w:val="center"/>
        <w:rPr>
          <w:rFonts w:ascii="ariel" w:eastAsia="標楷體" w:hAnsi="ariel" w:hint="eastAsia"/>
        </w:rPr>
      </w:pPr>
      <w:r w:rsidRPr="009A412A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A412A">
        <w:rPr>
          <w:rFonts w:ascii="ariel" w:eastAsia="標楷體" w:hAnsi="ariel" w:hint="eastAsia"/>
        </w:rPr>
        <w:t>表</w:t>
      </w:r>
      <w:r w:rsidR="00B94868">
        <w:rPr>
          <w:rFonts w:ascii="ariel" w:eastAsia="標楷體" w:hAnsi="ariel" w:hint="eastAsia"/>
        </w:rPr>
        <w:t xml:space="preserve"> </w:t>
      </w:r>
      <w:r w:rsidR="00B94868">
        <w:rPr>
          <w:rFonts w:ascii="ariel" w:eastAsia="標楷體" w:hAnsi="ariel"/>
        </w:rPr>
        <w:t xml:space="preserve">8-2-1 </w:t>
      </w:r>
      <w:proofErr w:type="spellStart"/>
      <w:r w:rsidR="00B94868">
        <w:rPr>
          <w:rFonts w:ascii="ariel" w:eastAsia="標楷體" w:hAnsi="ariel"/>
        </w:rPr>
        <w:t>Per</w:t>
      </w:r>
      <w:r w:rsidR="00B94868">
        <w:rPr>
          <w:rFonts w:ascii="ariel" w:eastAsia="標楷體" w:hAnsi="ariel" w:hint="eastAsia"/>
        </w:rPr>
        <w:t>s</w:t>
      </w:r>
      <w:r w:rsidR="00B94868">
        <w:rPr>
          <w:rFonts w:ascii="ariel" w:eastAsia="標楷體" w:hAnsi="ariel"/>
        </w:rPr>
        <w:t>onal_info</w:t>
      </w:r>
      <w:proofErr w:type="spellEnd"/>
      <w:r w:rsidR="00B94868">
        <w:rPr>
          <w:rFonts w:ascii="ariel" w:eastAsia="標楷體" w:hAnsi="ariel"/>
        </w:rPr>
        <w:t xml:space="preserve"> </w:t>
      </w:r>
      <w:r w:rsidR="00B94868">
        <w:rPr>
          <w:rFonts w:ascii="ariel" w:eastAsia="標楷體" w:hAnsi="ariel" w:hint="eastAsia"/>
        </w:rPr>
        <w:t>使用者資料</w:t>
      </w:r>
    </w:p>
    <w:tbl>
      <w:tblPr>
        <w:tblStyle w:val="4-1"/>
        <w:tblW w:w="9782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58"/>
        <w:gridCol w:w="101"/>
        <w:gridCol w:w="993"/>
        <w:gridCol w:w="1134"/>
        <w:gridCol w:w="1456"/>
        <w:gridCol w:w="404"/>
        <w:gridCol w:w="1258"/>
        <w:gridCol w:w="1418"/>
      </w:tblGrid>
      <w:tr w:rsidR="00CF42EF" w:rsidRPr="00ED52EF" w:rsidTr="00ED5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中文名稱</w:t>
            </w:r>
          </w:p>
        </w:tc>
        <w:tc>
          <w:tcPr>
            <w:tcW w:w="2228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B154A7" w:rsidRPr="00ED52EF" w:rsidRDefault="00B154A7" w:rsidP="00B1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使用者資料</w:t>
            </w:r>
          </w:p>
        </w:tc>
        <w:tc>
          <w:tcPr>
            <w:tcW w:w="186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資料表編號</w:t>
            </w:r>
          </w:p>
        </w:tc>
        <w:tc>
          <w:tcPr>
            <w:tcW w:w="2676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154A7" w:rsidRPr="00ED52EF" w:rsidRDefault="00B154A7" w:rsidP="00B1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0</w:t>
            </w:r>
            <w:r w:rsidRPr="00ED52EF">
              <w:rPr>
                <w:rFonts w:ascii="ariel" w:eastAsia="標楷體" w:hAnsi="ariel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B154A7" w:rsidRPr="00ED52EF" w:rsidTr="00ED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gridSpan w:val="2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sz w:val="28"/>
                <w:szCs w:val="28"/>
              </w:rPr>
              <w:t>英文名稱</w:t>
            </w:r>
          </w:p>
        </w:tc>
        <w:tc>
          <w:tcPr>
            <w:tcW w:w="2228" w:type="dxa"/>
            <w:gridSpan w:val="3"/>
            <w:shd w:val="clear" w:color="auto" w:fill="FFFFFF" w:themeFill="background1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proofErr w:type="spellStart"/>
            <w:r w:rsidRPr="00ED52EF">
              <w:rPr>
                <w:rFonts w:ascii="ariel" w:eastAsia="標楷體" w:hAnsi="ariel"/>
                <w:sz w:val="28"/>
                <w:szCs w:val="28"/>
              </w:rPr>
              <w:t>Personal_info</w:t>
            </w:r>
            <w:proofErr w:type="spellEnd"/>
          </w:p>
        </w:tc>
        <w:tc>
          <w:tcPr>
            <w:tcW w:w="1860" w:type="dxa"/>
            <w:gridSpan w:val="2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主索引</w:t>
            </w:r>
          </w:p>
        </w:tc>
        <w:tc>
          <w:tcPr>
            <w:tcW w:w="2676" w:type="dxa"/>
            <w:gridSpan w:val="2"/>
            <w:shd w:val="clear" w:color="auto" w:fill="FFFFFF" w:themeFill="background1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a</w:t>
            </w:r>
            <w:r w:rsidRPr="00ED52EF">
              <w:rPr>
                <w:rFonts w:ascii="ariel" w:eastAsia="標楷體" w:hAnsi="ariel"/>
                <w:sz w:val="28"/>
                <w:szCs w:val="28"/>
              </w:rPr>
              <w:t>ccount</w:t>
            </w:r>
          </w:p>
        </w:tc>
      </w:tr>
      <w:tr w:rsidR="00B154A7" w:rsidRPr="00ED52EF" w:rsidTr="00ED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gridSpan w:val="2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sz w:val="28"/>
                <w:szCs w:val="28"/>
              </w:rPr>
              <w:t>資料</w:t>
            </w:r>
            <w:proofErr w:type="gramStart"/>
            <w:r w:rsidRPr="00ED52EF">
              <w:rPr>
                <w:rFonts w:ascii="ariel" w:eastAsia="標楷體" w:hAnsi="ariel" w:hint="eastAsia"/>
                <w:b w:val="0"/>
                <w:sz w:val="28"/>
                <w:szCs w:val="28"/>
              </w:rPr>
              <w:t>檔</w:t>
            </w:r>
            <w:proofErr w:type="gramEnd"/>
            <w:r w:rsidRPr="00ED52EF">
              <w:rPr>
                <w:rFonts w:ascii="ariel" w:eastAsia="標楷體" w:hAnsi="ariel" w:hint="eastAsia"/>
                <w:b w:val="0"/>
                <w:sz w:val="28"/>
                <w:szCs w:val="28"/>
              </w:rPr>
              <w:t>陳述</w:t>
            </w:r>
          </w:p>
        </w:tc>
        <w:tc>
          <w:tcPr>
            <w:tcW w:w="6764" w:type="dxa"/>
            <w:gridSpan w:val="7"/>
          </w:tcPr>
          <w:p w:rsidR="00B154A7" w:rsidRPr="00ED52EF" w:rsidRDefault="00B154A7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紀錄使用者資料</w:t>
            </w:r>
          </w:p>
        </w:tc>
      </w:tr>
      <w:tr w:rsidR="00ED52EF" w:rsidRPr="00ED52EF" w:rsidTr="00ED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b w:val="0"/>
                <w:sz w:val="28"/>
                <w:szCs w:val="28"/>
              </w:rPr>
              <w:t>欄位名稱</w:t>
            </w:r>
          </w:p>
        </w:tc>
        <w:tc>
          <w:tcPr>
            <w:tcW w:w="1559" w:type="dxa"/>
            <w:gridSpan w:val="2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資料型態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長度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唯一性</w:t>
            </w:r>
          </w:p>
        </w:tc>
        <w:tc>
          <w:tcPr>
            <w:tcW w:w="1456" w:type="dxa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proofErr w:type="gramStart"/>
            <w:r w:rsidRPr="00ED52EF">
              <w:rPr>
                <w:rFonts w:ascii="ariel" w:eastAsia="標楷體" w:hAnsi="ariel" w:hint="eastAsia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62" w:type="dxa"/>
            <w:gridSpan w:val="2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中文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B154A7" w:rsidRPr="00ED52EF" w:rsidRDefault="00B154A7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備註</w:t>
            </w:r>
          </w:p>
        </w:tc>
      </w:tr>
      <w:tr w:rsidR="00ED52EF" w:rsidRPr="00ED52EF" w:rsidTr="00ED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EEAF6" w:themeFill="accent1" w:themeFillTint="33"/>
          </w:tcPr>
          <w:p w:rsidR="00B154A7" w:rsidRPr="00ED52EF" w:rsidRDefault="00CF42EF" w:rsidP="00B154A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ED52EF">
              <w:rPr>
                <w:rFonts w:ascii="ariel" w:eastAsia="標楷體" w:hAnsi="ariel"/>
                <w:b w:val="0"/>
                <w:sz w:val="28"/>
                <w:szCs w:val="28"/>
              </w:rPr>
              <w:t>account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B154A7" w:rsidRPr="00ED52EF" w:rsidRDefault="00CF42EF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proofErr w:type="spellStart"/>
            <w:r w:rsidRPr="00ED52EF">
              <w:rPr>
                <w:rFonts w:ascii="ariel" w:eastAsia="標楷體" w:hAnsi="ariel" w:hint="eastAsia"/>
                <w:sz w:val="28"/>
                <w:szCs w:val="28"/>
              </w:rPr>
              <w:t>V</w:t>
            </w:r>
            <w:r w:rsidRPr="00ED52EF">
              <w:rPr>
                <w:rFonts w:ascii="ariel" w:eastAsia="標楷體" w:hAnsi="ariel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B154A7" w:rsidRPr="00ED52EF" w:rsidRDefault="00CF42EF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4</w:t>
            </w:r>
            <w:r w:rsidRPr="00ED52EF">
              <w:rPr>
                <w:rFonts w:ascii="ariel" w:eastAsia="標楷體" w:hAnsi="ariel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B154A7" w:rsidRPr="00ED52EF" w:rsidRDefault="00CF42EF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是</w:t>
            </w:r>
          </w:p>
        </w:tc>
        <w:tc>
          <w:tcPr>
            <w:tcW w:w="1456" w:type="dxa"/>
            <w:shd w:val="clear" w:color="auto" w:fill="FFFFFF" w:themeFill="background1"/>
          </w:tcPr>
          <w:p w:rsidR="00B154A7" w:rsidRPr="00ED52EF" w:rsidRDefault="00CF42EF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否</w:t>
            </w:r>
          </w:p>
        </w:tc>
        <w:tc>
          <w:tcPr>
            <w:tcW w:w="1662" w:type="dxa"/>
            <w:gridSpan w:val="2"/>
            <w:shd w:val="clear" w:color="auto" w:fill="FFFFFF" w:themeFill="background1"/>
          </w:tcPr>
          <w:p w:rsidR="00B154A7" w:rsidRPr="00ED52EF" w:rsidRDefault="00CF42EF" w:rsidP="00B1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 w:hint="eastAsia"/>
                <w:sz w:val="28"/>
                <w:szCs w:val="28"/>
              </w:rPr>
              <w:t>使用者帳號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154A7" w:rsidRPr="00ED52EF" w:rsidRDefault="00CF42EF" w:rsidP="00ED5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ED52EF">
              <w:rPr>
                <w:rFonts w:ascii="ariel" w:eastAsia="標楷體" w:hAnsi="ariel"/>
                <w:sz w:val="28"/>
                <w:szCs w:val="28"/>
              </w:rPr>
              <w:t>PK</w:t>
            </w:r>
          </w:p>
        </w:tc>
      </w:tr>
      <w:tr w:rsidR="00ED52EF" w:rsidRPr="00ED52EF" w:rsidTr="00ED5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F42EF" w:rsidRPr="00ED52EF" w:rsidRDefault="00CF42EF" w:rsidP="00B154A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ED52EF">
              <w:rPr>
                <w:rFonts w:ascii="ariel" w:eastAsia="標楷體" w:hAnsi="ariel"/>
                <w:b w:val="0"/>
                <w:sz w:val="28"/>
                <w:szCs w:val="28"/>
              </w:rPr>
              <w:t>password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1662" w:type="dxa"/>
            <w:gridSpan w:val="2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F42EF" w:rsidRPr="00ED52EF" w:rsidRDefault="00CF42EF" w:rsidP="00B15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</w:tbl>
    <w:p w:rsidR="009A412A" w:rsidRPr="009A412A" w:rsidRDefault="009A412A">
      <w:pPr>
        <w:rPr>
          <w:rFonts w:ascii="ariel" w:eastAsia="標楷體" w:hAnsi="ariel" w:hint="eastAsia"/>
        </w:rPr>
      </w:pPr>
    </w:p>
    <w:sectPr w:rsidR="009A412A" w:rsidRPr="009A412A" w:rsidSect="00C36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2A"/>
    <w:rsid w:val="00094B47"/>
    <w:rsid w:val="002B06F0"/>
    <w:rsid w:val="00486A0F"/>
    <w:rsid w:val="009A412A"/>
    <w:rsid w:val="00B154A7"/>
    <w:rsid w:val="00B94868"/>
    <w:rsid w:val="00C364FE"/>
    <w:rsid w:val="00CF42EF"/>
    <w:rsid w:val="00E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40CD-83BC-43FC-B350-DD70B81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CF42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CF42E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5">
    <w:name w:val="List Table 3 Accent 5"/>
    <w:basedOn w:val="a1"/>
    <w:uiPriority w:val="48"/>
    <w:rsid w:val="00CF42E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F42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CF42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6</cp:revision>
  <dcterms:created xsi:type="dcterms:W3CDTF">2023-11-05T17:07:00Z</dcterms:created>
  <dcterms:modified xsi:type="dcterms:W3CDTF">2023-11-08T15:09:00Z</dcterms:modified>
</cp:coreProperties>
</file>