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TALENTOSPOT 2.0</w:t>
      </w:r>
    </w:p>
    <w:p>
      <w:pPr>
        <w:pStyle w:val="Subtitle"/>
      </w:pPr>
      <w:r>
        <w:t>MASTER PRODUCT REQUIREMENTS DOCUMENT  |  VOLLSTÄNDIGER NEUBAU</w:t>
      </w:r>
    </w:p>
    <w:p>
      <w:r>
        <w:t>Your Talent. Your Value. Your Decision.</w:t>
      </w:r>
    </w:p>
    <w:p>
      <w:r>
        <w:t>Stand: 18. Oktober 2026  •  Status: Planung / Entwicklungsanforderungen, keine implementierten Funktionen</w:t>
      </w:r>
    </w:p>
    <w:p>
      <w:pPr>
        <w:pStyle w:val="Heading1"/>
      </w:pPr>
      <w:r>
        <w:t>Produktvision</w:t>
      </w:r>
    </w:p>
    <w:p>
      <w:r>
        <w:t>TalentoSpot ist ein anonymitätsorientierter, KI-gestützter Talent- und Stellenmarktplatz. Beschäftigte können diskret ihren Marktwert testen; verifizierte Arbeitgeber entdecken fachlich passende Talente, senden Anfragen und Angebote. Die Identität eines Talents bleibt bis zu einer ausdrücklichen, empfängerbezogenen Freigabe geschützt. Arbeitnehmer und Arbeitgeber erhalten getrennte, nachvollziehbare Match-Werte sowie Top-10-Empfehlungen.</w:t>
      </w:r>
    </w:p>
    <w:p>
      <w:pPr>
        <w:pStyle w:val="Heading1"/>
      </w:pPr>
      <w:r>
        <w:t>Unverhandelbare Produktregeln</w:t>
      </w:r>
    </w:p>
    <w:p>
      <w:pPr>
        <w:pStyle w:val="ListBullet"/>
      </w:pPr>
      <w:r>
        <w:t>Anonymität als Standardeinstellung; kein Arbeitgeber erhält private Profildaten ohne ausdrückliche, granulare Freigabe.</w:t>
      </w:r>
    </w:p>
    <w:p>
      <w:pPr>
        <w:pStyle w:val="ListBullet"/>
      </w:pPr>
      <w:r>
        <w:t>Keine Weitergabe durch versteckte API-Felder, Suchindizes, Exporte, Browser-Payloads, Benachrichtigungen oder Anhänge.</w:t>
      </w:r>
    </w:p>
    <w:p>
      <w:pPr>
        <w:pStyle w:val="ListBullet"/>
      </w:pPr>
      <w:r>
        <w:t>Unternehmenssperren gelten auch für verbundene Firmen, Recruiterzugriffe, gespeicherte Links und Favoriten; Restrisiko einer Wiedererkennung offenlegen.</w:t>
      </w:r>
    </w:p>
    <w:p>
      <w:pPr>
        <w:pStyle w:val="ListBullet"/>
      </w:pPr>
      <w:r>
        <w:t>Favoriten bleiben privat und lösen keine Interessenmitteilung aus.</w:t>
      </w:r>
    </w:p>
    <w:p>
      <w:pPr>
        <w:pStyle w:val="ListBullet"/>
      </w:pPr>
      <w:r>
        <w:t>Matching ist erklärbar und getrennt nach Eignung für die Stelle versus Attraktivität der Stelle für das Talent; keine automatisierte finale Personalauswahl.</w:t>
      </w:r>
    </w:p>
    <w:p>
      <w:pPr>
        <w:pStyle w:val="ListBullet"/>
      </w:pPr>
      <w:r>
        <w:t>Anfragen und Angebote müssen verifizierbare Stelleninformationen enthalten; keine künstlichen Profile, Match-Werte oder Marktdaten.</w:t>
      </w:r>
    </w:p>
    <w:p>
      <w:pPr>
        <w:pStyle w:val="Heading1"/>
      </w:pPr>
      <w:r>
        <w:t>1. Nutzer und Rechte</w:t>
      </w:r>
    </w:p>
    <w:p>
      <w:pPr>
        <w:pStyle w:val="Heading2"/>
      </w:pPr>
      <w:r>
        <w:t>Talent</w:t>
      </w:r>
    </w:p>
    <w:p>
      <w:r>
        <w:t>Anonymes Profil, Marktwert, Suche, Freigaben, Favoriten, Angebote, Kommunikation.</w:t>
      </w:r>
    </w:p>
    <w:p>
      <w:pPr>
        <w:pStyle w:val="Heading2"/>
      </w:pPr>
      <w:r>
        <w:t>Arbeitgeber</w:t>
      </w:r>
    </w:p>
    <w:p>
      <w:r>
        <w:t>Verifizierte Unternehmensseite, Stellen, Talentsuche, anonymes Recruiting, Teamrollen.</w:t>
      </w:r>
    </w:p>
    <w:p>
      <w:pPr>
        <w:pStyle w:val="Heading2"/>
      </w:pPr>
      <w:r>
        <w:t>Personalvermittler</w:t>
      </w:r>
    </w:p>
    <w:p>
      <w:r>
        <w:t>Kennzeichnung von Auftraggebern; eingeschränkte Empfänger- und Weitergabe-Berechtigungen.</w:t>
      </w:r>
    </w:p>
    <w:p>
      <w:pPr>
        <w:pStyle w:val="Heading2"/>
      </w:pPr>
      <w:r>
        <w:t>Administrator / Support</w:t>
      </w:r>
    </w:p>
    <w:p>
      <w:r>
        <w:t>Verifizierung, Moderation, Rechnungen, Betrieb; Least-Privilege und auditierte Sonderzugriffe.</w:t>
      </w:r>
    </w:p>
    <w:p>
      <w:pPr>
        <w:pStyle w:val="Heading1"/>
      </w:pPr>
      <w:r>
        <w:t>2. Vollständiger Funktionskatalog</w:t>
      </w:r>
    </w:p>
    <w:p>
      <w:pPr>
        <w:pStyle w:val="Heading2"/>
      </w:pPr>
      <w:r>
        <w:t>01 Anonyme Talentprofile</w:t>
      </w:r>
    </w:p>
    <w:p>
      <w:r>
        <w:t>Getrennte private Identität und datensparsame Arbeitgeberansicht; Zufalls-ID, Erfahrungs- und Regionsspannen, Skills, Gehalt und Verfügbarkeit.</w:t>
      </w:r>
    </w:p>
    <w:p>
      <w:r>
        <w:rPr>
          <w:b/>
        </w:rPr>
        <w:t xml:space="preserve">Abnahmekriterium: </w:t>
      </w:r>
      <w:r>
        <w:t>Private Felder erscheinen niemals im Arbeitgeber-API-Response ohne ausdrückliche Freigabe.</w:t>
      </w:r>
    </w:p>
    <w:p>
      <w:pPr>
        <w:pStyle w:val="Heading2"/>
      </w:pPr>
      <w:r>
        <w:t>02 Privacy Shield</w:t>
      </w:r>
    </w:p>
    <w:p>
      <w:r>
        <w:t>Arbeitgeber/Unternehmensgruppen sperren; Sichtbarkeit nach Region und Branche; Profil pausieren.</w:t>
      </w:r>
    </w:p>
    <w:p>
      <w:r>
        <w:rPr>
          <w:b/>
        </w:rPr>
        <w:t xml:space="preserve">Abnahmekriterium: </w:t>
      </w:r>
      <w:r>
        <w:t>Gesperrte Firmen finden ein Talent auch nicht über direkte URLs, Pools oder gespeicherte Favoriten.</w:t>
      </w:r>
    </w:p>
    <w:p>
      <w:pPr>
        <w:pStyle w:val="Heading2"/>
      </w:pPr>
      <w:r>
        <w:t>03 TalentMatch AI</w:t>
      </w:r>
    </w:p>
    <w:p>
      <w:r>
        <w:t>Zwei separat erklärbare 0–100-%-Indizes: Kandidat→Stelle und Stelle→Kandidat; berufsbezogene Kriterien, Muss-Anforderungen separat.</w:t>
      </w:r>
    </w:p>
    <w:p>
      <w:r>
        <w:rPr>
          <w:b/>
        </w:rPr>
        <w:t xml:space="preserve">Abnahmekriterium: </w:t>
      </w:r>
      <w:r>
        <w:t>Scores sind reproduzierbar, mit Begründungen; fehlende Angaben werden ausgewiesen.</w:t>
      </w:r>
    </w:p>
    <w:p>
      <w:pPr>
        <w:pStyle w:val="Heading2"/>
      </w:pPr>
      <w:r>
        <w:t>04 Top 10 Talente</w:t>
      </w:r>
    </w:p>
    <w:p>
      <w:r>
        <w:t>Je Vakanz bis zu zehn geeignete, anonyme Kandidaten mit Score, Skills, Verfügbarkeit, Favorit und Anfrageaktion.</w:t>
      </w:r>
    </w:p>
    <w:p>
      <w:r>
        <w:rPr>
          <w:b/>
        </w:rPr>
        <w:t xml:space="preserve">Abnahmekriterium: </w:t>
      </w:r>
      <w:r>
        <w:t>Nie mehr als verfügbare, sichtbare Profile anzeigen.</w:t>
      </w:r>
    </w:p>
    <w:p>
      <w:pPr>
        <w:pStyle w:val="Heading2"/>
      </w:pPr>
      <w:r>
        <w:t>05 Top 10 Jobs</w:t>
      </w:r>
    </w:p>
    <w:p>
      <w:r>
        <w:t>Je Talent bis zu zehn geeignete Jobs mit Firma, Gehalt, Standort, Arbeitsmodell, Score und Vergleich.</w:t>
      </w:r>
    </w:p>
    <w:p>
      <w:r>
        <w:rPr>
          <w:b/>
        </w:rPr>
        <w:t xml:space="preserve">Abnahmekriterium: </w:t>
      </w:r>
      <w:r>
        <w:t>Nur echte offene Stellen, keine erfundenen Empfehlungen.</w:t>
      </w:r>
    </w:p>
    <w:p>
      <w:pPr>
        <w:pStyle w:val="Heading2"/>
      </w:pPr>
      <w:r>
        <w:t>06 TalentFavorites</w:t>
      </w:r>
    </w:p>
    <w:p>
      <w:r>
        <w:t>Arbeitgeber speichern Kandidaten; Talente speichern Firmen/Jobs; benannte Listen, Notizen, Filter und Vergleich.</w:t>
      </w:r>
    </w:p>
    <w:p>
      <w:r>
        <w:rPr>
          <w:b/>
        </w:rPr>
        <w:t xml:space="preserve">Abnahmekriterium: </w:t>
      </w:r>
      <w:r>
        <w:t>Markierungen bleiben privat, Zugriff auf blockierte Profile wird erneut geprüft.</w:t>
      </w:r>
    </w:p>
    <w:p>
      <w:pPr>
        <w:pStyle w:val="Heading2"/>
      </w:pPr>
      <w:r>
        <w:t>07 Interessenanfragen</w:t>
      </w:r>
    </w:p>
    <w:p>
      <w:r>
        <w:t>Verifizierte Firma sendet zweckbezogene Anfrage mit Stelle, Gehalt/Spanne, Standort, Bedingungen; Talent entscheidet.</w:t>
      </w:r>
    </w:p>
    <w:p>
      <w:r>
        <w:rPr>
          <w:b/>
        </w:rPr>
        <w:t xml:space="preserve">Abnahmekriterium: </w:t>
      </w:r>
      <w:r>
        <w:t>Kein Identitätszugriff allein durch Senden, Speichern oder Annehmen der Anfrage.</w:t>
      </w:r>
    </w:p>
    <w:p>
      <w:pPr>
        <w:pStyle w:val="Heading2"/>
      </w:pPr>
      <w:r>
        <w:t>08 Freigabe-Management</w:t>
      </w:r>
    </w:p>
    <w:p>
      <w:r>
        <w:t>Talent erlaubt einzelne Felder für genau einen Empfänger; nachvollziehbares Protokoll, Zugriffswiderruf für die Zukunft.</w:t>
      </w:r>
    </w:p>
    <w:p>
      <w:r>
        <w:rPr>
          <w:b/>
        </w:rPr>
        <w:t xml:space="preserve">Abnahmekriterium: </w:t>
      </w:r>
      <w:r>
        <w:t>Berechtigungen werden bei jedem geschützten Abruf geprüft.</w:t>
      </w:r>
    </w:p>
    <w:p>
      <w:pPr>
        <w:pStyle w:val="Heading2"/>
      </w:pPr>
      <w:r>
        <w:t>09 TalentChat</w:t>
      </w:r>
    </w:p>
    <w:p>
      <w:r>
        <w:t>Privater anonymer Chat, Dateien mit DLP-Prüfung, Meldungen, Blockieren, Vorlagen und opt-in Lesebestätigung.</w:t>
      </w:r>
    </w:p>
    <w:p>
      <w:r>
        <w:rPr>
          <w:b/>
        </w:rPr>
        <w:t xml:space="preserve">Abnahmekriterium: </w:t>
      </w:r>
      <w:r>
        <w:t>Metadaten und Originalanhänge legen Identität nicht unbeabsichtigt offen.</w:t>
      </w:r>
    </w:p>
    <w:p>
      <w:pPr>
        <w:pStyle w:val="Heading2"/>
      </w:pPr>
      <w:r>
        <w:t>10 TalentValue</w:t>
      </w:r>
    </w:p>
    <w:p>
      <w:r>
        <w:t>Geschätzte Marktwertspannen, tatsächliche Angebote und beobachtetes Interesse getrennt ausweisen.</w:t>
      </w:r>
    </w:p>
    <w:p>
      <w:r>
        <w:rPr>
          <w:b/>
        </w:rPr>
        <w:t xml:space="preserve">Abnahmekriterium: </w:t>
      </w:r>
      <w:r>
        <w:t>Quellen, Datenalter, Unsicherheit und Beispielwerte transparent kennzeichnen.</w:t>
      </w:r>
    </w:p>
    <w:p>
      <w:pPr>
        <w:pStyle w:val="Heading2"/>
      </w:pPr>
      <w:r>
        <w:t>11 TalentNow</w:t>
      </w:r>
    </w:p>
    <w:p>
      <w:r>
        <w:t>Status: aktiv suchend, offen, nur Marktwert, kurzfristig verfügbar, nicht verfügbar.</w:t>
      </w:r>
    </w:p>
    <w:p>
      <w:r>
        <w:rPr>
          <w:b/>
        </w:rPr>
        <w:t xml:space="preserve">Abnahmekriterium: </w:t>
      </w:r>
      <w:r>
        <w:t>Statuswechsel aktualisiert nur zulässige Sichtbarkeit und Empfehlungen.</w:t>
      </w:r>
    </w:p>
    <w:p>
      <w:pPr>
        <w:pStyle w:val="Heading2"/>
      </w:pPr>
      <w:r>
        <w:t>12 TalentTrust</w:t>
      </w:r>
    </w:p>
    <w:p>
      <w:r>
        <w:t>Prüfung von Arbeitgebern und optional Talentnachweisen ohne Freigabe von Originaldokumenten.</w:t>
      </w:r>
    </w:p>
    <w:p>
      <w:r>
        <w:rPr>
          <w:b/>
        </w:rPr>
        <w:t xml:space="preserve">Abnahmekriterium: </w:t>
      </w:r>
      <w:r>
        <w:t>Kennzeichen zeigen Umfang und Zeitpunkt tatsächlicher Prüfung.</w:t>
      </w:r>
    </w:p>
    <w:p>
      <w:pPr>
        <w:pStyle w:val="Heading2"/>
      </w:pPr>
      <w:r>
        <w:t>13 TalentReel</w:t>
      </w:r>
    </w:p>
    <w:p>
      <w:r>
        <w:t>Freiwillige Videos und Fähigkeitsdemonstrationen, standardmäßig privat.</w:t>
      </w:r>
    </w:p>
    <w:p>
      <w:r>
        <w:rPr>
          <w:b/>
        </w:rPr>
        <w:t xml:space="preserve">Abnahmekriterium: </w:t>
      </w:r>
      <w:r>
        <w:t>Video/Sprache/Gesicht nur nach gesonderter Freigabe; keine Emotionsanalyse.</w:t>
      </w:r>
    </w:p>
    <w:p>
      <w:pPr>
        <w:pStyle w:val="Heading2"/>
      </w:pPr>
      <w:r>
        <w:t>14 TalentTranslate</w:t>
      </w:r>
    </w:p>
    <w:p>
      <w:r>
        <w:t>Deutsch, Englisch, Bosnisch, Kroatisch und Serbisch; Profil-, Job- und Chatübersetzung.</w:t>
      </w:r>
    </w:p>
    <w:p>
      <w:r>
        <w:rPr>
          <w:b/>
        </w:rPr>
        <w:t xml:space="preserve">Abnahmekriterium: </w:t>
      </w:r>
      <w:r>
        <w:t>Maschinenübersetzungen werden gekennzeichnet und korrigierbar gehalten.</w:t>
      </w:r>
    </w:p>
    <w:p>
      <w:pPr>
        <w:pStyle w:val="Heading2"/>
      </w:pPr>
      <w:r>
        <w:t>15 Employer Suite</w:t>
      </w:r>
    </w:p>
    <w:p>
      <w:r>
        <w:t>Unternehmensprofil, Stellen, Team, Suchfilter, Interessenten, Pipeline, Dokumentation, Insights.</w:t>
      </w:r>
    </w:p>
    <w:p>
      <w:r>
        <w:rPr>
          <w:b/>
        </w:rPr>
        <w:t xml:space="preserve">Abnahmekriterium: </w:t>
      </w:r>
      <w:r>
        <w:t>Mandantentrennung verhindert Zugriff zwischen Firmen.</w:t>
      </w:r>
    </w:p>
    <w:p>
      <w:pPr>
        <w:pStyle w:val="Heading2"/>
      </w:pPr>
      <w:r>
        <w:t>16 Jobsuche &amp; Bewerbungen</w:t>
      </w:r>
    </w:p>
    <w:p>
      <w:r>
        <w:t>Stellen anlegen, durchsuchen, speichern, anonymes Interesse oder Bewerbung, Statusverwaltung.</w:t>
      </w:r>
    </w:p>
    <w:p>
      <w:r>
        <w:rPr>
          <w:b/>
        </w:rPr>
        <w:t xml:space="preserve">Abnahmekriterium: </w:t>
      </w:r>
      <w:r>
        <w:t>Keine automatische Freigabe durch Bewerbungsaktion.</w:t>
      </w:r>
    </w:p>
    <w:p>
      <w:pPr>
        <w:pStyle w:val="Heading2"/>
      </w:pPr>
      <w:r>
        <w:t>17 TalentRadar</w:t>
      </w:r>
    </w:p>
    <w:p>
      <w:r>
        <w:t>Gespeicherte Arbeitgeber-Suchen und Benachrichtigungen bei neuen passenden Talenten.</w:t>
      </w:r>
    </w:p>
    <w:p>
      <w:r>
        <w:rPr>
          <w:b/>
        </w:rPr>
        <w:t xml:space="preserve">Abnahmekriterium: </w:t>
      </w:r>
      <w:r>
        <w:t>Sperrlisten und Profil-Sichtbarkeit gelten auch für Radar.</w:t>
      </w:r>
    </w:p>
    <w:p>
      <w:pPr>
        <w:pStyle w:val="Heading2"/>
      </w:pPr>
      <w:r>
        <w:t>18 TalentPassport</w:t>
      </w:r>
    </w:p>
    <w:p>
      <w:r>
        <w:t>Digitales Kompetenzprofil, Qualifikationen, Nachweise und kontrollierte Exportansichten.</w:t>
      </w:r>
    </w:p>
    <w:p>
      <w:r>
        <w:rPr>
          <w:b/>
        </w:rPr>
        <w:t xml:space="preserve">Abnahmekriterium: </w:t>
      </w:r>
      <w:r>
        <w:t>Freigegebener Export enthält nur explizit ausgewählte Felder.</w:t>
      </w:r>
    </w:p>
    <w:p>
      <w:pPr>
        <w:pStyle w:val="Heading2"/>
      </w:pPr>
      <w:r>
        <w:t>19 TalentGrowth</w:t>
      </w:r>
    </w:p>
    <w:p>
      <w:r>
        <w:t>KI-gestützte Weiterbildungs-, Qualifikations- und Karriereoptionen.</w:t>
      </w:r>
    </w:p>
    <w:p>
      <w:r>
        <w:rPr>
          <w:b/>
        </w:rPr>
        <w:t xml:space="preserve">Abnahmekriterium: </w:t>
      </w:r>
      <w:r>
        <w:t>Empfehlungen unterscheiden belegte Voraussetzungen und Vorschläge.</w:t>
      </w:r>
    </w:p>
    <w:p>
      <w:pPr>
        <w:pStyle w:val="Heading2"/>
      </w:pPr>
      <w:r>
        <w:t>20 TalentReferral</w:t>
      </w:r>
    </w:p>
    <w:p>
      <w:r>
        <w:t>Einladungs-/Empfehlungslinks, optional transparente Anreize, Betrugsschutz.</w:t>
      </w:r>
    </w:p>
    <w:p>
      <w:r>
        <w:rPr>
          <w:b/>
        </w:rPr>
        <w:t xml:space="preserve">Abnahmekriterium: </w:t>
      </w:r>
      <w:r>
        <w:t>Keine fremden personenbezogenen Daten ohne Berechtigung veröffentlichen.</w:t>
      </w:r>
    </w:p>
    <w:p>
      <w:pPr>
        <w:pStyle w:val="Heading2"/>
      </w:pPr>
      <w:r>
        <w:t>21 TalentInsights</w:t>
      </w:r>
    </w:p>
    <w:p>
      <w:r>
        <w:t>Aggregierte regionale Branchen-/Skills-/Vergütungsanalysen für Firmen.</w:t>
      </w:r>
    </w:p>
    <w:p>
      <w:r>
        <w:rPr>
          <w:b/>
        </w:rPr>
        <w:t xml:space="preserve">Abnahmekriterium: </w:t>
      </w:r>
      <w:r>
        <w:t>Keine Ausgabe kleiner Gruppen, durch die Einzelprofile erkennbar würden.</w:t>
      </w:r>
    </w:p>
    <w:p>
      <w:pPr>
        <w:pStyle w:val="Heading2"/>
      </w:pPr>
      <w:r>
        <w:t>22 Talento AI Talent-Assistent</w:t>
      </w:r>
    </w:p>
    <w:p>
      <w:r>
        <w:t>Profildialog, Skill-Extraktion, Job- und Karriereberatung, Antwortentwürfe.</w:t>
      </w:r>
    </w:p>
    <w:p>
      <w:r>
        <w:rPr>
          <w:b/>
        </w:rPr>
        <w:t xml:space="preserve">Abnahmekriterium: </w:t>
      </w:r>
      <w:r>
        <w:t>Jede externe Datenfreigabe bedarf einer gesonderten Berechtigung.</w:t>
      </w:r>
    </w:p>
    <w:p>
      <w:pPr>
        <w:pStyle w:val="Heading2"/>
      </w:pPr>
      <w:r>
        <w:t>23 Talento AI Arbeitgeber-Assistent</w:t>
      </w:r>
    </w:p>
    <w:p>
      <w:r>
        <w:t>Stellenbeschreibung, Kandidatensuche, Matching-Erklärung, Interviewvorbereitung.</w:t>
      </w:r>
    </w:p>
    <w:p>
      <w:r>
        <w:rPr>
          <w:b/>
        </w:rPr>
        <w:t xml:space="preserve">Abnahmekriterium: </w:t>
      </w:r>
      <w:r>
        <w:t>Keine selbstständige finale Absage oder Einstellungsentscheidung.</w:t>
      </w:r>
    </w:p>
    <w:p>
      <w:pPr>
        <w:pStyle w:val="Heading2"/>
      </w:pPr>
      <w:r>
        <w:t>24 Admin &amp; Moderation</w:t>
      </w:r>
    </w:p>
    <w:p>
      <w:r>
        <w:t>Nutzer, Firmen, Rechnungen, Prüfungen, Meldungen, Sicherheitsfälle, Rechte, Logs.</w:t>
      </w:r>
    </w:p>
    <w:p>
      <w:r>
        <w:rPr>
          <w:b/>
        </w:rPr>
        <w:t xml:space="preserve">Abnahmekriterium: </w:t>
      </w:r>
      <w:r>
        <w:t>Support-Zugriff auf vertrauliche Daten ist eng begrenzt und protokolliert.</w:t>
      </w:r>
    </w:p>
    <w:p>
      <w:pPr>
        <w:pStyle w:val="Heading2"/>
      </w:pPr>
      <w:r>
        <w:t>25 TalentBid</w:t>
      </w:r>
    </w:p>
    <w:p>
      <w:r>
        <w:t>Strukturierte Angebote mit Gehalt, Urlaub, Arbeitszeit, Bonus, Benefits und Eintrittsdatum.</w:t>
      </w:r>
    </w:p>
    <w:p>
      <w:r>
        <w:rPr>
          <w:b/>
        </w:rPr>
        <w:t xml:space="preserve">Abnahmekriterium: </w:t>
      </w:r>
      <w:r>
        <w:t>Unterscheidung von Interessenbekundung, Vorschlag und verbindlichem Angebot.</w:t>
      </w:r>
    </w:p>
    <w:p>
      <w:pPr>
        <w:pStyle w:val="Heading2"/>
      </w:pPr>
      <w:r>
        <w:t>26 TalentConditions</w:t>
      </w:r>
    </w:p>
    <w:p>
      <w:r>
        <w:t>Persönliche Wechselbedingungen: Mindestgehalt, Distanz, Urlaub, Schicht, Remote, Benefits; Must-have vs Wunsch.</w:t>
      </w:r>
    </w:p>
    <w:p>
      <w:r>
        <w:rPr>
          <w:b/>
        </w:rPr>
        <w:t xml:space="preserve">Abnahmekriterium: </w:t>
      </w:r>
      <w:r>
        <w:t>Talent bestimmt, welche Kriterien Arbeitgeber sehen können.</w:t>
      </w:r>
    </w:p>
    <w:p>
      <w:pPr>
        <w:pStyle w:val="Heading2"/>
      </w:pPr>
      <w:r>
        <w:t>27 TalentAlert</w:t>
      </w:r>
    </w:p>
    <w:p>
      <w:r>
        <w:t>Optionale Regeln für Gehalt, Score, Radius, Benefits und neue Anfragen; diskrete Benachrichtigungen.</w:t>
      </w:r>
    </w:p>
    <w:p>
      <w:r>
        <w:rPr>
          <w:b/>
        </w:rPr>
        <w:t xml:space="preserve">Abnahmekriterium: </w:t>
      </w:r>
      <w:r>
        <w:t>Erst nach Opt-in; keine sensiblen Angaben in Push-Vorschauen.</w:t>
      </w:r>
    </w:p>
    <w:p>
      <w:pPr>
        <w:pStyle w:val="Heading2"/>
      </w:pPr>
      <w:r>
        <w:t>28 TalentNegotiate</w:t>
      </w:r>
    </w:p>
    <w:p>
      <w:r>
        <w:t>Anonyme, versionierte Gegenangebote und Textvorschläge.</w:t>
      </w:r>
    </w:p>
    <w:p>
      <w:r>
        <w:rPr>
          <w:b/>
        </w:rPr>
        <w:t xml:space="preserve">Abnahmekriterium: </w:t>
      </w:r>
      <w:r>
        <w:t>Kein KI-Versand ohne menschliche Bestätigung.</w:t>
      </w:r>
    </w:p>
    <w:p>
      <w:pPr>
        <w:pStyle w:val="Heading2"/>
      </w:pPr>
      <w:r>
        <w:t>29 TalentInterview</w:t>
      </w:r>
    </w:p>
    <w:p>
      <w:r>
        <w:t>Terminfindung, Kalenderintegration, Erinnerungen, opt-in anonymes Erstgespräch.</w:t>
      </w:r>
    </w:p>
    <w:p>
      <w:r>
        <w:rPr>
          <w:b/>
        </w:rPr>
        <w:t xml:space="preserve">Abnahmekriterium: </w:t>
      </w:r>
      <w:r>
        <w:t>Hinweise auf Deanonymisierungsrisiken bei Video und Audio.</w:t>
      </w:r>
    </w:p>
    <w:p>
      <w:pPr>
        <w:pStyle w:val="Heading2"/>
      </w:pPr>
      <w:r>
        <w:t>30 TalentProof</w:t>
      </w:r>
    </w:p>
    <w:p>
      <w:r>
        <w:t>Freiwillige Fähigkeitsnachweise, Zertifikate und Arbeitsproben.</w:t>
      </w:r>
    </w:p>
    <w:p>
      <w:r>
        <w:rPr>
          <w:b/>
        </w:rPr>
        <w:t xml:space="preserve">Abnahmekriterium: </w:t>
      </w:r>
      <w:r>
        <w:t>Arbeitgeber sieht Prüfstatus statt Rohdokument ohne Freigabe.</w:t>
      </w:r>
    </w:p>
    <w:p>
      <w:pPr>
        <w:pStyle w:val="Heading2"/>
      </w:pPr>
      <w:r>
        <w:t>31 GhostMode</w:t>
      </w:r>
    </w:p>
    <w:p>
      <w:r>
        <w:t>Erweiterter diskreter Modus: Sperren, Pausen, Zeitfenster, Minimierung einzigartiger Merkmale.</w:t>
      </w:r>
    </w:p>
    <w:p>
      <w:r>
        <w:rPr>
          <w:b/>
        </w:rPr>
        <w:t xml:space="preserve">Abnahmekriterium: </w:t>
      </w:r>
      <w:r>
        <w:t>Anonymitätsrisiken werden fortlaufend geprüft.</w:t>
      </w:r>
    </w:p>
    <w:p>
      <w:pPr>
        <w:pStyle w:val="Heading2"/>
      </w:pPr>
      <w:r>
        <w:t>32 TalentCulture</w:t>
      </w:r>
    </w:p>
    <w:p>
      <w:r>
        <w:t>Strukturierte Angaben über Arbeitsbedingungen, Teams, Werte, Entwicklung, Schichten, Benefits.</w:t>
      </w:r>
    </w:p>
    <w:p>
      <w:r>
        <w:rPr>
          <w:b/>
        </w:rPr>
        <w:t xml:space="preserve">Abnahmekriterium: </w:t>
      </w:r>
      <w:r>
        <w:t>Fakten von Selbstdarstellungen des Arbeitgebers unterscheiden.</w:t>
      </w:r>
    </w:p>
    <w:p>
      <w:pPr>
        <w:pStyle w:val="Heading2"/>
      </w:pPr>
      <w:r>
        <w:t>33 TalentResponse</w:t>
      </w:r>
    </w:p>
    <w:p>
      <w:r>
        <w:t>Antwortfristen, freundliche Erinnerungen und transparente Anfrage-Status.</w:t>
      </w:r>
    </w:p>
    <w:p>
      <w:r>
        <w:rPr>
          <w:b/>
        </w:rPr>
        <w:t xml:space="preserve">Abnahmekriterium: </w:t>
      </w:r>
      <w:r>
        <w:t>Keine falschen Zusagen über Antwortzeiten.</w:t>
      </w:r>
    </w:p>
    <w:p>
      <w:pPr>
        <w:pStyle w:val="Heading2"/>
      </w:pPr>
      <w:r>
        <w:t>34 TalentPool</w:t>
      </w:r>
    </w:p>
    <w:p>
      <w:r>
        <w:t>Firmeninterne Listen mit Rollenrechten, Notizen, Wiedervorlage und vakanzbezogenen Gruppen.</w:t>
      </w:r>
    </w:p>
    <w:p>
      <w:r>
        <w:rPr>
          <w:b/>
        </w:rPr>
        <w:t xml:space="preserve">Abnahmekriterium: </w:t>
      </w:r>
      <w:r>
        <w:t>Historische Notizen umgehen aktuelle Sperren oder Freigaben nicht.</w:t>
      </w:r>
    </w:p>
    <w:p>
      <w:pPr>
        <w:pStyle w:val="Heading2"/>
      </w:pPr>
      <w:r>
        <w:t>35 TalentSafe</w:t>
      </w:r>
    </w:p>
    <w:p>
      <w:r>
        <w:t>Identitätsfreigabe zusätzlich absichern: verifizierter Empfänger, Warnungen, Audit, Missbrauchsprüfung.</w:t>
      </w:r>
    </w:p>
    <w:p>
      <w:r>
        <w:rPr>
          <w:b/>
        </w:rPr>
        <w:t xml:space="preserve">Abnahmekriterium: </w:t>
      </w:r>
      <w:r>
        <w:t>Kein Premium-Tarif kann Datenschutzbeschränkungen umgehen.</w:t>
      </w:r>
    </w:p>
    <w:p>
      <w:pPr>
        <w:pStyle w:val="Heading2"/>
      </w:pPr>
      <w:r>
        <w:t>36 TalentFlash</w:t>
      </w:r>
    </w:p>
    <w:p>
      <w:r>
        <w:t>Temporäre Profil-Sichtbarkeit für 7/14/30 Tage und automatisches Pausieren.</w:t>
      </w:r>
    </w:p>
    <w:p>
      <w:r>
        <w:rPr>
          <w:b/>
        </w:rPr>
        <w:t xml:space="preserve">Abnahmekriterium: </w:t>
      </w:r>
      <w:r>
        <w:t>Abgelaufene Sichtbarkeit stoppt neue Entdeckungen.</w:t>
      </w:r>
    </w:p>
    <w:p>
      <w:pPr>
        <w:pStyle w:val="Heading2"/>
      </w:pPr>
      <w:r>
        <w:t>37 TalentWorth</w:t>
      </w:r>
    </w:p>
    <w:p>
      <w:r>
        <w:t>Individueller Wechselrechner für Brutto/Netto, Pendeln, Stunden, Urlaub, Bonus und Benefits.</w:t>
      </w:r>
    </w:p>
    <w:p>
      <w:r>
        <w:rPr>
          <w:b/>
        </w:rPr>
        <w:t xml:space="preserve">Abnahmekriterium: </w:t>
      </w:r>
      <w:r>
        <w:t>Annahmen und Schätzunsicherheit offenlegen.</w:t>
      </w:r>
    </w:p>
    <w:p>
      <w:pPr>
        <w:pStyle w:val="Heading2"/>
      </w:pPr>
      <w:r>
        <w:t>38 TalentConcierge</w:t>
      </w:r>
    </w:p>
    <w:p>
      <w:r>
        <w:t>KI entwirft Fragen, Gegenangebote und Gesprächsvorbereitung, vergleicht Konditionen.</w:t>
      </w:r>
    </w:p>
    <w:p>
      <w:r>
        <w:rPr>
          <w:b/>
        </w:rPr>
        <w:t xml:space="preserve">Abnahmekriterium: </w:t>
      </w:r>
      <w:r>
        <w:t>Keine Nachrichten oder Verhandlungen autonom absenden.</w:t>
      </w:r>
    </w:p>
    <w:p>
      <w:pPr>
        <w:pStyle w:val="Heading2"/>
      </w:pPr>
      <w:r>
        <w:t>39 TalentSecondChance</w:t>
      </w:r>
    </w:p>
    <w:p>
      <w:r>
        <w:t>Wiederentdeckung noch sichtbarer Talente bei neuen Vakanzen, falls zulässig.</w:t>
      </w:r>
    </w:p>
    <w:p>
      <w:r>
        <w:rPr>
          <w:b/>
        </w:rPr>
        <w:t xml:space="preserve">Abnahmekriterium: </w:t>
      </w:r>
      <w:r>
        <w:t>Keine Umgehung früherer Ablehnung, Blocks oder Widerrufe.</w:t>
      </w:r>
    </w:p>
    <w:p>
      <w:pPr>
        <w:pStyle w:val="Heading2"/>
      </w:pPr>
      <w:r>
        <w:t>40 TalentCredibility</w:t>
      </w:r>
    </w:p>
    <w:p>
      <w:r>
        <w:t>Transparente Firmenvertrauenssignale wie Registrierung und echte Reaktionszeiten.</w:t>
      </w:r>
    </w:p>
    <w:p>
      <w:r>
        <w:rPr>
          <w:b/>
        </w:rPr>
        <w:t xml:space="preserve">Abnahmekriterium: </w:t>
      </w:r>
      <w:r>
        <w:t>Keine käuflichen Vertrauenssiegel oder erfundenen Bewertungen.</w:t>
      </w:r>
    </w:p>
    <w:p>
      <w:pPr>
        <w:pStyle w:val="Heading2"/>
      </w:pPr>
      <w:r>
        <w:t>41 One-Tap Interest</w:t>
      </w:r>
    </w:p>
    <w:p>
      <w:r>
        <w:t>Eine strukturierte Interessenanfrage mit einem Klick aus Kandidatenkarten; Talent-Antwortaktionen.</w:t>
      </w:r>
    </w:p>
    <w:p>
      <w:r>
        <w:rPr>
          <w:b/>
        </w:rPr>
        <w:t xml:space="preserve">Abnahmekriterium: </w:t>
      </w:r>
      <w:r>
        <w:t>Rate Limits und Spam-Abwehr verhindern Massennachrichten.</w:t>
      </w:r>
    </w:p>
    <w:p>
      <w:pPr>
        <w:pStyle w:val="Heading2"/>
      </w:pPr>
      <w:r>
        <w:t>42 TalentAnalytics</w:t>
      </w:r>
    </w:p>
    <w:p>
      <w:r>
        <w:t>Aussagekräftige Funnel- und Antwortdaten für Arbeitgeber, Zeit bis Besetzung, Qualität der Stellen.</w:t>
      </w:r>
    </w:p>
    <w:p>
      <w:r>
        <w:rPr>
          <w:b/>
        </w:rPr>
        <w:t xml:space="preserve">Abnahmekriterium: </w:t>
      </w:r>
      <w:r>
        <w:t>Keine versteckte Verhaltensüberwachung von Talenten.</w:t>
      </w:r>
    </w:p>
    <w:p>
      <w:pPr>
        <w:pStyle w:val="Heading2"/>
      </w:pPr>
      <w:r>
        <w:t>43 TalentConnect</w:t>
      </w:r>
    </w:p>
    <w:p>
      <w:r>
        <w:t>Import von Stellen und Synchronisierung mit ATS/HR-Systemen; Rechte pro Integration.</w:t>
      </w:r>
    </w:p>
    <w:p>
      <w:r>
        <w:rPr>
          <w:b/>
        </w:rPr>
        <w:t xml:space="preserve">Abnahmekriterium: </w:t>
      </w:r>
      <w:r>
        <w:t>Identifizierende Kandidatendaten nur bei bestehender expliziter Freigabe übertragen.</w:t>
      </w:r>
    </w:p>
    <w:p>
      <w:pPr>
        <w:pStyle w:val="Heading2"/>
      </w:pPr>
      <w:r>
        <w:t>44 TalentoSpot Mobile</w:t>
      </w:r>
    </w:p>
    <w:p>
      <w:r>
        <w:t>Spätere iOS-/Android-App mit privaten Pushs, App-Sperre, Matching, Chat, Angeboten.</w:t>
      </w:r>
    </w:p>
    <w:p>
      <w:r>
        <w:rPr>
          <w:b/>
        </w:rPr>
        <w:t xml:space="preserve">Abnahmekriterium: </w:t>
      </w:r>
      <w:r>
        <w:t>Diskrete Benachrichtigungsvorschau und gesicherte Gerätesitzungen.</w:t>
      </w:r>
    </w:p>
    <w:p>
      <w:pPr>
        <w:pStyle w:val="Heading1"/>
      </w:pPr>
      <w:r>
        <w:t>3. Schlüsselabläufe</w:t>
      </w:r>
    </w:p>
    <w:p>
      <w:pPr>
        <w:pStyle w:val="Heading2"/>
      </w:pPr>
      <w:r>
        <w:t>Talent startet diskret</w:t>
      </w:r>
    </w:p>
    <w:p>
      <w:r>
        <w:t>Registrieren → Berufs- und Wunschprofil → Anonymitätsprüfung → Unternehmenssperren → passende Jobs und Marktwert → Interessenanfrage → anonymer Chat → selektive Identitätsfreigabe.</w:t>
      </w:r>
    </w:p>
    <w:p>
      <w:pPr>
        <w:pStyle w:val="Heading2"/>
      </w:pPr>
      <w:r>
        <w:t>Arbeitgeber rekrutiert</w:t>
      </w:r>
    </w:p>
    <w:p>
      <w:r>
        <w:t>Firma verifizieren → Stelle mit Gehalt und Konditionen veröffentlichen → Top-10-Talente → Favoriten/Pools → Interessenanfrage → anonymes Gespräch → Angebot → vereinbarte Freigabe → Interview → Vertrag.</w:t>
      </w:r>
    </w:p>
    <w:p>
      <w:pPr>
        <w:pStyle w:val="Heading2"/>
      </w:pPr>
      <w:r>
        <w:t>Angebot vergleichen</w:t>
      </w:r>
    </w:p>
    <w:p>
      <w:r>
        <w:t>Talent erhält Angebote → vergleichbare Vergütungsbestandteile und Bedingungen → TalentWorth → optional Gegenangebot → bewusste Freigabe → Abschluss außerhalb oder innerhalb des späteren Vertragsprozesses.</w:t>
      </w:r>
    </w:p>
    <w:p>
      <w:pPr>
        <w:pStyle w:val="Heading1"/>
      </w:pPr>
      <w:r>
        <w:t>4. Dashboard-Konzept</w:t>
      </w:r>
    </w:p>
    <w:p>
      <w:pPr>
        <w:pStyle w:val="Heading2"/>
      </w:pPr>
      <w:r>
        <w:t>Arbeitnehmer</w:t>
      </w:r>
    </w:p>
    <w:p>
      <w:r>
        <w:t>Übersicht · Privatsphäre · Top-10-Stellen · Marktwert · Angebote · Gehalts-/Wechselrechner · Favoriten · Chat · Anfragen · Termine · Karriereziele · Dokumente · Einstellungen.</w:t>
      </w:r>
    </w:p>
    <w:p>
      <w:pPr>
        <w:pStyle w:val="Heading2"/>
      </w:pPr>
      <w:r>
        <w:t>Arbeitgeber</w:t>
      </w:r>
    </w:p>
    <w:p>
      <w:r>
        <w:t>Offene Stellen · Top-10-Kandidaten je Stelle · Talent-Suche · Favoriten · TalentPools · Radar · Interessenanfragen · Angebote · Chat · Recruiting-Pipeline · Analytics · Team · Abonnement.</w:t>
      </w:r>
    </w:p>
    <w:p>
      <w:pPr>
        <w:pStyle w:val="Heading1"/>
      </w:pPr>
      <w:r>
        <w:t>5. Technologiestack und Architektur</w:t>
      </w:r>
    </w:p>
    <w:p>
      <w:pPr>
        <w:pStyle w:val="Heading2"/>
      </w:pPr>
      <w:r>
        <w:t>Frontend</w:t>
      </w:r>
    </w:p>
    <w:p>
      <w:r>
        <w:t>React, TypeScript, Vite, React Router, Tailwind CSS, shadcn/ui, TanStack Query, i18next.</w:t>
      </w:r>
    </w:p>
    <w:p>
      <w:pPr>
        <w:pStyle w:val="Heading2"/>
      </w:pPr>
      <w:r>
        <w:t>Backend</w:t>
      </w:r>
    </w:p>
    <w:p>
      <w:r>
        <w:t>Python, FastAPI, Pydantic, SQLAlchemy, Alembic, Worker-Queue, WebSockets.</w:t>
      </w:r>
    </w:p>
    <w:p>
      <w:pPr>
        <w:pStyle w:val="Heading2"/>
      </w:pPr>
      <w:r>
        <w:t>Persistenz</w:t>
      </w:r>
    </w:p>
    <w:p>
      <w:r>
        <w:t>PostgreSQL, pgvector bzw. separate Suche, Redis, verschlüsselter S3-kompatibler Objektspeicher.</w:t>
      </w:r>
    </w:p>
    <w:p>
      <w:pPr>
        <w:pStyle w:val="Heading2"/>
      </w:pPr>
      <w:r>
        <w:t>KI</w:t>
      </w:r>
    </w:p>
    <w:p>
      <w:r>
        <w:t>Separater Matching- und LLM-Service; Versionierung, Evaluierung, erklärbare Scores, Rechtefilter vor jeder Suche.</w:t>
      </w:r>
    </w:p>
    <w:p>
      <w:pPr>
        <w:pStyle w:val="Heading2"/>
      </w:pPr>
      <w:r>
        <w:t>Betrieb</w:t>
      </w:r>
    </w:p>
    <w:p>
      <w:r>
        <w:t>Docker, CI/CD, getrennte Umgebungen, Backups, Monitoring, Fehlerberichte, Rollback, Security-Tests.</w:t>
      </w:r>
    </w:p>
    <w:p>
      <w:pPr>
        <w:pStyle w:val="Heading1"/>
      </w:pPr>
      <w:r>
        <w:t>6. Zentrale Datenobjekte</w:t>
      </w:r>
    </w:p>
    <w:p>
      <w:r>
        <w:t>Users, Roles, TalentPrivateIdentity, TalentPublicProfile, TalentSkills, TalentPreferences, Company, CompanyGroup, CompanyBlock, CompanyVerification, Jobs, JobRequirements, MatchScore, MatchExplanation, FavoriteList, FavoriteItem, InterestRequest, DisclosureGrant, Message, Conversation, Offer, OfferRevision, Interview, TalentAvailability, SalaryBenchmark, NotificationRule, Subscription, Invoice, AuditEvent, ModerationCase.</w:t>
      </w:r>
    </w:p>
    <w:p>
      <w:pPr>
        <w:pStyle w:val="Heading1"/>
      </w:pPr>
      <w:r>
        <w:t>7. Datenschutz und KI-Governance</w:t>
      </w:r>
    </w:p>
    <w:p>
      <w:pPr>
        <w:pStyle w:val="ListBullet"/>
      </w:pPr>
      <w:r>
        <w:t>Datensparsamkeit, Einwilligungs-/Rechtsgrundlagenkonzept, Löschfristen, Export- und Löschprozesse, dokumentierte Datenflüsse.</w:t>
      </w:r>
    </w:p>
    <w:p>
      <w:pPr>
        <w:pStyle w:val="ListBullet"/>
      </w:pPr>
      <w:r>
        <w:t>Zugriff über jeden Endpunkt autorisieren; Verifizierung von Arbeitgebern und Berechtigungen von Personalvermittlern.</w:t>
      </w:r>
    </w:p>
    <w:p>
      <w:pPr>
        <w:pStyle w:val="ListBullet"/>
      </w:pPr>
      <w:r>
        <w:t>Sichere Anhänge, EXIF-/Metadatenentfernung, Anti-Scraping, Limits, Mandantenisolation, MFA, Verschlüsselung.</w:t>
      </w:r>
    </w:p>
    <w:p>
      <w:pPr>
        <w:pStyle w:val="ListBullet"/>
      </w:pPr>
      <w:r>
        <w:t>Recruiting-Matching und Rankings vor Start rechtlich auf KI-Pflichten, Diskriminierungsrisiken und menschliche Aufsicht prüfen.</w:t>
      </w:r>
    </w:p>
    <w:p>
      <w:pPr>
        <w:pStyle w:val="ListBullet"/>
      </w:pPr>
      <w:r>
        <w:t>Hochrisiko-KI-Anforderungen und anwendbare Fristen anhand des dann gültigen EU-Rechts gesondert rechtlich bestätigen.</w:t>
      </w:r>
    </w:p>
    <w:p>
      <w:pPr>
        <w:pStyle w:val="ListBullet"/>
      </w:pPr>
      <w:r>
        <w:t>Privatsphären- und Sicherheitstests einschließlich direkter URLs, Cache, Suche, Push, Exporte, Favoriten und Integrationen.</w:t>
      </w:r>
    </w:p>
    <w:p>
      <w:pPr>
        <w:pStyle w:val="Heading1"/>
      </w:pPr>
      <w:r>
        <w:t>8. Monetarisierung (Planungsannahmen)</w:t>
      </w:r>
    </w:p>
    <w:p>
      <w:pPr>
        <w:pStyle w:val="Heading2"/>
      </w:pPr>
      <w:r>
        <w:t>Talente</w:t>
      </w:r>
    </w:p>
    <w:p>
      <w:r>
        <w:t>Kernfunktionen, Datenschutz und Freigaben kostenlos.</w:t>
      </w:r>
    </w:p>
    <w:p>
      <w:pPr>
        <w:pStyle w:val="Heading2"/>
      </w:pPr>
      <w:r>
        <w:t>Starter</w:t>
      </w:r>
    </w:p>
    <w:p>
      <w:r>
        <w:t>99 € / Monat – Basis-Firmenseite, Stellen, begrenzte Kontakte.</w:t>
      </w:r>
    </w:p>
    <w:p>
      <w:pPr>
        <w:pStyle w:val="Heading2"/>
      </w:pPr>
      <w:r>
        <w:t>Professional</w:t>
      </w:r>
    </w:p>
    <w:p>
      <w:r>
        <w:t>299 € / Monat – mehr Anfragen, erweiterte Suche, Radar und Pools.</w:t>
      </w:r>
    </w:p>
    <w:p>
      <w:pPr>
        <w:pStyle w:val="Heading2"/>
      </w:pPr>
      <w:r>
        <w:t>Business</w:t>
      </w:r>
    </w:p>
    <w:p>
      <w:r>
        <w:t>799 € / Monat – Teams, Standorte, erweiterte Analysen und Integrationen.</w:t>
      </w:r>
    </w:p>
    <w:p>
      <w:pPr>
        <w:pStyle w:val="Heading2"/>
      </w:pPr>
      <w:r>
        <w:t>Enterprise</w:t>
      </w:r>
    </w:p>
    <w:p>
      <w:r>
        <w:t>Individuelles Angebot – Rollen, APIs, Volumen, Support.</w:t>
      </w:r>
    </w:p>
    <w:p>
      <w:r>
        <w:t>Preise sind Vorschläge, keine validierten Tarife. Anonyme Kernprofile und Privatsphärenkontrollen dürfen nicht von Bezahlplänen abhängig sein.</w:t>
      </w:r>
    </w:p>
    <w:p>
      <w:pPr>
        <w:pStyle w:val="Heading1"/>
      </w:pPr>
      <w:r>
        <w:t>9. Umsetzungsphasen und Release-Gates</w:t>
      </w:r>
    </w:p>
    <w:p>
      <w:pPr>
        <w:pStyle w:val="Heading2"/>
      </w:pPr>
      <w:r>
        <w:t>MVP 1: Vertrauen</w:t>
      </w:r>
    </w:p>
    <w:p>
      <w:r>
        <w:t>Auth, Firmenprüfung, Identitätstrennung, Privacy Shield, Stellen, Talentsuche, Berechtigungstests.</w:t>
      </w:r>
    </w:p>
    <w:p>
      <w:pPr>
        <w:pStyle w:val="Heading2"/>
      </w:pPr>
      <w:r>
        <w:t>MVP 2: Marktplatz</w:t>
      </w:r>
    </w:p>
    <w:p>
      <w:r>
        <w:t>Zweiseitiges Matching, Top 10, Favoriten, Anfragen, anonymer Chat, Status.</w:t>
      </w:r>
    </w:p>
    <w:p>
      <w:pPr>
        <w:pStyle w:val="Heading2"/>
      </w:pPr>
      <w:r>
        <w:t>MVP 3: Angebote</w:t>
      </w:r>
    </w:p>
    <w:p>
      <w:r>
        <w:t>TalentBid, TalentConditions, TalentWorth, TalentValue, Angebote vergleichen und verhandeln.</w:t>
      </w:r>
    </w:p>
    <w:p>
      <w:pPr>
        <w:pStyle w:val="Heading2"/>
      </w:pPr>
      <w:r>
        <w:t>Release 4: Wachstum</w:t>
      </w:r>
    </w:p>
    <w:p>
      <w:r>
        <w:t>Radar, Alerts, Pools, Analytics, TalentTrust, Proof, KI-Assistenten, Internationalisierung.</w:t>
      </w:r>
    </w:p>
    <w:p>
      <w:pPr>
        <w:pStyle w:val="Heading2"/>
      </w:pPr>
      <w:r>
        <w:t>Release 5: Plattform</w:t>
      </w:r>
    </w:p>
    <w:p>
      <w:r>
        <w:t>Integrationen, erweiterte Analysen, Mobile Apps, zusätzliche Monetarisierung.</w:t>
      </w:r>
    </w:p>
    <w:p>
      <w:pPr>
        <w:pStyle w:val="Heading1"/>
      </w:pPr>
      <w:r>
        <w:t>10. Verbindlicher KI-Entwicklungsauftrag</w:t>
      </w:r>
    </w:p>
    <w:p>
      <w:r>
        <w:t>Baue TalentoSpot 2.0 vollständig neu; verwende keine alte Codebasis. Beginne mit Architekturdokument, Datenmodell, Berechtigungsmatrix, UI-Komponentenbibliothek und priorisiertem Backlog. Implementiere jeden Bereich in kleinen, lauffähigen Schritten einschließlich Datenbankmigration, API, React-Oberfläche, Tests und Dokumentation. Behaupte keine Tests oder Produktionsreife ohne Nachweis. Erzeuge Demo-Daten nur eindeutig gekennzeichnet und getrennt von realen Nutzerdaten. Vor Livebetrieb sind Sicherheitsprüfung, Datenschutzprüfung, KI-Risikobewertung und Nutzerakzeptanztests Pflicht.</w:t>
      </w:r>
    </w:p>
    <w:p>
      <w:pPr>
        <w:pStyle w:val="Heading1"/>
      </w:pPr>
      <w:r>
        <w:t>11. Definition of Done</w:t>
      </w:r>
    </w:p>
    <w:p>
      <w:pPr>
        <w:pStyle w:val="ListBullet"/>
      </w:pPr>
      <w:r>
        <w:t>Funktionsanforderung mit nachvollziehbaren Akzeptanztests erfüllt.</w:t>
      </w:r>
    </w:p>
    <w:p>
      <w:pPr>
        <w:pStyle w:val="ListBullet"/>
      </w:pPr>
      <w:r>
        <w:t>Rollen- und Mandantenrechte in automatisierten Integrationstests geprüft.</w:t>
      </w:r>
    </w:p>
    <w:p>
      <w:pPr>
        <w:pStyle w:val="ListBullet"/>
      </w:pPr>
      <w:r>
        <w:t>Private Identitätsdaten in anonymen Ansichten/API-Responses nicht vorhanden.</w:t>
      </w:r>
    </w:p>
    <w:p>
      <w:pPr>
        <w:pStyle w:val="ListBullet"/>
      </w:pPr>
      <w:r>
        <w:t>Mobile/Tablet/Desktop und Barrierefreiheit getestet.</w:t>
      </w:r>
    </w:p>
    <w:p>
      <w:pPr>
        <w:pStyle w:val="ListBullet"/>
      </w:pPr>
      <w:r>
        <w:t>Sinnvolle Fehler-, Leer- und Ladezustände vorhanden.</w:t>
      </w:r>
    </w:p>
    <w:p>
      <w:pPr>
        <w:pStyle w:val="ListBullet"/>
      </w:pPr>
      <w:r>
        <w:t>Datenmigrationen, Dokumentation, Monitoring und Rollback umgesetzt.</w:t>
      </w:r>
    </w:p>
    <w:p>
      <w:pPr>
        <w:pStyle w:val="ListBullet"/>
      </w:pPr>
      <w:r>
        <w:t>Sicherheits- und rechtliche Freigabe für produktive Nutzung dokumentiert.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TalentoSpot 2.0  •  Vertrauliches Produktkonzept  •  Planungsstand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D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D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