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761A" w:rsidRPr="00217722" w:rsidRDefault="0015761A" w:rsidP="0015761A">
      <w:pPr>
        <w:ind w:left="-709"/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217722">
        <w:rPr>
          <w:rFonts w:ascii="Times New Roman" w:hAnsi="Times New Roman" w:cs="Times New Roman"/>
          <w:b/>
          <w:i/>
          <w:sz w:val="32"/>
          <w:szCs w:val="32"/>
        </w:rPr>
        <w:t>Тест кейс</w:t>
      </w:r>
      <w:r w:rsidR="00EC56EC" w:rsidRPr="00217722">
        <w:rPr>
          <w:rFonts w:ascii="Times New Roman" w:hAnsi="Times New Roman" w:cs="Times New Roman"/>
          <w:b/>
          <w:i/>
          <w:sz w:val="32"/>
          <w:szCs w:val="32"/>
        </w:rPr>
        <w:t>ы</w:t>
      </w:r>
    </w:p>
    <w:p w:rsidR="008D5FF6" w:rsidRPr="00EC56EC" w:rsidRDefault="008D5FF6" w:rsidP="0015761A">
      <w:pPr>
        <w:ind w:left="-709"/>
        <w:jc w:val="center"/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a3"/>
        <w:tblW w:w="11057" w:type="dxa"/>
        <w:tblInd w:w="-1168" w:type="dxa"/>
        <w:tblLook w:val="04A0" w:firstRow="1" w:lastRow="0" w:firstColumn="1" w:lastColumn="0" w:noHBand="0" w:noVBand="1"/>
      </w:tblPr>
      <w:tblGrid>
        <w:gridCol w:w="4111"/>
        <w:gridCol w:w="4536"/>
        <w:gridCol w:w="2410"/>
      </w:tblGrid>
      <w:tr w:rsidR="00836217" w:rsidTr="00EC56EC">
        <w:tc>
          <w:tcPr>
            <w:tcW w:w="4111" w:type="dxa"/>
          </w:tcPr>
          <w:p w:rsidR="00836217" w:rsidRPr="0015761A" w:rsidRDefault="00836217" w:rsidP="0015761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</w:t>
            </w:r>
          </w:p>
        </w:tc>
        <w:tc>
          <w:tcPr>
            <w:tcW w:w="6946" w:type="dxa"/>
            <w:gridSpan w:val="2"/>
          </w:tcPr>
          <w:p w:rsidR="00836217" w:rsidRPr="0015761A" w:rsidRDefault="00836217" w:rsidP="0015761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Тест </w:t>
            </w:r>
            <w:proofErr w:type="spellStart"/>
            <w:r w:rsidR="00FA40D9" w:rsidRPr="00FA40D9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header</w:t>
            </w:r>
            <w:proofErr w:type="spellEnd"/>
          </w:p>
        </w:tc>
      </w:tr>
      <w:tr w:rsidR="0015761A" w:rsidTr="00EC56EC">
        <w:tc>
          <w:tcPr>
            <w:tcW w:w="4111" w:type="dxa"/>
          </w:tcPr>
          <w:p w:rsidR="0015761A" w:rsidRPr="0015761A" w:rsidRDefault="0015761A" w:rsidP="0015761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761A">
              <w:rPr>
                <w:rFonts w:ascii="Times New Roman" w:hAnsi="Times New Roman" w:cs="Times New Roman"/>
                <w:b/>
                <w:sz w:val="28"/>
                <w:szCs w:val="28"/>
              </w:rPr>
              <w:t>Действия</w:t>
            </w:r>
          </w:p>
        </w:tc>
        <w:tc>
          <w:tcPr>
            <w:tcW w:w="4536" w:type="dxa"/>
          </w:tcPr>
          <w:p w:rsidR="0015761A" w:rsidRPr="0015761A" w:rsidRDefault="0015761A" w:rsidP="0015761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761A"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2410" w:type="dxa"/>
          </w:tcPr>
          <w:p w:rsidR="0015761A" w:rsidRPr="0015761A" w:rsidRDefault="0015761A" w:rsidP="0015761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761A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 теста</w:t>
            </w:r>
          </w:p>
        </w:tc>
      </w:tr>
      <w:tr w:rsidR="0015761A" w:rsidTr="00EC56EC">
        <w:tc>
          <w:tcPr>
            <w:tcW w:w="4111" w:type="dxa"/>
          </w:tcPr>
          <w:p w:rsidR="00836217" w:rsidRDefault="00836217" w:rsidP="00157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Предусловие:</w:t>
            </w:r>
          </w:p>
          <w:p w:rsidR="0015761A" w:rsidRPr="00836217" w:rsidRDefault="00836217" w:rsidP="00157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Открытие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</w:t>
            </w:r>
          </w:p>
        </w:tc>
        <w:tc>
          <w:tcPr>
            <w:tcW w:w="4536" w:type="dxa"/>
          </w:tcPr>
          <w:p w:rsidR="0015761A" w:rsidRDefault="00836217" w:rsidP="00157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-страница открыта и доступна</w:t>
            </w:r>
          </w:p>
        </w:tc>
        <w:tc>
          <w:tcPr>
            <w:tcW w:w="2410" w:type="dxa"/>
          </w:tcPr>
          <w:p w:rsidR="0015761A" w:rsidRDefault="00836217" w:rsidP="00157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3324BB" w:rsidTr="00EC56EC">
        <w:tc>
          <w:tcPr>
            <w:tcW w:w="4111" w:type="dxa"/>
          </w:tcPr>
          <w:p w:rsidR="003324BB" w:rsidRDefault="003324BB" w:rsidP="00157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1:</w:t>
            </w:r>
          </w:p>
          <w:p w:rsidR="003324BB" w:rsidRDefault="007B7BA6" w:rsidP="00157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отображения секции </w:t>
            </w:r>
            <w:r w:rsidR="00332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="003324BB">
              <w:rPr>
                <w:rFonts w:ascii="Times New Roman" w:hAnsi="Times New Roman" w:cs="Times New Roman"/>
                <w:sz w:val="28"/>
                <w:szCs w:val="28"/>
              </w:rPr>
              <w:t>-странице</w:t>
            </w:r>
          </w:p>
        </w:tc>
        <w:tc>
          <w:tcPr>
            <w:tcW w:w="4536" w:type="dxa"/>
          </w:tcPr>
          <w:p w:rsidR="003324BB" w:rsidRPr="003324BB" w:rsidRDefault="007B7BA6" w:rsidP="007B7B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Секции </w:t>
            </w:r>
            <w:r w:rsidR="003324BB">
              <w:rPr>
                <w:rFonts w:ascii="Times New Roman" w:hAnsi="Times New Roman" w:cs="Times New Roman"/>
                <w:sz w:val="28"/>
                <w:szCs w:val="28"/>
              </w:rPr>
              <w:t>отображен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3324BB">
              <w:rPr>
                <w:rFonts w:ascii="Times New Roman" w:hAnsi="Times New Roman" w:cs="Times New Roman"/>
                <w:sz w:val="28"/>
                <w:szCs w:val="28"/>
              </w:rPr>
              <w:t xml:space="preserve"> на странице</w:t>
            </w:r>
          </w:p>
        </w:tc>
        <w:tc>
          <w:tcPr>
            <w:tcW w:w="2410" w:type="dxa"/>
          </w:tcPr>
          <w:p w:rsidR="003324BB" w:rsidRDefault="003324BB" w:rsidP="00157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15761A" w:rsidTr="00EC56EC">
        <w:tc>
          <w:tcPr>
            <w:tcW w:w="4111" w:type="dxa"/>
          </w:tcPr>
          <w:p w:rsidR="0015761A" w:rsidRDefault="003324BB" w:rsidP="00157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2</w:t>
            </w:r>
            <w:r w:rsidR="0083621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:rsidR="00836217" w:rsidRDefault="00836217" w:rsidP="007B7B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Сравнение </w:t>
            </w:r>
            <w:r w:rsidR="00FC3855">
              <w:rPr>
                <w:rFonts w:ascii="Times New Roman" w:hAnsi="Times New Roman" w:cs="Times New Roman"/>
                <w:sz w:val="28"/>
                <w:szCs w:val="28"/>
              </w:rPr>
              <w:t xml:space="preserve">шрифтов </w:t>
            </w:r>
            <w:r w:rsidR="007B7BA6">
              <w:rPr>
                <w:rFonts w:ascii="Times New Roman" w:hAnsi="Times New Roman" w:cs="Times New Roman"/>
                <w:color w:val="222222"/>
                <w:sz w:val="28"/>
                <w:szCs w:val="18"/>
                <w:shd w:val="clear" w:color="auto" w:fill="FFFFFF"/>
              </w:rPr>
              <w:t xml:space="preserve">на </w:t>
            </w:r>
            <w:r w:rsidR="007B7BA6">
              <w:rPr>
                <w:rFonts w:ascii="Times New Roman" w:hAnsi="Times New Roman" w:cs="Times New Roman"/>
                <w:sz w:val="28"/>
                <w:szCs w:val="28"/>
              </w:rPr>
              <w:t>секции</w:t>
            </w:r>
            <w:r w:rsidR="00FA40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исходным макетом</w:t>
            </w:r>
          </w:p>
        </w:tc>
        <w:tc>
          <w:tcPr>
            <w:tcW w:w="4536" w:type="dxa"/>
          </w:tcPr>
          <w:p w:rsidR="0015761A" w:rsidRDefault="00FC3855" w:rsidP="00157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Шрифты </w:t>
            </w:r>
            <w:r w:rsidR="007B7BA6">
              <w:rPr>
                <w:rFonts w:ascii="Times New Roman" w:hAnsi="Times New Roman" w:cs="Times New Roman"/>
                <w:color w:val="222222"/>
                <w:sz w:val="28"/>
                <w:szCs w:val="18"/>
                <w:shd w:val="clear" w:color="auto" w:fill="FFFFFF"/>
              </w:rPr>
              <w:t xml:space="preserve">в </w:t>
            </w:r>
            <w:r w:rsidR="007B7BA6">
              <w:rPr>
                <w:rFonts w:ascii="Times New Roman" w:hAnsi="Times New Roman" w:cs="Times New Roman"/>
                <w:sz w:val="28"/>
                <w:szCs w:val="28"/>
              </w:rPr>
              <w:t xml:space="preserve">секции </w:t>
            </w:r>
            <w:r w:rsidR="008362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="00836217">
              <w:rPr>
                <w:rFonts w:ascii="Times New Roman" w:hAnsi="Times New Roman" w:cs="Times New Roman"/>
                <w:sz w:val="28"/>
                <w:szCs w:val="28"/>
              </w:rPr>
              <w:t xml:space="preserve">-страницы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полностью совпадаю</w:t>
            </w:r>
            <w:r w:rsidR="00836217">
              <w:rPr>
                <w:rFonts w:ascii="Times New Roman" w:hAnsi="Times New Roman" w:cs="Times New Roman"/>
                <w:sz w:val="28"/>
                <w:szCs w:val="28"/>
              </w:rPr>
              <w:t xml:space="preserve">т с макетом </w:t>
            </w:r>
          </w:p>
        </w:tc>
        <w:tc>
          <w:tcPr>
            <w:tcW w:w="2410" w:type="dxa"/>
          </w:tcPr>
          <w:p w:rsidR="0015761A" w:rsidRDefault="006D6DF4" w:rsidP="00157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  <w:tr w:rsidR="0015761A" w:rsidTr="00EC56EC">
        <w:tc>
          <w:tcPr>
            <w:tcW w:w="4111" w:type="dxa"/>
          </w:tcPr>
          <w:p w:rsidR="0015761A" w:rsidRDefault="003324BB" w:rsidP="00157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3</w:t>
            </w:r>
            <w:r w:rsidR="00FC385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FC3855" w:rsidRDefault="00FC3855" w:rsidP="00157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Сравнение цветов </w:t>
            </w:r>
            <w:r w:rsidR="007B7BA6">
              <w:rPr>
                <w:rFonts w:ascii="Times New Roman" w:hAnsi="Times New Roman" w:cs="Times New Roman"/>
                <w:color w:val="222222"/>
                <w:sz w:val="28"/>
                <w:szCs w:val="18"/>
                <w:shd w:val="clear" w:color="auto" w:fill="FFFFFF"/>
              </w:rPr>
              <w:t xml:space="preserve">на </w:t>
            </w:r>
            <w:r w:rsidR="007B7BA6">
              <w:rPr>
                <w:rFonts w:ascii="Times New Roman" w:hAnsi="Times New Roman" w:cs="Times New Roman"/>
                <w:sz w:val="28"/>
                <w:szCs w:val="28"/>
              </w:rPr>
              <w:t xml:space="preserve">секции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исходным макетом</w:t>
            </w:r>
          </w:p>
        </w:tc>
        <w:tc>
          <w:tcPr>
            <w:tcW w:w="4536" w:type="dxa"/>
          </w:tcPr>
          <w:p w:rsidR="0015761A" w:rsidRDefault="00FC3855" w:rsidP="00FC3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Цвета </w:t>
            </w:r>
            <w:r w:rsidR="007B7BA6">
              <w:rPr>
                <w:rFonts w:ascii="Times New Roman" w:hAnsi="Times New Roman" w:cs="Times New Roman"/>
                <w:sz w:val="28"/>
                <w:szCs w:val="28"/>
              </w:rPr>
              <w:t xml:space="preserve">секции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 полностью совпадают с макетом</w:t>
            </w:r>
          </w:p>
        </w:tc>
        <w:tc>
          <w:tcPr>
            <w:tcW w:w="2410" w:type="dxa"/>
          </w:tcPr>
          <w:p w:rsidR="0015761A" w:rsidRDefault="00FC3855" w:rsidP="00157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FC3855" w:rsidTr="00EC56EC">
        <w:tc>
          <w:tcPr>
            <w:tcW w:w="4111" w:type="dxa"/>
          </w:tcPr>
          <w:p w:rsidR="00FC3855" w:rsidRDefault="003324BB" w:rsidP="00FC3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4</w:t>
            </w:r>
            <w:r w:rsidR="00FC385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FC3855" w:rsidRDefault="00A94CBA" w:rsidP="00FC3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размеров элементов на</w:t>
            </w:r>
            <w:r w:rsidR="00FC38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секции </w:t>
            </w:r>
            <w:r w:rsidR="00FC3855">
              <w:rPr>
                <w:rFonts w:ascii="Times New Roman" w:hAnsi="Times New Roman" w:cs="Times New Roman"/>
                <w:sz w:val="28"/>
                <w:szCs w:val="28"/>
              </w:rPr>
              <w:t>исходным макетом</w:t>
            </w:r>
          </w:p>
        </w:tc>
        <w:tc>
          <w:tcPr>
            <w:tcW w:w="4536" w:type="dxa"/>
          </w:tcPr>
          <w:p w:rsidR="00A94CBA" w:rsidRDefault="00A94CBA" w:rsidP="00A94C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Размеры элементов на навигационном меню</w:t>
            </w:r>
          </w:p>
          <w:p w:rsidR="00A94CBA" w:rsidRDefault="00A94CBA" w:rsidP="00A94C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-страницы полностью совпадают с макетом </w:t>
            </w:r>
          </w:p>
        </w:tc>
        <w:tc>
          <w:tcPr>
            <w:tcW w:w="2410" w:type="dxa"/>
          </w:tcPr>
          <w:p w:rsidR="00FC3855" w:rsidRDefault="00FA40D9" w:rsidP="00157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15761A" w:rsidTr="00EC56EC">
        <w:tc>
          <w:tcPr>
            <w:tcW w:w="4111" w:type="dxa"/>
          </w:tcPr>
          <w:p w:rsidR="00FC3855" w:rsidRDefault="003324BB" w:rsidP="00157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5</w:t>
            </w:r>
            <w:r w:rsidR="00FC385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FC3855" w:rsidRDefault="00FC3855" w:rsidP="00157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</w:t>
            </w:r>
            <w:r w:rsidR="00A94CBA">
              <w:rPr>
                <w:rFonts w:ascii="Times New Roman" w:hAnsi="Times New Roman" w:cs="Times New Roman"/>
                <w:sz w:val="28"/>
                <w:szCs w:val="28"/>
              </w:rPr>
              <w:t xml:space="preserve">ение расположения элементов на </w:t>
            </w:r>
            <w:r w:rsidR="007B7BA6">
              <w:rPr>
                <w:rFonts w:ascii="Times New Roman" w:hAnsi="Times New Roman" w:cs="Times New Roman"/>
                <w:sz w:val="28"/>
                <w:szCs w:val="28"/>
              </w:rPr>
              <w:t xml:space="preserve">секции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исходным макетом</w:t>
            </w:r>
          </w:p>
        </w:tc>
        <w:tc>
          <w:tcPr>
            <w:tcW w:w="4536" w:type="dxa"/>
          </w:tcPr>
          <w:p w:rsidR="0015761A" w:rsidRDefault="00FC3855" w:rsidP="007B7B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Расположение элементов </w:t>
            </w:r>
            <w:r w:rsidR="007B7BA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B7BA6">
              <w:rPr>
                <w:rFonts w:ascii="Times New Roman" w:hAnsi="Times New Roman" w:cs="Times New Roman"/>
                <w:sz w:val="28"/>
                <w:szCs w:val="28"/>
              </w:rPr>
              <w:t>секции</w:t>
            </w:r>
            <w:r w:rsidR="00FA40D9">
              <w:rPr>
                <w:rFonts w:ascii="Times New Roman" w:hAnsi="Times New Roman" w:cs="Times New Roman"/>
                <w:sz w:val="28"/>
                <w:szCs w:val="28"/>
              </w:rPr>
              <w:t xml:space="preserve"> 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полностью совпадает с макетом</w:t>
            </w:r>
          </w:p>
        </w:tc>
        <w:tc>
          <w:tcPr>
            <w:tcW w:w="2410" w:type="dxa"/>
          </w:tcPr>
          <w:p w:rsidR="0015761A" w:rsidRDefault="00FC3855" w:rsidP="00157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  <w:tr w:rsidR="0015761A" w:rsidTr="00EC56EC">
        <w:tc>
          <w:tcPr>
            <w:tcW w:w="4111" w:type="dxa"/>
          </w:tcPr>
          <w:p w:rsidR="0015761A" w:rsidRDefault="003324BB" w:rsidP="00157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6</w:t>
            </w:r>
            <w:r w:rsidR="00FC385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FC3855" w:rsidRDefault="006D6DF4" w:rsidP="00157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Адаптивность</w:t>
            </w:r>
          </w:p>
        </w:tc>
        <w:tc>
          <w:tcPr>
            <w:tcW w:w="4536" w:type="dxa"/>
          </w:tcPr>
          <w:p w:rsidR="0015761A" w:rsidRDefault="006D6DF4" w:rsidP="006D6D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Отображение контента на всё страницу</w:t>
            </w:r>
          </w:p>
        </w:tc>
        <w:tc>
          <w:tcPr>
            <w:tcW w:w="2410" w:type="dxa"/>
          </w:tcPr>
          <w:p w:rsidR="0015761A" w:rsidRDefault="006D6DF4" w:rsidP="00157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</w:tbl>
    <w:p w:rsidR="008D5FF6" w:rsidRDefault="00FA40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3"/>
        <w:tblW w:w="11057" w:type="dxa"/>
        <w:tblInd w:w="-1168" w:type="dxa"/>
        <w:tblLook w:val="04A0" w:firstRow="1" w:lastRow="0" w:firstColumn="1" w:lastColumn="0" w:noHBand="0" w:noVBand="1"/>
      </w:tblPr>
      <w:tblGrid>
        <w:gridCol w:w="3590"/>
        <w:gridCol w:w="5199"/>
        <w:gridCol w:w="2268"/>
      </w:tblGrid>
      <w:tr w:rsidR="00EC56EC" w:rsidRPr="0015761A" w:rsidTr="006D6DF4">
        <w:tc>
          <w:tcPr>
            <w:tcW w:w="3590" w:type="dxa"/>
          </w:tcPr>
          <w:p w:rsidR="00EC56EC" w:rsidRPr="0015761A" w:rsidRDefault="00EC56EC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Название</w:t>
            </w:r>
          </w:p>
        </w:tc>
        <w:tc>
          <w:tcPr>
            <w:tcW w:w="7467" w:type="dxa"/>
            <w:gridSpan w:val="2"/>
          </w:tcPr>
          <w:p w:rsidR="00EC56EC" w:rsidRPr="006D6DF4" w:rsidRDefault="00EC56EC" w:rsidP="008737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Тест </w:t>
            </w:r>
            <w:r w:rsidR="00873713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 xml:space="preserve">секции после </w:t>
            </w:r>
            <w:proofErr w:type="spellStart"/>
            <w:r w:rsidR="00873713" w:rsidRPr="00FA40D9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header</w:t>
            </w:r>
            <w:proofErr w:type="spellEnd"/>
          </w:p>
        </w:tc>
      </w:tr>
      <w:tr w:rsidR="00EC56EC" w:rsidRPr="0015761A" w:rsidTr="006D6DF4">
        <w:tc>
          <w:tcPr>
            <w:tcW w:w="3590" w:type="dxa"/>
          </w:tcPr>
          <w:p w:rsidR="00EC56EC" w:rsidRPr="0015761A" w:rsidRDefault="00EC56EC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761A">
              <w:rPr>
                <w:rFonts w:ascii="Times New Roman" w:hAnsi="Times New Roman" w:cs="Times New Roman"/>
                <w:b/>
                <w:sz w:val="28"/>
                <w:szCs w:val="28"/>
              </w:rPr>
              <w:t>Действия</w:t>
            </w:r>
          </w:p>
        </w:tc>
        <w:tc>
          <w:tcPr>
            <w:tcW w:w="5199" w:type="dxa"/>
          </w:tcPr>
          <w:p w:rsidR="00EC56EC" w:rsidRPr="0015761A" w:rsidRDefault="00EC56EC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761A"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2268" w:type="dxa"/>
          </w:tcPr>
          <w:p w:rsidR="00EC56EC" w:rsidRPr="0015761A" w:rsidRDefault="00EC56EC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761A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 теста</w:t>
            </w:r>
          </w:p>
        </w:tc>
      </w:tr>
      <w:tr w:rsidR="00EC56EC" w:rsidTr="006D6DF4">
        <w:tc>
          <w:tcPr>
            <w:tcW w:w="3590" w:type="dxa"/>
          </w:tcPr>
          <w:p w:rsidR="00EC56EC" w:rsidRDefault="00EC56EC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Предусловие:</w:t>
            </w:r>
          </w:p>
          <w:p w:rsidR="00EC56EC" w:rsidRPr="00836217" w:rsidRDefault="00EC56EC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Открытие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</w:t>
            </w:r>
          </w:p>
        </w:tc>
        <w:tc>
          <w:tcPr>
            <w:tcW w:w="5199" w:type="dxa"/>
          </w:tcPr>
          <w:p w:rsidR="00EC56EC" w:rsidRDefault="00EC56EC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-страница открыта и доступна</w:t>
            </w:r>
          </w:p>
        </w:tc>
        <w:tc>
          <w:tcPr>
            <w:tcW w:w="2268" w:type="dxa"/>
          </w:tcPr>
          <w:p w:rsidR="00EC56EC" w:rsidRDefault="00EC56EC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EC56EC" w:rsidTr="006D6DF4">
        <w:tc>
          <w:tcPr>
            <w:tcW w:w="3590" w:type="dxa"/>
          </w:tcPr>
          <w:p w:rsidR="00EC56EC" w:rsidRDefault="00EC56EC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Шаг 1: </w:t>
            </w:r>
          </w:p>
          <w:p w:rsidR="00EC56EC" w:rsidRDefault="001240C9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отображения секции</w:t>
            </w:r>
            <w:r w:rsidR="00EC56EC">
              <w:rPr>
                <w:rFonts w:ascii="Times New Roman" w:hAnsi="Times New Roman" w:cs="Times New Roman"/>
                <w:sz w:val="28"/>
                <w:szCs w:val="28"/>
              </w:rPr>
              <w:t xml:space="preserve"> на странице</w:t>
            </w:r>
          </w:p>
        </w:tc>
        <w:tc>
          <w:tcPr>
            <w:tcW w:w="5199" w:type="dxa"/>
          </w:tcPr>
          <w:p w:rsidR="00EC56EC" w:rsidRPr="0017594D" w:rsidRDefault="001240C9" w:rsidP="00124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Секция  отображается на странице</w:t>
            </w:r>
          </w:p>
        </w:tc>
        <w:tc>
          <w:tcPr>
            <w:tcW w:w="2268" w:type="dxa"/>
          </w:tcPr>
          <w:p w:rsidR="00EC56EC" w:rsidRDefault="001240C9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1240C9" w:rsidTr="006D6DF4">
        <w:tc>
          <w:tcPr>
            <w:tcW w:w="3590" w:type="dxa"/>
          </w:tcPr>
          <w:p w:rsidR="001240C9" w:rsidRDefault="001240C9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2:</w:t>
            </w:r>
          </w:p>
          <w:p w:rsidR="001240C9" w:rsidRDefault="001240C9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Стилизация секции полностью совпадает с исходным макетом</w:t>
            </w:r>
          </w:p>
        </w:tc>
        <w:tc>
          <w:tcPr>
            <w:tcW w:w="5199" w:type="dxa"/>
          </w:tcPr>
          <w:p w:rsidR="001240C9" w:rsidRDefault="001240C9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Стилизация секции полностью совпадает с исходным макетом</w:t>
            </w:r>
          </w:p>
        </w:tc>
        <w:tc>
          <w:tcPr>
            <w:tcW w:w="2268" w:type="dxa"/>
          </w:tcPr>
          <w:p w:rsidR="001240C9" w:rsidRDefault="00FA40D9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FA40D9" w:rsidTr="006D6DF4">
        <w:tc>
          <w:tcPr>
            <w:tcW w:w="3590" w:type="dxa"/>
          </w:tcPr>
          <w:p w:rsidR="00FA40D9" w:rsidRDefault="00FA40D9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3:</w:t>
            </w:r>
          </w:p>
          <w:p w:rsidR="00FA40D9" w:rsidRDefault="00FA40D9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цветов секции исходным макетом</w:t>
            </w:r>
          </w:p>
        </w:tc>
        <w:tc>
          <w:tcPr>
            <w:tcW w:w="5199" w:type="dxa"/>
          </w:tcPr>
          <w:p w:rsidR="00FA40D9" w:rsidRDefault="00FA40D9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Цвета в </w:t>
            </w:r>
            <w:r>
              <w:rPr>
                <w:rFonts w:ascii="Times New Roman" w:hAnsi="Times New Roman" w:cs="Times New Roman"/>
                <w:color w:val="222222"/>
                <w:sz w:val="28"/>
                <w:szCs w:val="18"/>
                <w:shd w:val="clear" w:color="auto" w:fill="FFFFFF"/>
              </w:rPr>
              <w:t xml:space="preserve">этой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секции</w:t>
            </w:r>
          </w:p>
          <w:p w:rsidR="00FA40D9" w:rsidRDefault="00FA40D9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 полностью совпадают с макетом</w:t>
            </w:r>
          </w:p>
        </w:tc>
        <w:tc>
          <w:tcPr>
            <w:tcW w:w="2268" w:type="dxa"/>
          </w:tcPr>
          <w:p w:rsidR="00FA40D9" w:rsidRDefault="00FA40D9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FA40D9" w:rsidTr="006D6DF4">
        <w:tc>
          <w:tcPr>
            <w:tcW w:w="3590" w:type="dxa"/>
          </w:tcPr>
          <w:p w:rsidR="00FA40D9" w:rsidRDefault="00FA40D9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4:</w:t>
            </w:r>
          </w:p>
          <w:p w:rsidR="00FA40D9" w:rsidRDefault="00FA40D9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A94CBA">
              <w:rPr>
                <w:rFonts w:ascii="Times New Roman" w:hAnsi="Times New Roman" w:cs="Times New Roman"/>
                <w:sz w:val="28"/>
                <w:szCs w:val="28"/>
              </w:rPr>
              <w:t xml:space="preserve">равнение размеров элементов 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секции исходным макетом</w:t>
            </w:r>
          </w:p>
        </w:tc>
        <w:tc>
          <w:tcPr>
            <w:tcW w:w="5199" w:type="dxa"/>
          </w:tcPr>
          <w:p w:rsidR="00A94CBA" w:rsidRDefault="00A94CBA" w:rsidP="00A94C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Размеры элементов в секции</w:t>
            </w:r>
          </w:p>
          <w:p w:rsidR="00FA40D9" w:rsidRDefault="00A94CBA" w:rsidP="00A94C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 полностью совпадают с макетом</w:t>
            </w:r>
          </w:p>
        </w:tc>
        <w:tc>
          <w:tcPr>
            <w:tcW w:w="2268" w:type="dxa"/>
          </w:tcPr>
          <w:p w:rsidR="00FA40D9" w:rsidRDefault="006D6DF4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  <w:tr w:rsidR="00FA40D9" w:rsidTr="006D6DF4">
        <w:tc>
          <w:tcPr>
            <w:tcW w:w="3590" w:type="dxa"/>
          </w:tcPr>
          <w:p w:rsidR="00FA40D9" w:rsidRDefault="00FA40D9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5:</w:t>
            </w:r>
          </w:p>
          <w:p w:rsidR="00FA40D9" w:rsidRDefault="00FA40D9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</w:t>
            </w:r>
            <w:r w:rsidR="00A94CBA">
              <w:rPr>
                <w:rFonts w:ascii="Times New Roman" w:hAnsi="Times New Roman" w:cs="Times New Roman"/>
                <w:sz w:val="28"/>
                <w:szCs w:val="28"/>
              </w:rPr>
              <w:t xml:space="preserve">ение расположения элементов 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секции исходным макетом</w:t>
            </w:r>
          </w:p>
        </w:tc>
        <w:tc>
          <w:tcPr>
            <w:tcW w:w="5199" w:type="dxa"/>
          </w:tcPr>
          <w:p w:rsidR="00FA40D9" w:rsidRDefault="00FA40D9" w:rsidP="00FA40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Расположение элементов в </w:t>
            </w:r>
            <w:r>
              <w:rPr>
                <w:rFonts w:ascii="Times New Roman" w:hAnsi="Times New Roman" w:cs="Times New Roman"/>
                <w:color w:val="222222"/>
                <w:sz w:val="28"/>
                <w:szCs w:val="18"/>
                <w:shd w:val="clear" w:color="auto" w:fill="FFFFFF"/>
              </w:rPr>
              <w:t xml:space="preserve">этой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секции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</w:t>
            </w:r>
            <w:r w:rsidRPr="00FA40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 полностью совпадает с макетом</w:t>
            </w:r>
          </w:p>
        </w:tc>
        <w:tc>
          <w:tcPr>
            <w:tcW w:w="2268" w:type="dxa"/>
          </w:tcPr>
          <w:p w:rsidR="00FA40D9" w:rsidRDefault="00FA40D9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  <w:tr w:rsidR="000711CE" w:rsidTr="006D6DF4">
        <w:tc>
          <w:tcPr>
            <w:tcW w:w="3590" w:type="dxa"/>
          </w:tcPr>
          <w:p w:rsidR="000711CE" w:rsidRDefault="000711CE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Шаг 6: </w:t>
            </w:r>
          </w:p>
          <w:p w:rsidR="000711CE" w:rsidRDefault="000711CE" w:rsidP="006D6D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Сравнение использованных </w:t>
            </w:r>
            <w:r w:rsidR="006D6DF4">
              <w:rPr>
                <w:rFonts w:ascii="Times New Roman" w:hAnsi="Times New Roman" w:cs="Times New Roman"/>
                <w:sz w:val="28"/>
                <w:szCs w:val="28"/>
              </w:rPr>
              <w:t>картинок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исходным макетом</w:t>
            </w:r>
          </w:p>
        </w:tc>
        <w:tc>
          <w:tcPr>
            <w:tcW w:w="5199" w:type="dxa"/>
          </w:tcPr>
          <w:p w:rsidR="000711CE" w:rsidRPr="00CF13BE" w:rsidRDefault="00A94CBA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Картинки,</w:t>
            </w:r>
            <w:r w:rsidR="000711CE">
              <w:rPr>
                <w:rFonts w:ascii="Times New Roman" w:hAnsi="Times New Roman" w:cs="Times New Roman"/>
                <w:sz w:val="28"/>
                <w:szCs w:val="28"/>
              </w:rPr>
              <w:t xml:space="preserve"> находящиеся в секции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0711CE">
              <w:rPr>
                <w:rFonts w:ascii="Times New Roman" w:hAnsi="Times New Roman" w:cs="Times New Roman"/>
                <w:sz w:val="28"/>
                <w:szCs w:val="28"/>
              </w:rPr>
              <w:t xml:space="preserve"> полностью совпадают с указанными в макете</w:t>
            </w:r>
          </w:p>
        </w:tc>
        <w:tc>
          <w:tcPr>
            <w:tcW w:w="2268" w:type="dxa"/>
          </w:tcPr>
          <w:p w:rsidR="000711CE" w:rsidRDefault="000711CE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6D6DF4" w:rsidTr="006D6DF4">
        <w:tc>
          <w:tcPr>
            <w:tcW w:w="3590" w:type="dxa"/>
          </w:tcPr>
          <w:p w:rsidR="006D6DF4" w:rsidRDefault="006D6DF4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7:</w:t>
            </w:r>
          </w:p>
          <w:p w:rsidR="006D6DF4" w:rsidRDefault="006D6DF4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Адаптивность</w:t>
            </w:r>
          </w:p>
        </w:tc>
        <w:tc>
          <w:tcPr>
            <w:tcW w:w="5199" w:type="dxa"/>
          </w:tcPr>
          <w:p w:rsidR="006D6DF4" w:rsidRDefault="006D6DF4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Отображение контента на всё страницу</w:t>
            </w:r>
          </w:p>
        </w:tc>
        <w:tc>
          <w:tcPr>
            <w:tcW w:w="2268" w:type="dxa"/>
          </w:tcPr>
          <w:p w:rsidR="006D6DF4" w:rsidRDefault="006D6DF4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</w:tbl>
    <w:p w:rsidR="008D5FF6" w:rsidRDefault="008D5FF6" w:rsidP="00FA40D9">
      <w:pPr>
        <w:rPr>
          <w:rFonts w:ascii="Times New Roman" w:hAnsi="Times New Roman" w:cs="Times New Roman"/>
          <w:sz w:val="28"/>
          <w:szCs w:val="28"/>
        </w:rPr>
      </w:pPr>
    </w:p>
    <w:p w:rsidR="008D5FF6" w:rsidRDefault="008D5FF6" w:rsidP="0015761A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8D5FF6" w:rsidRDefault="008D5FF6" w:rsidP="0015761A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8D5FF6" w:rsidRDefault="008D5FF6" w:rsidP="0015761A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8D5FF6" w:rsidRDefault="008D5FF6" w:rsidP="0015761A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8D5FF6" w:rsidRDefault="008D5FF6" w:rsidP="0015761A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8D5FF6" w:rsidRDefault="008D5FF6" w:rsidP="0015761A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8D5FF6" w:rsidRDefault="008D5FF6" w:rsidP="0015761A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7E0F88" w:rsidRDefault="007E0F88" w:rsidP="007E0F8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1057" w:type="dxa"/>
        <w:tblInd w:w="-1168" w:type="dxa"/>
        <w:tblLook w:val="04A0" w:firstRow="1" w:lastRow="0" w:firstColumn="1" w:lastColumn="0" w:noHBand="0" w:noVBand="1"/>
      </w:tblPr>
      <w:tblGrid>
        <w:gridCol w:w="4111"/>
        <w:gridCol w:w="4536"/>
        <w:gridCol w:w="2410"/>
      </w:tblGrid>
      <w:tr w:rsidR="00B21EAD" w:rsidRPr="0015761A" w:rsidTr="00373F7F">
        <w:tc>
          <w:tcPr>
            <w:tcW w:w="4111" w:type="dxa"/>
          </w:tcPr>
          <w:p w:rsidR="00B21EAD" w:rsidRPr="0015761A" w:rsidRDefault="00B21EAD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Название</w:t>
            </w:r>
          </w:p>
        </w:tc>
        <w:tc>
          <w:tcPr>
            <w:tcW w:w="6946" w:type="dxa"/>
            <w:gridSpan w:val="2"/>
          </w:tcPr>
          <w:p w:rsidR="00B21EAD" w:rsidRPr="0015761A" w:rsidRDefault="00B21EAD" w:rsidP="0087371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Тест</w:t>
            </w:r>
            <w:r w:rsidR="00FA40D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873713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секции с видео</w:t>
            </w:r>
          </w:p>
        </w:tc>
      </w:tr>
      <w:tr w:rsidR="00B21EAD" w:rsidRPr="0015761A" w:rsidTr="00373F7F">
        <w:tc>
          <w:tcPr>
            <w:tcW w:w="4111" w:type="dxa"/>
          </w:tcPr>
          <w:p w:rsidR="00B21EAD" w:rsidRPr="0015761A" w:rsidRDefault="00B21EAD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761A">
              <w:rPr>
                <w:rFonts w:ascii="Times New Roman" w:hAnsi="Times New Roman" w:cs="Times New Roman"/>
                <w:b/>
                <w:sz w:val="28"/>
                <w:szCs w:val="28"/>
              </w:rPr>
              <w:t>Действия</w:t>
            </w:r>
          </w:p>
        </w:tc>
        <w:tc>
          <w:tcPr>
            <w:tcW w:w="4536" w:type="dxa"/>
          </w:tcPr>
          <w:p w:rsidR="00B21EAD" w:rsidRPr="0015761A" w:rsidRDefault="00B21EAD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761A"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2410" w:type="dxa"/>
          </w:tcPr>
          <w:p w:rsidR="00B21EAD" w:rsidRPr="0015761A" w:rsidRDefault="00B21EAD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761A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 теста</w:t>
            </w:r>
          </w:p>
        </w:tc>
      </w:tr>
      <w:tr w:rsidR="00B21EAD" w:rsidTr="00373F7F">
        <w:tc>
          <w:tcPr>
            <w:tcW w:w="4111" w:type="dxa"/>
          </w:tcPr>
          <w:p w:rsidR="00B21EAD" w:rsidRDefault="00B21EAD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Предусловие:</w:t>
            </w:r>
          </w:p>
          <w:p w:rsidR="00B21EAD" w:rsidRPr="00836217" w:rsidRDefault="00B21EAD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Открытие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</w:t>
            </w:r>
          </w:p>
        </w:tc>
        <w:tc>
          <w:tcPr>
            <w:tcW w:w="4536" w:type="dxa"/>
          </w:tcPr>
          <w:p w:rsidR="00B21EAD" w:rsidRDefault="00B21EAD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-страница открыта и доступна</w:t>
            </w:r>
          </w:p>
        </w:tc>
        <w:tc>
          <w:tcPr>
            <w:tcW w:w="2410" w:type="dxa"/>
          </w:tcPr>
          <w:p w:rsidR="00B21EAD" w:rsidRDefault="00B21EAD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03743" w:rsidTr="00373F7F">
        <w:tc>
          <w:tcPr>
            <w:tcW w:w="4111" w:type="dxa"/>
          </w:tcPr>
          <w:p w:rsidR="00703743" w:rsidRDefault="00703743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Шаг 1: </w:t>
            </w:r>
          </w:p>
          <w:p w:rsidR="00703743" w:rsidRDefault="00703743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отображение секции на странице</w:t>
            </w:r>
          </w:p>
        </w:tc>
        <w:tc>
          <w:tcPr>
            <w:tcW w:w="4536" w:type="dxa"/>
          </w:tcPr>
          <w:p w:rsidR="00703743" w:rsidRPr="00703743" w:rsidRDefault="00703743" w:rsidP="007037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Секция отображается на странице</w:t>
            </w:r>
          </w:p>
        </w:tc>
        <w:tc>
          <w:tcPr>
            <w:tcW w:w="2410" w:type="dxa"/>
          </w:tcPr>
          <w:p w:rsidR="00703743" w:rsidRDefault="00703743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CF13BE" w:rsidTr="00373F7F">
        <w:tc>
          <w:tcPr>
            <w:tcW w:w="4111" w:type="dxa"/>
          </w:tcPr>
          <w:p w:rsidR="00CF13BE" w:rsidRDefault="00703743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2</w:t>
            </w:r>
            <w:r w:rsidR="00CF13BE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:rsidR="00CF13BE" w:rsidRDefault="00CF13BE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Сравнения контента с указанным в макете</w:t>
            </w:r>
          </w:p>
        </w:tc>
        <w:tc>
          <w:tcPr>
            <w:tcW w:w="4536" w:type="dxa"/>
          </w:tcPr>
          <w:p w:rsidR="00CF13BE" w:rsidRPr="00CF13BE" w:rsidRDefault="00CF13BE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Контент секции полностью совпадает с макетом</w:t>
            </w:r>
          </w:p>
        </w:tc>
        <w:tc>
          <w:tcPr>
            <w:tcW w:w="2410" w:type="dxa"/>
          </w:tcPr>
          <w:p w:rsidR="00CF13BE" w:rsidRDefault="00373F7F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  <w:tr w:rsidR="00B21EAD" w:rsidTr="00373F7F">
        <w:tc>
          <w:tcPr>
            <w:tcW w:w="4111" w:type="dxa"/>
          </w:tcPr>
          <w:p w:rsidR="00B21EAD" w:rsidRDefault="00703743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3</w:t>
            </w:r>
            <w:r w:rsidR="00B21EAD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:rsidR="00B21EAD" w:rsidRDefault="00B21EAD" w:rsidP="00B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шрифтов секции с исходным макетом</w:t>
            </w:r>
          </w:p>
        </w:tc>
        <w:tc>
          <w:tcPr>
            <w:tcW w:w="4536" w:type="dxa"/>
          </w:tcPr>
          <w:p w:rsidR="00B21EAD" w:rsidRDefault="00B21EAD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Шрифты секции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-страницы полностью совпадают с макетом </w:t>
            </w:r>
          </w:p>
        </w:tc>
        <w:tc>
          <w:tcPr>
            <w:tcW w:w="2410" w:type="dxa"/>
          </w:tcPr>
          <w:p w:rsidR="00B21EAD" w:rsidRDefault="000711CE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B21EAD" w:rsidTr="00373F7F">
        <w:tc>
          <w:tcPr>
            <w:tcW w:w="4111" w:type="dxa"/>
          </w:tcPr>
          <w:p w:rsidR="00B21EAD" w:rsidRDefault="00703743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4</w:t>
            </w:r>
            <w:r w:rsidR="00B21EA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B21EAD" w:rsidRDefault="00B21EAD" w:rsidP="00B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цветов секции с исходным макетом</w:t>
            </w:r>
          </w:p>
        </w:tc>
        <w:tc>
          <w:tcPr>
            <w:tcW w:w="4536" w:type="dxa"/>
          </w:tcPr>
          <w:p w:rsidR="00B21EAD" w:rsidRDefault="00B21EAD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Цвета секции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 полностью совпадают с макетом</w:t>
            </w:r>
          </w:p>
        </w:tc>
        <w:tc>
          <w:tcPr>
            <w:tcW w:w="2410" w:type="dxa"/>
          </w:tcPr>
          <w:p w:rsidR="00B21EAD" w:rsidRDefault="00B21EAD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B21EAD" w:rsidTr="00373F7F">
        <w:tc>
          <w:tcPr>
            <w:tcW w:w="4111" w:type="dxa"/>
          </w:tcPr>
          <w:p w:rsidR="00B21EAD" w:rsidRDefault="00703743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5</w:t>
            </w:r>
            <w:r w:rsidR="00B21EA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B21EAD" w:rsidRDefault="00B21EAD" w:rsidP="00B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размеров элементов секции с исходным макетом</w:t>
            </w:r>
          </w:p>
        </w:tc>
        <w:tc>
          <w:tcPr>
            <w:tcW w:w="4536" w:type="dxa"/>
          </w:tcPr>
          <w:p w:rsidR="00B21EAD" w:rsidRDefault="00B21EAD" w:rsidP="00373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Размеры элементов </w:t>
            </w:r>
            <w:r w:rsidR="000711CE">
              <w:rPr>
                <w:rFonts w:ascii="Times New Roman" w:hAnsi="Times New Roman" w:cs="Times New Roman"/>
                <w:sz w:val="28"/>
                <w:szCs w:val="28"/>
              </w:rPr>
              <w:t>в этой секции</w:t>
            </w:r>
            <w:r w:rsidR="00373F7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 полностью совпадают с макетом</w:t>
            </w:r>
          </w:p>
        </w:tc>
        <w:tc>
          <w:tcPr>
            <w:tcW w:w="2410" w:type="dxa"/>
          </w:tcPr>
          <w:p w:rsidR="00B21EAD" w:rsidRDefault="000711CE" w:rsidP="00071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  <w:tr w:rsidR="00B21EAD" w:rsidTr="00373F7F">
        <w:tc>
          <w:tcPr>
            <w:tcW w:w="4111" w:type="dxa"/>
          </w:tcPr>
          <w:p w:rsidR="00B21EAD" w:rsidRDefault="00703743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6</w:t>
            </w:r>
            <w:r w:rsidR="00B21EA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B21EAD" w:rsidRDefault="00B21EAD" w:rsidP="00B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рас</w:t>
            </w:r>
            <w:r w:rsidR="009442C8">
              <w:rPr>
                <w:rFonts w:ascii="Times New Roman" w:hAnsi="Times New Roman" w:cs="Times New Roman"/>
                <w:sz w:val="28"/>
                <w:szCs w:val="28"/>
              </w:rPr>
              <w:t xml:space="preserve">положения элементов секции с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исходным макетом</w:t>
            </w:r>
          </w:p>
        </w:tc>
        <w:tc>
          <w:tcPr>
            <w:tcW w:w="4536" w:type="dxa"/>
          </w:tcPr>
          <w:p w:rsidR="00B21EAD" w:rsidRDefault="00B21EAD" w:rsidP="00071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Расположение элементов </w:t>
            </w:r>
            <w:r w:rsidR="000711CE">
              <w:rPr>
                <w:rFonts w:ascii="Times New Roman" w:hAnsi="Times New Roman" w:cs="Times New Roman"/>
                <w:sz w:val="28"/>
                <w:szCs w:val="28"/>
              </w:rPr>
              <w:t xml:space="preserve">в этой секции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 полностью совпадает с макетом</w:t>
            </w:r>
          </w:p>
        </w:tc>
        <w:tc>
          <w:tcPr>
            <w:tcW w:w="2410" w:type="dxa"/>
          </w:tcPr>
          <w:p w:rsidR="00B21EAD" w:rsidRDefault="00373F7F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  <w:tr w:rsidR="00CF13BE" w:rsidTr="00373F7F">
        <w:tc>
          <w:tcPr>
            <w:tcW w:w="4111" w:type="dxa"/>
          </w:tcPr>
          <w:p w:rsidR="00CF13BE" w:rsidRDefault="00703743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7</w:t>
            </w:r>
            <w:r w:rsidR="00CF13BE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:rsidR="00CF13BE" w:rsidRDefault="00CF13BE" w:rsidP="00071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Сравнение использованных </w:t>
            </w:r>
            <w:r w:rsidR="000711CE">
              <w:rPr>
                <w:rFonts w:ascii="Times New Roman" w:hAnsi="Times New Roman" w:cs="Times New Roman"/>
                <w:sz w:val="28"/>
                <w:szCs w:val="28"/>
              </w:rPr>
              <w:t>картинок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исходным макетом</w:t>
            </w:r>
          </w:p>
        </w:tc>
        <w:tc>
          <w:tcPr>
            <w:tcW w:w="4536" w:type="dxa"/>
          </w:tcPr>
          <w:p w:rsidR="00CF13BE" w:rsidRPr="00CF13BE" w:rsidRDefault="000711CE" w:rsidP="00CF13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Картинки</w:t>
            </w:r>
            <w:r w:rsidR="00A94CB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CF13BE">
              <w:rPr>
                <w:rFonts w:ascii="Times New Roman" w:hAnsi="Times New Roman" w:cs="Times New Roman"/>
                <w:sz w:val="28"/>
                <w:szCs w:val="28"/>
              </w:rPr>
              <w:t xml:space="preserve"> находящиеся в секции</w:t>
            </w:r>
            <w:r w:rsidR="00A94CB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CF13BE">
              <w:rPr>
                <w:rFonts w:ascii="Times New Roman" w:hAnsi="Times New Roman" w:cs="Times New Roman"/>
                <w:sz w:val="28"/>
                <w:szCs w:val="28"/>
              </w:rPr>
              <w:t xml:space="preserve"> полностью совпадают с указанными в макете</w:t>
            </w:r>
          </w:p>
        </w:tc>
        <w:tc>
          <w:tcPr>
            <w:tcW w:w="2410" w:type="dxa"/>
          </w:tcPr>
          <w:p w:rsidR="00CF13BE" w:rsidRDefault="00CF13BE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6D6DF4" w:rsidTr="00373F7F">
        <w:tc>
          <w:tcPr>
            <w:tcW w:w="4111" w:type="dxa"/>
          </w:tcPr>
          <w:p w:rsidR="006D6DF4" w:rsidRDefault="00373F7F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8</w:t>
            </w:r>
            <w:r w:rsidR="006D6DF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6D6DF4" w:rsidRDefault="006D6DF4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Адаптивность</w:t>
            </w:r>
          </w:p>
        </w:tc>
        <w:tc>
          <w:tcPr>
            <w:tcW w:w="4536" w:type="dxa"/>
          </w:tcPr>
          <w:p w:rsidR="006D6DF4" w:rsidRDefault="006D6DF4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Отображение контента на всё страницу</w:t>
            </w:r>
          </w:p>
        </w:tc>
        <w:tc>
          <w:tcPr>
            <w:tcW w:w="2410" w:type="dxa"/>
          </w:tcPr>
          <w:p w:rsidR="006D6DF4" w:rsidRDefault="006D6DF4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  <w:tr w:rsidR="00373F7F" w:rsidTr="00373F7F">
        <w:tc>
          <w:tcPr>
            <w:tcW w:w="4111" w:type="dxa"/>
          </w:tcPr>
          <w:p w:rsidR="00373F7F" w:rsidRDefault="00373F7F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9:</w:t>
            </w:r>
          </w:p>
          <w:p w:rsidR="00373F7F" w:rsidRDefault="00373F7F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Стилизация секции полностью совпадает с исходным макетом</w:t>
            </w:r>
          </w:p>
        </w:tc>
        <w:tc>
          <w:tcPr>
            <w:tcW w:w="4536" w:type="dxa"/>
          </w:tcPr>
          <w:p w:rsidR="00373F7F" w:rsidRDefault="00373F7F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Стилизация секции полностью совпадает с исходным макетом</w:t>
            </w:r>
          </w:p>
        </w:tc>
        <w:tc>
          <w:tcPr>
            <w:tcW w:w="2410" w:type="dxa"/>
          </w:tcPr>
          <w:p w:rsidR="00373F7F" w:rsidRDefault="00373F7F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  <w:tr w:rsidR="00A94CBA" w:rsidTr="00373F7F">
        <w:tc>
          <w:tcPr>
            <w:tcW w:w="4111" w:type="dxa"/>
          </w:tcPr>
          <w:p w:rsidR="00A94CBA" w:rsidRDefault="00A94CBA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10:</w:t>
            </w:r>
          </w:p>
          <w:p w:rsidR="00A94CBA" w:rsidRPr="00A94CBA" w:rsidRDefault="007E76E8" w:rsidP="007E76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Клик</w:t>
            </w:r>
            <w:r w:rsidR="00A94CBA">
              <w:rPr>
                <w:rFonts w:ascii="Times New Roman" w:hAnsi="Times New Roman" w:cs="Times New Roman"/>
                <w:sz w:val="28"/>
                <w:szCs w:val="28"/>
              </w:rPr>
              <w:t xml:space="preserve"> на кнопку </w:t>
            </w:r>
            <w:r w:rsidR="00A94C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play</w:t>
            </w:r>
          </w:p>
        </w:tc>
        <w:tc>
          <w:tcPr>
            <w:tcW w:w="4536" w:type="dxa"/>
          </w:tcPr>
          <w:p w:rsidR="00A94CBA" w:rsidRDefault="007E76E8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клике запускается видео</w:t>
            </w:r>
          </w:p>
        </w:tc>
        <w:tc>
          <w:tcPr>
            <w:tcW w:w="2410" w:type="dxa"/>
          </w:tcPr>
          <w:p w:rsidR="00A94CBA" w:rsidRDefault="007E76E8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</w:tbl>
    <w:p w:rsidR="00703743" w:rsidRDefault="00703743" w:rsidP="008D5FF6">
      <w:pPr>
        <w:rPr>
          <w:rFonts w:ascii="Times New Roman" w:hAnsi="Times New Roman" w:cs="Times New Roman"/>
          <w:sz w:val="28"/>
          <w:szCs w:val="28"/>
        </w:rPr>
      </w:pPr>
    </w:p>
    <w:p w:rsidR="008D5FF6" w:rsidRDefault="008D5FF6" w:rsidP="008D5FF6">
      <w:pPr>
        <w:rPr>
          <w:rFonts w:ascii="Times New Roman" w:hAnsi="Times New Roman" w:cs="Times New Roman"/>
          <w:sz w:val="28"/>
          <w:szCs w:val="28"/>
        </w:rPr>
      </w:pPr>
    </w:p>
    <w:p w:rsidR="008D5FF6" w:rsidRDefault="008D5FF6" w:rsidP="008D5FF6">
      <w:pPr>
        <w:rPr>
          <w:rFonts w:ascii="Times New Roman" w:hAnsi="Times New Roman" w:cs="Times New Roman"/>
          <w:sz w:val="28"/>
          <w:szCs w:val="28"/>
        </w:rPr>
      </w:pPr>
    </w:p>
    <w:p w:rsidR="008D5FF6" w:rsidRDefault="008D5FF6" w:rsidP="008D5FF6">
      <w:pPr>
        <w:rPr>
          <w:rFonts w:ascii="Times New Roman" w:hAnsi="Times New Roman" w:cs="Times New Roman"/>
          <w:sz w:val="28"/>
          <w:szCs w:val="28"/>
        </w:rPr>
      </w:pPr>
    </w:p>
    <w:p w:rsidR="008D5FF6" w:rsidRDefault="008D5FF6" w:rsidP="008D5FF6">
      <w:pPr>
        <w:rPr>
          <w:rFonts w:ascii="Times New Roman" w:hAnsi="Times New Roman" w:cs="Times New Roman"/>
          <w:sz w:val="28"/>
          <w:szCs w:val="28"/>
        </w:rPr>
      </w:pPr>
    </w:p>
    <w:p w:rsidR="008D5FF6" w:rsidRDefault="008D5FF6" w:rsidP="008D5FF6">
      <w:pPr>
        <w:rPr>
          <w:rFonts w:ascii="Times New Roman" w:hAnsi="Times New Roman" w:cs="Times New Roman"/>
          <w:sz w:val="28"/>
          <w:szCs w:val="28"/>
        </w:rPr>
      </w:pPr>
    </w:p>
    <w:p w:rsidR="00373F7F" w:rsidRDefault="00373F7F" w:rsidP="008D5FF6">
      <w:pPr>
        <w:rPr>
          <w:rFonts w:ascii="Times New Roman" w:hAnsi="Times New Roman" w:cs="Times New Roman"/>
          <w:sz w:val="28"/>
          <w:szCs w:val="28"/>
        </w:rPr>
      </w:pPr>
    </w:p>
    <w:p w:rsidR="00373F7F" w:rsidRDefault="00373F7F" w:rsidP="008D5FF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1057" w:type="dxa"/>
        <w:tblInd w:w="-1168" w:type="dxa"/>
        <w:tblLook w:val="04A0" w:firstRow="1" w:lastRow="0" w:firstColumn="1" w:lastColumn="0" w:noHBand="0" w:noVBand="1"/>
      </w:tblPr>
      <w:tblGrid>
        <w:gridCol w:w="3590"/>
        <w:gridCol w:w="5199"/>
        <w:gridCol w:w="2268"/>
      </w:tblGrid>
      <w:tr w:rsidR="00703743" w:rsidRPr="0015761A" w:rsidTr="00D33741">
        <w:tc>
          <w:tcPr>
            <w:tcW w:w="3590" w:type="dxa"/>
          </w:tcPr>
          <w:p w:rsidR="00703743" w:rsidRPr="0015761A" w:rsidRDefault="00703743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</w:t>
            </w:r>
          </w:p>
        </w:tc>
        <w:tc>
          <w:tcPr>
            <w:tcW w:w="7467" w:type="dxa"/>
            <w:gridSpan w:val="2"/>
          </w:tcPr>
          <w:p w:rsidR="00703743" w:rsidRPr="0015761A" w:rsidRDefault="00703743" w:rsidP="0087371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Тест </w:t>
            </w:r>
            <w:r w:rsidR="00873713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секции с иконками</w:t>
            </w:r>
          </w:p>
        </w:tc>
      </w:tr>
      <w:tr w:rsidR="00703743" w:rsidRPr="0015761A" w:rsidTr="00D33741">
        <w:tc>
          <w:tcPr>
            <w:tcW w:w="3590" w:type="dxa"/>
          </w:tcPr>
          <w:p w:rsidR="00703743" w:rsidRPr="0015761A" w:rsidRDefault="00703743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761A">
              <w:rPr>
                <w:rFonts w:ascii="Times New Roman" w:hAnsi="Times New Roman" w:cs="Times New Roman"/>
                <w:b/>
                <w:sz w:val="28"/>
                <w:szCs w:val="28"/>
              </w:rPr>
              <w:t>Действия</w:t>
            </w:r>
          </w:p>
        </w:tc>
        <w:tc>
          <w:tcPr>
            <w:tcW w:w="5199" w:type="dxa"/>
          </w:tcPr>
          <w:p w:rsidR="00703743" w:rsidRPr="0015761A" w:rsidRDefault="00703743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761A"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2268" w:type="dxa"/>
          </w:tcPr>
          <w:p w:rsidR="00703743" w:rsidRPr="0015761A" w:rsidRDefault="00703743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761A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 теста</w:t>
            </w:r>
          </w:p>
        </w:tc>
      </w:tr>
      <w:tr w:rsidR="00D33741" w:rsidTr="00D33741">
        <w:tc>
          <w:tcPr>
            <w:tcW w:w="3590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Предусловие:</w:t>
            </w:r>
          </w:p>
          <w:p w:rsidR="00D33741" w:rsidRPr="00836217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Открытие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</w:t>
            </w:r>
          </w:p>
        </w:tc>
        <w:tc>
          <w:tcPr>
            <w:tcW w:w="5199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-страница открыта и доступна</w:t>
            </w:r>
          </w:p>
        </w:tc>
        <w:tc>
          <w:tcPr>
            <w:tcW w:w="2268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D33741" w:rsidTr="00D33741">
        <w:tc>
          <w:tcPr>
            <w:tcW w:w="3590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Шаг 1: </w:t>
            </w:r>
          </w:p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отображение секции на странице</w:t>
            </w:r>
          </w:p>
        </w:tc>
        <w:tc>
          <w:tcPr>
            <w:tcW w:w="5199" w:type="dxa"/>
          </w:tcPr>
          <w:p w:rsidR="00D33741" w:rsidRPr="00703743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Секция отображается на странице</w:t>
            </w:r>
          </w:p>
        </w:tc>
        <w:tc>
          <w:tcPr>
            <w:tcW w:w="2268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D33741" w:rsidTr="00D33741">
        <w:tc>
          <w:tcPr>
            <w:tcW w:w="3590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Шаг 2: </w:t>
            </w:r>
          </w:p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Сравнения контента с указанным в макете</w:t>
            </w:r>
          </w:p>
        </w:tc>
        <w:tc>
          <w:tcPr>
            <w:tcW w:w="5199" w:type="dxa"/>
          </w:tcPr>
          <w:p w:rsidR="00D33741" w:rsidRPr="00CF13BE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Контент секции полностью совпадает с макетом</w:t>
            </w:r>
          </w:p>
        </w:tc>
        <w:tc>
          <w:tcPr>
            <w:tcW w:w="2268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D33741" w:rsidTr="00D33741">
        <w:tc>
          <w:tcPr>
            <w:tcW w:w="3590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Шаг 3: </w:t>
            </w:r>
          </w:p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шрифтов секции с исходным макетом</w:t>
            </w:r>
          </w:p>
        </w:tc>
        <w:tc>
          <w:tcPr>
            <w:tcW w:w="5199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Шрифты секции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-страницы полностью совпадают с макетом </w:t>
            </w:r>
          </w:p>
        </w:tc>
        <w:tc>
          <w:tcPr>
            <w:tcW w:w="2268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D33741" w:rsidTr="00D33741">
        <w:tc>
          <w:tcPr>
            <w:tcW w:w="3590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4:</w:t>
            </w:r>
          </w:p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цветов секции с исходным макетом</w:t>
            </w:r>
          </w:p>
        </w:tc>
        <w:tc>
          <w:tcPr>
            <w:tcW w:w="5199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Цвета секции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 полностью совпадают с макетом</w:t>
            </w:r>
          </w:p>
        </w:tc>
        <w:tc>
          <w:tcPr>
            <w:tcW w:w="2268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D33741" w:rsidTr="00D33741">
        <w:tc>
          <w:tcPr>
            <w:tcW w:w="3590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5:</w:t>
            </w:r>
          </w:p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размеров элементов секции с исходным макетом</w:t>
            </w:r>
          </w:p>
        </w:tc>
        <w:tc>
          <w:tcPr>
            <w:tcW w:w="5199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Размеры элементов в этой секции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 полностью совпадают с макетом</w:t>
            </w:r>
          </w:p>
        </w:tc>
        <w:tc>
          <w:tcPr>
            <w:tcW w:w="2268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  <w:tr w:rsidR="00D33741" w:rsidTr="00D33741">
        <w:tc>
          <w:tcPr>
            <w:tcW w:w="3590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6:</w:t>
            </w:r>
          </w:p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расположения элементов секции с исходным макетом</w:t>
            </w:r>
          </w:p>
        </w:tc>
        <w:tc>
          <w:tcPr>
            <w:tcW w:w="5199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Расположение элементов в этой секции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 полностью совпадает с макетом</w:t>
            </w:r>
          </w:p>
        </w:tc>
        <w:tc>
          <w:tcPr>
            <w:tcW w:w="2268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  <w:tr w:rsidR="00D33741" w:rsidTr="00D33741">
        <w:tc>
          <w:tcPr>
            <w:tcW w:w="3590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Шаг 7: </w:t>
            </w:r>
          </w:p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использованных картинок с исходным макетом</w:t>
            </w:r>
          </w:p>
        </w:tc>
        <w:tc>
          <w:tcPr>
            <w:tcW w:w="5199" w:type="dxa"/>
          </w:tcPr>
          <w:p w:rsidR="00D33741" w:rsidRPr="00CF13BE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Картинки</w:t>
            </w:r>
            <w:r w:rsidR="00A94CBA">
              <w:rPr>
                <w:rFonts w:ascii="Times New Roman" w:hAnsi="Times New Roman" w:cs="Times New Roman"/>
                <w:sz w:val="28"/>
                <w:szCs w:val="28"/>
              </w:rPr>
              <w:t xml:space="preserve">, находящиеся в секции,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полностью совпадают с указанными в макете</w:t>
            </w:r>
          </w:p>
        </w:tc>
        <w:tc>
          <w:tcPr>
            <w:tcW w:w="2268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D33741" w:rsidTr="00D33741">
        <w:tc>
          <w:tcPr>
            <w:tcW w:w="3590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8:</w:t>
            </w:r>
          </w:p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Адаптивность</w:t>
            </w:r>
          </w:p>
        </w:tc>
        <w:tc>
          <w:tcPr>
            <w:tcW w:w="5199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Отображение контента на всё страницу</w:t>
            </w:r>
          </w:p>
        </w:tc>
        <w:tc>
          <w:tcPr>
            <w:tcW w:w="2268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  <w:tr w:rsidR="00D33741" w:rsidTr="00D33741">
        <w:tc>
          <w:tcPr>
            <w:tcW w:w="3590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9:</w:t>
            </w:r>
          </w:p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Стилизация секции полностью совпадает с исходным макетом</w:t>
            </w:r>
          </w:p>
        </w:tc>
        <w:tc>
          <w:tcPr>
            <w:tcW w:w="5199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Стилизация секции полностью совпадает с исходным макетом</w:t>
            </w:r>
          </w:p>
        </w:tc>
        <w:tc>
          <w:tcPr>
            <w:tcW w:w="2268" w:type="dxa"/>
          </w:tcPr>
          <w:p w:rsidR="00D33741" w:rsidRDefault="00D33741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</w:tbl>
    <w:p w:rsidR="00703743" w:rsidRDefault="00703743" w:rsidP="0015761A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BD5836" w:rsidRDefault="00BD5836" w:rsidP="0015761A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BD5836" w:rsidRDefault="00BD5836" w:rsidP="0015761A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BD5836" w:rsidRDefault="00BD5836" w:rsidP="0015761A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760506" w:rsidRDefault="007605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3"/>
        <w:tblW w:w="11057" w:type="dxa"/>
        <w:tblInd w:w="-1168" w:type="dxa"/>
        <w:tblLook w:val="04A0" w:firstRow="1" w:lastRow="0" w:firstColumn="1" w:lastColumn="0" w:noHBand="0" w:noVBand="1"/>
      </w:tblPr>
      <w:tblGrid>
        <w:gridCol w:w="3590"/>
        <w:gridCol w:w="5199"/>
        <w:gridCol w:w="2268"/>
      </w:tblGrid>
      <w:tr w:rsidR="00760506" w:rsidRPr="0015761A" w:rsidTr="00035CE0">
        <w:tc>
          <w:tcPr>
            <w:tcW w:w="3590" w:type="dxa"/>
          </w:tcPr>
          <w:p w:rsidR="00760506" w:rsidRPr="0015761A" w:rsidRDefault="00760506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Название</w:t>
            </w:r>
          </w:p>
        </w:tc>
        <w:tc>
          <w:tcPr>
            <w:tcW w:w="7467" w:type="dxa"/>
            <w:gridSpan w:val="2"/>
          </w:tcPr>
          <w:p w:rsidR="00760506" w:rsidRPr="0015761A" w:rsidRDefault="00760506" w:rsidP="00994A9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Тест </w:t>
            </w:r>
            <w:proofErr w:type="gramStart"/>
            <w:r w:rsidR="00873713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 xml:space="preserve">секции </w:t>
            </w:r>
            <w:r w:rsidRPr="000711CE">
              <w:rPr>
                <w:rFonts w:ascii="Times New Roman" w:hAnsi="Times New Roman" w:cs="Times New Roman"/>
                <w:b/>
                <w:sz w:val="44"/>
                <w:szCs w:val="28"/>
              </w:rPr>
              <w:t xml:space="preserve"> </w:t>
            </w:r>
            <w:r w:rsidR="00994A9A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с</w:t>
            </w:r>
            <w:proofErr w:type="gramEnd"/>
            <w:r w:rsidR="00994A9A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 xml:space="preserve"> ценами</w:t>
            </w:r>
          </w:p>
        </w:tc>
      </w:tr>
      <w:tr w:rsidR="00760506" w:rsidRPr="0015761A" w:rsidTr="00035CE0">
        <w:tc>
          <w:tcPr>
            <w:tcW w:w="3590" w:type="dxa"/>
          </w:tcPr>
          <w:p w:rsidR="00760506" w:rsidRPr="0015761A" w:rsidRDefault="00760506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761A">
              <w:rPr>
                <w:rFonts w:ascii="Times New Roman" w:hAnsi="Times New Roman" w:cs="Times New Roman"/>
                <w:b/>
                <w:sz w:val="28"/>
                <w:szCs w:val="28"/>
              </w:rPr>
              <w:t>Действия</w:t>
            </w:r>
          </w:p>
        </w:tc>
        <w:tc>
          <w:tcPr>
            <w:tcW w:w="5199" w:type="dxa"/>
          </w:tcPr>
          <w:p w:rsidR="00760506" w:rsidRPr="0015761A" w:rsidRDefault="00760506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761A"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2268" w:type="dxa"/>
          </w:tcPr>
          <w:p w:rsidR="00760506" w:rsidRPr="0015761A" w:rsidRDefault="00760506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761A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 теста</w:t>
            </w:r>
          </w:p>
        </w:tc>
      </w:tr>
      <w:tr w:rsidR="00035CE0" w:rsidTr="00035CE0">
        <w:tc>
          <w:tcPr>
            <w:tcW w:w="3590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Предусловие:</w:t>
            </w:r>
          </w:p>
          <w:p w:rsidR="00035CE0" w:rsidRPr="00836217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Открытие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</w:t>
            </w:r>
          </w:p>
        </w:tc>
        <w:tc>
          <w:tcPr>
            <w:tcW w:w="5199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-страница открыта и доступна</w:t>
            </w:r>
          </w:p>
        </w:tc>
        <w:tc>
          <w:tcPr>
            <w:tcW w:w="2268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035CE0" w:rsidTr="00035CE0">
        <w:tc>
          <w:tcPr>
            <w:tcW w:w="3590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Шаг 1: </w:t>
            </w:r>
          </w:p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отображение секции на странице</w:t>
            </w:r>
          </w:p>
        </w:tc>
        <w:tc>
          <w:tcPr>
            <w:tcW w:w="5199" w:type="dxa"/>
          </w:tcPr>
          <w:p w:rsidR="00035CE0" w:rsidRPr="00703743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Секция отображается на странице</w:t>
            </w:r>
          </w:p>
        </w:tc>
        <w:tc>
          <w:tcPr>
            <w:tcW w:w="2268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035CE0" w:rsidTr="00035CE0">
        <w:tc>
          <w:tcPr>
            <w:tcW w:w="3590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Шаг 2: </w:t>
            </w:r>
          </w:p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Сравнения контента с указанным в макете</w:t>
            </w:r>
          </w:p>
        </w:tc>
        <w:tc>
          <w:tcPr>
            <w:tcW w:w="5199" w:type="dxa"/>
          </w:tcPr>
          <w:p w:rsidR="00035CE0" w:rsidRPr="00CF13BE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Контент секции полностью совпадает с макетом</w:t>
            </w:r>
          </w:p>
        </w:tc>
        <w:tc>
          <w:tcPr>
            <w:tcW w:w="2268" w:type="dxa"/>
          </w:tcPr>
          <w:p w:rsidR="00035CE0" w:rsidRDefault="00986ED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  <w:tr w:rsidR="00035CE0" w:rsidTr="00035CE0">
        <w:tc>
          <w:tcPr>
            <w:tcW w:w="3590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Шаг 3: </w:t>
            </w:r>
          </w:p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шрифтов секции с исходным макетом</w:t>
            </w:r>
          </w:p>
        </w:tc>
        <w:tc>
          <w:tcPr>
            <w:tcW w:w="5199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Шрифты секции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-страницы полностью совпадают с макетом </w:t>
            </w:r>
          </w:p>
        </w:tc>
        <w:tc>
          <w:tcPr>
            <w:tcW w:w="2268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035CE0" w:rsidTr="00035CE0">
        <w:tc>
          <w:tcPr>
            <w:tcW w:w="3590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4:</w:t>
            </w:r>
          </w:p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цветов секции с исходным макетом</w:t>
            </w:r>
          </w:p>
        </w:tc>
        <w:tc>
          <w:tcPr>
            <w:tcW w:w="5199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Цвета секции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 полностью совпадают с макетом</w:t>
            </w:r>
          </w:p>
        </w:tc>
        <w:tc>
          <w:tcPr>
            <w:tcW w:w="2268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035CE0" w:rsidTr="00035CE0">
        <w:tc>
          <w:tcPr>
            <w:tcW w:w="3590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5:</w:t>
            </w:r>
          </w:p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размеров элементов секции с исходным макетом</w:t>
            </w:r>
          </w:p>
        </w:tc>
        <w:tc>
          <w:tcPr>
            <w:tcW w:w="5199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Размеры элементов в этой секции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 полностью совпадают с макетом</w:t>
            </w:r>
          </w:p>
        </w:tc>
        <w:tc>
          <w:tcPr>
            <w:tcW w:w="2268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  <w:tr w:rsidR="00035CE0" w:rsidTr="00035CE0">
        <w:tc>
          <w:tcPr>
            <w:tcW w:w="3590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6:</w:t>
            </w:r>
          </w:p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расположения элементов секции с исходным макетом</w:t>
            </w:r>
          </w:p>
        </w:tc>
        <w:tc>
          <w:tcPr>
            <w:tcW w:w="5199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Расположение элементов в этой секции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 полностью совпадает с макетом</w:t>
            </w:r>
          </w:p>
        </w:tc>
        <w:tc>
          <w:tcPr>
            <w:tcW w:w="2268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  <w:tr w:rsidR="00035CE0" w:rsidTr="00035CE0">
        <w:tc>
          <w:tcPr>
            <w:tcW w:w="3590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8:</w:t>
            </w:r>
          </w:p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Адаптивность</w:t>
            </w:r>
          </w:p>
        </w:tc>
        <w:tc>
          <w:tcPr>
            <w:tcW w:w="5199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Отображение контента на всё страницу</w:t>
            </w:r>
          </w:p>
        </w:tc>
        <w:tc>
          <w:tcPr>
            <w:tcW w:w="2268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  <w:tr w:rsidR="00035CE0" w:rsidTr="00035CE0">
        <w:tc>
          <w:tcPr>
            <w:tcW w:w="3590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9:</w:t>
            </w:r>
          </w:p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Стилизация секции полностью совпадает с исходным макетом</w:t>
            </w:r>
          </w:p>
        </w:tc>
        <w:tc>
          <w:tcPr>
            <w:tcW w:w="5199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Стилизация секции полностью совпадает с исходным макетом</w:t>
            </w:r>
          </w:p>
        </w:tc>
        <w:tc>
          <w:tcPr>
            <w:tcW w:w="2268" w:type="dxa"/>
          </w:tcPr>
          <w:p w:rsidR="00035CE0" w:rsidRDefault="00035CE0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  <w:tr w:rsidR="00986ED6" w:rsidTr="00035CE0">
        <w:tc>
          <w:tcPr>
            <w:tcW w:w="3590" w:type="dxa"/>
          </w:tcPr>
          <w:p w:rsidR="00986ED6" w:rsidRDefault="00986ED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10:</w:t>
            </w:r>
          </w:p>
          <w:p w:rsidR="00986ED6" w:rsidRDefault="00986ED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Наведение на блоки</w:t>
            </w:r>
          </w:p>
        </w:tc>
        <w:tc>
          <w:tcPr>
            <w:tcW w:w="5199" w:type="dxa"/>
          </w:tcPr>
          <w:p w:rsidR="00986ED6" w:rsidRDefault="00986ED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наведении блок меняет размеры и цвет</w:t>
            </w:r>
          </w:p>
        </w:tc>
        <w:tc>
          <w:tcPr>
            <w:tcW w:w="2268" w:type="dxa"/>
          </w:tcPr>
          <w:p w:rsidR="00986ED6" w:rsidRDefault="00986ED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:rsidR="00760506" w:rsidRDefault="00760506" w:rsidP="00760506">
      <w:pPr>
        <w:rPr>
          <w:rFonts w:ascii="Times New Roman" w:hAnsi="Times New Roman" w:cs="Times New Roman"/>
          <w:sz w:val="28"/>
          <w:szCs w:val="28"/>
        </w:rPr>
      </w:pPr>
    </w:p>
    <w:p w:rsidR="00760506" w:rsidRDefault="007605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3"/>
        <w:tblW w:w="11057" w:type="dxa"/>
        <w:tblInd w:w="-1168" w:type="dxa"/>
        <w:tblLook w:val="04A0" w:firstRow="1" w:lastRow="0" w:firstColumn="1" w:lastColumn="0" w:noHBand="0" w:noVBand="1"/>
      </w:tblPr>
      <w:tblGrid>
        <w:gridCol w:w="3590"/>
        <w:gridCol w:w="5199"/>
        <w:gridCol w:w="2268"/>
      </w:tblGrid>
      <w:tr w:rsidR="00760506" w:rsidRPr="0015761A" w:rsidTr="00986ED6">
        <w:tc>
          <w:tcPr>
            <w:tcW w:w="3590" w:type="dxa"/>
          </w:tcPr>
          <w:p w:rsidR="00760506" w:rsidRPr="0015761A" w:rsidRDefault="00760506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Название</w:t>
            </w:r>
          </w:p>
        </w:tc>
        <w:tc>
          <w:tcPr>
            <w:tcW w:w="7467" w:type="dxa"/>
            <w:gridSpan w:val="2"/>
          </w:tcPr>
          <w:p w:rsidR="00760506" w:rsidRPr="0015761A" w:rsidRDefault="00760506" w:rsidP="00994A9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Тест </w:t>
            </w:r>
            <w:r w:rsidR="00994A9A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секции</w:t>
            </w:r>
            <w:r w:rsidRPr="000711CE">
              <w:rPr>
                <w:rFonts w:ascii="Times New Roman" w:hAnsi="Times New Roman" w:cs="Times New Roman"/>
                <w:b/>
                <w:sz w:val="44"/>
                <w:szCs w:val="28"/>
              </w:rPr>
              <w:t xml:space="preserve"> </w:t>
            </w:r>
            <w:r w:rsidR="00994A9A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 xml:space="preserve">с ссылками на </w:t>
            </w:r>
            <w:proofErr w:type="spellStart"/>
            <w:r w:rsidR="00994A9A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соц</w:t>
            </w:r>
            <w:proofErr w:type="spellEnd"/>
            <w:r w:rsidR="00994A9A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 xml:space="preserve"> сети</w:t>
            </w:r>
          </w:p>
        </w:tc>
      </w:tr>
      <w:tr w:rsidR="00760506" w:rsidRPr="0015761A" w:rsidTr="00986ED6">
        <w:tc>
          <w:tcPr>
            <w:tcW w:w="3590" w:type="dxa"/>
          </w:tcPr>
          <w:p w:rsidR="00760506" w:rsidRPr="0015761A" w:rsidRDefault="00760506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761A">
              <w:rPr>
                <w:rFonts w:ascii="Times New Roman" w:hAnsi="Times New Roman" w:cs="Times New Roman"/>
                <w:b/>
                <w:sz w:val="28"/>
                <w:szCs w:val="28"/>
              </w:rPr>
              <w:t>Действия</w:t>
            </w:r>
          </w:p>
        </w:tc>
        <w:tc>
          <w:tcPr>
            <w:tcW w:w="5199" w:type="dxa"/>
          </w:tcPr>
          <w:p w:rsidR="00760506" w:rsidRPr="0015761A" w:rsidRDefault="00760506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761A"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2268" w:type="dxa"/>
          </w:tcPr>
          <w:p w:rsidR="00760506" w:rsidRPr="0015761A" w:rsidRDefault="00760506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761A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 теста</w:t>
            </w:r>
          </w:p>
        </w:tc>
      </w:tr>
      <w:tr w:rsidR="00760506" w:rsidTr="00986ED6">
        <w:tc>
          <w:tcPr>
            <w:tcW w:w="3590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Предусловие:</w:t>
            </w:r>
          </w:p>
          <w:p w:rsidR="00760506" w:rsidRPr="00836217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Открытие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</w:t>
            </w:r>
          </w:p>
        </w:tc>
        <w:tc>
          <w:tcPr>
            <w:tcW w:w="5199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-страница открыта и доступна</w:t>
            </w:r>
          </w:p>
        </w:tc>
        <w:tc>
          <w:tcPr>
            <w:tcW w:w="2268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60506" w:rsidTr="00986ED6">
        <w:tc>
          <w:tcPr>
            <w:tcW w:w="3590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Шаг 1: </w:t>
            </w:r>
          </w:p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отображение секции на странице</w:t>
            </w:r>
          </w:p>
        </w:tc>
        <w:tc>
          <w:tcPr>
            <w:tcW w:w="5199" w:type="dxa"/>
          </w:tcPr>
          <w:p w:rsidR="00760506" w:rsidRPr="00703743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Секция отображается на странице</w:t>
            </w:r>
          </w:p>
        </w:tc>
        <w:tc>
          <w:tcPr>
            <w:tcW w:w="2268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60506" w:rsidTr="00986ED6">
        <w:tc>
          <w:tcPr>
            <w:tcW w:w="3590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Шаг 2: </w:t>
            </w:r>
          </w:p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Сравнения контента с указанным в макете</w:t>
            </w:r>
          </w:p>
        </w:tc>
        <w:tc>
          <w:tcPr>
            <w:tcW w:w="5199" w:type="dxa"/>
          </w:tcPr>
          <w:p w:rsidR="00760506" w:rsidRPr="00CF13BE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Контент секции полностью совпадает с макетом</w:t>
            </w:r>
          </w:p>
        </w:tc>
        <w:tc>
          <w:tcPr>
            <w:tcW w:w="2268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60506" w:rsidTr="00986ED6">
        <w:tc>
          <w:tcPr>
            <w:tcW w:w="3590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Шаг </w:t>
            </w:r>
            <w:r w:rsidRPr="0076050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цветов секции с исходным макетом</w:t>
            </w:r>
          </w:p>
        </w:tc>
        <w:tc>
          <w:tcPr>
            <w:tcW w:w="5199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Цвета секции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 полностью совпадают с макетом</w:t>
            </w:r>
          </w:p>
        </w:tc>
        <w:tc>
          <w:tcPr>
            <w:tcW w:w="2268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60506" w:rsidTr="00986ED6">
        <w:tc>
          <w:tcPr>
            <w:tcW w:w="3590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Шаг </w:t>
            </w:r>
            <w:r w:rsidRPr="0076050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размеров элементов секции с исходным макетом</w:t>
            </w:r>
          </w:p>
        </w:tc>
        <w:tc>
          <w:tcPr>
            <w:tcW w:w="5199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Размеры элементов в этой секции</w:t>
            </w:r>
            <w:r w:rsidRPr="007605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 полностью совпадают с макетом</w:t>
            </w:r>
          </w:p>
        </w:tc>
        <w:tc>
          <w:tcPr>
            <w:tcW w:w="2268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60506" w:rsidTr="00986ED6">
        <w:tc>
          <w:tcPr>
            <w:tcW w:w="3590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Шаг </w:t>
            </w:r>
            <w:r w:rsidRPr="0076050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расположения элементов секции с исходным макетом</w:t>
            </w:r>
          </w:p>
        </w:tc>
        <w:tc>
          <w:tcPr>
            <w:tcW w:w="5199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Расположение элементов в этой секции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 полностью совпадает с макетом</w:t>
            </w:r>
          </w:p>
        </w:tc>
        <w:tc>
          <w:tcPr>
            <w:tcW w:w="2268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:rsidR="00760506" w:rsidRDefault="00760506" w:rsidP="00760506">
      <w:pPr>
        <w:rPr>
          <w:rFonts w:ascii="Times New Roman" w:hAnsi="Times New Roman" w:cs="Times New Roman"/>
          <w:sz w:val="28"/>
          <w:szCs w:val="28"/>
        </w:rPr>
      </w:pPr>
    </w:p>
    <w:p w:rsidR="00760506" w:rsidRDefault="007605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3"/>
        <w:tblW w:w="11057" w:type="dxa"/>
        <w:tblInd w:w="-1168" w:type="dxa"/>
        <w:tblLook w:val="04A0" w:firstRow="1" w:lastRow="0" w:firstColumn="1" w:lastColumn="0" w:noHBand="0" w:noVBand="1"/>
      </w:tblPr>
      <w:tblGrid>
        <w:gridCol w:w="3590"/>
        <w:gridCol w:w="5199"/>
        <w:gridCol w:w="2268"/>
      </w:tblGrid>
      <w:tr w:rsidR="00760506" w:rsidRPr="0015761A" w:rsidTr="00986ED6">
        <w:tc>
          <w:tcPr>
            <w:tcW w:w="3590" w:type="dxa"/>
          </w:tcPr>
          <w:p w:rsidR="00760506" w:rsidRPr="0015761A" w:rsidRDefault="00760506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Название</w:t>
            </w:r>
          </w:p>
        </w:tc>
        <w:tc>
          <w:tcPr>
            <w:tcW w:w="7467" w:type="dxa"/>
            <w:gridSpan w:val="2"/>
          </w:tcPr>
          <w:p w:rsidR="00760506" w:rsidRPr="0015761A" w:rsidRDefault="00760506" w:rsidP="0087371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Тест </w:t>
            </w:r>
            <w:r w:rsidR="00873713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подвала страницы</w:t>
            </w:r>
          </w:p>
        </w:tc>
      </w:tr>
      <w:tr w:rsidR="00760506" w:rsidRPr="0015761A" w:rsidTr="00986ED6">
        <w:tc>
          <w:tcPr>
            <w:tcW w:w="3590" w:type="dxa"/>
          </w:tcPr>
          <w:p w:rsidR="00760506" w:rsidRPr="0015761A" w:rsidRDefault="00760506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761A">
              <w:rPr>
                <w:rFonts w:ascii="Times New Roman" w:hAnsi="Times New Roman" w:cs="Times New Roman"/>
                <w:b/>
                <w:sz w:val="28"/>
                <w:szCs w:val="28"/>
              </w:rPr>
              <w:t>Действия</w:t>
            </w:r>
          </w:p>
        </w:tc>
        <w:tc>
          <w:tcPr>
            <w:tcW w:w="5199" w:type="dxa"/>
          </w:tcPr>
          <w:p w:rsidR="00760506" w:rsidRPr="0015761A" w:rsidRDefault="00760506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761A"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2268" w:type="dxa"/>
          </w:tcPr>
          <w:p w:rsidR="00760506" w:rsidRPr="0015761A" w:rsidRDefault="00760506" w:rsidP="00986ED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761A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 теста</w:t>
            </w:r>
          </w:p>
        </w:tc>
      </w:tr>
      <w:tr w:rsidR="00760506" w:rsidTr="00986ED6">
        <w:tc>
          <w:tcPr>
            <w:tcW w:w="3590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Предусловие:</w:t>
            </w:r>
          </w:p>
          <w:p w:rsidR="00760506" w:rsidRPr="00836217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Открытие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</w:t>
            </w:r>
          </w:p>
        </w:tc>
        <w:tc>
          <w:tcPr>
            <w:tcW w:w="5199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-страница открыта и доступна</w:t>
            </w:r>
          </w:p>
        </w:tc>
        <w:tc>
          <w:tcPr>
            <w:tcW w:w="2268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60506" w:rsidTr="00986ED6">
        <w:tc>
          <w:tcPr>
            <w:tcW w:w="3590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Шаг 1: </w:t>
            </w:r>
          </w:p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отображения секции на странице</w:t>
            </w:r>
          </w:p>
        </w:tc>
        <w:tc>
          <w:tcPr>
            <w:tcW w:w="5199" w:type="dxa"/>
          </w:tcPr>
          <w:p w:rsidR="00760506" w:rsidRPr="0017594D" w:rsidRDefault="00A94CBA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Секция </w:t>
            </w:r>
            <w:r w:rsidR="00760506">
              <w:rPr>
                <w:rFonts w:ascii="Times New Roman" w:hAnsi="Times New Roman" w:cs="Times New Roman"/>
                <w:sz w:val="28"/>
                <w:szCs w:val="28"/>
              </w:rPr>
              <w:t>отображается на странице</w:t>
            </w:r>
          </w:p>
        </w:tc>
        <w:tc>
          <w:tcPr>
            <w:tcW w:w="2268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60506" w:rsidTr="00986ED6">
        <w:tc>
          <w:tcPr>
            <w:tcW w:w="3590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2:</w:t>
            </w:r>
          </w:p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Стилизация секции полностью совпадает с исходным макетом</w:t>
            </w:r>
          </w:p>
        </w:tc>
        <w:tc>
          <w:tcPr>
            <w:tcW w:w="5199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Стилизация секции полностью совпадает с исходным макетом</w:t>
            </w:r>
          </w:p>
        </w:tc>
        <w:tc>
          <w:tcPr>
            <w:tcW w:w="2268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60506" w:rsidTr="00986ED6">
        <w:tc>
          <w:tcPr>
            <w:tcW w:w="3590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3:</w:t>
            </w:r>
          </w:p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цветов секции исходным макетом</w:t>
            </w:r>
          </w:p>
        </w:tc>
        <w:tc>
          <w:tcPr>
            <w:tcW w:w="5199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Цвета в </w:t>
            </w:r>
            <w:r>
              <w:rPr>
                <w:rFonts w:ascii="Times New Roman" w:hAnsi="Times New Roman" w:cs="Times New Roman"/>
                <w:color w:val="222222"/>
                <w:sz w:val="28"/>
                <w:szCs w:val="18"/>
                <w:shd w:val="clear" w:color="auto" w:fill="FFFFFF"/>
              </w:rPr>
              <w:t xml:space="preserve">этой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секции</w:t>
            </w:r>
          </w:p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 полностью совпадают с макетом</w:t>
            </w:r>
          </w:p>
        </w:tc>
        <w:tc>
          <w:tcPr>
            <w:tcW w:w="2268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60506" w:rsidTr="00986ED6">
        <w:tc>
          <w:tcPr>
            <w:tcW w:w="3590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4:</w:t>
            </w:r>
          </w:p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A94CBA">
              <w:rPr>
                <w:rFonts w:ascii="Times New Roman" w:hAnsi="Times New Roman" w:cs="Times New Roman"/>
                <w:sz w:val="28"/>
                <w:szCs w:val="28"/>
              </w:rPr>
              <w:t xml:space="preserve">равнение размеров элементов 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секции исходным макетом</w:t>
            </w:r>
          </w:p>
        </w:tc>
        <w:tc>
          <w:tcPr>
            <w:tcW w:w="5199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Размеры элементов на навигационном меню</w:t>
            </w:r>
          </w:p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 полностью совпадают с макетом</w:t>
            </w:r>
          </w:p>
        </w:tc>
        <w:tc>
          <w:tcPr>
            <w:tcW w:w="2268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760506" w:rsidTr="00986ED6">
        <w:tc>
          <w:tcPr>
            <w:tcW w:w="3590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5:</w:t>
            </w:r>
          </w:p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</w:t>
            </w:r>
            <w:r w:rsidR="00A94CBA">
              <w:rPr>
                <w:rFonts w:ascii="Times New Roman" w:hAnsi="Times New Roman" w:cs="Times New Roman"/>
                <w:sz w:val="28"/>
                <w:szCs w:val="28"/>
              </w:rPr>
              <w:t>нение расположения элементов 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секции исходным макетом</w:t>
            </w:r>
          </w:p>
        </w:tc>
        <w:tc>
          <w:tcPr>
            <w:tcW w:w="5199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Расположение элементов в </w:t>
            </w:r>
            <w:r>
              <w:rPr>
                <w:rFonts w:ascii="Times New Roman" w:hAnsi="Times New Roman" w:cs="Times New Roman"/>
                <w:color w:val="222222"/>
                <w:sz w:val="28"/>
                <w:szCs w:val="18"/>
                <w:shd w:val="clear" w:color="auto" w:fill="FFFFFF"/>
              </w:rPr>
              <w:t xml:space="preserve">этой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секции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-страницы</w:t>
            </w:r>
            <w:r w:rsidRPr="00FA40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 полностью совпадает с макетом</w:t>
            </w:r>
          </w:p>
        </w:tc>
        <w:tc>
          <w:tcPr>
            <w:tcW w:w="2268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</w:t>
            </w:r>
          </w:p>
        </w:tc>
      </w:tr>
      <w:tr w:rsidR="00760506" w:rsidTr="00986ED6">
        <w:tc>
          <w:tcPr>
            <w:tcW w:w="3590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Шаг 6: </w:t>
            </w:r>
          </w:p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использованных иконок с исходным макетом</w:t>
            </w:r>
          </w:p>
        </w:tc>
        <w:tc>
          <w:tcPr>
            <w:tcW w:w="5199" w:type="dxa"/>
          </w:tcPr>
          <w:p w:rsidR="00760506" w:rsidRPr="00CF13BE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Иконки</w:t>
            </w:r>
            <w:r w:rsidR="00A94CB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находящиеся в секции</w:t>
            </w:r>
            <w:r w:rsidR="00A94CB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полностью совпадают с указанными в макете</w:t>
            </w:r>
          </w:p>
        </w:tc>
        <w:tc>
          <w:tcPr>
            <w:tcW w:w="2268" w:type="dxa"/>
          </w:tcPr>
          <w:p w:rsidR="00760506" w:rsidRDefault="00760506" w:rsidP="0098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:rsidR="00BD5836" w:rsidRDefault="00BD5836" w:rsidP="00760506">
      <w:pPr>
        <w:rPr>
          <w:rFonts w:ascii="Times New Roman" w:hAnsi="Times New Roman" w:cs="Times New Roman"/>
          <w:sz w:val="28"/>
          <w:szCs w:val="28"/>
        </w:rPr>
      </w:pPr>
    </w:p>
    <w:p w:rsidR="00084460" w:rsidRDefault="00084460" w:rsidP="00760506">
      <w:pPr>
        <w:rPr>
          <w:rFonts w:ascii="Times New Roman" w:hAnsi="Times New Roman" w:cs="Times New Roman"/>
          <w:sz w:val="28"/>
          <w:szCs w:val="28"/>
        </w:rPr>
      </w:pPr>
    </w:p>
    <w:p w:rsidR="00084460" w:rsidRDefault="00084460" w:rsidP="00760506">
      <w:pPr>
        <w:rPr>
          <w:rFonts w:ascii="Times New Roman" w:hAnsi="Times New Roman" w:cs="Times New Roman"/>
          <w:sz w:val="28"/>
          <w:szCs w:val="28"/>
        </w:rPr>
      </w:pPr>
    </w:p>
    <w:p w:rsidR="00084460" w:rsidRDefault="00084460" w:rsidP="00760506">
      <w:pPr>
        <w:rPr>
          <w:rFonts w:ascii="Times New Roman" w:hAnsi="Times New Roman" w:cs="Times New Roman"/>
          <w:sz w:val="28"/>
          <w:szCs w:val="28"/>
        </w:rPr>
      </w:pPr>
    </w:p>
    <w:p w:rsidR="00084460" w:rsidRDefault="00084460" w:rsidP="00760506">
      <w:pPr>
        <w:rPr>
          <w:rFonts w:ascii="Times New Roman" w:hAnsi="Times New Roman" w:cs="Times New Roman"/>
          <w:sz w:val="28"/>
          <w:szCs w:val="28"/>
        </w:rPr>
      </w:pPr>
    </w:p>
    <w:p w:rsidR="00084460" w:rsidRPr="0015761A" w:rsidRDefault="00084460" w:rsidP="00760506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084460" w:rsidRPr="001576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3B1FF8"/>
    <w:multiLevelType w:val="hybridMultilevel"/>
    <w:tmpl w:val="3024440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E4B"/>
    <w:rsid w:val="00035CE0"/>
    <w:rsid w:val="000711CE"/>
    <w:rsid w:val="00084460"/>
    <w:rsid w:val="000F4E7E"/>
    <w:rsid w:val="001240C9"/>
    <w:rsid w:val="0015761A"/>
    <w:rsid w:val="0017594D"/>
    <w:rsid w:val="00202902"/>
    <w:rsid w:val="00217722"/>
    <w:rsid w:val="002B691A"/>
    <w:rsid w:val="003324BB"/>
    <w:rsid w:val="0034539C"/>
    <w:rsid w:val="00373F7F"/>
    <w:rsid w:val="0048272B"/>
    <w:rsid w:val="004C1E4B"/>
    <w:rsid w:val="004D17B8"/>
    <w:rsid w:val="0062412B"/>
    <w:rsid w:val="006928FB"/>
    <w:rsid w:val="006D6DF4"/>
    <w:rsid w:val="00703743"/>
    <w:rsid w:val="00760506"/>
    <w:rsid w:val="007A44EA"/>
    <w:rsid w:val="007B7BA6"/>
    <w:rsid w:val="007E0F88"/>
    <w:rsid w:val="007E76E8"/>
    <w:rsid w:val="00836217"/>
    <w:rsid w:val="00850C86"/>
    <w:rsid w:val="00873713"/>
    <w:rsid w:val="008D5FF6"/>
    <w:rsid w:val="009442C8"/>
    <w:rsid w:val="00986ED6"/>
    <w:rsid w:val="00994A9A"/>
    <w:rsid w:val="00A22962"/>
    <w:rsid w:val="00A94CBA"/>
    <w:rsid w:val="00B21EAD"/>
    <w:rsid w:val="00BD5836"/>
    <w:rsid w:val="00C32B62"/>
    <w:rsid w:val="00CA09B9"/>
    <w:rsid w:val="00CF13BE"/>
    <w:rsid w:val="00D33741"/>
    <w:rsid w:val="00DC6EB3"/>
    <w:rsid w:val="00DE0566"/>
    <w:rsid w:val="00EC56EC"/>
    <w:rsid w:val="00F63D93"/>
    <w:rsid w:val="00FA40D9"/>
    <w:rsid w:val="00FC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7BB198F-E08C-4E1B-8171-3A699F761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57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02902"/>
    <w:pPr>
      <w:suppressAutoHyphens/>
      <w:spacing w:after="0" w:line="240" w:lineRule="auto"/>
      <w:ind w:left="720"/>
      <w:contextualSpacing/>
    </w:pPr>
    <w:rPr>
      <w:rFonts w:ascii="Calibri" w:eastAsia="Calibri" w:hAnsi="Calibri" w:cs="Arial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BA2ED4-164D-49DF-A336-DAA98622D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1825</TotalTime>
  <Pages>1</Pages>
  <Words>1087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7275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shkryadae@mail.ru</cp:lastModifiedBy>
  <cp:revision>23</cp:revision>
  <dcterms:created xsi:type="dcterms:W3CDTF">2018-04-25T22:10:00Z</dcterms:created>
  <dcterms:modified xsi:type="dcterms:W3CDTF">2018-05-15T18:08:00Z</dcterms:modified>
</cp:coreProperties>
</file>