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53" w:rsidRPr="00432A33" w:rsidRDefault="00956B53" w:rsidP="00956B53">
      <w:pPr>
        <w:pStyle w:val="ListParagraph"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proofErr w:type="spellStart"/>
      <w:r w:rsidRPr="00432A33">
        <w:rPr>
          <w:sz w:val="22"/>
          <w:szCs w:val="22"/>
        </w:rPr>
        <w:t>Jika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proofErr w:type="gramStart"/>
      <w:r w:rsidRPr="00432A33">
        <w:rPr>
          <w:sz w:val="22"/>
          <w:szCs w:val="22"/>
        </w:rPr>
        <w:t>didefinisikan</w:t>
      </w:r>
      <w:proofErr w:type="spellEnd"/>
      <w:r w:rsidRPr="00432A33">
        <w:rPr>
          <w:sz w:val="22"/>
          <w:szCs w:val="22"/>
        </w:rPr>
        <w:t xml:space="preserve"> :</w:t>
      </w:r>
      <w:proofErr w:type="gramEnd"/>
    </w:p>
    <w:p w:rsidR="00956B53" w:rsidRPr="00432A33" w:rsidRDefault="00956B53" w:rsidP="00956B53">
      <w:pPr>
        <w:pStyle w:val="ListParagraph"/>
        <w:autoSpaceDE w:val="0"/>
        <w:autoSpaceDN w:val="0"/>
        <w:adjustRightInd w:val="0"/>
        <w:spacing w:line="360" w:lineRule="auto"/>
        <w:rPr>
          <w:rFonts w:eastAsiaTheme="minorEastAsia"/>
          <w:sz w:val="22"/>
          <w:szCs w:val="22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vertAlign w:val="superscript"/>
            </w:rPr>
            <m:t>β=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vertAlign w:val="superscript"/>
            </w:rPr>
            <m:t>Δ</m:t>
          </m:r>
          <m:r>
            <w:rPr>
              <w:rFonts w:ascii="Cambria Math" w:eastAsiaTheme="minorEastAsia" w:hAnsi="Cambria Math"/>
              <w:sz w:val="22"/>
              <w:szCs w:val="22"/>
              <w:vertAlign w:val="superscript"/>
            </w:rPr>
            <m:t>t(k)</m:t>
          </m:r>
        </m:oMath>
      </m:oMathPara>
    </w:p>
    <w:p w:rsidR="00956B53" w:rsidRPr="00432A33" w:rsidRDefault="00956B53" w:rsidP="00956B53">
      <w:pPr>
        <w:pStyle w:val="ListParagraph"/>
        <w:autoSpaceDE w:val="0"/>
        <w:autoSpaceDN w:val="0"/>
        <w:adjustRightInd w:val="0"/>
        <w:spacing w:line="360" w:lineRule="auto"/>
        <w:rPr>
          <w:rFonts w:eastAsiaTheme="minorEastAsia"/>
          <w:sz w:val="22"/>
          <w:szCs w:val="22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vertAlign w:val="superscript"/>
            </w:rPr>
            <m:t>λ=α</m:t>
          </m:r>
          <m:box>
            <m:box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vertAlign w:val="superscript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vertAlign w:val="super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vertAlign w:val="superscript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vertAlign w:val="superscript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vertAlign w:val="superscript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vertAlign w:val="super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vertAlign w:val="superscript"/>
                        </w:rPr>
                        <m:t>2</m:t>
                      </m:r>
                    </m:sup>
                  </m:sSup>
                </m:den>
              </m:f>
            </m:e>
          </m:box>
        </m:oMath>
      </m:oMathPara>
    </w:p>
    <w:p w:rsidR="00956B53" w:rsidRPr="00432A33" w:rsidRDefault="00956B53" w:rsidP="00956B53">
      <w:pPr>
        <w:pStyle w:val="ListParagraph"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Maka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persamaan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eksplisit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fungsi</w:t>
      </w:r>
      <w:proofErr w:type="spellEnd"/>
      <w:r w:rsidRPr="00432A33">
        <w:rPr>
          <w:sz w:val="22"/>
          <w:szCs w:val="22"/>
        </w:rPr>
        <w:t xml:space="preserve"> transfer </w:t>
      </w:r>
      <w:proofErr w:type="spellStart"/>
      <w:r w:rsidRPr="00432A33">
        <w:rPr>
          <w:sz w:val="22"/>
          <w:szCs w:val="22"/>
        </w:rPr>
        <w:t>panas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Eksplisit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proofErr w:type="gramStart"/>
      <w:r w:rsidRPr="00432A33">
        <w:rPr>
          <w:sz w:val="22"/>
          <w:szCs w:val="22"/>
        </w:rPr>
        <w:t>menjadi</w:t>
      </w:r>
      <w:proofErr w:type="spellEnd"/>
      <w:r w:rsidRPr="00432A33">
        <w:rPr>
          <w:sz w:val="22"/>
          <w:szCs w:val="22"/>
        </w:rPr>
        <w:t xml:space="preserve"> :</w:t>
      </w:r>
      <w:proofErr w:type="gramEnd"/>
    </w:p>
    <w:p w:rsidR="00956B53" w:rsidRPr="00432A33" w:rsidRDefault="00956B53" w:rsidP="00956B53">
      <w:pPr>
        <w:pStyle w:val="NoSpacing"/>
        <w:spacing w:line="360" w:lineRule="auto"/>
        <w:ind w:left="720"/>
        <w:jc w:val="both"/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</w:rPr>
            <m:t>α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ajorBidi"/>
            </w:rPr>
            <m:t>-kT=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</w:rPr>
                <m:t>∂t</m:t>
              </m:r>
            </m:den>
          </m:f>
        </m:oMath>
      </m:oMathPara>
    </w:p>
    <w:p w:rsidR="00956B53" w:rsidRPr="00432A33" w:rsidRDefault="00956B53" w:rsidP="00956B53">
      <w:pPr>
        <w:pStyle w:val="NoSpacing"/>
        <w:spacing w:line="360" w:lineRule="auto"/>
        <w:ind w:left="720"/>
        <w:jc w:val="both"/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α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m:t>-k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∆t</m:t>
              </m:r>
            </m:den>
          </m:f>
        </m:oMath>
      </m:oMathPara>
    </w:p>
    <w:p w:rsidR="00956B53" w:rsidRPr="00432A33" w:rsidRDefault="00956B53" w:rsidP="00956B53">
      <w:pPr>
        <w:pStyle w:val="NoSpacing"/>
        <w:spacing w:line="360" w:lineRule="auto"/>
        <w:ind w:left="720"/>
        <w:jc w:val="both"/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α ∆t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- k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 xml:space="preserve"> ∆t 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</m:oMath>
      </m:oMathPara>
    </w:p>
    <w:p w:rsidR="00956B53" w:rsidRPr="00432A33" w:rsidRDefault="00956B53" w:rsidP="00956B53">
      <w:pPr>
        <w:pStyle w:val="NoSpacing"/>
        <w:spacing w:line="360" w:lineRule="auto"/>
        <w:ind w:left="720"/>
        <w:jc w:val="both"/>
        <w:rPr>
          <w:rFonts w:asciiTheme="majorBidi" w:eastAsiaTheme="minorEastAsia" w:hAnsiTheme="majorBidi" w:cstheme="majorBidi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λ</m:t>
          </m:r>
          <m:d>
            <m:dPr>
              <m:ctrlPr>
                <w:rPr>
                  <w:rFonts w:ascii="Cambria Math" w:eastAsiaTheme="minorEastAsia" w:hAnsi="Cambria Math" w:cstheme="majorBidi"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- k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 xml:space="preserve"> ∆t 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</m:oMath>
      </m:oMathPara>
    </w:p>
    <w:p w:rsidR="00956B53" w:rsidRPr="00432A33" w:rsidRDefault="00956B53" w:rsidP="00956B53">
      <w:pPr>
        <w:pStyle w:val="NoSpacing"/>
        <w:spacing w:line="360" w:lineRule="auto"/>
        <w:ind w:left="720"/>
        <w:jc w:val="both"/>
        <w:rPr>
          <w:rFonts w:asciiTheme="majorBidi" w:eastAsiaTheme="minorEastAsia" w:hAnsiTheme="majorBidi" w:cstheme="majorBidi"/>
          <w:i/>
          <w:iCs/>
          <w:lang w:val="en-US"/>
        </w:rPr>
      </w:pPr>
    </w:p>
    <w:p w:rsidR="00956B53" w:rsidRPr="00432A33" w:rsidRDefault="00956B53" w:rsidP="00956B53">
      <w:pPr>
        <w:pStyle w:val="ListParagraph"/>
        <w:autoSpaceDE w:val="0"/>
        <w:autoSpaceDN w:val="0"/>
        <w:adjustRightInd w:val="0"/>
        <w:spacing w:line="360" w:lineRule="auto"/>
        <w:rPr>
          <w:rFonts w:eastAsiaTheme="minorEastAsia"/>
          <w:sz w:val="22"/>
          <w:szCs w:val="22"/>
          <w:vertAlign w:val="superscript"/>
        </w:rPr>
      </w:pPr>
      <w:proofErr w:type="spellStart"/>
      <w:r w:rsidRPr="00432A33">
        <w:rPr>
          <w:sz w:val="22"/>
          <w:szCs w:val="22"/>
        </w:rPr>
        <w:t>Maka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persamaan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eksplisit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fungsi</w:t>
      </w:r>
      <w:proofErr w:type="spellEnd"/>
      <w:r w:rsidRPr="00432A33">
        <w:rPr>
          <w:sz w:val="22"/>
          <w:szCs w:val="22"/>
        </w:rPr>
        <w:t xml:space="preserve"> transfer </w:t>
      </w:r>
      <w:proofErr w:type="spellStart"/>
      <w:r w:rsidRPr="00432A33">
        <w:rPr>
          <w:sz w:val="22"/>
          <w:szCs w:val="22"/>
        </w:rPr>
        <w:t>panas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Eksplisit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proofErr w:type="gramStart"/>
      <w:r w:rsidRPr="00432A33">
        <w:rPr>
          <w:sz w:val="22"/>
          <w:szCs w:val="22"/>
        </w:rPr>
        <w:t>menjadi</w:t>
      </w:r>
      <w:proofErr w:type="spellEnd"/>
      <w:r w:rsidRPr="00432A33">
        <w:rPr>
          <w:sz w:val="22"/>
          <w:szCs w:val="22"/>
        </w:rPr>
        <w:t xml:space="preserve"> :</w:t>
      </w:r>
      <w:proofErr w:type="gramEnd"/>
    </w:p>
    <w:p w:rsidR="00956B53" w:rsidRPr="00432A33" w:rsidRDefault="00956B53" w:rsidP="00956B53">
      <w:pPr>
        <w:pStyle w:val="NoSpacing"/>
        <w:spacing w:line="360" w:lineRule="auto"/>
        <w:ind w:left="810"/>
        <w:jc w:val="both"/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</w:rPr>
            <m:t>α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ajorBidi"/>
            </w:rPr>
            <m:t>-kT=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</w:rPr>
                <m:t>∂t</m:t>
              </m:r>
            </m:den>
          </m:f>
        </m:oMath>
      </m:oMathPara>
    </w:p>
    <w:p w:rsidR="00956B53" w:rsidRPr="00432A33" w:rsidRDefault="00956B53" w:rsidP="00956B53">
      <w:pPr>
        <w:pStyle w:val="NoSpacing"/>
        <w:spacing w:line="360" w:lineRule="auto"/>
        <w:ind w:left="810"/>
        <w:jc w:val="both"/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α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m:t>-k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∆t</m:t>
              </m:r>
            </m:den>
          </m:f>
        </m:oMath>
      </m:oMathPara>
    </w:p>
    <w:p w:rsidR="00956B53" w:rsidRPr="00432A33" w:rsidRDefault="00956B53" w:rsidP="00956B53">
      <w:pPr>
        <w:pStyle w:val="NoSpacing"/>
        <w:spacing w:line="360" w:lineRule="auto"/>
        <w:ind w:left="810"/>
        <w:jc w:val="both"/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α ∆t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+ k ∆t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 xml:space="preserve"> 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</m:t>
              </m:r>
            </m:sup>
          </m:sSubSup>
        </m:oMath>
      </m:oMathPara>
    </w:p>
    <w:p w:rsidR="00956B53" w:rsidRPr="00432A33" w:rsidRDefault="00956B53" w:rsidP="00956B53">
      <w:pPr>
        <w:pStyle w:val="NoSpacing"/>
        <w:spacing w:line="360" w:lineRule="auto"/>
        <w:ind w:left="810"/>
        <w:jc w:val="both"/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-λ</m:t>
          </m:r>
          <m:d>
            <m:dPr>
              <m:ctrlPr>
                <w:rPr>
                  <w:rFonts w:ascii="Cambria Math" w:eastAsiaTheme="minorEastAsia" w:hAnsi="Cambria Math" w:cstheme="majorBidi"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+ k ∆t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 xml:space="preserve"> 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</m:t>
              </m:r>
            </m:sup>
          </m:sSubSup>
        </m:oMath>
      </m:oMathPara>
    </w:p>
    <w:p w:rsidR="00956B53" w:rsidRPr="00432A33" w:rsidRDefault="00956B53" w:rsidP="00956B53">
      <w:pPr>
        <w:pStyle w:val="NoSpacing"/>
        <w:spacing w:line="360" w:lineRule="auto"/>
        <w:ind w:left="810"/>
        <w:jc w:val="both"/>
        <w:rPr>
          <w:rFonts w:asciiTheme="majorBidi" w:eastAsiaTheme="minorEastAsia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-λ 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+2</m:t>
          </m:r>
          <m:r>
            <w:rPr>
              <w:rFonts w:ascii="Cambria Math" w:eastAsiaTheme="minorEastAsia" w:hAnsi="Cambria Math" w:cstheme="majorBidi"/>
            </w:rPr>
            <m:t xml:space="preserve">λ 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 xml:space="preserve">λ 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i-1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+ β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 xml:space="preserve"> 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</m:t>
              </m:r>
            </m:sup>
          </m:sSubSup>
        </m:oMath>
      </m:oMathPara>
    </w:p>
    <w:p w:rsidR="00956B53" w:rsidRPr="0028786C" w:rsidRDefault="00956B53" w:rsidP="00956B53">
      <w:pPr>
        <w:pStyle w:val="NoSpacing"/>
        <w:spacing w:line="360" w:lineRule="auto"/>
        <w:ind w:left="810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-λ 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 xml:space="preserve">λ 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i-1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theme="majorBid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2</m:t>
              </m:r>
              <m:r>
                <w:rPr>
                  <w:rFonts w:ascii="Cambria Math" w:eastAsiaTheme="minorEastAsia" w:hAnsi="Cambria Math" w:cstheme="majorBidi"/>
                </w:rPr>
                <m:t>λ+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β+1</m:t>
              </m:r>
            </m:e>
          </m:d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</m:t>
              </m:r>
            </m:sup>
          </m:sSubSup>
        </m:oMath>
      </m:oMathPara>
    </w:p>
    <w:p w:rsidR="00A74B1F" w:rsidRDefault="00A74B1F">
      <w:bookmarkStart w:id="0" w:name="_GoBack"/>
      <w:bookmarkEnd w:id="0"/>
    </w:p>
    <w:sectPr w:rsidR="00A7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82"/>
    <w:rsid w:val="00150282"/>
    <w:rsid w:val="00956B53"/>
    <w:rsid w:val="00A7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810BE-4007-43F5-8A19-56EA9225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56B53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Stranger</dc:creator>
  <cp:keywords/>
  <dc:description/>
  <cp:lastModifiedBy>The Stranger</cp:lastModifiedBy>
  <cp:revision>2</cp:revision>
  <dcterms:created xsi:type="dcterms:W3CDTF">2020-01-10T18:32:00Z</dcterms:created>
  <dcterms:modified xsi:type="dcterms:W3CDTF">2020-01-10T18:32:00Z</dcterms:modified>
</cp:coreProperties>
</file>