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8150948" wp14:paraId="5E793117" wp14:textId="543E3F1F">
      <w:pPr>
        <w:pStyle w:val="Heading1"/>
        <w:spacing w:before="322" w:beforeAutospacing="off" w:after="322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48150948" wp14:paraId="20849F74" wp14:textId="3CF550E2">
      <w:pPr>
        <w:pStyle w:val="Heading2"/>
        <w:spacing w:before="299" w:beforeAutospacing="off" w:after="299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Manufacturing Module – Purchasing</w:t>
      </w:r>
    </w:p>
    <w:p xmlns:wp14="http://schemas.microsoft.com/office/word/2010/wordml" wp14:paraId="0239BBB3" wp14:textId="12DB2BD7"/>
    <w:p xmlns:wp14="http://schemas.microsoft.com/office/word/2010/wordml" w:rsidP="48150948" wp14:paraId="64F31A63" wp14:textId="44AEC202">
      <w:pPr>
        <w:pStyle w:val="Heading2"/>
        <w:spacing w:before="299" w:beforeAutospacing="off" w:after="299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48150948" wp14:paraId="47BC5922" wp14:textId="5AE952FB">
      <w:pPr>
        <w:pStyle w:val="Heading3"/>
        <w:spacing w:before="281" w:beforeAutospacing="off" w:after="281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48150948" wp14:paraId="52EB6A40" wp14:textId="7A964AAB">
      <w:pPr>
        <w:spacing w:before="240" w:beforeAutospacing="off" w:after="240" w:afterAutospacing="off"/>
      </w:pPr>
      <w:r w:rsidRPr="23EFF30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3EFF30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Manufacturing Module – Purchasing</w:t>
      </w:r>
      <w:r w:rsidRPr="23EFF30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key sub-module of the ERP system, designed to centralize and manage manufacturer-related data, vendor relationships, and item associations. It ensures that purchasing workflows leverage accurate manufacturer information, enabling consistency, compliance, and efficiency across procurement processes.</w:t>
      </w:r>
    </w:p>
    <w:p xmlns:wp14="http://schemas.microsoft.com/office/word/2010/wordml" w:rsidP="48150948" wp14:paraId="6C787769" wp14:textId="1B4B128F">
      <w:pPr>
        <w:pStyle w:val="Heading3"/>
        <w:spacing w:before="281" w:beforeAutospacing="off" w:after="281" w:afterAutospacing="off"/>
      </w:pPr>
      <w:r w:rsidRPr="23EFF30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48150948" wp14:paraId="2E5D544F" wp14:textId="4418D901">
      <w:pPr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The primary objectives of this module are to:</w:t>
      </w:r>
    </w:p>
    <w:p xmlns:wp14="http://schemas.microsoft.com/office/word/2010/wordml" w:rsidP="48150948" wp14:paraId="6F3D34D4" wp14:textId="2F9F51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a </w:t>
      </w: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repository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managing manufacturer information.</w:t>
      </w:r>
    </w:p>
    <w:p xmlns:wp14="http://schemas.microsoft.com/office/word/2010/wordml" w:rsidP="48150948" wp14:paraId="56E217E7" wp14:textId="230F11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Facilitate </w:t>
      </w: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manufacturer–vendor relationships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efficient supplier management.</w:t>
      </w:r>
    </w:p>
    <w:p xmlns:wp14="http://schemas.microsoft.com/office/word/2010/wordml" w:rsidP="48150948" wp14:paraId="6584CEDD" wp14:textId="7DA148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</w:t>
      </w: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manufacturer–item associations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unique part numbers and specifications.</w:t>
      </w:r>
    </w:p>
    <w:p xmlns:wp14="http://schemas.microsoft.com/office/word/2010/wordml" w:rsidP="48150948" wp14:paraId="44E05340" wp14:textId="6E4576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manufacturer information directly into </w:t>
      </w: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purchase orders and requisitions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8150948" wp14:paraId="79EF39BB" wp14:textId="0B99D8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</w:t>
      </w: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integrity and compliance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 validations and business rules.</w:t>
      </w:r>
    </w:p>
    <w:p xmlns:wp14="http://schemas.microsoft.com/office/word/2010/wordml" w:rsidP="48150948" wp14:paraId="758D58CC" wp14:textId="51B02C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 </w:t>
      </w: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reporting and analytics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monitor manufacturer usage, vendor performance, and purchasing trends.</w:t>
      </w:r>
    </w:p>
    <w:p xmlns:wp14="http://schemas.microsoft.com/office/word/2010/wordml" w:rsidP="48150948" wp14:paraId="1D74A2B6" wp14:textId="11DC81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</w:t>
      </w: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multi-vendor sourcing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items while retaining manufacturer-level details.</w:t>
      </w:r>
    </w:p>
    <w:p xmlns:wp14="http://schemas.microsoft.com/office/word/2010/wordml" w:rsidP="48150948" wp14:paraId="58EF75F8" wp14:textId="0BE5B3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1448A10D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 of measure conversions</w:t>
      </w:r>
      <w:r w:rsidRPr="1448A10D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accurate purchasing and inventory tracking.</w:t>
      </w:r>
    </w:p>
    <w:p w:rsidR="1448A10D" w:rsidP="1448A10D" w:rsidRDefault="1448A10D" w14:paraId="412FA87C" w14:textId="52F01063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48150948" wp14:paraId="7D98E5A6" wp14:textId="5456BC5D">
      <w:pPr>
        <w:pStyle w:val="Heading2"/>
        <w:spacing w:before="299" w:beforeAutospacing="off" w:after="299" w:afterAutospacing="off"/>
      </w:pPr>
      <w:r w:rsidRPr="1448A10D" w:rsidR="1D5D3A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10995" w:type="dxa"/>
        <w:tblInd w:w="-1245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25"/>
        <w:gridCol w:w="8070"/>
      </w:tblGrid>
      <w:tr w:rsidR="48150948" w:rsidTr="1448A10D" w14:paraId="5902E881">
        <w:trPr>
          <w:trHeight w:val="300"/>
        </w:trPr>
        <w:tc>
          <w:tcPr>
            <w:tcW w:w="2925" w:type="dxa"/>
            <w:tcMar/>
            <w:vAlign w:val="center"/>
          </w:tcPr>
          <w:p w:rsidR="48150948" w:rsidP="48150948" w:rsidRDefault="48150948" w14:paraId="591DE47C" w14:textId="2B78DCD6">
            <w:pPr>
              <w:spacing w:before="0" w:beforeAutospacing="off" w:after="0" w:afterAutospacing="off"/>
              <w:jc w:val="center"/>
            </w:pPr>
            <w:r w:rsidRPr="48150948" w:rsidR="48150948">
              <w:rPr>
                <w:b w:val="1"/>
                <w:bCs w:val="1"/>
              </w:rPr>
              <w:t>Term</w:t>
            </w:r>
          </w:p>
        </w:tc>
        <w:tc>
          <w:tcPr>
            <w:tcW w:w="8070" w:type="dxa"/>
            <w:tcMar/>
            <w:vAlign w:val="center"/>
          </w:tcPr>
          <w:p w:rsidR="48150948" w:rsidP="48150948" w:rsidRDefault="48150948" w14:paraId="76D87520" w14:textId="5AF30DC5">
            <w:pPr>
              <w:spacing w:before="0" w:beforeAutospacing="off" w:after="0" w:afterAutospacing="off"/>
              <w:jc w:val="center"/>
            </w:pPr>
            <w:r w:rsidRPr="48150948" w:rsidR="48150948">
              <w:rPr>
                <w:b w:val="1"/>
                <w:bCs w:val="1"/>
              </w:rPr>
              <w:t>Definition</w:t>
            </w:r>
          </w:p>
        </w:tc>
      </w:tr>
      <w:tr w:rsidR="48150948" w:rsidTr="1448A10D" w14:paraId="4DC853BC">
        <w:trPr>
          <w:trHeight w:val="300"/>
        </w:trPr>
        <w:tc>
          <w:tcPr>
            <w:tcW w:w="2925" w:type="dxa"/>
            <w:tcMar/>
            <w:vAlign w:val="center"/>
          </w:tcPr>
          <w:p w:rsidR="48150948" w:rsidP="48150948" w:rsidRDefault="48150948" w14:paraId="6F28A051" w14:textId="1394C364">
            <w:pPr>
              <w:spacing w:before="0" w:beforeAutospacing="off" w:after="0" w:afterAutospacing="off"/>
            </w:pPr>
            <w:r w:rsidRPr="48150948" w:rsidR="48150948">
              <w:rPr>
                <w:b w:val="1"/>
                <w:bCs w:val="1"/>
              </w:rPr>
              <w:t>Manufacturer</w:t>
            </w:r>
          </w:p>
        </w:tc>
        <w:tc>
          <w:tcPr>
            <w:tcW w:w="8070" w:type="dxa"/>
            <w:tcMar/>
            <w:vAlign w:val="center"/>
          </w:tcPr>
          <w:p w:rsidR="48150948" w:rsidP="48150948" w:rsidRDefault="48150948" w14:paraId="233FAF00" w14:textId="53E3501F">
            <w:pPr>
              <w:spacing w:before="0" w:beforeAutospacing="off" w:after="0" w:afterAutospacing="off"/>
            </w:pPr>
            <w:r w:rsidR="48150948">
              <w:rPr/>
              <w:t>A company or entity that produces goods or components.</w:t>
            </w:r>
          </w:p>
        </w:tc>
      </w:tr>
      <w:tr w:rsidR="48150948" w:rsidTr="1448A10D" w14:paraId="1338A810">
        <w:trPr>
          <w:trHeight w:val="300"/>
        </w:trPr>
        <w:tc>
          <w:tcPr>
            <w:tcW w:w="2925" w:type="dxa"/>
            <w:tcMar/>
            <w:vAlign w:val="center"/>
          </w:tcPr>
          <w:p w:rsidR="48150948" w:rsidP="48150948" w:rsidRDefault="48150948" w14:paraId="0B501227" w14:textId="6A9FFA24">
            <w:pPr>
              <w:spacing w:before="0" w:beforeAutospacing="off" w:after="0" w:afterAutospacing="off"/>
            </w:pPr>
            <w:r w:rsidRPr="48150948" w:rsidR="48150948">
              <w:rPr>
                <w:b w:val="1"/>
                <w:bCs w:val="1"/>
              </w:rPr>
              <w:t>Manufacturer ID</w:t>
            </w:r>
          </w:p>
        </w:tc>
        <w:tc>
          <w:tcPr>
            <w:tcW w:w="8070" w:type="dxa"/>
            <w:tcMar/>
            <w:vAlign w:val="center"/>
          </w:tcPr>
          <w:p w:rsidR="48150948" w:rsidP="48150948" w:rsidRDefault="48150948" w14:paraId="25213664" w14:textId="73EE125D">
            <w:pPr>
              <w:spacing w:before="0" w:beforeAutospacing="off" w:after="0" w:afterAutospacing="off"/>
            </w:pPr>
            <w:r w:rsidR="48150948">
              <w:rPr/>
              <w:t>System-generated unique identifier for each manufacturer.</w:t>
            </w:r>
          </w:p>
        </w:tc>
      </w:tr>
      <w:tr w:rsidR="48150948" w:rsidTr="1448A10D" w14:paraId="1125CFA0">
        <w:trPr>
          <w:trHeight w:val="300"/>
        </w:trPr>
        <w:tc>
          <w:tcPr>
            <w:tcW w:w="2925" w:type="dxa"/>
            <w:tcMar/>
            <w:vAlign w:val="center"/>
          </w:tcPr>
          <w:p w:rsidR="48150948" w:rsidP="48150948" w:rsidRDefault="48150948" w14:paraId="133FE384" w14:textId="532498A0">
            <w:pPr>
              <w:spacing w:before="0" w:beforeAutospacing="off" w:after="0" w:afterAutospacing="off"/>
            </w:pPr>
            <w:r w:rsidRPr="48150948" w:rsidR="48150948">
              <w:rPr>
                <w:b w:val="1"/>
                <w:bCs w:val="1"/>
              </w:rPr>
              <w:t>Item Manufacturer</w:t>
            </w:r>
          </w:p>
        </w:tc>
        <w:tc>
          <w:tcPr>
            <w:tcW w:w="8070" w:type="dxa"/>
            <w:tcMar/>
            <w:vAlign w:val="center"/>
          </w:tcPr>
          <w:p w:rsidR="48150948" w:rsidP="48150948" w:rsidRDefault="48150948" w14:paraId="233F1277" w14:textId="767951BA">
            <w:pPr>
              <w:spacing w:before="0" w:beforeAutospacing="off" w:after="0" w:afterAutospacing="off"/>
            </w:pPr>
            <w:r w:rsidR="256911A5">
              <w:rPr/>
              <w:t>Link between an inventory item and a manufacturer</w:t>
            </w:r>
            <w:r w:rsidR="69C4F9BF">
              <w:rPr/>
              <w:t>.</w:t>
            </w:r>
          </w:p>
        </w:tc>
      </w:tr>
      <w:tr w:rsidR="48150948" w:rsidTr="1448A10D" w14:paraId="6A0B7BD0">
        <w:trPr>
          <w:trHeight w:val="300"/>
        </w:trPr>
        <w:tc>
          <w:tcPr>
            <w:tcW w:w="2925" w:type="dxa"/>
            <w:tcMar/>
            <w:vAlign w:val="center"/>
          </w:tcPr>
          <w:p w:rsidR="48150948" w:rsidP="48150948" w:rsidRDefault="48150948" w14:paraId="014CCDE8" w14:textId="6D53380C">
            <w:pPr>
              <w:spacing w:before="0" w:beforeAutospacing="off" w:after="0" w:afterAutospacing="off"/>
            </w:pPr>
            <w:r w:rsidRPr="48150948" w:rsidR="48150948">
              <w:rPr>
                <w:b w:val="1"/>
                <w:bCs w:val="1"/>
              </w:rPr>
              <w:t>Manufacturer Vendor</w:t>
            </w:r>
          </w:p>
        </w:tc>
        <w:tc>
          <w:tcPr>
            <w:tcW w:w="8070" w:type="dxa"/>
            <w:tcMar/>
            <w:vAlign w:val="center"/>
          </w:tcPr>
          <w:p w:rsidR="48150948" w:rsidP="48150948" w:rsidRDefault="48150948" w14:paraId="3F100CEB" w14:textId="6DDB1B1E">
            <w:pPr>
              <w:spacing w:before="0" w:beforeAutospacing="off" w:after="0" w:afterAutospacing="off"/>
            </w:pPr>
            <w:r w:rsidR="48150948">
              <w:rPr/>
              <w:t>Relationship between a manufacturer and a vendor supplying their products.</w:t>
            </w:r>
          </w:p>
        </w:tc>
      </w:tr>
      <w:tr w:rsidR="48150948" w:rsidTr="1448A10D" w14:paraId="6214F032">
        <w:trPr>
          <w:trHeight w:val="300"/>
        </w:trPr>
        <w:tc>
          <w:tcPr>
            <w:tcW w:w="2925" w:type="dxa"/>
            <w:tcMar/>
            <w:vAlign w:val="center"/>
          </w:tcPr>
          <w:p w:rsidR="48150948" w:rsidP="48150948" w:rsidRDefault="48150948" w14:paraId="04ECB98F" w14:textId="33541F78">
            <w:pPr>
              <w:spacing w:before="0" w:beforeAutospacing="off" w:after="0" w:afterAutospacing="off"/>
            </w:pPr>
            <w:r w:rsidRPr="48150948" w:rsidR="48150948">
              <w:rPr>
                <w:b w:val="1"/>
                <w:bCs w:val="1"/>
              </w:rPr>
              <w:t>Purchase Order Line</w:t>
            </w:r>
          </w:p>
        </w:tc>
        <w:tc>
          <w:tcPr>
            <w:tcW w:w="8070" w:type="dxa"/>
            <w:tcMar/>
            <w:vAlign w:val="center"/>
          </w:tcPr>
          <w:p w:rsidR="48150948" w:rsidP="48150948" w:rsidRDefault="48150948" w14:paraId="11084738" w14:textId="01A09660">
            <w:pPr>
              <w:spacing w:before="0" w:beforeAutospacing="off" w:after="0" w:afterAutospacing="off"/>
            </w:pPr>
            <w:r w:rsidR="48150948">
              <w:rPr/>
              <w:t>Individual line item in a PO that references manufacturer and vendor data.</w:t>
            </w:r>
          </w:p>
        </w:tc>
      </w:tr>
      <w:tr w:rsidR="48150948" w:rsidTr="1448A10D" w14:paraId="400BC243">
        <w:trPr>
          <w:trHeight w:val="300"/>
        </w:trPr>
        <w:tc>
          <w:tcPr>
            <w:tcW w:w="2925" w:type="dxa"/>
            <w:tcMar/>
            <w:vAlign w:val="center"/>
          </w:tcPr>
          <w:p w:rsidR="48150948" w:rsidP="48150948" w:rsidRDefault="48150948" w14:paraId="4B727585" w14:textId="5E19E165">
            <w:pPr>
              <w:spacing w:before="0" w:beforeAutospacing="off" w:after="0" w:afterAutospacing="off"/>
            </w:pPr>
            <w:r w:rsidRPr="48150948" w:rsidR="48150948">
              <w:rPr>
                <w:b w:val="1"/>
                <w:bCs w:val="1"/>
              </w:rPr>
              <w:t>Manufacturer List</w:t>
            </w:r>
          </w:p>
        </w:tc>
        <w:tc>
          <w:tcPr>
            <w:tcW w:w="8070" w:type="dxa"/>
            <w:tcMar/>
            <w:vAlign w:val="center"/>
          </w:tcPr>
          <w:p w:rsidR="48150948" w:rsidP="48150948" w:rsidRDefault="48150948" w14:paraId="4C0F16FF" w14:textId="6CBA8B94">
            <w:pPr>
              <w:spacing w:before="0" w:beforeAutospacing="off" w:after="0" w:afterAutospacing="off"/>
            </w:pPr>
            <w:r w:rsidR="48150948">
              <w:rPr/>
              <w:t>Collection of manufacturers linked to an item for selection in purchasing.</w:t>
            </w:r>
          </w:p>
        </w:tc>
      </w:tr>
    </w:tbl>
    <w:p xmlns:wp14="http://schemas.microsoft.com/office/word/2010/wordml" wp14:paraId="2EBEC0BB" wp14:textId="7AF6E64A"/>
    <w:p xmlns:wp14="http://schemas.microsoft.com/office/word/2010/wordml" w:rsidP="48150948" wp14:paraId="465D887F" wp14:textId="20827033">
      <w:pPr>
        <w:pStyle w:val="Heading2"/>
        <w:bidi w:val="0"/>
        <w:spacing w:before="299" w:beforeAutospacing="off" w:after="299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48150948" wp14:paraId="23D27845" wp14:textId="2CB7CB46">
      <w:pPr>
        <w:pStyle w:val="Heading3"/>
        <w:bidi w:val="0"/>
        <w:spacing w:before="281" w:beforeAutospacing="off" w:after="281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Manufacturer Data Management</w:t>
      </w:r>
    </w:p>
    <w:p xmlns:wp14="http://schemas.microsoft.com/office/word/2010/wordml" w:rsidP="48150948" wp14:paraId="16C63C54" wp14:textId="08A05765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 Manage full lifecycle of manufacturer records.</w:t>
      </w:r>
    </w:p>
    <w:p xmlns:wp14="http://schemas.microsoft.com/office/word/2010/wordml" w:rsidP="48150948" wp14:paraId="2D247717" wp14:textId="674ACC71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6FDDF93B" wp14:textId="6A9E5B4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bookmarkStart w:name="_Int_P0sE3N6X" w:id="1953267047"/>
      <w:r w:rsidRPr="1448A10D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Manufacturer</w:t>
      </w:r>
      <w:bookmarkEnd w:id="1953267047"/>
      <w:r w:rsidRPr="1448A10D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must be unique.</w:t>
      </w:r>
    </w:p>
    <w:p xmlns:wp14="http://schemas.microsoft.com/office/word/2010/wordml" w:rsidP="48150948" wp14:paraId="2AD13F50" wp14:textId="30888F7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Manufacturer ID auto-generated, non-editable.</w:t>
      </w:r>
    </w:p>
    <w:p xmlns:wp14="http://schemas.microsoft.com/office/word/2010/wordml" w:rsidP="48150948" wp14:paraId="1403D659" wp14:textId="480994D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Website URL (if provided) must be valid format.</w:t>
      </w:r>
    </w:p>
    <w:p xmlns:wp14="http://schemas.microsoft.com/office/word/2010/wordml" w:rsidP="48150948" wp14:paraId="797A3C65" wp14:textId="27CCEDC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Manufacturer cannot be deleted if associated with active items or POs.</w:t>
      </w:r>
    </w:p>
    <w:p xmlns:wp14="http://schemas.microsoft.com/office/word/2010/wordml" w:rsidP="48150948" wp14:paraId="711792F2" wp14:textId="202CDA0E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All changes must be logged in the audit trail.</w:t>
      </w:r>
    </w:p>
    <w:p xmlns:wp14="http://schemas.microsoft.com/office/word/2010/wordml" w:rsidP="48150948" wp14:paraId="7BEEA5CF" wp14:textId="3EB8868E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63BFA088" wp14:textId="1781285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Users can create new manufacturers with required fields.</w:t>
      </w:r>
    </w:p>
    <w:p xmlns:wp14="http://schemas.microsoft.com/office/word/2010/wordml" w:rsidP="48150948" wp14:paraId="17106177" wp14:textId="1E568ED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Manufacturer data displayed in details panel with search/filter options.</w:t>
      </w:r>
    </w:p>
    <w:p xmlns:wp14="http://schemas.microsoft.com/office/word/2010/wordml" w:rsidP="48150948" wp14:paraId="762E9AF0" wp14:textId="354612B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System prevents duplicate names or deletion with active associations.</w:t>
      </w:r>
    </w:p>
    <w:p xmlns:wp14="http://schemas.microsoft.com/office/word/2010/wordml" w:rsidP="48150948" wp14:paraId="41A20C4B" wp14:textId="4C94C43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Audit trail records all changes.</w:t>
      </w:r>
    </w:p>
    <w:p xmlns:wp14="http://schemas.microsoft.com/office/word/2010/wordml" wp14:paraId="5FE1D36A" wp14:textId="1ED1773E"/>
    <w:p xmlns:wp14="http://schemas.microsoft.com/office/word/2010/wordml" w:rsidP="48150948" wp14:paraId="357546A6" wp14:textId="6462C2AD">
      <w:pPr>
        <w:pStyle w:val="Heading3"/>
        <w:bidi w:val="0"/>
        <w:spacing w:before="281" w:beforeAutospacing="off" w:after="281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Manufacturer Search and Filtering</w:t>
      </w:r>
    </w:p>
    <w:p xmlns:wp14="http://schemas.microsoft.com/office/word/2010/wordml" w:rsidP="48150948" wp14:paraId="14E6CCD2" wp14:textId="102BBB75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 Provide advanced search/filter features for manufacturer records.</w:t>
      </w:r>
    </w:p>
    <w:p xmlns:wp14="http://schemas.microsoft.com/office/word/2010/wordml" w:rsidP="48150948" wp14:paraId="088A1900" wp14:textId="5B9EBC77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42F6F9DE" wp14:textId="47C2220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Must support partial text match.</w:t>
      </w:r>
    </w:p>
    <w:p xmlns:wp14="http://schemas.microsoft.com/office/word/2010/wordml" w:rsidP="48150948" wp14:paraId="087432AF" wp14:textId="16D3750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Filters persist across sessions.</w:t>
      </w:r>
    </w:p>
    <w:p xmlns:wp14="http://schemas.microsoft.com/office/word/2010/wordml" w:rsidP="48150948" wp14:paraId="3566D2EF" wp14:textId="1E26CF8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Results paginated for performance.</w:t>
      </w:r>
    </w:p>
    <w:p xmlns:wp14="http://schemas.microsoft.com/office/word/2010/wordml" w:rsidP="48150948" wp14:paraId="3A34A7D0" wp14:textId="1C78651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User role determines visibility.</w:t>
      </w:r>
    </w:p>
    <w:p xmlns:wp14="http://schemas.microsoft.com/office/word/2010/wordml" w:rsidP="48150948" wp14:paraId="2C31BEE3" wp14:textId="6757BFE2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5CB045DE" wp14:textId="716ECD3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Users can search by name, website, or associated items.</w:t>
      </w:r>
    </w:p>
    <w:p xmlns:wp14="http://schemas.microsoft.com/office/word/2010/wordml" w:rsidP="48150948" wp14:paraId="3A25C0CC" wp14:textId="7845DC8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Filters restore on page reload.</w:t>
      </w:r>
    </w:p>
    <w:p xmlns:wp14="http://schemas.microsoft.com/office/word/2010/wordml" w:rsidP="48150948" wp14:paraId="12737975" wp14:textId="1FE2D06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Results show count and pagination.</w:t>
      </w:r>
    </w:p>
    <w:p xmlns:wp14="http://schemas.microsoft.com/office/word/2010/wordml" w:rsidP="48150948" wp14:paraId="381B2458" wp14:textId="523B76E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Search response within 2 seconds.</w:t>
      </w:r>
    </w:p>
    <w:p xmlns:wp14="http://schemas.microsoft.com/office/word/2010/wordml" wp14:paraId="70D2BCC9" wp14:textId="472B58C1"/>
    <w:p xmlns:wp14="http://schemas.microsoft.com/office/word/2010/wordml" w:rsidP="48150948" wp14:paraId="3219B245" wp14:textId="4A89C2C7">
      <w:pPr>
        <w:pStyle w:val="Heading3"/>
        <w:bidi w:val="0"/>
        <w:spacing w:before="281" w:beforeAutospacing="off" w:after="281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Manufacturer–Item Association Management</w:t>
      </w:r>
    </w:p>
    <w:p xmlns:wp14="http://schemas.microsoft.com/office/word/2010/wordml" w:rsidP="48150948" wp14:paraId="19C2095D" wp14:textId="69363564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 Manage associations between items and manufacturers.</w:t>
      </w:r>
    </w:p>
    <w:p xmlns:wp14="http://schemas.microsoft.com/office/word/2010/wordml" w:rsidP="48150948" wp14:paraId="2CE9A408" wp14:textId="0F935071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54E23029" wp14:textId="5F6AE1B5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One item can have multiple manufacturers.</w:t>
      </w:r>
    </w:p>
    <w:p xmlns:wp14="http://schemas.microsoft.com/office/word/2010/wordml" w:rsidP="48150948" wp14:paraId="2D0E3FB5" wp14:textId="1E6E05D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Manufacturer part number must be unique per manufacturer.</w:t>
      </w:r>
    </w:p>
    <w:p xmlns:wp14="http://schemas.microsoft.com/office/word/2010/wordml" w:rsidP="48150948" wp14:paraId="2A5FD066" wp14:textId="2D1E24B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Association cannot be deleted if referenced in active POs.</w:t>
      </w:r>
    </w:p>
    <w:p xmlns:wp14="http://schemas.microsoft.com/office/word/2010/wordml" w:rsidP="48150948" wp14:paraId="4D9306BE" wp14:textId="25770F52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6FEBAB9E" wp14:textId="61F3445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Users can create, view, and edit item–manufacturer associations.</w:t>
      </w:r>
    </w:p>
    <w:p xmlns:wp14="http://schemas.microsoft.com/office/word/2010/wordml" w:rsidP="48150948" wp14:paraId="6B495A45" wp14:textId="5DE1D8F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System validates uniqueness of part numbers.</w:t>
      </w:r>
    </w:p>
    <w:p xmlns:wp14="http://schemas.microsoft.com/office/word/2010/wordml" w:rsidP="48150948" wp14:paraId="6ED5F7FC" wp14:textId="32820CF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Associations displayed in Items panel.</w:t>
      </w:r>
    </w:p>
    <w:p xmlns:wp14="http://schemas.microsoft.com/office/word/2010/wordml" wp14:paraId="1D55537E" wp14:textId="2BB2D949"/>
    <w:p xmlns:wp14="http://schemas.microsoft.com/office/word/2010/wordml" w:rsidP="48150948" wp14:paraId="4569B75A" wp14:textId="31C58CAD">
      <w:pPr>
        <w:pStyle w:val="Heading3"/>
        <w:bidi w:val="0"/>
        <w:spacing w:before="281" w:beforeAutospacing="off" w:after="281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Manufacturer–Vendor Relationship Management</w:t>
      </w:r>
    </w:p>
    <w:p xmlns:wp14="http://schemas.microsoft.com/office/word/2010/wordml" w:rsidP="48150948" wp14:paraId="400D4E82" wp14:textId="1F15E764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 Manage associations between manufacturers and vendors.</w:t>
      </w:r>
    </w:p>
    <w:p xmlns:wp14="http://schemas.microsoft.com/office/word/2010/wordml" w:rsidP="48150948" wp14:paraId="4E8C8B42" wp14:textId="74F95A20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205BF7D0" wp14:textId="29C4BC6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Each manufacturer may have multiple vendors.</w:t>
      </w:r>
    </w:p>
    <w:p xmlns:wp14="http://schemas.microsoft.com/office/word/2010/wordml" w:rsidP="48150948" wp14:paraId="611F04E4" wp14:textId="7EC328F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Vendor part numbers must be unique per vendor–manufacturer.</w:t>
      </w:r>
    </w:p>
    <w:p xmlns:wp14="http://schemas.microsoft.com/office/word/2010/wordml" w:rsidP="48150948" wp14:paraId="2681BEA1" wp14:textId="4585D31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UM conversions must be positive decimal values.</w:t>
      </w:r>
    </w:p>
    <w:p xmlns:wp14="http://schemas.microsoft.com/office/word/2010/wordml" w:rsidP="48150948" wp14:paraId="48F6A258" wp14:textId="5C7CF51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Cannot delete vendor relationship if used in active POs.</w:t>
      </w:r>
    </w:p>
    <w:p xmlns:wp14="http://schemas.microsoft.com/office/word/2010/wordml" w:rsidP="48150948" wp14:paraId="03EE7EAF" wp14:textId="59D57086">
      <w:pPr>
        <w:bidi w:val="0"/>
        <w:spacing w:before="240" w:beforeAutospacing="off" w:after="240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8150948" wp14:paraId="41423471" wp14:textId="4A15E28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Users can add/edit vendor relationships in Vendors panel.</w:t>
      </w:r>
    </w:p>
    <w:p xmlns:wp14="http://schemas.microsoft.com/office/word/2010/wordml" w:rsidP="48150948" wp14:paraId="1E84065C" wp14:textId="0F5DEED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System validates part number uniqueness and UM conversion.</w:t>
      </w:r>
    </w:p>
    <w:p xmlns:wp14="http://schemas.microsoft.com/office/word/2010/wordml" w:rsidP="48150948" wp14:paraId="264D55A5" wp14:textId="3E982F8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>Relationships visible in vendor list.</w:t>
      </w:r>
    </w:p>
    <w:p xmlns:wp14="http://schemas.microsoft.com/office/word/2010/wordml" wp14:paraId="09054768" wp14:textId="155CF539"/>
    <w:p xmlns:wp14="http://schemas.microsoft.com/office/word/2010/wordml" w:rsidP="48150948" wp14:paraId="6B817BF5" wp14:textId="2722CEDF">
      <w:pPr>
        <w:pStyle w:val="Heading3"/>
        <w:bidi w:val="0"/>
        <w:spacing w:before="281" w:beforeAutospacing="off" w:after="281" w:afterAutospacing="off"/>
      </w:pPr>
      <w:r w:rsidRPr="1448A10D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</w:t>
      </w:r>
      <w:r w:rsidRPr="1448A10D" w:rsidR="30ACBD5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</w:t>
      </w:r>
      <w:r w:rsidRPr="1448A10D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:</w:t>
      </w:r>
      <w:r w:rsidRPr="1448A10D" w:rsidR="03CE7B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448A10D" w:rsidR="50855C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 Manufacturer</w:t>
      </w:r>
    </w:p>
    <w:p w:rsidR="587FB7F5" w:rsidP="1448A10D" w:rsidRDefault="587FB7F5" w14:paraId="49DDA75B" w14:textId="3CE02299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1448A10D" w:rsidR="587FB7F5">
        <w:rPr>
          <w:noProof w:val="0"/>
          <w:lang w:val="en-US"/>
        </w:rPr>
        <w:t xml:space="preserve"> </w:t>
      </w:r>
      <w:r w:rsidRPr="1448A10D" w:rsidR="587FB7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should be able to add a new manufacturer with required details.</w:t>
      </w:r>
    </w:p>
    <w:p w:rsidR="587FB7F5" w:rsidP="1448A10D" w:rsidRDefault="587FB7F5" w14:paraId="4BA9E8A6" w14:textId="10522CCB">
      <w:pPr>
        <w:spacing w:before="240" w:beforeAutospacing="off" w:after="240" w:afterAutospacing="off"/>
      </w:pPr>
      <w:r w:rsidRPr="1448A10D" w:rsidR="587FB7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w:rsidR="587FB7F5" w:rsidP="1448A10D" w:rsidRDefault="587FB7F5" w14:paraId="13B3DA0C" w14:textId="513AEB1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Manufacturer Name is mandatory and must be unique.</w:t>
      </w:r>
    </w:p>
    <w:p w:rsidR="587FB7F5" w:rsidP="1448A10D" w:rsidRDefault="587FB7F5" w14:paraId="4E19D93A" w14:textId="6A3F0D6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Manufacturer ID should be system-generated and non-editable.</w:t>
      </w:r>
    </w:p>
    <w:p w:rsidR="587FB7F5" w:rsidP="1448A10D" w:rsidRDefault="587FB7F5" w14:paraId="6B529B4A" w14:textId="43DCBFD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Website URL, if entered, must be in a valid format (</w:t>
      </w:r>
      <w:hyperlink>
        <w:r w:rsidRPr="1448A10D" w:rsidR="587FB7F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</w:t>
        </w:r>
      </w:hyperlink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hyperlink>
        <w:r w:rsidRPr="1448A10D" w:rsidR="587FB7F5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</w:t>
        </w:r>
      </w:hyperlink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587FB7F5" w:rsidP="1448A10D" w:rsidRDefault="587FB7F5" w14:paraId="0671E884" w14:textId="17291D8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Newly created manufacturer should immediately be available for association with items and vendors.</w:t>
      </w:r>
    </w:p>
    <w:p w:rsidR="587FB7F5" w:rsidP="1448A10D" w:rsidRDefault="587FB7F5" w14:paraId="5924D65C" w14:textId="29B69FC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Audit trail must capture created date, time, and user ID.</w:t>
      </w:r>
    </w:p>
    <w:p w:rsidR="587FB7F5" w:rsidP="1448A10D" w:rsidRDefault="587FB7F5" w14:paraId="59AA336D" w14:textId="232135A2">
      <w:pPr>
        <w:spacing w:before="240" w:beforeAutospacing="off" w:after="240" w:afterAutospacing="off"/>
      </w:pPr>
      <w:r w:rsidRPr="1448A10D" w:rsidR="587FB7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587FB7F5" w:rsidP="1448A10D" w:rsidRDefault="587FB7F5" w14:paraId="3BE48520" w14:textId="3247F39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Given the user is logged in with the right permissions, when they click </w:t>
      </w:r>
      <w:r w:rsidRPr="1448A10D" w:rsidR="587FB7F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“Add Manufacturer”</w:t>
      </w: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, then the system should allow entry of required details.</w:t>
      </w:r>
    </w:p>
    <w:p w:rsidR="587FB7F5" w:rsidP="1448A10D" w:rsidRDefault="587FB7F5" w14:paraId="150F8AEF" w14:textId="0685348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When user enters a duplicate name, then the system must block saving with an error message.</w:t>
      </w:r>
    </w:p>
    <w:p w:rsidR="587FB7F5" w:rsidP="1448A10D" w:rsidRDefault="587FB7F5" w14:paraId="5CF3D0AE" w14:textId="17114AE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When valid details are entered, then the manufacturer should be saved successfully and displayed in the manufacturer list.</w:t>
      </w:r>
    </w:p>
    <w:p w:rsidR="587FB7F5" w:rsidP="1448A10D" w:rsidRDefault="587FB7F5" w14:paraId="1CE73E2A" w14:textId="3B12360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87FB7F5">
        <w:rPr>
          <w:rFonts w:ascii="Aptos" w:hAnsi="Aptos" w:eastAsia="Aptos" w:cs="Aptos"/>
          <w:noProof w:val="0"/>
          <w:sz w:val="24"/>
          <w:szCs w:val="24"/>
          <w:lang w:val="en-US"/>
        </w:rPr>
        <w:t>Audit log entry must be created.</w:t>
      </w:r>
    </w:p>
    <w:p w:rsidR="1448A10D" w:rsidP="1448A10D" w:rsidRDefault="1448A10D" w14:paraId="10245539" w14:textId="00C7B621">
      <w:pPr>
        <w:pStyle w:val="Normal"/>
        <w:rPr>
          <w:noProof w:val="0"/>
          <w:lang w:val="en-US"/>
        </w:rPr>
      </w:pPr>
    </w:p>
    <w:p w:rsidR="2B4186BE" w:rsidP="1448A10D" w:rsidRDefault="2B4186BE" w14:paraId="6F30A588" w14:textId="78125118">
      <w:pPr>
        <w:pStyle w:val="Heading1"/>
        <w:bidi w:val="0"/>
        <w:rPr>
          <w:b w:val="1"/>
          <w:bCs w:val="1"/>
          <w:noProof w:val="0"/>
          <w:sz w:val="28"/>
          <w:szCs w:val="28"/>
          <w:lang w:val="en-US"/>
        </w:rPr>
      </w:pPr>
      <w:r w:rsidRPr="1448A10D" w:rsidR="2B4186BE">
        <w:rPr>
          <w:b w:val="1"/>
          <w:bCs w:val="1"/>
          <w:noProof w:val="0"/>
          <w:sz w:val="28"/>
          <w:szCs w:val="28"/>
          <w:lang w:val="en-US"/>
        </w:rPr>
        <w:t>FR-</w:t>
      </w:r>
      <w:r w:rsidRPr="1448A10D" w:rsidR="2B4186BE">
        <w:rPr>
          <w:b w:val="1"/>
          <w:bCs w:val="1"/>
          <w:noProof w:val="0"/>
          <w:sz w:val="28"/>
          <w:szCs w:val="28"/>
          <w:lang w:val="en-US"/>
        </w:rPr>
        <w:t>6 :</w:t>
      </w:r>
      <w:r w:rsidRPr="1448A10D" w:rsidR="2B4186BE">
        <w:rPr>
          <w:b w:val="1"/>
          <w:bCs w:val="1"/>
          <w:noProof w:val="0"/>
          <w:sz w:val="28"/>
          <w:szCs w:val="28"/>
          <w:lang w:val="en-US"/>
        </w:rPr>
        <w:t xml:space="preserve"> Edit Manufacturer</w:t>
      </w:r>
    </w:p>
    <w:p w:rsidR="53A84DFB" w:rsidP="1448A10D" w:rsidRDefault="53A84DFB" w14:paraId="5ED068A7" w14:textId="551F20DF">
      <w:pPr>
        <w:bidi w:val="0"/>
        <w:spacing w:before="240" w:beforeAutospacing="off" w:after="240" w:afterAutospacing="off"/>
      </w:pPr>
      <w:r w:rsidRPr="1448A10D" w:rsidR="53A84D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should be able to edit existing manufacturer details.</w:t>
      </w:r>
    </w:p>
    <w:p w:rsidR="53A84DFB" w:rsidP="1448A10D" w:rsidRDefault="53A84DFB" w14:paraId="39BE3666" w14:textId="53AEBF12">
      <w:pPr>
        <w:bidi w:val="0"/>
        <w:spacing w:before="240" w:beforeAutospacing="off" w:after="240" w:afterAutospacing="off"/>
      </w:pPr>
      <w:r w:rsidRPr="1448A10D" w:rsidR="53A84D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</w:t>
      </w:r>
    </w:p>
    <w:p w:rsidR="53A84DFB" w:rsidP="1448A10D" w:rsidRDefault="53A84DFB" w14:paraId="7008CEE0" w14:textId="3E420AF1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Manufacturer Name can be edited but must remain unique.</w:t>
      </w:r>
    </w:p>
    <w:p w:rsidR="53A84DFB" w:rsidP="1448A10D" w:rsidRDefault="53A84DFB" w14:paraId="57324C4A" w14:textId="1AC79D17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Manufacturer ID cannot be changed once created.</w:t>
      </w:r>
    </w:p>
    <w:p w:rsidR="53A84DFB" w:rsidP="1448A10D" w:rsidRDefault="53A84DFB" w14:paraId="68C9B77F" w14:textId="0707F23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Manufacturer cannot be edited if it is marked as inactive or locked due to compliance.</w:t>
      </w:r>
    </w:p>
    <w:p w:rsidR="53A84DFB" w:rsidP="1448A10D" w:rsidRDefault="53A84DFB" w14:paraId="068DEA16" w14:textId="122F1E4F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Website URL, if updated, must be validated again.</w:t>
      </w:r>
    </w:p>
    <w:p w:rsidR="53A84DFB" w:rsidP="1448A10D" w:rsidRDefault="53A84DFB" w14:paraId="7B06A92C" w14:textId="14BB738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Audit trail must capture old vs. new values, updated date/time, and user ID.</w:t>
      </w:r>
    </w:p>
    <w:p w:rsidR="53A84DFB" w:rsidP="1448A10D" w:rsidRDefault="53A84DFB" w14:paraId="0A8C5035" w14:textId="69EB4E8F">
      <w:pPr>
        <w:bidi w:val="0"/>
        <w:spacing w:before="240" w:beforeAutospacing="off" w:after="240" w:afterAutospacing="off"/>
      </w:pPr>
      <w:r w:rsidRPr="1448A10D" w:rsidR="53A84D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</w:t>
      </w:r>
    </w:p>
    <w:p w:rsidR="53A84DFB" w:rsidP="1448A10D" w:rsidRDefault="53A84DFB" w14:paraId="2E9FB351" w14:textId="78ADEE4C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Given a valid manufacturer exists, when the user selects </w:t>
      </w:r>
      <w:r w:rsidRPr="1448A10D" w:rsidR="53A84D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“Edit Manufacturer”</w:t>
      </w: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, then the details screen must open with existing data prefilled.</w:t>
      </w:r>
    </w:p>
    <w:p w:rsidR="53A84DFB" w:rsidP="1448A10D" w:rsidRDefault="53A84DFB" w14:paraId="1260C7D6" w14:textId="310245C8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When duplicate names are entered during edit, then the system should block saving with an error message.</w:t>
      </w:r>
    </w:p>
    <w:p w:rsidR="53A84DFB" w:rsidP="1448A10D" w:rsidRDefault="53A84DFB" w14:paraId="534E4D32" w14:textId="74D4487B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When valid updates are provided, then the system should save changes and update manufacturer record successfully.</w:t>
      </w:r>
    </w:p>
    <w:p w:rsidR="53A84DFB" w:rsidP="1448A10D" w:rsidRDefault="53A84DFB" w14:paraId="0E0661F2" w14:textId="003B544B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53A84DFB">
        <w:rPr>
          <w:rFonts w:ascii="Aptos" w:hAnsi="Aptos" w:eastAsia="Aptos" w:cs="Aptos"/>
          <w:noProof w:val="0"/>
          <w:sz w:val="24"/>
          <w:szCs w:val="24"/>
          <w:lang w:val="en-US"/>
        </w:rPr>
        <w:t>All updates must be logged in the audit trail.</w:t>
      </w:r>
    </w:p>
    <w:p w:rsidR="1448A10D" w:rsidP="1448A10D" w:rsidRDefault="1448A10D" w14:paraId="48E89106" w14:textId="0C3CCADF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p14:paraId="73A51C75" wp14:textId="22328489"/>
    <w:p xmlns:wp14="http://schemas.microsoft.com/office/word/2010/wordml" w:rsidP="48150948" wp14:paraId="58F10199" wp14:textId="58DAEAF0">
      <w:pPr>
        <w:pStyle w:val="Heading2"/>
        <w:bidi w:val="0"/>
        <w:spacing w:before="299" w:beforeAutospacing="off" w:after="299" w:afterAutospacing="off"/>
      </w:pPr>
      <w:r w:rsidRPr="1448A10D" w:rsidR="1D5D3A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1448A10D" wp14:paraId="2D0CEE7A" wp14:textId="3B4151C1">
      <w:pPr>
        <w:pStyle w:val="Heading3"/>
        <w:spacing w:before="281" w:beforeAutospacing="off" w:after="281" w:afterAutospacing="off"/>
      </w:pPr>
      <w:r w:rsidRPr="1448A10D" w:rsidR="390D22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   User Workflow</w:t>
      </w:r>
    </w:p>
    <w:p xmlns:wp14="http://schemas.microsoft.com/office/word/2010/wordml" w:rsidP="1448A10D" wp14:paraId="3A0BFECB" wp14:textId="5F11793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navigates to </w:t>
      </w:r>
      <w:r w:rsidRPr="1448A10D" w:rsidR="390D22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Manufacturers → List Page</w:t>
      </w: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448A10D" wp14:paraId="57D6DF81" wp14:textId="6A3FBD8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Clicks </w:t>
      </w:r>
      <w:r w:rsidRPr="1448A10D" w:rsidR="390D22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Manufacturer</w:t>
      </w: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selects an existing manufacturer → </w:t>
      </w:r>
      <w:r w:rsidRPr="1448A10D" w:rsidR="390D22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Edit Manufacturer</w:t>
      </w: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448A10D" wp14:paraId="2B1EC44E" wp14:textId="7F182C8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System opens </w:t>
      </w:r>
      <w:r w:rsidRPr="1448A10D" w:rsidR="390D22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Manufacturer Details Panel</w:t>
      </w: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448A10D" wp14:paraId="2218BDB7" wp14:textId="6D655115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For Add → blank fields.</w:t>
      </w:r>
    </w:p>
    <w:p xmlns:wp14="http://schemas.microsoft.com/office/word/2010/wordml" w:rsidP="1448A10D" wp14:paraId="6B838CBE" wp14:textId="16481766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For Edit → prefilled data.</w:t>
      </w:r>
    </w:p>
    <w:p xmlns:wp14="http://schemas.microsoft.com/office/word/2010/wordml" w:rsidP="1448A10D" wp14:paraId="0A81363C" wp14:textId="665D048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enters/updates details and clicks </w:t>
      </w:r>
      <w:r w:rsidRPr="1448A10D" w:rsidR="390D22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448A10D" wp14:paraId="2BC8B81C" wp14:textId="23E2550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System runs validations:</w:t>
      </w:r>
    </w:p>
    <w:p xmlns:wp14="http://schemas.microsoft.com/office/word/2010/wordml" w:rsidP="1448A10D" wp14:paraId="3EFAA63F" wp14:textId="7782D14C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Mandatory fields check.</w:t>
      </w:r>
    </w:p>
    <w:p xmlns:wp14="http://schemas.microsoft.com/office/word/2010/wordml" w:rsidP="1448A10D" wp14:paraId="30BACBFF" wp14:textId="03FE1FEB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Unique name validation.</w:t>
      </w:r>
    </w:p>
    <w:p xmlns:wp14="http://schemas.microsoft.com/office/word/2010/wordml" w:rsidP="1448A10D" wp14:paraId="6BDB137B" wp14:textId="15C6D033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URL format validation (if provided).</w:t>
      </w:r>
    </w:p>
    <w:p xmlns:wp14="http://schemas.microsoft.com/office/word/2010/wordml" w:rsidP="1448A10D" wp14:paraId="38DE0DCB" wp14:textId="0ED7379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48A10D" w:rsidR="390D225E">
        <w:rPr>
          <w:rFonts w:ascii="Aptos" w:hAnsi="Aptos" w:eastAsia="Aptos" w:cs="Aptos"/>
          <w:noProof w:val="0"/>
          <w:sz w:val="24"/>
          <w:szCs w:val="24"/>
          <w:lang w:val="en-US"/>
        </w:rPr>
        <w:t>On success → Manufacturer record saved/updated and displayed in the list.</w:t>
      </w:r>
    </w:p>
    <w:p xmlns:wp14="http://schemas.microsoft.com/office/word/2010/wordml" wp14:paraId="1315A069" wp14:textId="68B112D5"/>
    <w:p xmlns:wp14="http://schemas.microsoft.com/office/word/2010/wordml" w:rsidP="48150948" wp14:paraId="6D821353" wp14:textId="575C9AEE">
      <w:pPr>
        <w:pStyle w:val="Heading2"/>
        <w:bidi w:val="0"/>
        <w:spacing w:before="299" w:beforeAutospacing="off" w:after="299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Error Handling</w:t>
      </w:r>
    </w:p>
    <w:p xmlns:wp14="http://schemas.microsoft.com/office/word/2010/wordml" w:rsidP="48150948" wp14:paraId="673E8325" wp14:textId="4E9522DF">
      <w:pPr>
        <w:pStyle w:val="Heading3"/>
        <w:bidi w:val="0"/>
        <w:spacing w:before="281" w:beforeAutospacing="off" w:after="281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Validation Errors</w:t>
      </w:r>
    </w:p>
    <w:p xmlns:wp14="http://schemas.microsoft.com/office/word/2010/wordml" w:rsidP="48150948" wp14:paraId="47B8554C" wp14:textId="2636372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Manufacturer name is required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Prompt user to enter name.</w:t>
      </w:r>
    </w:p>
    <w:p xmlns:wp14="http://schemas.microsoft.com/office/word/2010/wordml" w:rsidP="48150948" wp14:paraId="4C1E90A0" wp14:textId="23CB493F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manufacturer name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Enter unique name.</w:t>
      </w:r>
    </w:p>
    <w:p xmlns:wp14="http://schemas.microsoft.com/office/word/2010/wordml" w:rsidP="48150948" wp14:paraId="116ECF5C" wp14:textId="36BE126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Invalid URL format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Must follow http/https.</w:t>
      </w:r>
    </w:p>
    <w:p xmlns:wp14="http://schemas.microsoft.com/office/word/2010/wordml" w:rsidP="48150948" wp14:paraId="3B58AE21" wp14:textId="5F250D0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 number required/duplicate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Enter unique part number.</w:t>
      </w:r>
    </w:p>
    <w:p xmlns:wp14="http://schemas.microsoft.com/office/word/2010/wordml" w:rsidP="48150948" wp14:paraId="3C933840" wp14:textId="7D21A57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UM conversion must be &gt; 0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Enter valid positive decimal.</w:t>
      </w:r>
    </w:p>
    <w:p xmlns:wp14="http://schemas.microsoft.com/office/word/2010/wordml" w:rsidP="48150948" wp14:paraId="2FB989F9" wp14:textId="34E42F0B">
      <w:pPr>
        <w:pStyle w:val="Heading3"/>
        <w:bidi w:val="0"/>
        <w:spacing w:before="281" w:beforeAutospacing="off" w:after="281" w:afterAutospacing="off"/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Business Logic Errors</w:t>
      </w:r>
    </w:p>
    <w:p xmlns:wp14="http://schemas.microsoft.com/office/word/2010/wordml" w:rsidP="48150948" wp14:paraId="02945969" wp14:textId="625E79A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Cannot delete manufacturer with active associations/POs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Remove associations first.</w:t>
      </w:r>
    </w:p>
    <w:p xmlns:wp14="http://schemas.microsoft.com/office/word/2010/wordml" w:rsidP="48150948" wp14:paraId="728FDC00" wp14:textId="565C557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Vendor not linked to manufacturer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Select valid vendor or create relationship.</w:t>
      </w:r>
    </w:p>
    <w:p xmlns:wp14="http://schemas.microsoft.com/office/word/2010/wordml" w:rsidP="48150948" wp14:paraId="42FF64F2" wp14:textId="45EC24E0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150948" w:rsidR="1D5D3A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Manufacturer not linked to item</w:t>
      </w:r>
      <w:r w:rsidRPr="48150948" w:rsidR="1D5D3A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Add valid association before use.</w:t>
      </w:r>
    </w:p>
    <w:p xmlns:wp14="http://schemas.microsoft.com/office/word/2010/wordml" wp14:paraId="2C078E63" wp14:textId="4CEEDD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0sE3N6X" int2:invalidationBookmarkName="" int2:hashCode="et/NE7OwHeDYdQ" int2:id="sKLUJ2x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21267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80b7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c52c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8d4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543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3f2ff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0b6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30f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75c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8602a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d4b2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c886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df1e1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be7a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0cd9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a8cb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ba4f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9b6c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b55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be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b12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bbd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514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753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c25a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52d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b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130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24547C"/>
    <w:rsid w:val="03CE7BDF"/>
    <w:rsid w:val="1448A10D"/>
    <w:rsid w:val="15191FAA"/>
    <w:rsid w:val="18447A45"/>
    <w:rsid w:val="1D5D3A87"/>
    <w:rsid w:val="20D14B8C"/>
    <w:rsid w:val="238251EB"/>
    <w:rsid w:val="23EFF308"/>
    <w:rsid w:val="256911A5"/>
    <w:rsid w:val="2B4186BE"/>
    <w:rsid w:val="2C099AD7"/>
    <w:rsid w:val="30ACBD54"/>
    <w:rsid w:val="32E70B0F"/>
    <w:rsid w:val="341BE011"/>
    <w:rsid w:val="3766E2D8"/>
    <w:rsid w:val="390D225E"/>
    <w:rsid w:val="48150948"/>
    <w:rsid w:val="486F2A70"/>
    <w:rsid w:val="4FC96D47"/>
    <w:rsid w:val="50855C05"/>
    <w:rsid w:val="53A84DFB"/>
    <w:rsid w:val="53D0CA25"/>
    <w:rsid w:val="54B56922"/>
    <w:rsid w:val="587FB7F5"/>
    <w:rsid w:val="6647BF0B"/>
    <w:rsid w:val="6724547C"/>
    <w:rsid w:val="69C4F9BF"/>
    <w:rsid w:val="71C6A40B"/>
    <w:rsid w:val="77025290"/>
    <w:rsid w:val="7846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547C"/>
  <w15:chartTrackingRefBased/>
  <w15:docId w15:val="{531F08B0-6DF1-40F5-A77D-363D915098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815094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1448A10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25eb733db64c70" /><Relationship Type="http://schemas.microsoft.com/office/2020/10/relationships/intelligence" Target="intelligence2.xml" Id="R6087c21b961a41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0261F1A8-45E1-4A23-9708-3258302120A8}"/>
</file>

<file path=customXml/itemProps2.xml><?xml version="1.0" encoding="utf-8"?>
<ds:datastoreItem xmlns:ds="http://schemas.openxmlformats.org/officeDocument/2006/customXml" ds:itemID="{73889DDA-D8FE-4201-991A-9703AA4A8650}"/>
</file>

<file path=customXml/itemProps3.xml><?xml version="1.0" encoding="utf-8"?>
<ds:datastoreItem xmlns:ds="http://schemas.openxmlformats.org/officeDocument/2006/customXml" ds:itemID="{5BC826FB-E471-4667-BBF1-99E562484D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2025-09-18T09:21:01.0000000Z</dcterms:created>
  <dcterms:modified xsi:type="dcterms:W3CDTF">2025-09-18T10:28:44.5658820Z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