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93b5"/>
          <w:sz w:val="60"/>
          <w:szCs w:val="60"/>
        </w:rPr>
      </w:pPr>
      <w:r w:rsidDel="00000000" w:rsidR="00000000" w:rsidRPr="00000000">
        <w:rPr>
          <w:b w:val="1"/>
          <w:bCs w:val="1"/>
          <w:color w:val="0093b5"/>
          <w:sz w:val="60"/>
          <w:szCs w:val="60"/>
          <w:rtl w:val="0"/>
        </w:rPr>
        <w:t xml:space="preserve">Feedback Partner Sessions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Each two week you’re responsible for setting up an hour-long feedback meeting with another cohort member. You’ll meet with each person at least once during the course of the program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suggest keeping track of things you would like to give feedback on so you have plenty to talk about during your feedback sessions. It can also be helpful to tell your feedback partner what you are working on a few days before your feedback session so they can keep an eye out for those specific interactions.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Here is an example:</w:t>
      </w:r>
    </w:p>
    <w:p w:rsidR="00000000" w:rsidDel="00000000" w:rsidP="00000000" w:rsidRDefault="00000000" w:rsidRPr="00000000" w14:paraId="00000009">
      <w:pPr>
        <w:ind w:left="720" w:firstLine="0"/>
        <w:rPr/>
      </w:pPr>
      <w:r w:rsidDel="00000000" w:rsidR="00000000" w:rsidRPr="00000000">
        <w:rPr>
          <w:rtl w:val="0"/>
        </w:rPr>
        <w:t xml:space="preserve">Person1: </w:t>
      </w:r>
    </w:p>
    <w:p w:rsidR="00000000" w:rsidDel="00000000" w:rsidP="00000000" w:rsidRDefault="00000000" w:rsidRPr="00000000" w14:paraId="0000000A">
      <w:pPr>
        <w:numPr>
          <w:ilvl w:val="0"/>
          <w:numId w:val="1"/>
        </w:numPr>
        <w:ind w:left="1440" w:hanging="360"/>
        <w:rPr>
          <w:u w:val="none"/>
        </w:rPr>
      </w:pPr>
      <w:r w:rsidDel="00000000" w:rsidR="00000000" w:rsidRPr="00000000">
        <w:rPr>
          <w:rtl w:val="0"/>
        </w:rPr>
        <w:t xml:space="preserve">Jan 5th during stand up talked over me while I was asking a question.</w:t>
      </w:r>
    </w:p>
    <w:p w:rsidR="00000000" w:rsidDel="00000000" w:rsidP="00000000" w:rsidRDefault="00000000" w:rsidRPr="00000000" w14:paraId="0000000B">
      <w:pPr>
        <w:numPr>
          <w:ilvl w:val="0"/>
          <w:numId w:val="1"/>
        </w:numPr>
        <w:ind w:left="1440" w:hanging="360"/>
        <w:rPr>
          <w:u w:val="none"/>
        </w:rPr>
      </w:pPr>
      <w:r w:rsidDel="00000000" w:rsidR="00000000" w:rsidRPr="00000000">
        <w:rPr>
          <w:rtl w:val="0"/>
        </w:rPr>
        <w:t xml:space="preserve">Feb 10th Went out of their way to help me understand during code challenge</w:t>
      </w:r>
    </w:p>
    <w:p w:rsidR="00000000" w:rsidDel="00000000" w:rsidP="00000000" w:rsidRDefault="00000000" w:rsidRPr="00000000" w14:paraId="0000000C">
      <w:pPr>
        <w:ind w:left="720" w:firstLine="0"/>
        <w:rPr/>
      </w:pPr>
      <w:r w:rsidDel="00000000" w:rsidR="00000000" w:rsidRPr="00000000">
        <w:rPr>
          <w:rtl w:val="0"/>
        </w:rPr>
        <w:t xml:space="preserve">Person2:</w:t>
      </w:r>
    </w:p>
    <w:p w:rsidR="00000000" w:rsidDel="00000000" w:rsidP="00000000" w:rsidRDefault="00000000" w:rsidRPr="00000000" w14:paraId="0000000D">
      <w:pPr>
        <w:numPr>
          <w:ilvl w:val="0"/>
          <w:numId w:val="5"/>
        </w:numPr>
        <w:ind w:left="1440" w:hanging="360"/>
        <w:rPr>
          <w:u w:val="none"/>
        </w:rPr>
      </w:pPr>
      <w:r w:rsidDel="00000000" w:rsidR="00000000" w:rsidRPr="00000000">
        <w:rPr>
          <w:rtl w:val="0"/>
        </w:rPr>
        <w:t xml:space="preserve">Jan 7th - Code Challenge: Saw that another cohort mate was having trouble and stopped the conversation so we could all make sure they were OK</w:t>
      </w:r>
    </w:p>
    <w:p w:rsidR="00000000" w:rsidDel="00000000" w:rsidP="00000000" w:rsidRDefault="00000000" w:rsidRPr="00000000" w14:paraId="0000000E">
      <w:pPr>
        <w:ind w:left="720" w:firstLine="0"/>
        <w:rPr/>
      </w:pPr>
      <w:r w:rsidDel="00000000" w:rsidR="00000000" w:rsidRPr="00000000">
        <w:rPr>
          <w:rtl w:val="0"/>
        </w:rPr>
        <w:t xml:space="preserve">Person3:</w:t>
      </w:r>
    </w:p>
    <w:p w:rsidR="00000000" w:rsidDel="00000000" w:rsidP="00000000" w:rsidRDefault="00000000" w:rsidRPr="00000000" w14:paraId="0000000F">
      <w:pPr>
        <w:numPr>
          <w:ilvl w:val="0"/>
          <w:numId w:val="4"/>
        </w:numPr>
        <w:ind w:left="1440" w:hanging="360"/>
        <w:rPr>
          <w:u w:val="none"/>
        </w:rPr>
      </w:pPr>
      <w:r w:rsidDel="00000000" w:rsidR="00000000" w:rsidRPr="00000000">
        <w:rPr>
          <w:rtl w:val="0"/>
        </w:rPr>
        <w:t xml:space="preserve">I gave them feedback that they said something that hurt my feelings. We had a good conversation about it. I have noticed big improvements in how they talk to me and others!</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will also be really helpful to keep track of what feedback you have given and received when it comes time to fill out peer feedback forms  during the middle and at the end of the cohort. </w:t>
      </w:r>
      <w:hyperlink r:id="rId6">
        <w:r w:rsidDel="00000000" w:rsidR="00000000" w:rsidRPr="00000000">
          <w:rPr>
            <w:color w:val="1155cc"/>
            <w:u w:val="single"/>
            <w:rtl w:val="0"/>
          </w:rPr>
          <w:t xml:space="preserve">Here’s an example</w:t>
        </w:r>
      </w:hyperlink>
      <w:r w:rsidDel="00000000" w:rsidR="00000000" w:rsidRPr="00000000">
        <w:rPr>
          <w:rtl w:val="0"/>
        </w:rPr>
        <w:t xml:space="preserve"> of how you can track your meetings and feedback to make these meetings and that process much smoother.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uu7t7uax92r3" w:id="0"/>
      <w:bookmarkEnd w:id="0"/>
      <w:r w:rsidDel="00000000" w:rsidR="00000000" w:rsidRPr="00000000">
        <w:rPr>
          <w:rtl w:val="0"/>
        </w:rPr>
        <w:t xml:space="preserve">Expectations for these sessions: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Spend at least 10 minutes asking for and giving thoughtful feedback. </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Remember, it is your job to ask for specific feedback too. Instead of saying something like “How do you think I am doing?” try “I have been really trying to come out of my shell, do you feel like I talked up enough in group last week?”.</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Practice interviewing skills. </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Take turns being the interviewer and interviewee, </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Review the soft skills question for the week </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Go over any of the written questions you didn’t nail and give feedback to one another.</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pStyle w:val="Heading3"/>
        <w:rPr/>
      </w:pPr>
      <w:bookmarkStart w:colFirst="0" w:colLast="0" w:name="_l13km8lntk0a" w:id="1"/>
      <w:bookmarkEnd w:id="1"/>
      <w:r w:rsidDel="00000000" w:rsidR="00000000" w:rsidRPr="00000000">
        <w:rPr>
          <w:rtl w:val="0"/>
        </w:rPr>
        <w:t xml:space="preserve">Accountability buddies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Everyone should choose one thing a week they are going to commit to for their physical or mental health, that could be drinking lots of water, taking a nap every day, working out 3x, etc. It is totally up to you! On Monday when you choose your feedback partner for the week they will also be you accountability buddy, please check in with each other through the week to see if you are each reaching your goals!</w:t>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0093b5"/>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ozX8MF1hIZkrGQi4gyVhlGHS-Grb2UdiehUOqmM0dd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