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jc w:val="center"/>
        <w:rPr>
          <w:rFonts w:ascii="Lato" w:cs="Lato" w:eastAsia="Lato" w:hAnsi="Lato"/>
          <w:b w:val="1"/>
          <w:bCs w:val="1"/>
          <w:sz w:val="26"/>
          <w:szCs w:val="26"/>
        </w:rPr>
      </w:pPr>
      <w:bookmarkStart w:colFirst="0" w:colLast="0" w:name="_hatgdcfrgc6p" w:id="0"/>
      <w:bookmarkEnd w:id="0"/>
      <w:r w:rsidDel="00000000" w:rsidR="00000000" w:rsidRPr="00000000">
        <w:rPr>
          <w:rFonts w:ascii="Lato" w:cs="Lato" w:eastAsia="Lato" w:hAnsi="Lato"/>
          <w:b w:val="1"/>
          <w:bCs w:val="1"/>
          <w:color w:val="0093b5"/>
          <w:sz w:val="62"/>
          <w:szCs w:val="62"/>
          <w:rtl w:val="0"/>
        </w:rPr>
        <w:t xml:space="preserve">Switch Statements, Dates, &amp; Times</w:t>
      </w:r>
      <w:r w:rsidDel="00000000" w:rsidR="00000000" w:rsidRPr="00000000">
        <w:rPr>
          <w:rtl w:val="0"/>
        </w:rPr>
      </w:r>
    </w:p>
    <w:p w:rsidR="00000000" w:rsidDel="00000000" w:rsidP="00000000" w:rsidRDefault="00000000" w:rsidRPr="00000000" w14:paraId="00000002">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We will continue reviewing/ practicing the basic concepts from JavaScript. For now, the best way of grasping these concepts will be practicing doing code challenges. For loops (for loops, while loops, etc.), there is the option of doing the code challenges in HackerRank. If you don’t like the UI of Hackerrank and you want to do the exercise on your local Visual Studio and send the Github repo, go ahead, just make sure that you test all the cases!! (Remember to comment and say which edge case you are testing for!)</w:t>
      </w:r>
    </w:p>
    <w:p w:rsidR="00000000" w:rsidDel="00000000" w:rsidP="00000000" w:rsidRDefault="00000000" w:rsidRPr="00000000" w14:paraId="00000003">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4">
      <w:pPr>
        <w:pStyle w:val="Heading3"/>
        <w:pageBreakBefore w:val="0"/>
        <w:spacing w:before="0" w:line="360" w:lineRule="auto"/>
        <w:rPr>
          <w:rFonts w:ascii="Lato" w:cs="Lato" w:eastAsia="Lato" w:hAnsi="Lato"/>
          <w:color w:val="000000"/>
          <w:sz w:val="24"/>
          <w:szCs w:val="24"/>
        </w:rPr>
      </w:pPr>
      <w:bookmarkStart w:colFirst="0" w:colLast="0" w:name="_ffoy3hv55mb" w:id="1"/>
      <w:bookmarkEnd w:id="1"/>
      <w:r w:rsidDel="00000000" w:rsidR="00000000" w:rsidRPr="00000000">
        <w:rPr>
          <w:rFonts w:ascii="Lato" w:cs="Lato" w:eastAsia="Lato" w:hAnsi="Lato"/>
          <w:b w:val="1"/>
          <w:bCs w:val="1"/>
          <w:color w:val="000000"/>
          <w:sz w:val="24"/>
          <w:szCs w:val="24"/>
          <w:rtl w:val="0"/>
        </w:rPr>
        <w:t xml:space="preserve">JS Switch Statements</w:t>
      </w:r>
      <w:r w:rsidDel="00000000" w:rsidR="00000000" w:rsidRPr="00000000">
        <w:rPr>
          <w:rtl w:val="0"/>
        </w:rPr>
      </w:r>
    </w:p>
    <w:p w:rsidR="00000000" w:rsidDel="00000000" w:rsidP="00000000" w:rsidRDefault="00000000" w:rsidRPr="00000000" w14:paraId="00000005">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Now you’ll learn the basic syntax for a switch statement. There are three important things that you need to understand from this lesson:</w:t>
      </w:r>
    </w:p>
    <w:p w:rsidR="00000000" w:rsidDel="00000000" w:rsidP="00000000" w:rsidRDefault="00000000" w:rsidRPr="00000000" w14:paraId="00000006">
      <w:pPr>
        <w:pageBreakBefore w:val="0"/>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when to use a switch statement instead of an if/else statement</w:t>
      </w:r>
    </w:p>
    <w:p w:rsidR="00000000" w:rsidDel="00000000" w:rsidP="00000000" w:rsidRDefault="00000000" w:rsidRPr="00000000" w14:paraId="00000007">
      <w:pPr>
        <w:pageBreakBefore w:val="0"/>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switch statement using the proper syntax (try to remember the basic syntax from memory!)</w:t>
      </w:r>
    </w:p>
    <w:p w:rsidR="00000000" w:rsidDel="00000000" w:rsidP="00000000" w:rsidRDefault="00000000" w:rsidRPr="00000000" w14:paraId="00000008">
      <w:pPr>
        <w:pageBreakBefore w:val="0"/>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will happen if “break” is not used in a switch statement?</w:t>
      </w:r>
    </w:p>
    <w:p w:rsidR="00000000" w:rsidDel="00000000" w:rsidP="00000000" w:rsidRDefault="00000000" w:rsidRPr="00000000" w14:paraId="00000009">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A">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We recommend that you do the </w:t>
      </w:r>
      <w:hyperlink r:id="rId6">
        <w:r w:rsidDel="00000000" w:rsidR="00000000" w:rsidRPr="00000000">
          <w:rPr>
            <w:rFonts w:ascii="Lato" w:cs="Lato" w:eastAsia="Lato" w:hAnsi="Lato"/>
            <w:color w:val="1155cc"/>
            <w:sz w:val="24"/>
            <w:szCs w:val="24"/>
            <w:u w:val="single"/>
            <w:rtl w:val="0"/>
          </w:rPr>
          <w:t xml:space="preserve">HackerRank</w:t>
        </w:r>
      </w:hyperlink>
      <w:r w:rsidDel="00000000" w:rsidR="00000000" w:rsidRPr="00000000">
        <w:rPr>
          <w:rFonts w:ascii="Lato" w:cs="Lato" w:eastAsia="Lato" w:hAnsi="Lato"/>
          <w:sz w:val="24"/>
          <w:szCs w:val="24"/>
          <w:rtl w:val="0"/>
        </w:rPr>
        <w:t xml:space="preserve"> example problems about switch statements at the end of the lesson, but feel free to share more resources about it. Remember: the only way of learning this is </w:t>
      </w:r>
      <w:r w:rsidDel="00000000" w:rsidR="00000000" w:rsidRPr="00000000">
        <w:rPr>
          <w:rFonts w:ascii="Lato" w:cs="Lato" w:eastAsia="Lato" w:hAnsi="Lato"/>
          <w:b w:val="1"/>
          <w:bCs w:val="1"/>
          <w:i w:val="1"/>
          <w:iCs w:val="1"/>
          <w:color w:val="0000ff"/>
          <w:sz w:val="24"/>
          <w:szCs w:val="24"/>
          <w:rtl w:val="0"/>
        </w:rPr>
        <w:t xml:space="preserve">by practicing the code</w:t>
      </w:r>
      <w:r w:rsidDel="00000000" w:rsidR="00000000" w:rsidRPr="00000000">
        <w:rPr>
          <w:rFonts w:ascii="Lato" w:cs="Lato" w:eastAsia="Lato" w:hAnsi="Lato"/>
          <w:sz w:val="24"/>
          <w:szCs w:val="24"/>
          <w:rtl w:val="0"/>
        </w:rPr>
        <w:t xml:space="preserve">!. Especially if you’re learning with videos!. Code along!</w:t>
      </w:r>
    </w:p>
    <w:p w:rsidR="00000000" w:rsidDel="00000000" w:rsidP="00000000" w:rsidRDefault="00000000" w:rsidRPr="00000000" w14:paraId="0000000B">
      <w:pPr>
        <w:pStyle w:val="Heading3"/>
        <w:pageBreakBefore w:val="0"/>
        <w:spacing w:line="360" w:lineRule="auto"/>
        <w:rPr>
          <w:rFonts w:ascii="Lato" w:cs="Lato" w:eastAsia="Lato" w:hAnsi="Lato"/>
          <w:sz w:val="24"/>
          <w:szCs w:val="24"/>
        </w:rPr>
      </w:pPr>
      <w:bookmarkStart w:colFirst="0" w:colLast="0" w:name="_ymv9l213fax2" w:id="2"/>
      <w:bookmarkEnd w:id="2"/>
      <w:r w:rsidDel="00000000" w:rsidR="00000000" w:rsidRPr="00000000">
        <w:rPr>
          <w:rFonts w:ascii="Lato" w:cs="Lato" w:eastAsia="Lato" w:hAnsi="Lato"/>
          <w:b w:val="1"/>
          <w:bCs w:val="1"/>
          <w:color w:val="000000"/>
          <w:sz w:val="24"/>
          <w:szCs w:val="24"/>
          <w:rtl w:val="0"/>
        </w:rPr>
        <w:t xml:space="preserve">JS Date Time Object</w:t>
      </w:r>
      <w:r w:rsidDel="00000000" w:rsidR="00000000" w:rsidRPr="00000000">
        <w:rPr>
          <w:rtl w:val="0"/>
        </w:rPr>
      </w:r>
    </w:p>
    <w:p w:rsidR="00000000" w:rsidDel="00000000" w:rsidP="00000000" w:rsidRDefault="00000000" w:rsidRPr="00000000" w14:paraId="0000000C">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Now you will understand what you are doing when you create a new instance of </w:t>
      </w:r>
      <w:hyperlink r:id="rId7">
        <w:r w:rsidDel="00000000" w:rsidR="00000000" w:rsidRPr="00000000">
          <w:rPr>
            <w:rFonts w:ascii="Courier New" w:cs="Courier New" w:eastAsia="Courier New" w:hAnsi="Courier New"/>
            <w:color w:val="1155cc"/>
            <w:sz w:val="24"/>
            <w:szCs w:val="24"/>
            <w:u w:val="single"/>
            <w:rtl w:val="0"/>
          </w:rPr>
          <w:t xml:space="preserve">Date()</w:t>
        </w:r>
      </w:hyperlink>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D">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rFonts w:ascii="Lato" w:cs="Lato" w:eastAsia="Lato" w:hAnsi="Lato"/>
          <w:b w:val="1"/>
          <w:bCs w:val="1"/>
          <w:i w:val="1"/>
          <w:iCs w:val="1"/>
          <w:color w:val="0000ff"/>
          <w:sz w:val="24"/>
          <w:szCs w:val="24"/>
        </w:rPr>
      </w:pPr>
      <w:r w:rsidDel="00000000" w:rsidR="00000000" w:rsidRPr="00000000">
        <w:rPr>
          <w:rFonts w:ascii="Lato" w:cs="Lato" w:eastAsia="Lato" w:hAnsi="Lato"/>
          <w:sz w:val="24"/>
          <w:szCs w:val="24"/>
          <w:rtl w:val="0"/>
        </w:rPr>
        <w:t xml:space="preserve">The lesson recommends the use of </w:t>
      </w:r>
      <w:hyperlink r:id="rId8">
        <w:r w:rsidDel="00000000" w:rsidR="00000000" w:rsidRPr="00000000">
          <w:rPr>
            <w:rFonts w:ascii="Lato" w:cs="Lato" w:eastAsia="Lato" w:hAnsi="Lato"/>
            <w:color w:val="1155cc"/>
            <w:sz w:val="24"/>
            <w:szCs w:val="24"/>
            <w:u w:val="single"/>
            <w:rtl w:val="0"/>
          </w:rPr>
          <w:t xml:space="preserve">Moments.js </w:t>
        </w:r>
      </w:hyperlink>
      <w:r w:rsidDel="00000000" w:rsidR="00000000" w:rsidRPr="00000000">
        <w:rPr>
          <w:rFonts w:ascii="Lato" w:cs="Lato" w:eastAsia="Lato" w:hAnsi="Lato"/>
          <w:sz w:val="24"/>
          <w:szCs w:val="24"/>
          <w:rtl w:val="0"/>
        </w:rPr>
        <w:t xml:space="preserve">as a framework to work with Dates. Start practicing reading documentation. Do you understand what are the advantages of using Moments.js? Could you understand what that framework is doing? (Note: that moment was very popular but other frameworks are starting to take over, we will talk about moment because it is still popular and most code that is more than a few use old uses it) We will talk about using JS frameworks and how to read official documentation in the future, but this is a good practice </w:t>
      </w:r>
      <w:r w:rsidDel="00000000" w:rsidR="00000000" w:rsidRPr="00000000">
        <w:rPr>
          <w:rtl w:val="0"/>
        </w:rPr>
      </w:r>
    </w:p>
    <w:p w:rsidR="00000000" w:rsidDel="00000000" w:rsidP="00000000" w:rsidRDefault="00000000" w:rsidRPr="00000000" w14:paraId="0000000F">
      <w:pPr>
        <w:pStyle w:val="Heading3"/>
        <w:spacing w:line="360" w:lineRule="auto"/>
        <w:rPr>
          <w:rFonts w:ascii="Lato" w:cs="Lato" w:eastAsia="Lato" w:hAnsi="Lato"/>
          <w:color w:val="000000"/>
          <w:sz w:val="24"/>
          <w:szCs w:val="24"/>
        </w:rPr>
      </w:pPr>
      <w:bookmarkStart w:colFirst="0" w:colLast="0" w:name="_r5eoziif7lte" w:id="3"/>
      <w:bookmarkEnd w:id="3"/>
      <w:r w:rsidDel="00000000" w:rsidR="00000000" w:rsidRPr="00000000">
        <w:rPr>
          <w:rFonts w:ascii="Lato" w:cs="Lato" w:eastAsia="Lato" w:hAnsi="Lato"/>
          <w:b w:val="1"/>
          <w:bCs w:val="1"/>
          <w:color w:val="000000"/>
          <w:sz w:val="24"/>
          <w:szCs w:val="24"/>
          <w:rtl w:val="0"/>
        </w:rPr>
        <w:t xml:space="preserve">Pair Programming</w:t>
      </w:r>
      <w:r w:rsidDel="00000000" w:rsidR="00000000" w:rsidRPr="00000000">
        <w:rPr>
          <w:rtl w:val="0"/>
        </w:rPr>
      </w:r>
    </w:p>
    <w:p w:rsidR="00000000" w:rsidDel="00000000" w:rsidP="00000000" w:rsidRDefault="00000000" w:rsidRPr="00000000" w14:paraId="0000001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w:t>
      </w:r>
      <w:r w:rsidDel="00000000" w:rsidR="00000000" w:rsidRPr="00000000">
        <w:rPr>
          <w:rFonts w:ascii="Lato" w:cs="Lato" w:eastAsia="Lato" w:hAnsi="Lato"/>
          <w:sz w:val="24"/>
          <w:szCs w:val="24"/>
          <w:rtl w:val="0"/>
        </w:rPr>
        <w:t xml:space="preserve">will be working on something very similar to the knowledge check </w:t>
      </w:r>
      <w:r w:rsidDel="00000000" w:rsidR="00000000" w:rsidRPr="00000000">
        <w:rPr>
          <w:rFonts w:ascii="Lato" w:cs="Lato" w:eastAsia="Lato" w:hAnsi="Lato"/>
          <w:i w:val="1"/>
          <w:iCs w:val="1"/>
          <w:sz w:val="24"/>
          <w:szCs w:val="24"/>
          <w:rtl w:val="0"/>
        </w:rPr>
        <w:t xml:space="preserve">*wink wink*.</w:t>
      </w:r>
      <w:r w:rsidDel="00000000" w:rsidR="00000000" w:rsidRPr="00000000">
        <w:rPr>
          <w:rtl w:val="0"/>
        </w:rPr>
      </w:r>
    </w:p>
    <w:p w:rsidR="00000000" w:rsidDel="00000000" w:rsidP="00000000" w:rsidRDefault="00000000" w:rsidRPr="00000000" w14:paraId="00000011">
      <w:pPr>
        <w:pageBreakBefore w:val="0"/>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Optional Resources</w:t>
      </w:r>
    </w:p>
    <w:p w:rsidR="00000000" w:rsidDel="00000000" w:rsidP="00000000" w:rsidRDefault="00000000" w:rsidRPr="00000000" w14:paraId="0000001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9">
        <w:r w:rsidDel="00000000" w:rsidR="00000000" w:rsidRPr="00000000">
          <w:rPr>
            <w:rFonts w:ascii="Lato" w:cs="Lato" w:eastAsia="Lato" w:hAnsi="Lato"/>
            <w:color w:val="1155cc"/>
            <w:sz w:val="24"/>
            <w:szCs w:val="24"/>
            <w:u w:val="single"/>
            <w:rtl w:val="0"/>
          </w:rPr>
          <w:t xml:space="preserve">Date Objects &amp; Time</w:t>
        </w:r>
      </w:hyperlink>
      <w:r w:rsidDel="00000000" w:rsidR="00000000" w:rsidRPr="00000000">
        <w:rPr>
          <w:rtl w:val="0"/>
        </w:rPr>
      </w:r>
    </w:p>
    <w:p w:rsidR="00000000" w:rsidDel="00000000" w:rsidP="00000000" w:rsidRDefault="00000000" w:rsidRPr="00000000" w14:paraId="00000015">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0">
        <w:r w:rsidDel="00000000" w:rsidR="00000000" w:rsidRPr="00000000">
          <w:rPr>
            <w:rFonts w:ascii="Lato" w:cs="Lato" w:eastAsia="Lato" w:hAnsi="Lato"/>
            <w:color w:val="1155cc"/>
            <w:sz w:val="24"/>
            <w:szCs w:val="24"/>
            <w:u w:val="single"/>
            <w:rtl w:val="0"/>
          </w:rPr>
          <w:t xml:space="preserve">Switch Statements</w:t>
        </w:r>
      </w:hyperlink>
      <w:r w:rsidDel="00000000" w:rsidR="00000000" w:rsidRPr="00000000">
        <w:rPr>
          <w:rtl w:val="0"/>
        </w:rPr>
      </w:r>
    </w:p>
    <w:p w:rsidR="00000000" w:rsidDel="00000000" w:rsidP="00000000" w:rsidRDefault="00000000" w:rsidRPr="00000000" w14:paraId="00000016">
      <w:pPr>
        <w:pageBreakBefore w:val="0"/>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spacing w:line="360" w:lineRule="auto"/>
        <w:rPr>
          <w:rFonts w:ascii="Lato" w:cs="Lato" w:eastAsia="Lato" w:hAnsi="Lato"/>
          <w:sz w:val="28"/>
          <w:szCs w:val="28"/>
        </w:rPr>
      </w:pPr>
      <w:r w:rsidDel="00000000" w:rsidR="00000000" w:rsidRPr="00000000">
        <w:rPr>
          <w:rFonts w:ascii="Lato" w:cs="Lato" w:eastAsia="Lato" w:hAnsi="Lato"/>
          <w:b w:val="1"/>
          <w:bCs w:val="1"/>
          <w:sz w:val="28"/>
          <w:szCs w:val="28"/>
          <w:rtl w:val="0"/>
        </w:rPr>
        <w:t xml:space="preserve">End-of-day questions</w:t>
      </w:r>
      <w:r w:rsidDel="00000000" w:rsidR="00000000" w:rsidRPr="00000000">
        <w:rPr>
          <w:rtl w:val="0"/>
        </w:rPr>
      </w:r>
    </w:p>
    <w:p w:rsidR="00000000" w:rsidDel="00000000" w:rsidP="00000000" w:rsidRDefault="00000000" w:rsidRPr="00000000" w14:paraId="00000018">
      <w:pPr>
        <w:pStyle w:val="Heading3"/>
        <w:spacing w:line="360" w:lineRule="auto"/>
        <w:rPr>
          <w:rFonts w:ascii="Lato" w:cs="Lato" w:eastAsia="Lato" w:hAnsi="Lato"/>
          <w:sz w:val="24"/>
          <w:szCs w:val="24"/>
        </w:rPr>
      </w:pPr>
      <w:bookmarkStart w:colFirst="0" w:colLast="0" w:name="_tu4vj54oijbp" w:id="4"/>
      <w:bookmarkEnd w:id="4"/>
      <w:r w:rsidDel="00000000" w:rsidR="00000000" w:rsidRPr="00000000">
        <w:rPr>
          <w:rFonts w:ascii="Lato" w:cs="Lato" w:eastAsia="Lato" w:hAnsi="Lato"/>
          <w:color w:val="000000"/>
          <w:sz w:val="24"/>
          <w:szCs w:val="24"/>
          <w:rtl w:val="0"/>
        </w:rPr>
        <w:t xml:space="preserve">JS Switch Statements</w: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a switch statement, when would I use one?</w:t>
      </w:r>
    </w:p>
    <w:p w:rsidR="00000000" w:rsidDel="00000000" w:rsidP="00000000" w:rsidRDefault="00000000" w:rsidRPr="00000000" w14:paraId="0000001A">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Why a switch statement over an if/else?</w:t>
      </w:r>
    </w:p>
    <w:p w:rsidR="00000000" w:rsidDel="00000000" w:rsidP="00000000" w:rsidRDefault="00000000" w:rsidRPr="00000000" w14:paraId="0000001B">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of a switch statement?</w:t>
      </w:r>
    </w:p>
    <w:p w:rsidR="00000000" w:rsidDel="00000000" w:rsidP="00000000" w:rsidRDefault="00000000" w:rsidRPr="00000000" w14:paraId="0000001C">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“break” part of a switch statement, and what will happen if no break statement is used?</w:t>
      </w:r>
    </w:p>
    <w:p w:rsidR="00000000" w:rsidDel="00000000" w:rsidP="00000000" w:rsidRDefault="00000000" w:rsidRPr="00000000" w14:paraId="0000001D">
      <w:pPr>
        <w:pStyle w:val="Heading3"/>
        <w:spacing w:line="360" w:lineRule="auto"/>
        <w:rPr>
          <w:rFonts w:ascii="Lato" w:cs="Lato" w:eastAsia="Lato" w:hAnsi="Lato"/>
          <w:color w:val="000000"/>
          <w:sz w:val="24"/>
          <w:szCs w:val="24"/>
        </w:rPr>
      </w:pPr>
      <w:bookmarkStart w:colFirst="0" w:colLast="0" w:name="_adxdgw2kicw3" w:id="5"/>
      <w:bookmarkEnd w:id="5"/>
      <w:r w:rsidDel="00000000" w:rsidR="00000000" w:rsidRPr="00000000">
        <w:rPr>
          <w:rFonts w:ascii="Lato" w:cs="Lato" w:eastAsia="Lato" w:hAnsi="Lato"/>
          <w:color w:val="000000"/>
          <w:sz w:val="24"/>
          <w:szCs w:val="24"/>
          <w:rtl w:val="0"/>
        </w:rPr>
        <w:t xml:space="preserve">JS Date Time Object</w:t>
      </w:r>
    </w:p>
    <w:p w:rsidR="00000000" w:rsidDel="00000000" w:rsidP="00000000" w:rsidRDefault="00000000" w:rsidRPr="00000000" w14:paraId="0000001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Date Object?</w:t>
      </w:r>
    </w:p>
    <w:p w:rsidR="00000000" w:rsidDel="00000000" w:rsidP="00000000" w:rsidRDefault="00000000" w:rsidRPr="00000000" w14:paraId="0000001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Date instance?</w:t>
      </w:r>
    </w:p>
    <w:p w:rsidR="00000000" w:rsidDel="00000000" w:rsidP="00000000" w:rsidRDefault="00000000" w:rsidRPr="00000000" w14:paraId="0000002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day corresponds to 0 in Date()?</w:t>
      </w:r>
    </w:p>
    <w:p w:rsidR="00000000" w:rsidDel="00000000" w:rsidP="00000000" w:rsidRDefault="00000000" w:rsidRPr="00000000" w14:paraId="0000002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month corresponds to 0 in Date()?</w:t>
      </w:r>
    </w:p>
    <w:p w:rsidR="00000000" w:rsidDel="00000000" w:rsidP="00000000" w:rsidRDefault="00000000" w:rsidRPr="00000000" w14:paraId="0000002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advantages of using numerical dates (milliseconds) vs. using object dates (new Date())?</w:t>
      </w:r>
    </w:p>
    <w:p w:rsidR="00000000" w:rsidDel="00000000" w:rsidP="00000000" w:rsidRDefault="00000000" w:rsidRPr="00000000" w14:paraId="00000023">
      <w:pPr>
        <w:numPr>
          <w:ilvl w:val="0"/>
          <w:numId w:val="2"/>
        </w:numPr>
        <w:spacing w:after="200"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and subtract dates? (Date math)?</w:t>
      </w:r>
      <w:r w:rsidDel="00000000" w:rsidR="00000000" w:rsidRPr="00000000">
        <w:rPr>
          <w:rtl w:val="0"/>
        </w:rPr>
      </w:r>
    </w:p>
    <w:p w:rsidR="00000000" w:rsidDel="00000000" w:rsidP="00000000" w:rsidRDefault="00000000" w:rsidRPr="00000000" w14:paraId="00000024">
      <w:pPr>
        <w:spacing w:line="360" w:lineRule="auto"/>
        <w:rPr>
          <w:rFonts w:ascii="Lato" w:cs="Lato" w:eastAsia="Lato" w:hAnsi="Lato"/>
          <w:sz w:val="24"/>
          <w:szCs w:val="24"/>
        </w:rPr>
      </w:pPr>
      <w:hyperlink r:id="rId11">
        <w:r w:rsidDel="00000000" w:rsidR="00000000" w:rsidRPr="00000000">
          <w:rPr>
            <w:rFonts w:ascii="Lato" w:cs="Lato" w:eastAsia="Lato" w:hAnsi="Lato"/>
            <w:b w:val="1"/>
            <w:bCs w:val="1"/>
            <w:color w:val="1155cc"/>
            <w:sz w:val="30"/>
            <w:szCs w:val="30"/>
            <w:u w:val="single"/>
            <w:rtl w:val="0"/>
          </w:rPr>
          <w:t xml:space="preserve">EOD Quiz: Switch Statements, Dates, &amp; Times</w:t>
        </w:r>
      </w:hyperlink>
      <w:r w:rsidDel="00000000" w:rsidR="00000000" w:rsidRPr="00000000">
        <w:rPr>
          <w:rtl w:val="0"/>
        </w:rPr>
      </w:r>
    </w:p>
    <w:sectPr>
      <w:headerReference r:id="rId12" w:type="default"/>
      <w:footerReference r:id="rId13"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fdCBm9DFVgfRZ_Ezpl-U6BZJ8ekCof9YEVYFNLmZHIUN7Pag/viewform" TargetMode="External"/><Relationship Id="rId10" Type="http://schemas.openxmlformats.org/officeDocument/2006/relationships/hyperlink" Target="https://github.com/Techtonica/curriculum/blob/main/javascript/javascript-5-switch.m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datetime/datetime.md" TargetMode="External"/><Relationship Id="rId5" Type="http://schemas.openxmlformats.org/officeDocument/2006/relationships/styles" Target="styles.xml"/><Relationship Id="rId6" Type="http://schemas.openxmlformats.org/officeDocument/2006/relationships/hyperlink" Target="https://www.hackerrank.com/topics/javascript-conditional-switch" TargetMode="External"/><Relationship Id="rId7" Type="http://schemas.openxmlformats.org/officeDocument/2006/relationships/hyperlink" Target="https://github.com/Techtonica/curriculum/blob/main/datetime/datetime.md" TargetMode="External"/><Relationship Id="rId8" Type="http://schemas.openxmlformats.org/officeDocument/2006/relationships/hyperlink" Target="https://momentj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