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8D41" w14:textId="77777777" w:rsidR="00DB16D9" w:rsidRPr="00116310" w:rsidRDefault="00DB16D9" w:rsidP="0081448B">
      <w:pPr>
        <w:rPr>
          <w:rFonts w:ascii="Arial" w:hAnsi="Arial" w:cs="Arial"/>
          <w:sz w:val="18"/>
          <w:szCs w:val="18"/>
        </w:rPr>
      </w:pPr>
    </w:p>
    <w:p w14:paraId="4ABCD10D" w14:textId="77777777" w:rsidR="007A6233" w:rsidRPr="00116310" w:rsidRDefault="00DB16D9" w:rsidP="007A6233">
      <w:pPr>
        <w:pStyle w:val="Heading1"/>
        <w:rPr>
          <w:rFonts w:cs="Arial"/>
          <w:sz w:val="18"/>
          <w:szCs w:val="18"/>
        </w:rPr>
      </w:pPr>
      <w:r w:rsidRPr="00116310">
        <w:rPr>
          <w:rFonts w:cs="Arial"/>
          <w:sz w:val="18"/>
          <w:szCs w:val="18"/>
        </w:rPr>
        <w:t>T</w:t>
      </w:r>
      <w:r w:rsidR="007A6233" w:rsidRPr="00116310">
        <w:rPr>
          <w:rFonts w:cs="Arial"/>
          <w:sz w:val="18"/>
          <w:szCs w:val="18"/>
        </w:rPr>
        <w:t>est log sheets</w:t>
      </w:r>
    </w:p>
    <w:p w14:paraId="48ACC2C7" w14:textId="57FE0F80" w:rsidR="007A6233" w:rsidRPr="00116310" w:rsidRDefault="007A6233" w:rsidP="007A6233">
      <w:pPr>
        <w:tabs>
          <w:tab w:val="right" w:pos="6237"/>
          <w:tab w:val="left" w:pos="6804"/>
          <w:tab w:val="right" w:pos="14003"/>
        </w:tabs>
        <w:rPr>
          <w:rFonts w:ascii="Arial" w:hAnsi="Arial" w:cs="Arial"/>
          <w:b/>
          <w:bCs/>
          <w:sz w:val="18"/>
          <w:szCs w:val="18"/>
        </w:rPr>
      </w:pPr>
      <w:r w:rsidRPr="00116310">
        <w:rPr>
          <w:rFonts w:ascii="Arial" w:hAnsi="Arial" w:cs="Arial"/>
          <w:b/>
          <w:bCs/>
          <w:sz w:val="18"/>
          <w:szCs w:val="18"/>
        </w:rPr>
        <w:t>Candidate</w:t>
      </w:r>
      <w:r w:rsidR="008B1029" w:rsidRPr="00116310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16310">
        <w:rPr>
          <w:rFonts w:ascii="Arial" w:hAnsi="Arial" w:cs="Arial"/>
          <w:bCs/>
          <w:sz w:val="18"/>
          <w:szCs w:val="18"/>
        </w:rPr>
        <w:t xml:space="preserve"> </w:t>
      </w:r>
      <w:r w:rsidR="008B1029" w:rsidRPr="00116310">
        <w:rPr>
          <w:rFonts w:ascii="Arial" w:hAnsi="Arial" w:cs="Arial"/>
          <w:bCs/>
          <w:sz w:val="18"/>
          <w:szCs w:val="18"/>
          <w:u w:val="single"/>
        </w:rPr>
        <w:t xml:space="preserve">Dominic Cameron     </w:t>
      </w:r>
      <w:r w:rsidR="008B1029" w:rsidRPr="00116310">
        <w:rPr>
          <w:rFonts w:ascii="Arial" w:hAnsi="Arial" w:cs="Arial"/>
          <w:bCs/>
          <w:sz w:val="18"/>
          <w:szCs w:val="18"/>
          <w:u w:val="single"/>
        </w:rPr>
        <w:tab/>
      </w:r>
      <w:r w:rsidRPr="00116310">
        <w:rPr>
          <w:rFonts w:ascii="Arial" w:hAnsi="Arial" w:cs="Arial"/>
          <w:b/>
          <w:bCs/>
          <w:sz w:val="18"/>
          <w:szCs w:val="18"/>
        </w:rPr>
        <w:t>Project title</w:t>
      </w:r>
      <w:r w:rsidR="008B1029" w:rsidRPr="00116310">
        <w:rPr>
          <w:rFonts w:ascii="Arial" w:hAnsi="Arial" w:cs="Arial"/>
          <w:b/>
          <w:bCs/>
          <w:sz w:val="18"/>
          <w:szCs w:val="18"/>
        </w:rPr>
        <w:t>:</w:t>
      </w:r>
      <w:r w:rsidR="008B1029" w:rsidRPr="00116310">
        <w:rPr>
          <w:rFonts w:ascii="Arial" w:hAnsi="Arial" w:cs="Arial"/>
          <w:bCs/>
          <w:sz w:val="18"/>
          <w:szCs w:val="18"/>
        </w:rPr>
        <w:t xml:space="preserve"> </w:t>
      </w:r>
      <w:r w:rsidR="008B1029" w:rsidRPr="00116310">
        <w:rPr>
          <w:rFonts w:ascii="Arial" w:hAnsi="Arial" w:cs="Arial"/>
          <w:bCs/>
          <w:sz w:val="18"/>
          <w:szCs w:val="18"/>
          <w:u w:val="single"/>
        </w:rPr>
        <w:t>Hospital Database Assessment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2368"/>
        <w:gridCol w:w="1809"/>
        <w:gridCol w:w="1910"/>
        <w:gridCol w:w="1914"/>
      </w:tblGrid>
      <w:tr w:rsidR="00773584" w:rsidRPr="00116310" w14:paraId="170CB43B" w14:textId="77777777" w:rsidTr="008E3933">
        <w:trPr>
          <w:trHeight w:val="416"/>
        </w:trPr>
        <w:tc>
          <w:tcPr>
            <w:tcW w:w="907" w:type="dxa"/>
          </w:tcPr>
          <w:p w14:paraId="1B91C2E2" w14:textId="77777777" w:rsidR="002A5E79" w:rsidRPr="00116310" w:rsidRDefault="002A5E79" w:rsidP="00D55E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368" w:type="dxa"/>
          </w:tcPr>
          <w:p w14:paraId="41EE0DC0" w14:textId="77777777" w:rsidR="002A5E79" w:rsidRPr="00116310" w:rsidRDefault="002A5E79" w:rsidP="00D55E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1809" w:type="dxa"/>
          </w:tcPr>
          <w:p w14:paraId="64925AAF" w14:textId="77777777" w:rsidR="002A5E79" w:rsidRPr="00116310" w:rsidRDefault="002A5E79" w:rsidP="00D55E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1910" w:type="dxa"/>
          </w:tcPr>
          <w:p w14:paraId="5DADE6E8" w14:textId="77777777" w:rsidR="002A5E79" w:rsidRPr="00116310" w:rsidRDefault="002A5E79" w:rsidP="00D55E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1914" w:type="dxa"/>
          </w:tcPr>
          <w:p w14:paraId="73802B5E" w14:textId="77777777" w:rsidR="002A5E79" w:rsidRPr="00116310" w:rsidRDefault="002A5E79" w:rsidP="00D55E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773584" w:rsidRPr="00116310" w14:paraId="78F49BCA" w14:textId="77777777" w:rsidTr="008E3933">
        <w:tc>
          <w:tcPr>
            <w:tcW w:w="907" w:type="dxa"/>
          </w:tcPr>
          <w:p w14:paraId="5D6AF14E" w14:textId="6B206E4E" w:rsidR="002A5E79" w:rsidRPr="00116310" w:rsidRDefault="00281F50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Launch the app</w:t>
            </w:r>
          </w:p>
        </w:tc>
        <w:tc>
          <w:tcPr>
            <w:tcW w:w="2368" w:type="dxa"/>
          </w:tcPr>
          <w:p w14:paraId="6C4D56EA" w14:textId="1B02B5CD" w:rsidR="002A5E79" w:rsidRDefault="00D211E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User will launch the app by running the MainFrame.java file</w:t>
            </w:r>
          </w:p>
          <w:p w14:paraId="6AB82E2D" w14:textId="6E315441" w:rsidR="00281F50" w:rsidRPr="00116310" w:rsidRDefault="00281F50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09" w:type="dxa"/>
          </w:tcPr>
          <w:p w14:paraId="36D06351" w14:textId="73623AB7" w:rsidR="002A5E79" w:rsidRPr="00116310" w:rsidRDefault="00D211E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The app will open up with a welcome message in the centre of the Window.</w:t>
            </w:r>
          </w:p>
        </w:tc>
        <w:tc>
          <w:tcPr>
            <w:tcW w:w="1910" w:type="dxa"/>
          </w:tcPr>
          <w:p w14:paraId="737EF4A3" w14:textId="77777777" w:rsidR="002A5E79" w:rsidRPr="00116310" w:rsidRDefault="002A5E7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14" w:type="dxa"/>
          </w:tcPr>
          <w:p w14:paraId="687C05BA" w14:textId="77777777" w:rsidR="002A5E79" w:rsidRPr="00116310" w:rsidRDefault="002A5E7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73584" w:rsidRPr="00116310" w14:paraId="58C6AF12" w14:textId="77777777" w:rsidTr="008E3933">
        <w:tc>
          <w:tcPr>
            <w:tcW w:w="907" w:type="dxa"/>
          </w:tcPr>
          <w:p w14:paraId="5B0991D0" w14:textId="70A4ABCF" w:rsidR="002A5E79" w:rsidRPr="00116310" w:rsidRDefault="007224B8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Close the app </w:t>
            </w:r>
          </w:p>
        </w:tc>
        <w:tc>
          <w:tcPr>
            <w:tcW w:w="2368" w:type="dxa"/>
          </w:tcPr>
          <w:p w14:paraId="192BB51A" w14:textId="64486283" w:rsidR="00281F50" w:rsidRPr="00116310" w:rsidRDefault="007224B8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User will close the window by navigating to File in the top left of the toolbar, and selecting the only choice there </w:t>
            </w:r>
            <w:r w:rsidR="00441EA5">
              <w:rPr>
                <w:rFonts w:ascii="Arial" w:hAnsi="Arial" w:cs="Arial"/>
                <w:bCs/>
                <w:sz w:val="18"/>
                <w:szCs w:val="18"/>
              </w:rPr>
              <w:t>“Exit”</w:t>
            </w:r>
          </w:p>
        </w:tc>
        <w:tc>
          <w:tcPr>
            <w:tcW w:w="1809" w:type="dxa"/>
          </w:tcPr>
          <w:p w14:paraId="3CCF666F" w14:textId="7E37BBCE" w:rsidR="002A5E79" w:rsidRPr="00116310" w:rsidRDefault="00C31B0E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Upon clicking of Exit, the application will close the window along with all application processes.</w:t>
            </w:r>
          </w:p>
        </w:tc>
        <w:tc>
          <w:tcPr>
            <w:tcW w:w="1910" w:type="dxa"/>
          </w:tcPr>
          <w:p w14:paraId="7B998ECE" w14:textId="77777777" w:rsidR="002A5E79" w:rsidRPr="00116310" w:rsidRDefault="002A5E7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14" w:type="dxa"/>
          </w:tcPr>
          <w:p w14:paraId="4D0876E9" w14:textId="77777777" w:rsidR="002A5E79" w:rsidRPr="00116310" w:rsidRDefault="002A5E7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73584" w:rsidRPr="00116310" w14:paraId="3B47C04E" w14:textId="77777777" w:rsidTr="008E3933">
        <w:tc>
          <w:tcPr>
            <w:tcW w:w="907" w:type="dxa"/>
          </w:tcPr>
          <w:p w14:paraId="59372AFE" w14:textId="453F091A" w:rsidR="002A5E79" w:rsidRPr="00116310" w:rsidRDefault="005A315E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Toolbar Function – View / Edit</w:t>
            </w:r>
          </w:p>
        </w:tc>
        <w:tc>
          <w:tcPr>
            <w:tcW w:w="2368" w:type="dxa"/>
          </w:tcPr>
          <w:p w14:paraId="347929DE" w14:textId="3AD100E5" w:rsidR="002A5E79" w:rsidRPr="00116310" w:rsidRDefault="009730CD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User will navigate to the toolbar item “View / Edit” and select a table they would like to view</w:t>
            </w:r>
            <w:r w:rsidR="00DE637D">
              <w:rPr>
                <w:rFonts w:ascii="Arial" w:hAnsi="Arial" w:cs="Arial"/>
                <w:bCs/>
                <w:sz w:val="18"/>
                <w:szCs w:val="18"/>
              </w:rPr>
              <w:t xml:space="preserve"> i.e “Visit”</w:t>
            </w:r>
          </w:p>
        </w:tc>
        <w:tc>
          <w:tcPr>
            <w:tcW w:w="1809" w:type="dxa"/>
          </w:tcPr>
          <w:p w14:paraId="2747EA17" w14:textId="0E2B4DA2" w:rsidR="002A5E79" w:rsidRPr="00116310" w:rsidRDefault="009730CD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selected </w:t>
            </w:r>
            <w:r w:rsidR="00BD48AD">
              <w:rPr>
                <w:rFonts w:ascii="Arial" w:hAnsi="Arial" w:cs="Arial"/>
                <w:bCs/>
                <w:sz w:val="18"/>
                <w:szCs w:val="18"/>
              </w:rPr>
              <w:t xml:space="preserve">table will open up in the main frame and the user can now view or edit the </w:t>
            </w:r>
            <w:r w:rsidR="005B7CE0">
              <w:rPr>
                <w:rFonts w:ascii="Arial" w:hAnsi="Arial" w:cs="Arial"/>
                <w:bCs/>
                <w:sz w:val="18"/>
                <w:szCs w:val="18"/>
              </w:rPr>
              <w:t xml:space="preserve">records. </w:t>
            </w:r>
          </w:p>
        </w:tc>
        <w:tc>
          <w:tcPr>
            <w:tcW w:w="1910" w:type="dxa"/>
          </w:tcPr>
          <w:p w14:paraId="0CEC2FED" w14:textId="77777777" w:rsidR="002A5E79" w:rsidRPr="00116310" w:rsidRDefault="002A5E7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14" w:type="dxa"/>
          </w:tcPr>
          <w:p w14:paraId="5BF75A15" w14:textId="77777777" w:rsidR="002A5E79" w:rsidRPr="00116310" w:rsidRDefault="002A5E79" w:rsidP="00D55E9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E3933" w:rsidRPr="00116310" w14:paraId="5485F8D6" w14:textId="77777777" w:rsidTr="008E3933">
        <w:tc>
          <w:tcPr>
            <w:tcW w:w="907" w:type="dxa"/>
          </w:tcPr>
          <w:p w14:paraId="24C42AF0" w14:textId="6C019D9D" w:rsid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Toolbar Function – Search </w:t>
            </w:r>
          </w:p>
        </w:tc>
        <w:tc>
          <w:tcPr>
            <w:tcW w:w="2368" w:type="dxa"/>
          </w:tcPr>
          <w:p w14:paraId="14AFFFFF" w14:textId="00707581" w:rsid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User will navigate to the toolbar item “Search” and select one of the Search forms i.e “Patient” </w:t>
            </w:r>
          </w:p>
        </w:tc>
        <w:tc>
          <w:tcPr>
            <w:tcW w:w="1809" w:type="dxa"/>
          </w:tcPr>
          <w:p w14:paraId="3EFCA610" w14:textId="5EE1D410" w:rsid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Upon selecting “Patient” a form will appear that will allow the user to filter the search using Radio buttons to select the search parameter. </w:t>
            </w:r>
          </w:p>
        </w:tc>
        <w:tc>
          <w:tcPr>
            <w:tcW w:w="1910" w:type="dxa"/>
          </w:tcPr>
          <w:p w14:paraId="7D7B9823" w14:textId="77777777" w:rsidR="008E3933" w:rsidRPr="00116310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14" w:type="dxa"/>
          </w:tcPr>
          <w:p w14:paraId="09887F3D" w14:textId="77777777" w:rsidR="008E3933" w:rsidRPr="00116310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E3933" w:rsidRPr="00116310" w14:paraId="47A9A001" w14:textId="77777777" w:rsidTr="008E3933">
        <w:tc>
          <w:tcPr>
            <w:tcW w:w="907" w:type="dxa"/>
          </w:tcPr>
          <w:p w14:paraId="610B8753" w14:textId="69D15E3C" w:rsid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Toolbar Function – Add Records</w:t>
            </w:r>
          </w:p>
        </w:tc>
        <w:tc>
          <w:tcPr>
            <w:tcW w:w="2368" w:type="dxa"/>
          </w:tcPr>
          <w:p w14:paraId="1253687A" w14:textId="7F618759" w:rsid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User will navigate to the Toolbar Item “Add records” select a desired form I.e “Doctor form”</w:t>
            </w:r>
          </w:p>
        </w:tc>
        <w:tc>
          <w:tcPr>
            <w:tcW w:w="1809" w:type="dxa"/>
          </w:tcPr>
          <w:p w14:paraId="24DBC453" w14:textId="1BEADCF7" w:rsid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The system will bring up a form that will allow the user to add a new record to the Doctor Table.</w:t>
            </w:r>
          </w:p>
        </w:tc>
        <w:tc>
          <w:tcPr>
            <w:tcW w:w="1910" w:type="dxa"/>
          </w:tcPr>
          <w:p w14:paraId="1E0759E1" w14:textId="77777777" w:rsidR="008E3933" w:rsidRPr="00116310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14" w:type="dxa"/>
          </w:tcPr>
          <w:p w14:paraId="1B0FC948" w14:textId="77777777" w:rsidR="008E3933" w:rsidRPr="00116310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975E686" w14:textId="77777777" w:rsidR="002A5E79" w:rsidRDefault="002A5E79" w:rsidP="007A6233">
      <w:pPr>
        <w:rPr>
          <w:rFonts w:ascii="Arial" w:hAnsi="Arial" w:cs="Arial"/>
          <w:bCs/>
          <w:sz w:val="18"/>
          <w:szCs w:val="18"/>
        </w:rPr>
      </w:pPr>
    </w:p>
    <w:p w14:paraId="24F38FC4" w14:textId="2EDF1F75" w:rsidR="002A5E79" w:rsidRDefault="002A5E79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1327"/>
        <w:gridCol w:w="2056"/>
        <w:gridCol w:w="2261"/>
        <w:gridCol w:w="1994"/>
      </w:tblGrid>
      <w:tr w:rsidR="008E3933" w:rsidRPr="008E3933" w14:paraId="5407DCFA" w14:textId="77777777" w:rsidTr="00D55E99">
        <w:trPr>
          <w:trHeight w:val="416"/>
        </w:trPr>
        <w:tc>
          <w:tcPr>
            <w:tcW w:w="1270" w:type="dxa"/>
          </w:tcPr>
          <w:p w14:paraId="4276496E" w14:textId="77777777" w:rsidR="008E3933" w:rsidRPr="008E3933" w:rsidRDefault="008E3933" w:rsidP="008E39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Test case</w:t>
            </w:r>
          </w:p>
        </w:tc>
        <w:tc>
          <w:tcPr>
            <w:tcW w:w="1327" w:type="dxa"/>
          </w:tcPr>
          <w:p w14:paraId="4EEBDD6C" w14:textId="77777777" w:rsidR="008E3933" w:rsidRPr="008E3933" w:rsidRDefault="008E3933" w:rsidP="008E39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2056" w:type="dxa"/>
          </w:tcPr>
          <w:p w14:paraId="499A579E" w14:textId="77777777" w:rsidR="008E3933" w:rsidRPr="008E3933" w:rsidRDefault="008E3933" w:rsidP="008E39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2261" w:type="dxa"/>
          </w:tcPr>
          <w:p w14:paraId="41202B01" w14:textId="77777777" w:rsidR="008E3933" w:rsidRPr="008E3933" w:rsidRDefault="008E3933" w:rsidP="008E39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1994" w:type="dxa"/>
          </w:tcPr>
          <w:p w14:paraId="0A1EA0B4" w14:textId="77777777" w:rsidR="008E3933" w:rsidRPr="008E3933" w:rsidRDefault="008E3933" w:rsidP="008E39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8E3933" w:rsidRPr="008E3933" w14:paraId="6CCDCB22" w14:textId="77777777" w:rsidTr="00D55E99">
        <w:tc>
          <w:tcPr>
            <w:tcW w:w="1270" w:type="dxa"/>
          </w:tcPr>
          <w:p w14:paraId="4CB53684" w14:textId="324B71E3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Table Right Click function</w:t>
            </w:r>
          </w:p>
        </w:tc>
        <w:tc>
          <w:tcPr>
            <w:tcW w:w="1327" w:type="dxa"/>
          </w:tcPr>
          <w:p w14:paraId="5EF93BAB" w14:textId="6C99B994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In the Table view, users can right click on a record to bring up, option for managing the record </w:t>
            </w:r>
          </w:p>
        </w:tc>
        <w:tc>
          <w:tcPr>
            <w:tcW w:w="2056" w:type="dxa"/>
          </w:tcPr>
          <w:p w14:paraId="1A730789" w14:textId="75793DAC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 record is highlighted, and a small menu appears which allows the user to either “Add ” a new record, “Edit” the selected record, “Delete” the selected record, or “Refresh Table”</w:t>
            </w:r>
          </w:p>
        </w:tc>
        <w:tc>
          <w:tcPr>
            <w:tcW w:w="2261" w:type="dxa"/>
          </w:tcPr>
          <w:p w14:paraId="49F4C246" w14:textId="77777777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4DCDD76A" w14:textId="77777777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E3933" w:rsidRPr="008E3933" w14:paraId="5D19B20F" w14:textId="77777777" w:rsidTr="00D55E99">
        <w:tc>
          <w:tcPr>
            <w:tcW w:w="1270" w:type="dxa"/>
          </w:tcPr>
          <w:p w14:paraId="2DF6B816" w14:textId="035E6C18" w:rsidR="008E3933" w:rsidRPr="008E3933" w:rsidRDefault="005D73AB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Table Right Click – Add </w:t>
            </w:r>
          </w:p>
        </w:tc>
        <w:tc>
          <w:tcPr>
            <w:tcW w:w="1327" w:type="dxa"/>
          </w:tcPr>
          <w:p w14:paraId="6D00EAA6" w14:textId="13D34081" w:rsidR="008E3933" w:rsidRPr="008E3933" w:rsidRDefault="00FE0841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User clicks on the </w:t>
            </w:r>
            <w:r w:rsidR="00296925">
              <w:rPr>
                <w:rFonts w:ascii="Arial" w:hAnsi="Arial" w:cs="Arial"/>
                <w:bCs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/>
                <w:sz w:val="18"/>
                <w:szCs w:val="18"/>
              </w:rPr>
              <w:t>Add</w:t>
            </w:r>
            <w:r w:rsidR="00296925">
              <w:rPr>
                <w:rFonts w:ascii="Arial" w:hAnsi="Arial" w:cs="Arial"/>
                <w:bCs/>
                <w:sz w:val="18"/>
                <w:szCs w:val="18"/>
              </w:rPr>
              <w:t>”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option in the Right click menu</w:t>
            </w:r>
            <w:r w:rsidR="00767278">
              <w:rPr>
                <w:rFonts w:ascii="Arial" w:hAnsi="Arial" w:cs="Arial"/>
                <w:bCs/>
                <w:sz w:val="18"/>
                <w:szCs w:val="18"/>
              </w:rPr>
              <w:t>, while viewing Prescription table</w:t>
            </w:r>
          </w:p>
        </w:tc>
        <w:tc>
          <w:tcPr>
            <w:tcW w:w="2056" w:type="dxa"/>
          </w:tcPr>
          <w:p w14:paraId="5736C728" w14:textId="53411AFF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Cs/>
                <w:sz w:val="18"/>
                <w:szCs w:val="18"/>
              </w:rPr>
              <w:t>The</w:t>
            </w:r>
            <w:r w:rsidR="00767278">
              <w:rPr>
                <w:rFonts w:ascii="Arial" w:hAnsi="Arial" w:cs="Arial"/>
                <w:bCs/>
                <w:sz w:val="18"/>
                <w:szCs w:val="18"/>
              </w:rPr>
              <w:t xml:space="preserve"> system will open up a form matching the current table. </w:t>
            </w:r>
            <w:r w:rsidR="00CC4C59">
              <w:rPr>
                <w:rFonts w:ascii="Arial" w:hAnsi="Arial" w:cs="Arial"/>
                <w:bCs/>
                <w:sz w:val="18"/>
                <w:szCs w:val="18"/>
              </w:rPr>
              <w:t xml:space="preserve">And wait for user to input details and save, or cancel. </w:t>
            </w:r>
          </w:p>
        </w:tc>
        <w:tc>
          <w:tcPr>
            <w:tcW w:w="2261" w:type="dxa"/>
          </w:tcPr>
          <w:p w14:paraId="6B833640" w14:textId="77777777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23C52498" w14:textId="77777777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E3933" w:rsidRPr="008E3933" w14:paraId="6FFEE088" w14:textId="77777777" w:rsidTr="00D55E99">
        <w:tc>
          <w:tcPr>
            <w:tcW w:w="1270" w:type="dxa"/>
          </w:tcPr>
          <w:p w14:paraId="3DD0D74B" w14:textId="6B0442C2" w:rsidR="008E3933" w:rsidRPr="008E3933" w:rsidRDefault="00CC6CC4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Table Right Click - Edit</w:t>
            </w:r>
          </w:p>
        </w:tc>
        <w:tc>
          <w:tcPr>
            <w:tcW w:w="1327" w:type="dxa"/>
          </w:tcPr>
          <w:p w14:paraId="0FE03D07" w14:textId="597C2683" w:rsidR="008E3933" w:rsidRPr="008E3933" w:rsidRDefault="00296925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User right clicks desired record, chooses “Edit” option</w:t>
            </w:r>
          </w:p>
        </w:tc>
        <w:tc>
          <w:tcPr>
            <w:tcW w:w="2056" w:type="dxa"/>
          </w:tcPr>
          <w:p w14:paraId="2891F4C9" w14:textId="6AB167DB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E3933">
              <w:rPr>
                <w:rFonts w:ascii="Arial" w:hAnsi="Arial" w:cs="Arial"/>
                <w:bCs/>
                <w:sz w:val="18"/>
                <w:szCs w:val="18"/>
              </w:rPr>
              <w:t xml:space="preserve">The system will </w:t>
            </w:r>
            <w:r w:rsidR="00296925">
              <w:rPr>
                <w:rFonts w:ascii="Arial" w:hAnsi="Arial" w:cs="Arial"/>
                <w:bCs/>
                <w:sz w:val="18"/>
                <w:szCs w:val="18"/>
              </w:rPr>
              <w:t xml:space="preserve">open up a form preloaded with the current records </w:t>
            </w:r>
            <w:r w:rsidR="001D4311">
              <w:rPr>
                <w:rFonts w:ascii="Arial" w:hAnsi="Arial" w:cs="Arial"/>
                <w:bCs/>
                <w:sz w:val="18"/>
                <w:szCs w:val="18"/>
              </w:rPr>
              <w:t>information. To allow seamless editing.</w:t>
            </w:r>
          </w:p>
        </w:tc>
        <w:tc>
          <w:tcPr>
            <w:tcW w:w="2261" w:type="dxa"/>
          </w:tcPr>
          <w:p w14:paraId="02688230" w14:textId="77777777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7E5723A1" w14:textId="77777777" w:rsidR="008E3933" w:rsidRPr="008E3933" w:rsidRDefault="008E3933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D4311" w:rsidRPr="008E3933" w14:paraId="6B013910" w14:textId="77777777" w:rsidTr="00D55E99">
        <w:tc>
          <w:tcPr>
            <w:tcW w:w="1270" w:type="dxa"/>
          </w:tcPr>
          <w:p w14:paraId="3A86ED32" w14:textId="656FBA71" w:rsidR="001D4311" w:rsidRDefault="001D4311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Table Right Click - Delete</w:t>
            </w:r>
          </w:p>
        </w:tc>
        <w:tc>
          <w:tcPr>
            <w:tcW w:w="1327" w:type="dxa"/>
          </w:tcPr>
          <w:p w14:paraId="65467B44" w14:textId="1DDD7DA5" w:rsidR="001D4311" w:rsidRDefault="001D4311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User right clicks desired record, chooses “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Delete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” option</w:t>
            </w:r>
          </w:p>
        </w:tc>
        <w:tc>
          <w:tcPr>
            <w:tcW w:w="2056" w:type="dxa"/>
          </w:tcPr>
          <w:p w14:paraId="5BF3D351" w14:textId="4B71F7E4" w:rsidR="001D4311" w:rsidRPr="008E3933" w:rsidRDefault="001D4311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System will bring up a </w:t>
            </w:r>
            <w:r w:rsidR="00A93B5B">
              <w:rPr>
                <w:rFonts w:ascii="Arial" w:hAnsi="Arial" w:cs="Arial"/>
                <w:bCs/>
                <w:sz w:val="18"/>
                <w:szCs w:val="18"/>
              </w:rPr>
              <w:t xml:space="preserve">confirmation box that will ask the user if they’re sure they want to delete this record. </w:t>
            </w:r>
          </w:p>
        </w:tc>
        <w:tc>
          <w:tcPr>
            <w:tcW w:w="2261" w:type="dxa"/>
          </w:tcPr>
          <w:p w14:paraId="33FEAEAE" w14:textId="77777777" w:rsidR="001D4311" w:rsidRPr="008E3933" w:rsidRDefault="001D4311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4C802466" w14:textId="77777777" w:rsidR="001D4311" w:rsidRPr="008E3933" w:rsidRDefault="001D4311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0039E" w:rsidRPr="008E3933" w14:paraId="1710EC00" w14:textId="77777777" w:rsidTr="00D55E99">
        <w:tc>
          <w:tcPr>
            <w:tcW w:w="1270" w:type="dxa"/>
          </w:tcPr>
          <w:p w14:paraId="6352553E" w14:textId="4D65DEF6" w:rsidR="0090039E" w:rsidRDefault="00892CA4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Table Right Click – Refresh Table</w:t>
            </w:r>
          </w:p>
        </w:tc>
        <w:tc>
          <w:tcPr>
            <w:tcW w:w="1327" w:type="dxa"/>
          </w:tcPr>
          <w:p w14:paraId="689D07D6" w14:textId="1B471430" w:rsidR="0090039E" w:rsidRDefault="0004571C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User right clicks and selects “Refresh Table”</w:t>
            </w:r>
          </w:p>
        </w:tc>
        <w:tc>
          <w:tcPr>
            <w:tcW w:w="2056" w:type="dxa"/>
          </w:tcPr>
          <w:p w14:paraId="6B428531" w14:textId="4D6802E0" w:rsidR="0090039E" w:rsidRDefault="0004571C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The system will reload the table</w:t>
            </w:r>
            <w:r w:rsidR="0030148E">
              <w:rPr>
                <w:rFonts w:ascii="Arial" w:hAnsi="Arial" w:cs="Arial"/>
                <w:bCs/>
                <w:sz w:val="18"/>
                <w:szCs w:val="18"/>
              </w:rPr>
              <w:t xml:space="preserve"> with the results (Only </w:t>
            </w:r>
            <w:r w:rsidR="00005BD8">
              <w:rPr>
                <w:rFonts w:ascii="Arial" w:hAnsi="Arial" w:cs="Arial"/>
                <w:bCs/>
                <w:sz w:val="18"/>
                <w:szCs w:val="18"/>
              </w:rPr>
              <w:t>noticeable when a change doesn’t show immediately</w:t>
            </w:r>
            <w:r w:rsidR="0030148E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2261" w:type="dxa"/>
          </w:tcPr>
          <w:p w14:paraId="71FC8A94" w14:textId="77777777" w:rsidR="0090039E" w:rsidRPr="008E3933" w:rsidRDefault="0090039E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005D519F" w14:textId="77777777" w:rsidR="0090039E" w:rsidRPr="008E3933" w:rsidRDefault="0090039E" w:rsidP="008E393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0C68965" w14:textId="3AA147A1" w:rsidR="002A5E79" w:rsidRDefault="002A5E79" w:rsidP="007A6233">
      <w:pPr>
        <w:rPr>
          <w:rFonts w:ascii="Arial" w:hAnsi="Arial" w:cs="Arial"/>
          <w:bCs/>
          <w:sz w:val="18"/>
          <w:szCs w:val="18"/>
        </w:rPr>
      </w:pPr>
    </w:p>
    <w:p w14:paraId="0D426CA3" w14:textId="5845CBC5" w:rsidR="008E3933" w:rsidRDefault="008E3933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br w:type="page"/>
      </w:r>
    </w:p>
    <w:p w14:paraId="08A72E12" w14:textId="77777777" w:rsidR="008E3933" w:rsidRPr="00116310" w:rsidRDefault="008E3933" w:rsidP="007A6233">
      <w:pPr>
        <w:rPr>
          <w:rFonts w:ascii="Arial" w:hAnsi="Arial" w:cs="Arial"/>
          <w:bCs/>
          <w:sz w:val="18"/>
          <w:szCs w:val="18"/>
        </w:rPr>
      </w:pP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888"/>
        <w:gridCol w:w="1984"/>
        <w:gridCol w:w="2272"/>
        <w:gridCol w:w="1884"/>
      </w:tblGrid>
      <w:tr w:rsidR="00500432" w:rsidRPr="001B2261" w14:paraId="6273BFB0" w14:textId="77777777" w:rsidTr="00CB3FAB">
        <w:trPr>
          <w:trHeight w:val="990"/>
        </w:trPr>
        <w:tc>
          <w:tcPr>
            <w:tcW w:w="1419" w:type="dxa"/>
          </w:tcPr>
          <w:p w14:paraId="28B66F7D" w14:textId="77777777" w:rsidR="00350A2D" w:rsidRPr="001B2261" w:rsidRDefault="00350A2D" w:rsidP="00526EC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/>
                <w:bCs/>
                <w:sz w:val="16"/>
                <w:szCs w:val="16"/>
              </w:rPr>
              <w:t>Test case</w:t>
            </w:r>
          </w:p>
        </w:tc>
        <w:tc>
          <w:tcPr>
            <w:tcW w:w="1888" w:type="dxa"/>
          </w:tcPr>
          <w:p w14:paraId="79DFE45A" w14:textId="77777777" w:rsidR="00350A2D" w:rsidRPr="001B2261" w:rsidRDefault="00350A2D" w:rsidP="00526EC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1984" w:type="dxa"/>
          </w:tcPr>
          <w:p w14:paraId="1D4837A6" w14:textId="77777777" w:rsidR="00350A2D" w:rsidRPr="001B2261" w:rsidRDefault="00350A2D" w:rsidP="00526EC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2272" w:type="dxa"/>
          </w:tcPr>
          <w:p w14:paraId="768BA4F5" w14:textId="77777777" w:rsidR="00350A2D" w:rsidRPr="001B2261" w:rsidRDefault="00350A2D" w:rsidP="00526EC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1884" w:type="dxa"/>
          </w:tcPr>
          <w:p w14:paraId="66443A0C" w14:textId="77777777" w:rsidR="00350A2D" w:rsidRPr="001B2261" w:rsidRDefault="00350A2D" w:rsidP="00526EC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</w:p>
        </w:tc>
      </w:tr>
      <w:tr w:rsidR="00500432" w:rsidRPr="001B2261" w14:paraId="396384AC" w14:textId="77777777" w:rsidTr="00CB3FAB">
        <w:tc>
          <w:tcPr>
            <w:tcW w:w="1419" w:type="dxa"/>
          </w:tcPr>
          <w:p w14:paraId="0D8DC145" w14:textId="5FD2E614" w:rsidR="00C70BC1" w:rsidRPr="001B2261" w:rsidRDefault="00764343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Add record on Insurance Table</w:t>
            </w:r>
            <w:r w:rsidR="0094085E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</w:tcPr>
          <w:p w14:paraId="123C30FC" w14:textId="64441061" w:rsidR="001956B3" w:rsidRPr="001B2261" w:rsidRDefault="00764343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Normal:</w:t>
            </w:r>
            <w:r w:rsidR="00B00D77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Add insurance record. Insurance ID</w:t>
            </w:r>
            <w:r w:rsidR="00116310" w:rsidRPr="001B2261">
              <w:rPr>
                <w:rFonts w:ascii="Arial" w:hAnsi="Arial" w:cs="Arial"/>
                <w:bCs/>
                <w:sz w:val="16"/>
                <w:szCs w:val="16"/>
              </w:rPr>
              <w:t>: HGND36P</w:t>
            </w:r>
            <w:r w:rsidR="00951FFB" w:rsidRPr="001B2261">
              <w:rPr>
                <w:rFonts w:ascii="Arial" w:hAnsi="Arial" w:cs="Arial"/>
                <w:bCs/>
                <w:sz w:val="16"/>
                <w:szCs w:val="16"/>
              </w:rPr>
              <w:br/>
              <w:t>Company: C</w:t>
            </w:r>
            <w:r w:rsidR="009E59A2" w:rsidRPr="001B2261">
              <w:rPr>
                <w:rFonts w:ascii="Arial" w:hAnsi="Arial" w:cs="Arial"/>
                <w:bCs/>
                <w:sz w:val="16"/>
                <w:szCs w:val="16"/>
              </w:rPr>
              <w:t>herish</w:t>
            </w:r>
            <w:r w:rsidR="001956B3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Insurance</w:t>
            </w:r>
            <w:r w:rsidR="00951FFB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Scotland </w:t>
            </w:r>
            <w:r w:rsidR="00B00D77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956B3" w:rsidRPr="001B2261">
              <w:rPr>
                <w:rFonts w:ascii="Arial" w:hAnsi="Arial" w:cs="Arial"/>
                <w:bCs/>
                <w:sz w:val="16"/>
                <w:szCs w:val="16"/>
              </w:rPr>
              <w:br/>
              <w:t>address: 25 Gallowgate Phone: 964-698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t>-2871</w:t>
            </w:r>
          </w:p>
        </w:tc>
        <w:tc>
          <w:tcPr>
            <w:tcW w:w="1984" w:type="dxa"/>
          </w:tcPr>
          <w:p w14:paraId="2A3000E0" w14:textId="3B63C486" w:rsidR="00C70BC1" w:rsidRPr="001B2261" w:rsidRDefault="00FC59AF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 xml:space="preserve">A new insurance record </w:t>
            </w:r>
            <w:r w:rsidR="00D3607C" w:rsidRPr="001B2261">
              <w:rPr>
                <w:rFonts w:ascii="Arial" w:hAnsi="Arial" w:cs="Arial"/>
                <w:bCs/>
                <w:sz w:val="16"/>
                <w:szCs w:val="16"/>
              </w:rPr>
              <w:t>with the Insurance ID: HGND36P should be added to the Database.</w:t>
            </w:r>
          </w:p>
        </w:tc>
        <w:tc>
          <w:tcPr>
            <w:tcW w:w="2272" w:type="dxa"/>
          </w:tcPr>
          <w:p w14:paraId="0E9E563D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4" w:type="dxa"/>
          </w:tcPr>
          <w:p w14:paraId="6B5F12DC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00432" w:rsidRPr="001B2261" w14:paraId="5C0C8587" w14:textId="77777777" w:rsidTr="00CB3FAB">
        <w:tc>
          <w:tcPr>
            <w:tcW w:w="1419" w:type="dxa"/>
          </w:tcPr>
          <w:p w14:paraId="39E592FA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8" w:type="dxa"/>
          </w:tcPr>
          <w:p w14:paraId="37444827" w14:textId="5D8D1528" w:rsidR="00DB16D9" w:rsidRPr="001B2261" w:rsidRDefault="00764343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Extreme: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Add insurance record</w:t>
            </w:r>
            <w:r w:rsidR="00814FF0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featuring a very long company name. 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t>Insurance ID: HGND3</w:t>
            </w:r>
            <w:r w:rsidR="00066C7F" w:rsidRPr="001B2261">
              <w:rPr>
                <w:rFonts w:ascii="Arial" w:hAnsi="Arial" w:cs="Arial"/>
                <w:bCs/>
                <w:sz w:val="16"/>
                <w:szCs w:val="16"/>
              </w:rPr>
              <w:t>7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t>P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br/>
              <w:t>Company</w:t>
            </w:r>
            <w:r w:rsidR="002E7323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Name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814FF0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X(50 Character long)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  <w:r w:rsidR="00CB3FAB" w:rsidRPr="001B2261">
              <w:rPr>
                <w:rFonts w:ascii="Arial" w:hAnsi="Arial" w:cs="Arial"/>
                <w:bCs/>
                <w:sz w:val="16"/>
                <w:szCs w:val="16"/>
              </w:rPr>
              <w:br/>
              <w:t>address: 25 Gallowgate Phone: 964-698-2871</w:t>
            </w:r>
          </w:p>
        </w:tc>
        <w:tc>
          <w:tcPr>
            <w:tcW w:w="1984" w:type="dxa"/>
          </w:tcPr>
          <w:p w14:paraId="5190D702" w14:textId="00D71F29" w:rsidR="00DB16D9" w:rsidRPr="001B2261" w:rsidRDefault="003758D8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 xml:space="preserve">The system should reject the </w:t>
            </w:r>
            <w:r w:rsidR="00F60616" w:rsidRPr="001B2261">
              <w:rPr>
                <w:rFonts w:ascii="Arial" w:hAnsi="Arial" w:cs="Arial"/>
                <w:bCs/>
                <w:sz w:val="16"/>
                <w:szCs w:val="16"/>
              </w:rPr>
              <w:t xml:space="preserve">input of a company name, as it would exceed the allowed </w:t>
            </w:r>
            <w:r w:rsidR="00861398" w:rsidRPr="001B2261">
              <w:rPr>
                <w:rFonts w:ascii="Arial" w:hAnsi="Arial" w:cs="Arial"/>
                <w:bCs/>
                <w:sz w:val="16"/>
                <w:szCs w:val="16"/>
              </w:rPr>
              <w:t xml:space="preserve">field length. </w:t>
            </w:r>
            <w:r w:rsidR="007B149C" w:rsidRPr="001B2261">
              <w:rPr>
                <w:rFonts w:ascii="Arial" w:hAnsi="Arial" w:cs="Arial"/>
                <w:bCs/>
                <w:sz w:val="16"/>
                <w:szCs w:val="16"/>
              </w:rPr>
              <w:t>It will</w:t>
            </w:r>
            <w:r w:rsidR="00861398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display an error message that </w:t>
            </w:r>
            <w:r w:rsidR="00454B6A" w:rsidRPr="001B2261">
              <w:rPr>
                <w:rFonts w:ascii="Arial" w:hAnsi="Arial" w:cs="Arial"/>
                <w:bCs/>
                <w:sz w:val="16"/>
                <w:szCs w:val="16"/>
              </w:rPr>
              <w:t xml:space="preserve">explains to the user that the field length </w:t>
            </w:r>
            <w:r w:rsidR="007B149C" w:rsidRPr="001B2261">
              <w:rPr>
                <w:rFonts w:ascii="Arial" w:hAnsi="Arial" w:cs="Arial"/>
                <w:bCs/>
                <w:sz w:val="16"/>
                <w:szCs w:val="16"/>
              </w:rPr>
              <w:t>allowed has a limit.</w:t>
            </w:r>
          </w:p>
        </w:tc>
        <w:tc>
          <w:tcPr>
            <w:tcW w:w="2272" w:type="dxa"/>
          </w:tcPr>
          <w:p w14:paraId="3C955592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4" w:type="dxa"/>
          </w:tcPr>
          <w:p w14:paraId="4800A6D1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00432" w:rsidRPr="001B2261" w14:paraId="3A8804A3" w14:textId="77777777" w:rsidTr="001B2261">
        <w:trPr>
          <w:trHeight w:val="2683"/>
        </w:trPr>
        <w:tc>
          <w:tcPr>
            <w:tcW w:w="1419" w:type="dxa"/>
          </w:tcPr>
          <w:p w14:paraId="676B7192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8" w:type="dxa"/>
          </w:tcPr>
          <w:p w14:paraId="1FF0CC9A" w14:textId="00141169" w:rsidR="00C70BC1" w:rsidRPr="001B2261" w:rsidRDefault="00764343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Exceptional:</w:t>
            </w:r>
            <w:r w:rsidR="00320945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Add Insurance record with </w:t>
            </w:r>
            <w:r w:rsidR="00C471C5" w:rsidRPr="001B2261">
              <w:rPr>
                <w:rFonts w:ascii="Arial" w:hAnsi="Arial" w:cs="Arial"/>
                <w:bCs/>
                <w:sz w:val="16"/>
                <w:szCs w:val="16"/>
              </w:rPr>
              <w:t>an ID Featuring Special characters. ID: “</w:t>
            </w:r>
            <w:r w:rsidR="00935D65" w:rsidRPr="001B2261">
              <w:rPr>
                <w:rFonts w:ascii="Arial" w:hAnsi="Arial" w:cs="Arial"/>
                <w:bCs/>
                <w:sz w:val="16"/>
                <w:szCs w:val="16"/>
              </w:rPr>
              <w:t>H</w:t>
            </w:r>
            <w:r w:rsidR="00D52F48" w:rsidRPr="001B2261">
              <w:rPr>
                <w:rFonts w:ascii="Arial" w:hAnsi="Arial" w:cs="Arial"/>
                <w:bCs/>
                <w:sz w:val="16"/>
                <w:szCs w:val="16"/>
              </w:rPr>
              <w:t>$</w:t>
            </w:r>
            <w:r w:rsidR="00935D65" w:rsidRPr="001B2261">
              <w:rPr>
                <w:rFonts w:ascii="Arial" w:hAnsi="Arial" w:cs="Arial"/>
                <w:bCs/>
                <w:sz w:val="16"/>
                <w:szCs w:val="16"/>
              </w:rPr>
              <w:t>ND37!</w:t>
            </w:r>
            <w:r w:rsidR="00C471C5" w:rsidRPr="001B2261">
              <w:rPr>
                <w:rFonts w:ascii="Arial" w:hAnsi="Arial" w:cs="Arial"/>
                <w:bCs/>
                <w:sz w:val="16"/>
                <w:szCs w:val="16"/>
              </w:rPr>
              <w:t>”</w:t>
            </w:r>
            <w:r w:rsidR="003758D8" w:rsidRPr="001B2261">
              <w:rPr>
                <w:rFonts w:ascii="Arial" w:hAnsi="Arial" w:cs="Arial"/>
                <w:bCs/>
                <w:sz w:val="16"/>
                <w:szCs w:val="16"/>
              </w:rPr>
              <w:br/>
              <w:t>Company</w:t>
            </w:r>
            <w:r w:rsidR="002E7323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name</w:t>
            </w:r>
            <w:r w:rsidR="003758D8" w:rsidRPr="001B2261">
              <w:rPr>
                <w:rFonts w:ascii="Arial" w:hAnsi="Arial" w:cs="Arial"/>
                <w:bCs/>
                <w:sz w:val="16"/>
                <w:szCs w:val="16"/>
              </w:rPr>
              <w:t xml:space="preserve">: Enable Insurance Scotland  </w:t>
            </w:r>
            <w:r w:rsidR="003758D8" w:rsidRPr="001B2261">
              <w:rPr>
                <w:rFonts w:ascii="Arial" w:hAnsi="Arial" w:cs="Arial"/>
                <w:bCs/>
                <w:sz w:val="16"/>
                <w:szCs w:val="16"/>
              </w:rPr>
              <w:br/>
              <w:t>address: 45 Gallowgate Phone: 964-698-2871</w:t>
            </w:r>
          </w:p>
        </w:tc>
        <w:tc>
          <w:tcPr>
            <w:tcW w:w="1984" w:type="dxa"/>
          </w:tcPr>
          <w:p w14:paraId="73E5EC42" w14:textId="3543FD33" w:rsidR="00C70BC1" w:rsidRPr="001B2261" w:rsidRDefault="007B149C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 xml:space="preserve">The system should reject the input of the </w:t>
            </w:r>
            <w:r w:rsidR="00F74C38" w:rsidRPr="001B2261">
              <w:rPr>
                <w:rFonts w:ascii="Arial" w:hAnsi="Arial" w:cs="Arial"/>
                <w:bCs/>
                <w:sz w:val="16"/>
                <w:szCs w:val="16"/>
              </w:rPr>
              <w:t xml:space="preserve">special </w:t>
            </w:r>
            <w:r w:rsidR="004F21B1" w:rsidRPr="001B2261">
              <w:rPr>
                <w:rFonts w:ascii="Arial" w:hAnsi="Arial" w:cs="Arial"/>
                <w:bCs/>
                <w:sz w:val="16"/>
                <w:szCs w:val="16"/>
              </w:rPr>
              <w:t>characte</w:t>
            </w:r>
            <w:r w:rsidR="00840CB2" w:rsidRPr="001B2261">
              <w:rPr>
                <w:rFonts w:ascii="Arial" w:hAnsi="Arial" w:cs="Arial"/>
                <w:bCs/>
                <w:sz w:val="16"/>
                <w:szCs w:val="16"/>
              </w:rPr>
              <w:t xml:space="preserve">rs, and which upon submission of the form will </w:t>
            </w:r>
            <w:r w:rsidR="00835DDA" w:rsidRPr="001B2261">
              <w:rPr>
                <w:rFonts w:ascii="Arial" w:hAnsi="Arial" w:cs="Arial"/>
                <w:bCs/>
                <w:sz w:val="16"/>
                <w:szCs w:val="16"/>
              </w:rPr>
              <w:t xml:space="preserve">prompt the user to amend that field. </w:t>
            </w:r>
            <w:r w:rsidR="004F21B1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72" w:type="dxa"/>
          </w:tcPr>
          <w:p w14:paraId="56A5A8A5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4" w:type="dxa"/>
          </w:tcPr>
          <w:p w14:paraId="2C43A7C5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00432" w:rsidRPr="001B2261" w14:paraId="2E5AC083" w14:textId="77777777" w:rsidTr="00CB3FAB">
        <w:tc>
          <w:tcPr>
            <w:tcW w:w="1419" w:type="dxa"/>
          </w:tcPr>
          <w:p w14:paraId="0F26B36A" w14:textId="4376778D" w:rsidR="00DB16D9" w:rsidRPr="001B2261" w:rsidRDefault="00877AD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Search</w:t>
            </w:r>
            <w:r w:rsidR="00443CAD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360FD" w:rsidRPr="001B2261">
              <w:rPr>
                <w:rFonts w:ascii="Arial" w:hAnsi="Arial" w:cs="Arial"/>
                <w:bCs/>
                <w:sz w:val="16"/>
                <w:szCs w:val="16"/>
              </w:rPr>
              <w:t>Record</w:t>
            </w:r>
            <w:r w:rsidR="00443CAD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on the </w:t>
            </w:r>
            <w:r w:rsidR="00F360FD" w:rsidRPr="001B2261">
              <w:rPr>
                <w:rFonts w:ascii="Arial" w:hAnsi="Arial" w:cs="Arial"/>
                <w:bCs/>
                <w:sz w:val="16"/>
                <w:szCs w:val="16"/>
              </w:rPr>
              <w:t xml:space="preserve">Prescription </w:t>
            </w:r>
            <w:r w:rsidR="00443CAD" w:rsidRPr="001B2261">
              <w:rPr>
                <w:rFonts w:ascii="Arial" w:hAnsi="Arial" w:cs="Arial"/>
                <w:bCs/>
                <w:sz w:val="16"/>
                <w:szCs w:val="16"/>
              </w:rPr>
              <w:t>Table</w:t>
            </w:r>
          </w:p>
        </w:tc>
        <w:tc>
          <w:tcPr>
            <w:tcW w:w="1888" w:type="dxa"/>
          </w:tcPr>
          <w:p w14:paraId="5ABDA6F3" w14:textId="77B5A499" w:rsidR="00D7345F" w:rsidRPr="001B2261" w:rsidRDefault="00F360FD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Normal</w:t>
            </w:r>
            <w:r w:rsidR="009A2CDC" w:rsidRPr="001B2261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CD26BB">
              <w:rPr>
                <w:rFonts w:ascii="Arial" w:hAnsi="Arial" w:cs="Arial"/>
                <w:bCs/>
                <w:sz w:val="16"/>
                <w:szCs w:val="16"/>
              </w:rPr>
              <w:t>Search</w:t>
            </w:r>
            <w:r w:rsidR="009A2CDC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a prescription record with the id=</w:t>
            </w:r>
            <w:r w:rsidR="00D7345F" w:rsidRPr="001B2261">
              <w:rPr>
                <w:rFonts w:ascii="Arial" w:hAnsi="Arial" w:cs="Arial"/>
                <w:bCs/>
                <w:sz w:val="16"/>
                <w:szCs w:val="16"/>
              </w:rPr>
              <w:t>”</w:t>
            </w:r>
            <w:r w:rsidR="009A2CDC" w:rsidRPr="001B2261">
              <w:rPr>
                <w:rFonts w:ascii="Arial" w:hAnsi="Arial" w:cs="Arial"/>
                <w:bCs/>
                <w:sz w:val="16"/>
                <w:szCs w:val="16"/>
              </w:rPr>
              <w:t>163</w:t>
            </w:r>
            <w:r w:rsidR="00D7345F" w:rsidRPr="001B2261">
              <w:rPr>
                <w:rFonts w:ascii="Arial" w:hAnsi="Arial" w:cs="Arial"/>
                <w:bCs/>
                <w:sz w:val="16"/>
                <w:szCs w:val="16"/>
              </w:rPr>
              <w:t>4654226”</w:t>
            </w:r>
          </w:p>
        </w:tc>
        <w:tc>
          <w:tcPr>
            <w:tcW w:w="1984" w:type="dxa"/>
          </w:tcPr>
          <w:p w14:paraId="38BA9005" w14:textId="5AB81D8E" w:rsidR="00DB16D9" w:rsidRPr="001B2261" w:rsidRDefault="006945F5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table search box should close and the table should retrieve the record with that ID.</w:t>
            </w:r>
          </w:p>
        </w:tc>
        <w:tc>
          <w:tcPr>
            <w:tcW w:w="2272" w:type="dxa"/>
          </w:tcPr>
          <w:p w14:paraId="6833DE30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4" w:type="dxa"/>
          </w:tcPr>
          <w:p w14:paraId="28DFD77E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00432" w:rsidRPr="001B2261" w14:paraId="47B92003" w14:textId="77777777" w:rsidTr="00CB3FAB">
        <w:tc>
          <w:tcPr>
            <w:tcW w:w="1419" w:type="dxa"/>
          </w:tcPr>
          <w:p w14:paraId="6A981CDB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8" w:type="dxa"/>
          </w:tcPr>
          <w:p w14:paraId="6897F165" w14:textId="608BBBBB" w:rsidR="00C70BC1" w:rsidRPr="001B2261" w:rsidRDefault="00F360FD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Extreme</w:t>
            </w:r>
            <w:r w:rsidR="00446993" w:rsidRPr="001B2261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F67862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D26BB">
              <w:rPr>
                <w:rFonts w:ascii="Arial" w:hAnsi="Arial" w:cs="Arial"/>
                <w:bCs/>
                <w:sz w:val="16"/>
                <w:szCs w:val="16"/>
              </w:rPr>
              <w:t>Search</w:t>
            </w:r>
            <w:r w:rsidR="00F67862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a prescription record with a </w:t>
            </w:r>
            <w:r w:rsidR="00004EE3" w:rsidRPr="001B2261">
              <w:rPr>
                <w:rFonts w:ascii="Arial" w:hAnsi="Arial" w:cs="Arial"/>
                <w:bCs/>
                <w:sz w:val="16"/>
                <w:szCs w:val="16"/>
              </w:rPr>
              <w:t>negative value typed into duration.</w:t>
            </w:r>
            <w:r w:rsidR="00741066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14:paraId="2814A8DA" w14:textId="0873BC7F" w:rsidR="00C70BC1" w:rsidRPr="001B2261" w:rsidRDefault="000250D2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program should display a message that says, no records found.</w:t>
            </w:r>
          </w:p>
        </w:tc>
        <w:tc>
          <w:tcPr>
            <w:tcW w:w="2272" w:type="dxa"/>
          </w:tcPr>
          <w:p w14:paraId="3B9E8205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4" w:type="dxa"/>
          </w:tcPr>
          <w:p w14:paraId="4AEED6F4" w14:textId="77777777" w:rsidR="00C70BC1" w:rsidRPr="001B2261" w:rsidRDefault="00C70BC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00432" w:rsidRPr="001B2261" w14:paraId="558A1ACD" w14:textId="77777777" w:rsidTr="00CB3FAB">
        <w:tc>
          <w:tcPr>
            <w:tcW w:w="1419" w:type="dxa"/>
          </w:tcPr>
          <w:p w14:paraId="240DF6F9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8" w:type="dxa"/>
          </w:tcPr>
          <w:p w14:paraId="46C866CE" w14:textId="1FD6BF05" w:rsidR="00DB16D9" w:rsidRPr="001B2261" w:rsidRDefault="00F360FD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1B2261">
              <w:rPr>
                <w:rFonts w:ascii="Arial" w:hAnsi="Arial" w:cs="Arial"/>
                <w:bCs/>
                <w:sz w:val="16"/>
                <w:szCs w:val="16"/>
              </w:rPr>
              <w:t>Exceptional</w:t>
            </w:r>
            <w:r w:rsidR="00500432" w:rsidRPr="001B2261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CD26BB">
              <w:rPr>
                <w:rFonts w:ascii="Arial" w:hAnsi="Arial" w:cs="Arial"/>
                <w:bCs/>
                <w:sz w:val="16"/>
                <w:szCs w:val="16"/>
              </w:rPr>
              <w:t>Search</w:t>
            </w:r>
            <w:r w:rsidR="00500432" w:rsidRPr="001B2261">
              <w:rPr>
                <w:rFonts w:ascii="Arial" w:hAnsi="Arial" w:cs="Arial"/>
                <w:bCs/>
                <w:sz w:val="16"/>
                <w:szCs w:val="16"/>
              </w:rPr>
              <w:t xml:space="preserve"> a prescription record that doesn’t exist id=”984991153”</w:t>
            </w:r>
          </w:p>
        </w:tc>
        <w:tc>
          <w:tcPr>
            <w:tcW w:w="1984" w:type="dxa"/>
          </w:tcPr>
          <w:p w14:paraId="111CB718" w14:textId="77BC2876" w:rsidR="00DB16D9" w:rsidRPr="001B2261" w:rsidRDefault="00647F51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47F51">
              <w:rPr>
                <w:rFonts w:ascii="Arial" w:hAnsi="Arial" w:cs="Arial"/>
                <w:bCs/>
                <w:sz w:val="16"/>
                <w:szCs w:val="16"/>
              </w:rPr>
              <w:t>The program should display a message that says, no records found.</w:t>
            </w:r>
          </w:p>
        </w:tc>
        <w:tc>
          <w:tcPr>
            <w:tcW w:w="2272" w:type="dxa"/>
          </w:tcPr>
          <w:p w14:paraId="15A8C76C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84" w:type="dxa"/>
          </w:tcPr>
          <w:p w14:paraId="06F73A74" w14:textId="77777777" w:rsidR="00DB16D9" w:rsidRPr="001B2261" w:rsidRDefault="00DB16D9" w:rsidP="00C70BC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2E332030" w14:textId="62E9C319" w:rsidR="00576F32" w:rsidRPr="00116310" w:rsidRDefault="00576F32" w:rsidP="00070A6F">
      <w:pPr>
        <w:rPr>
          <w:rFonts w:ascii="Arial" w:hAnsi="Arial" w:cs="Arial"/>
          <w:sz w:val="18"/>
          <w:szCs w:val="18"/>
        </w:rPr>
      </w:pPr>
    </w:p>
    <w:p w14:paraId="3CEE9456" w14:textId="77777777" w:rsidR="00576F32" w:rsidRPr="00116310" w:rsidRDefault="00576F32">
      <w:pPr>
        <w:rPr>
          <w:rFonts w:ascii="Arial" w:hAnsi="Arial" w:cs="Arial"/>
          <w:sz w:val="18"/>
          <w:szCs w:val="18"/>
        </w:rPr>
      </w:pPr>
      <w:r w:rsidRPr="00116310">
        <w:rPr>
          <w:rFonts w:ascii="Arial" w:hAnsi="Arial" w:cs="Arial"/>
          <w:sz w:val="18"/>
          <w:szCs w:val="1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1327"/>
        <w:gridCol w:w="2056"/>
        <w:gridCol w:w="2261"/>
        <w:gridCol w:w="1994"/>
      </w:tblGrid>
      <w:tr w:rsidR="00116310" w:rsidRPr="00116310" w14:paraId="390C815C" w14:textId="77777777" w:rsidTr="00CD26BB">
        <w:trPr>
          <w:trHeight w:val="416"/>
        </w:trPr>
        <w:tc>
          <w:tcPr>
            <w:tcW w:w="1270" w:type="dxa"/>
          </w:tcPr>
          <w:p w14:paraId="27BD838E" w14:textId="77777777" w:rsidR="00576F32" w:rsidRPr="00116310" w:rsidRDefault="00576F32" w:rsidP="00340B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Test case</w:t>
            </w:r>
          </w:p>
        </w:tc>
        <w:tc>
          <w:tcPr>
            <w:tcW w:w="1327" w:type="dxa"/>
          </w:tcPr>
          <w:p w14:paraId="2C6CB009" w14:textId="77777777" w:rsidR="00576F32" w:rsidRPr="00116310" w:rsidRDefault="00576F32" w:rsidP="00340B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2056" w:type="dxa"/>
          </w:tcPr>
          <w:p w14:paraId="60AA0DC1" w14:textId="77777777" w:rsidR="00576F32" w:rsidRPr="00116310" w:rsidRDefault="00576F32" w:rsidP="00340B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2261" w:type="dxa"/>
          </w:tcPr>
          <w:p w14:paraId="76DE7FB3" w14:textId="77777777" w:rsidR="00576F32" w:rsidRPr="00116310" w:rsidRDefault="00576F32" w:rsidP="00340B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1994" w:type="dxa"/>
          </w:tcPr>
          <w:p w14:paraId="50D5E705" w14:textId="77777777" w:rsidR="00576F32" w:rsidRPr="00116310" w:rsidRDefault="00576F32" w:rsidP="00340B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116310" w:rsidRPr="00116310" w14:paraId="0D8B75DC" w14:textId="77777777" w:rsidTr="00CD26BB">
        <w:tc>
          <w:tcPr>
            <w:tcW w:w="1270" w:type="dxa"/>
          </w:tcPr>
          <w:p w14:paraId="2FCB7865" w14:textId="1E09B6BA" w:rsidR="00576F32" w:rsidRPr="00116310" w:rsidRDefault="0023159D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Edit Record in the</w:t>
            </w:r>
            <w:r w:rsidR="00CC128B">
              <w:rPr>
                <w:rFonts w:ascii="Arial" w:hAnsi="Arial" w:cs="Arial"/>
                <w:bCs/>
                <w:sz w:val="18"/>
                <w:szCs w:val="18"/>
              </w:rPr>
              <w:t xml:space="preserve"> Doctor Table</w:t>
            </w:r>
          </w:p>
        </w:tc>
        <w:tc>
          <w:tcPr>
            <w:tcW w:w="1327" w:type="dxa"/>
          </w:tcPr>
          <w:p w14:paraId="2BD68998" w14:textId="2AFFC2DB" w:rsidR="00576F32" w:rsidRPr="00116310" w:rsidRDefault="00746678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Normal: Find the record with the Doctor ID</w:t>
            </w:r>
            <w:r w:rsidR="007622CC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8C1661">
              <w:rPr>
                <w:rFonts w:ascii="Arial" w:hAnsi="Arial" w:cs="Arial"/>
                <w:bCs/>
                <w:sz w:val="18"/>
                <w:szCs w:val="18"/>
              </w:rPr>
              <w:t>“</w:t>
            </w:r>
            <w:r w:rsidR="007622CC">
              <w:rPr>
                <w:rFonts w:ascii="Arial" w:hAnsi="Arial" w:cs="Arial"/>
                <w:bCs/>
                <w:sz w:val="18"/>
                <w:szCs w:val="18"/>
              </w:rPr>
              <w:t>1724</w:t>
            </w:r>
            <w:r w:rsidR="008C1661">
              <w:rPr>
                <w:rFonts w:ascii="Arial" w:hAnsi="Arial" w:cs="Arial"/>
                <w:bCs/>
                <w:sz w:val="18"/>
                <w:szCs w:val="18"/>
              </w:rPr>
              <w:t>”</w:t>
            </w:r>
            <w:r w:rsidR="007622CC">
              <w:rPr>
                <w:rFonts w:ascii="Arial" w:hAnsi="Arial" w:cs="Arial"/>
                <w:bCs/>
                <w:sz w:val="18"/>
                <w:szCs w:val="18"/>
              </w:rPr>
              <w:t xml:space="preserve"> and change the Hospital to </w:t>
            </w:r>
            <w:r w:rsidR="008C1661">
              <w:rPr>
                <w:rFonts w:ascii="Arial" w:hAnsi="Arial" w:cs="Arial"/>
                <w:bCs/>
                <w:sz w:val="18"/>
                <w:szCs w:val="18"/>
              </w:rPr>
              <w:t>“Aberdeen Royal Infirmary”</w:t>
            </w:r>
          </w:p>
        </w:tc>
        <w:tc>
          <w:tcPr>
            <w:tcW w:w="2056" w:type="dxa"/>
          </w:tcPr>
          <w:p w14:paraId="606949F5" w14:textId="21598237" w:rsidR="00576F32" w:rsidRPr="00116310" w:rsidRDefault="00AE278B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User either manually browses the table to find the record to right click, or uses the search option to find the listing, </w:t>
            </w:r>
            <w:r w:rsidR="00153D37">
              <w:rPr>
                <w:rFonts w:ascii="Arial" w:hAnsi="Arial" w:cs="Arial"/>
                <w:bCs/>
                <w:sz w:val="18"/>
                <w:szCs w:val="18"/>
              </w:rPr>
              <w:t>edit the necessary field, and submit to update the record. Table refreshes upon submission</w:t>
            </w:r>
          </w:p>
        </w:tc>
        <w:tc>
          <w:tcPr>
            <w:tcW w:w="2261" w:type="dxa"/>
          </w:tcPr>
          <w:p w14:paraId="42472F9E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3FFAA4A7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6310" w:rsidRPr="00116310" w14:paraId="141A8BB9" w14:textId="77777777" w:rsidTr="00CD26BB">
        <w:tc>
          <w:tcPr>
            <w:tcW w:w="1270" w:type="dxa"/>
          </w:tcPr>
          <w:p w14:paraId="3A352E92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7" w:type="dxa"/>
          </w:tcPr>
          <w:p w14:paraId="254872FA" w14:textId="6721A251" w:rsidR="00576F32" w:rsidRPr="00116310" w:rsidRDefault="00746678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Extreme:</w:t>
            </w:r>
            <w:r w:rsidR="008C1661">
              <w:rPr>
                <w:rFonts w:ascii="Arial" w:hAnsi="Arial" w:cs="Arial"/>
                <w:bCs/>
                <w:sz w:val="18"/>
                <w:szCs w:val="18"/>
              </w:rPr>
              <w:t xml:space="preserve"> Find the record with the DoctorID: “</w:t>
            </w:r>
            <w:r w:rsidR="000C4ED9">
              <w:rPr>
                <w:rFonts w:ascii="Arial" w:hAnsi="Arial" w:cs="Arial"/>
                <w:bCs/>
                <w:sz w:val="18"/>
                <w:szCs w:val="18"/>
              </w:rPr>
              <w:t>9947</w:t>
            </w:r>
            <w:r w:rsidR="008C1661">
              <w:rPr>
                <w:rFonts w:ascii="Arial" w:hAnsi="Arial" w:cs="Arial"/>
                <w:bCs/>
                <w:sz w:val="18"/>
                <w:szCs w:val="18"/>
              </w:rPr>
              <w:t>”</w:t>
            </w:r>
            <w:r w:rsidR="000C4ED9">
              <w:rPr>
                <w:rFonts w:ascii="Arial" w:hAnsi="Arial" w:cs="Arial"/>
                <w:bCs/>
                <w:sz w:val="18"/>
                <w:szCs w:val="18"/>
              </w:rPr>
              <w:t xml:space="preserve"> and </w:t>
            </w:r>
            <w:r w:rsidR="0019224A">
              <w:rPr>
                <w:rFonts w:ascii="Arial" w:hAnsi="Arial" w:cs="Arial"/>
                <w:bCs/>
                <w:sz w:val="18"/>
                <w:szCs w:val="18"/>
              </w:rPr>
              <w:t>change the ema</w:t>
            </w:r>
            <w:r w:rsidR="007B0DD0">
              <w:rPr>
                <w:rFonts w:ascii="Arial" w:hAnsi="Arial" w:cs="Arial"/>
                <w:bCs/>
                <w:sz w:val="18"/>
                <w:szCs w:val="18"/>
              </w:rPr>
              <w:t xml:space="preserve">il </w:t>
            </w:r>
            <w:r w:rsidR="001D4BAC">
              <w:rPr>
                <w:rFonts w:ascii="Arial" w:hAnsi="Arial" w:cs="Arial"/>
                <w:bCs/>
                <w:sz w:val="18"/>
                <w:szCs w:val="18"/>
              </w:rPr>
              <w:t>to “”</w:t>
            </w:r>
          </w:p>
        </w:tc>
        <w:tc>
          <w:tcPr>
            <w:tcW w:w="2056" w:type="dxa"/>
          </w:tcPr>
          <w:p w14:paraId="676FB5C9" w14:textId="256966D8" w:rsidR="00576F32" w:rsidRPr="00116310" w:rsidRDefault="006D5ADA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Once the email has been edited to contain nothing, </w:t>
            </w:r>
            <w:r w:rsidR="00DF09F6">
              <w:rPr>
                <w:rFonts w:ascii="Arial" w:hAnsi="Arial" w:cs="Arial"/>
                <w:bCs/>
                <w:sz w:val="18"/>
                <w:szCs w:val="18"/>
              </w:rPr>
              <w:t xml:space="preserve">the form will not allow the user to submit. </w:t>
            </w:r>
          </w:p>
        </w:tc>
        <w:tc>
          <w:tcPr>
            <w:tcW w:w="2261" w:type="dxa"/>
          </w:tcPr>
          <w:p w14:paraId="439DDF79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1A92FDAD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6310" w:rsidRPr="00116310" w14:paraId="10B7C62B" w14:textId="77777777" w:rsidTr="00CD26BB">
        <w:tc>
          <w:tcPr>
            <w:tcW w:w="1270" w:type="dxa"/>
          </w:tcPr>
          <w:p w14:paraId="596F02AF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7" w:type="dxa"/>
          </w:tcPr>
          <w:p w14:paraId="12C6E28C" w14:textId="2D55F4EF" w:rsidR="001D4BAC" w:rsidRPr="00116310" w:rsidRDefault="00746678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Exceptional:</w:t>
            </w:r>
            <w:r w:rsidR="001D4BAC">
              <w:rPr>
                <w:rFonts w:ascii="Arial" w:hAnsi="Arial" w:cs="Arial"/>
                <w:bCs/>
                <w:sz w:val="18"/>
                <w:szCs w:val="18"/>
              </w:rPr>
              <w:t xml:space="preserve"> Find the record with the </w:t>
            </w:r>
            <w:r w:rsidR="007C7902">
              <w:rPr>
                <w:rFonts w:ascii="Arial" w:hAnsi="Arial" w:cs="Arial"/>
                <w:bCs/>
                <w:sz w:val="18"/>
                <w:szCs w:val="18"/>
              </w:rPr>
              <w:t xml:space="preserve">DoctorID: “7763” and edit the Specialization field </w:t>
            </w:r>
            <w:r w:rsidR="00C64667">
              <w:rPr>
                <w:rFonts w:ascii="Arial" w:hAnsi="Arial" w:cs="Arial"/>
                <w:bCs/>
                <w:sz w:val="18"/>
                <w:szCs w:val="18"/>
              </w:rPr>
              <w:t>with Invalid characters</w:t>
            </w:r>
            <w:r w:rsidR="00D55015">
              <w:rPr>
                <w:rFonts w:ascii="Arial" w:hAnsi="Arial" w:cs="Arial"/>
                <w:bCs/>
                <w:sz w:val="18"/>
                <w:szCs w:val="18"/>
              </w:rPr>
              <w:t xml:space="preserve"> =</w:t>
            </w:r>
            <w:r w:rsidR="00C64667">
              <w:rPr>
                <w:rFonts w:ascii="Arial" w:hAnsi="Arial" w:cs="Arial"/>
                <w:bCs/>
                <w:sz w:val="18"/>
                <w:szCs w:val="18"/>
              </w:rPr>
              <w:t xml:space="preserve"> “</w:t>
            </w:r>
            <w:r w:rsidR="00814403">
              <w:rPr>
                <w:rFonts w:ascii="Arial" w:hAnsi="Arial" w:cs="Arial"/>
                <w:bCs/>
                <w:sz w:val="18"/>
                <w:szCs w:val="18"/>
              </w:rPr>
              <w:t>$p3c!4</w:t>
            </w:r>
            <w:r w:rsidR="00D55015">
              <w:rPr>
                <w:rFonts w:ascii="Arial" w:hAnsi="Arial" w:cs="Arial"/>
                <w:bCs/>
                <w:sz w:val="18"/>
                <w:szCs w:val="18"/>
              </w:rPr>
              <w:t>L</w:t>
            </w:r>
            <w:r w:rsidR="00814403">
              <w:rPr>
                <w:rFonts w:ascii="Arial" w:hAnsi="Arial" w:cs="Arial"/>
                <w:bCs/>
                <w:sz w:val="18"/>
                <w:szCs w:val="18"/>
              </w:rPr>
              <w:t>!zed</w:t>
            </w:r>
            <w:r w:rsidR="00C64667">
              <w:rPr>
                <w:rFonts w:ascii="Arial" w:hAnsi="Arial" w:cs="Arial"/>
                <w:bCs/>
                <w:sz w:val="18"/>
                <w:szCs w:val="18"/>
              </w:rPr>
              <w:t>”</w:t>
            </w:r>
          </w:p>
        </w:tc>
        <w:tc>
          <w:tcPr>
            <w:tcW w:w="2056" w:type="dxa"/>
          </w:tcPr>
          <w:p w14:paraId="72EDC8B5" w14:textId="109C23C8" w:rsidR="00576F32" w:rsidRPr="00116310" w:rsidRDefault="00C54486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System should display a message to inform the user that the Specialization field has invalid characters. User wont be able to submit the form. </w:t>
            </w:r>
          </w:p>
        </w:tc>
        <w:tc>
          <w:tcPr>
            <w:tcW w:w="2261" w:type="dxa"/>
          </w:tcPr>
          <w:p w14:paraId="2739BC45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6CF867EC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6310" w:rsidRPr="00116310" w14:paraId="1323C7EE" w14:textId="77777777" w:rsidTr="00CD26BB">
        <w:tc>
          <w:tcPr>
            <w:tcW w:w="1270" w:type="dxa"/>
          </w:tcPr>
          <w:p w14:paraId="753A15CB" w14:textId="3426CDC6" w:rsidR="00576F32" w:rsidRPr="00116310" w:rsidRDefault="00D55015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Delete a Record in the Patient Table</w:t>
            </w:r>
          </w:p>
        </w:tc>
        <w:tc>
          <w:tcPr>
            <w:tcW w:w="1327" w:type="dxa"/>
          </w:tcPr>
          <w:p w14:paraId="5062F319" w14:textId="033A640F" w:rsidR="00576F32" w:rsidRPr="00116310" w:rsidRDefault="00EB6F68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Normal: Delete a patient record PatientID = “</w:t>
            </w:r>
            <w:r w:rsidR="004B2AD0">
              <w:rPr>
                <w:rFonts w:ascii="Arial" w:hAnsi="Arial" w:cs="Arial"/>
                <w:bCs/>
                <w:sz w:val="18"/>
                <w:szCs w:val="18"/>
              </w:rPr>
              <w:t>30087242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”</w:t>
            </w:r>
          </w:p>
        </w:tc>
        <w:tc>
          <w:tcPr>
            <w:tcW w:w="2056" w:type="dxa"/>
          </w:tcPr>
          <w:p w14:paraId="7F14E4B7" w14:textId="3A4DC576" w:rsidR="00576F32" w:rsidRPr="00116310" w:rsidRDefault="00C54486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System will delete the user record from Database</w:t>
            </w:r>
          </w:p>
        </w:tc>
        <w:tc>
          <w:tcPr>
            <w:tcW w:w="2261" w:type="dxa"/>
          </w:tcPr>
          <w:p w14:paraId="5F972A21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45381253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6310" w:rsidRPr="00116310" w14:paraId="497A432F" w14:textId="77777777" w:rsidTr="00CD26BB">
        <w:tc>
          <w:tcPr>
            <w:tcW w:w="1270" w:type="dxa"/>
          </w:tcPr>
          <w:p w14:paraId="5EB9BDC4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7" w:type="dxa"/>
          </w:tcPr>
          <w:p w14:paraId="2F63CC07" w14:textId="77777777" w:rsidR="00576F32" w:rsidRDefault="00EB6F68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Extreme:</w:t>
            </w:r>
            <w:r w:rsidR="004B2AD0">
              <w:rPr>
                <w:rFonts w:ascii="Arial" w:hAnsi="Arial" w:cs="Arial"/>
                <w:bCs/>
                <w:sz w:val="18"/>
                <w:szCs w:val="18"/>
              </w:rPr>
              <w:t xml:space="preserve"> Delete a patient record </w:t>
            </w:r>
            <w:r w:rsidR="004E5EBA">
              <w:rPr>
                <w:rFonts w:ascii="Arial" w:hAnsi="Arial" w:cs="Arial"/>
                <w:bCs/>
                <w:sz w:val="18"/>
                <w:szCs w:val="18"/>
              </w:rPr>
              <w:t>which has relational integrity with records in another table</w:t>
            </w:r>
          </w:p>
          <w:p w14:paraId="16B1ECE9" w14:textId="5EB10FDF" w:rsidR="00C54F29" w:rsidRPr="00116310" w:rsidRDefault="00C54F29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PatientID: </w:t>
            </w:r>
            <w:r w:rsidR="000D467D">
              <w:rPr>
                <w:rFonts w:ascii="Arial" w:hAnsi="Arial" w:cs="Arial"/>
                <w:bCs/>
                <w:sz w:val="18"/>
                <w:szCs w:val="18"/>
              </w:rPr>
              <w:t>“9018414”</w:t>
            </w:r>
          </w:p>
        </w:tc>
        <w:tc>
          <w:tcPr>
            <w:tcW w:w="2056" w:type="dxa"/>
          </w:tcPr>
          <w:p w14:paraId="42DA5EEA" w14:textId="0311DC40" w:rsidR="00576F32" w:rsidRPr="00116310" w:rsidRDefault="00A64BA6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System will not </w:t>
            </w:r>
            <w:r w:rsidR="00346D90">
              <w:rPr>
                <w:rFonts w:ascii="Arial" w:hAnsi="Arial" w:cs="Arial"/>
                <w:bCs/>
                <w:sz w:val="18"/>
                <w:szCs w:val="18"/>
              </w:rPr>
              <w:t xml:space="preserve">allow the record to be deleted due to SQL Exception. </w:t>
            </w:r>
          </w:p>
        </w:tc>
        <w:tc>
          <w:tcPr>
            <w:tcW w:w="2261" w:type="dxa"/>
          </w:tcPr>
          <w:p w14:paraId="4E7820A8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7189AB37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6310" w:rsidRPr="00116310" w14:paraId="535F7CA5" w14:textId="77777777" w:rsidTr="00CD26BB">
        <w:tc>
          <w:tcPr>
            <w:tcW w:w="1270" w:type="dxa"/>
          </w:tcPr>
          <w:p w14:paraId="7270329F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7" w:type="dxa"/>
          </w:tcPr>
          <w:p w14:paraId="5552E1B7" w14:textId="34349521" w:rsidR="00576F32" w:rsidRPr="00116310" w:rsidRDefault="00EB6F68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Exceptional</w:t>
            </w:r>
            <w:r w:rsidR="004E5EBA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EB6CAC">
              <w:rPr>
                <w:rFonts w:ascii="Arial" w:hAnsi="Arial" w:cs="Arial"/>
                <w:bCs/>
                <w:sz w:val="18"/>
                <w:szCs w:val="18"/>
              </w:rPr>
              <w:t xml:space="preserve">Delete a record with no PatientID </w:t>
            </w:r>
          </w:p>
        </w:tc>
        <w:tc>
          <w:tcPr>
            <w:tcW w:w="2056" w:type="dxa"/>
          </w:tcPr>
          <w:p w14:paraId="67AA0F4E" w14:textId="444AC296" w:rsidR="00576F32" w:rsidRPr="00116310" w:rsidRDefault="00346D90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Impossible to achieve, user needs to right click on the selected record to remove a record. </w:t>
            </w:r>
          </w:p>
        </w:tc>
        <w:tc>
          <w:tcPr>
            <w:tcW w:w="2261" w:type="dxa"/>
          </w:tcPr>
          <w:p w14:paraId="021A1DC6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3EF4E0C3" w14:textId="77777777" w:rsidR="00576F32" w:rsidRPr="00116310" w:rsidRDefault="00576F32" w:rsidP="00340B4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F46319B" w14:textId="77777777" w:rsidR="003D3205" w:rsidRDefault="003D3205" w:rsidP="00070A6F">
      <w:pPr>
        <w:rPr>
          <w:rFonts w:ascii="Arial" w:hAnsi="Arial" w:cs="Arial"/>
          <w:sz w:val="18"/>
          <w:szCs w:val="18"/>
        </w:rPr>
      </w:pPr>
    </w:p>
    <w:p w14:paraId="7B8DD644" w14:textId="77777777" w:rsidR="00CD26BB" w:rsidRDefault="00CD26BB" w:rsidP="00070A6F">
      <w:pPr>
        <w:rPr>
          <w:rFonts w:ascii="Arial" w:hAnsi="Arial" w:cs="Arial"/>
          <w:sz w:val="18"/>
          <w:szCs w:val="18"/>
        </w:rPr>
      </w:pPr>
    </w:p>
    <w:p w14:paraId="43E6B0C2" w14:textId="77777777" w:rsidR="00CD26BB" w:rsidRDefault="00CD26BB" w:rsidP="00070A6F">
      <w:pPr>
        <w:rPr>
          <w:rFonts w:ascii="Arial" w:hAnsi="Arial" w:cs="Arial"/>
          <w:sz w:val="18"/>
          <w:szCs w:val="18"/>
        </w:rPr>
      </w:pPr>
    </w:p>
    <w:p w14:paraId="20919670" w14:textId="77777777" w:rsidR="00CD26BB" w:rsidRDefault="00CD26BB" w:rsidP="00070A6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1327"/>
        <w:gridCol w:w="2056"/>
        <w:gridCol w:w="2261"/>
        <w:gridCol w:w="1994"/>
      </w:tblGrid>
      <w:tr w:rsidR="00CD26BB" w:rsidRPr="00116310" w14:paraId="792535C8" w14:textId="77777777" w:rsidTr="0026071D">
        <w:trPr>
          <w:trHeight w:val="416"/>
        </w:trPr>
        <w:tc>
          <w:tcPr>
            <w:tcW w:w="1270" w:type="dxa"/>
          </w:tcPr>
          <w:p w14:paraId="1668F3F2" w14:textId="77777777" w:rsidR="00CD26BB" w:rsidRPr="00116310" w:rsidRDefault="00CD26BB" w:rsidP="002607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92954758"/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1327" w:type="dxa"/>
          </w:tcPr>
          <w:p w14:paraId="5363486E" w14:textId="77777777" w:rsidR="00CD26BB" w:rsidRPr="00116310" w:rsidRDefault="00CD26BB" w:rsidP="002607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2056" w:type="dxa"/>
          </w:tcPr>
          <w:p w14:paraId="22DE82AC" w14:textId="77777777" w:rsidR="00CD26BB" w:rsidRPr="00116310" w:rsidRDefault="00CD26BB" w:rsidP="002607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2261" w:type="dxa"/>
          </w:tcPr>
          <w:p w14:paraId="4D47CABD" w14:textId="77777777" w:rsidR="00CD26BB" w:rsidRPr="00116310" w:rsidRDefault="00CD26BB" w:rsidP="002607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1994" w:type="dxa"/>
          </w:tcPr>
          <w:p w14:paraId="56398EB9" w14:textId="77777777" w:rsidR="00CD26BB" w:rsidRPr="00116310" w:rsidRDefault="00CD26BB" w:rsidP="002607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16310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CD26BB" w:rsidRPr="00116310" w14:paraId="2D5E3875" w14:textId="77777777" w:rsidTr="0026071D">
        <w:tc>
          <w:tcPr>
            <w:tcW w:w="1270" w:type="dxa"/>
          </w:tcPr>
          <w:p w14:paraId="238D2D0C" w14:textId="35A0543E" w:rsidR="00CD26BB" w:rsidRPr="00116310" w:rsidRDefault="00A76E24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View</w:t>
            </w:r>
            <w:r w:rsidR="00CD26BB">
              <w:rPr>
                <w:rFonts w:ascii="Arial" w:hAnsi="Arial" w:cs="Arial"/>
                <w:bCs/>
                <w:sz w:val="18"/>
                <w:szCs w:val="18"/>
              </w:rPr>
              <w:t xml:space="preserve"> Record in the D</w:t>
            </w:r>
            <w:r>
              <w:rPr>
                <w:rFonts w:ascii="Arial" w:hAnsi="Arial" w:cs="Arial"/>
                <w:bCs/>
                <w:sz w:val="18"/>
                <w:szCs w:val="18"/>
              </w:rPr>
              <w:t>rug</w:t>
            </w:r>
            <w:r w:rsidR="00CD26BB">
              <w:rPr>
                <w:rFonts w:ascii="Arial" w:hAnsi="Arial" w:cs="Arial"/>
                <w:bCs/>
                <w:sz w:val="18"/>
                <w:szCs w:val="18"/>
              </w:rPr>
              <w:t xml:space="preserve"> Table</w:t>
            </w:r>
          </w:p>
        </w:tc>
        <w:tc>
          <w:tcPr>
            <w:tcW w:w="1327" w:type="dxa"/>
          </w:tcPr>
          <w:p w14:paraId="7A05F4B5" w14:textId="348BA6FE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Normal: </w:t>
            </w:r>
            <w:r w:rsidR="00197CEA">
              <w:rPr>
                <w:rFonts w:ascii="Arial" w:hAnsi="Arial" w:cs="Arial"/>
                <w:bCs/>
                <w:sz w:val="18"/>
                <w:szCs w:val="18"/>
              </w:rPr>
              <w:t xml:space="preserve">Open the Drug table </w:t>
            </w:r>
            <w:r w:rsidR="00C45DF0">
              <w:rPr>
                <w:rFonts w:ascii="Arial" w:hAnsi="Arial" w:cs="Arial"/>
                <w:bCs/>
                <w:sz w:val="18"/>
                <w:szCs w:val="18"/>
              </w:rPr>
              <w:t>via toolbar, “View/Edit” &amp; select “Drug”</w:t>
            </w:r>
          </w:p>
        </w:tc>
        <w:tc>
          <w:tcPr>
            <w:tcW w:w="2056" w:type="dxa"/>
          </w:tcPr>
          <w:p w14:paraId="5189AB4E" w14:textId="1034F6F4" w:rsidR="00CD26BB" w:rsidRPr="00116310" w:rsidRDefault="00346D90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Visit table will open in the main frame and allow the user to </w:t>
            </w:r>
            <w:r w:rsidR="003239BC">
              <w:rPr>
                <w:rFonts w:ascii="Arial" w:hAnsi="Arial" w:cs="Arial"/>
                <w:bCs/>
                <w:sz w:val="18"/>
                <w:szCs w:val="18"/>
              </w:rPr>
              <w:t>manage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the records</w:t>
            </w:r>
          </w:p>
        </w:tc>
        <w:tc>
          <w:tcPr>
            <w:tcW w:w="2261" w:type="dxa"/>
          </w:tcPr>
          <w:p w14:paraId="297DAA60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54FDF2F3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D26BB" w:rsidRPr="00116310" w14:paraId="32D33225" w14:textId="77777777" w:rsidTr="0026071D">
        <w:tc>
          <w:tcPr>
            <w:tcW w:w="1270" w:type="dxa"/>
          </w:tcPr>
          <w:p w14:paraId="12A8B4BA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7" w:type="dxa"/>
          </w:tcPr>
          <w:p w14:paraId="6D29FD56" w14:textId="6F019FCF" w:rsidR="00465D76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Extreme: </w:t>
            </w:r>
            <w:r w:rsidR="00465D76">
              <w:rPr>
                <w:rFonts w:ascii="Arial" w:hAnsi="Arial" w:cs="Arial"/>
                <w:bCs/>
                <w:sz w:val="18"/>
                <w:szCs w:val="18"/>
              </w:rPr>
              <w:t xml:space="preserve">View </w:t>
            </w:r>
            <w:r w:rsidR="00834D6E">
              <w:rPr>
                <w:rFonts w:ascii="Arial" w:hAnsi="Arial" w:cs="Arial"/>
                <w:bCs/>
                <w:sz w:val="18"/>
                <w:szCs w:val="18"/>
              </w:rPr>
              <w:t>all details in drug table on screen, by making the page full screen.</w:t>
            </w:r>
            <w:r w:rsidR="003F0F8B">
              <w:rPr>
                <w:rFonts w:ascii="Arial" w:hAnsi="Arial" w:cs="Arial"/>
                <w:bCs/>
                <w:sz w:val="18"/>
                <w:szCs w:val="18"/>
              </w:rPr>
              <w:t xml:space="preserve"> Resize columns if necessary.</w:t>
            </w:r>
          </w:p>
        </w:tc>
        <w:tc>
          <w:tcPr>
            <w:tcW w:w="2056" w:type="dxa"/>
          </w:tcPr>
          <w:p w14:paraId="7EE8CE2A" w14:textId="1CC17104" w:rsidR="00CD26BB" w:rsidRPr="00116310" w:rsidRDefault="003239BC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screen will resize from the standard size to allow the user to </w:t>
            </w:r>
            <w:r w:rsidR="00C15022">
              <w:rPr>
                <w:rFonts w:ascii="Arial" w:hAnsi="Arial" w:cs="Arial"/>
                <w:bCs/>
                <w:sz w:val="18"/>
                <w:szCs w:val="18"/>
              </w:rPr>
              <w:t xml:space="preserve">view the records easier. </w:t>
            </w:r>
          </w:p>
        </w:tc>
        <w:tc>
          <w:tcPr>
            <w:tcW w:w="2261" w:type="dxa"/>
          </w:tcPr>
          <w:p w14:paraId="443A2043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04F47FB0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D26BB" w:rsidRPr="00116310" w14:paraId="14226F8A" w14:textId="77777777" w:rsidTr="0026071D">
        <w:tc>
          <w:tcPr>
            <w:tcW w:w="1270" w:type="dxa"/>
          </w:tcPr>
          <w:p w14:paraId="6B37798D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7" w:type="dxa"/>
          </w:tcPr>
          <w:p w14:paraId="4A3EF455" w14:textId="5D0C50FA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Exceptional: Find the record</w:t>
            </w:r>
            <w:r w:rsidR="003F0F8B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 w:rsidR="002B52CF">
              <w:rPr>
                <w:rFonts w:ascii="Arial" w:hAnsi="Arial" w:cs="Arial"/>
                <w:bCs/>
                <w:sz w:val="18"/>
                <w:szCs w:val="18"/>
              </w:rPr>
              <w:t>in Drug table by using the</w:t>
            </w:r>
            <w:r w:rsidR="00773382">
              <w:rPr>
                <w:rFonts w:ascii="Arial" w:hAnsi="Arial" w:cs="Arial"/>
                <w:bCs/>
                <w:sz w:val="18"/>
                <w:szCs w:val="18"/>
              </w:rPr>
              <w:t xml:space="preserve"> search bar to see all drug</w:t>
            </w:r>
            <w:r w:rsidR="00C15022">
              <w:rPr>
                <w:rFonts w:ascii="Arial" w:hAnsi="Arial" w:cs="Arial"/>
                <w:bCs/>
                <w:sz w:val="18"/>
                <w:szCs w:val="18"/>
              </w:rPr>
              <w:t xml:space="preserve"> name</w:t>
            </w:r>
            <w:r w:rsidR="00773382">
              <w:rPr>
                <w:rFonts w:ascii="Arial" w:hAnsi="Arial" w:cs="Arial"/>
                <w:bCs/>
                <w:sz w:val="18"/>
                <w:szCs w:val="18"/>
              </w:rPr>
              <w:t>’s containing the string “Ib”</w:t>
            </w:r>
          </w:p>
        </w:tc>
        <w:tc>
          <w:tcPr>
            <w:tcW w:w="2056" w:type="dxa"/>
          </w:tcPr>
          <w:p w14:paraId="6C30401C" w14:textId="719FC52D" w:rsidR="00CD26BB" w:rsidRPr="00116310" w:rsidRDefault="00C15022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system will return all drugs that contain the String “Ib” </w:t>
            </w:r>
            <w:r w:rsidR="00244429">
              <w:rPr>
                <w:rFonts w:ascii="Arial" w:hAnsi="Arial" w:cs="Arial"/>
                <w:bCs/>
                <w:sz w:val="18"/>
                <w:szCs w:val="18"/>
              </w:rPr>
              <w:t>within the drug name</w:t>
            </w:r>
          </w:p>
        </w:tc>
        <w:tc>
          <w:tcPr>
            <w:tcW w:w="2261" w:type="dxa"/>
          </w:tcPr>
          <w:p w14:paraId="12186D35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94" w:type="dxa"/>
          </w:tcPr>
          <w:p w14:paraId="4E22479F" w14:textId="77777777" w:rsidR="00CD26BB" w:rsidRPr="00116310" w:rsidRDefault="00CD26BB" w:rsidP="0026071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bookmarkEnd w:id="0"/>
    </w:tbl>
    <w:p w14:paraId="51571FBA" w14:textId="77777777" w:rsidR="00CD26BB" w:rsidRPr="00116310" w:rsidRDefault="00CD26BB" w:rsidP="00070A6F">
      <w:pPr>
        <w:rPr>
          <w:rFonts w:ascii="Arial" w:hAnsi="Arial" w:cs="Arial"/>
          <w:sz w:val="18"/>
          <w:szCs w:val="18"/>
        </w:rPr>
      </w:pPr>
    </w:p>
    <w:sectPr w:rsidR="00CD26BB" w:rsidRPr="00116310" w:rsidSect="00DB16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7E8C2" w14:textId="77777777" w:rsidR="0020162C" w:rsidRDefault="0020162C" w:rsidP="00526EC9">
      <w:pPr>
        <w:spacing w:after="0" w:line="240" w:lineRule="auto"/>
      </w:pPr>
      <w:r>
        <w:separator/>
      </w:r>
    </w:p>
  </w:endnote>
  <w:endnote w:type="continuationSeparator" w:id="0">
    <w:p w14:paraId="2A25E46C" w14:textId="77777777" w:rsidR="0020162C" w:rsidRDefault="0020162C" w:rsidP="0052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04315" w14:textId="77777777" w:rsidR="0020162C" w:rsidRDefault="0020162C" w:rsidP="00526EC9">
      <w:pPr>
        <w:spacing w:after="0" w:line="240" w:lineRule="auto"/>
      </w:pPr>
      <w:r>
        <w:separator/>
      </w:r>
    </w:p>
  </w:footnote>
  <w:footnote w:type="continuationSeparator" w:id="0">
    <w:p w14:paraId="11FF4EB0" w14:textId="77777777" w:rsidR="0020162C" w:rsidRDefault="0020162C" w:rsidP="0052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F6B"/>
    <w:multiLevelType w:val="hybridMultilevel"/>
    <w:tmpl w:val="E65A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D6A"/>
    <w:multiLevelType w:val="hybridMultilevel"/>
    <w:tmpl w:val="648E1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4AFA"/>
    <w:multiLevelType w:val="hybridMultilevel"/>
    <w:tmpl w:val="4C96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A4A"/>
    <w:multiLevelType w:val="hybridMultilevel"/>
    <w:tmpl w:val="1666A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67F92"/>
    <w:multiLevelType w:val="hybridMultilevel"/>
    <w:tmpl w:val="A740B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E0D83"/>
    <w:multiLevelType w:val="hybridMultilevel"/>
    <w:tmpl w:val="09C4E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02849"/>
    <w:multiLevelType w:val="hybridMultilevel"/>
    <w:tmpl w:val="44D87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7708">
    <w:abstractNumId w:val="5"/>
  </w:num>
  <w:num w:numId="2" w16cid:durableId="2094357422">
    <w:abstractNumId w:val="0"/>
  </w:num>
  <w:num w:numId="3" w16cid:durableId="1122384720">
    <w:abstractNumId w:val="6"/>
  </w:num>
  <w:num w:numId="4" w16cid:durableId="1834251990">
    <w:abstractNumId w:val="2"/>
  </w:num>
  <w:num w:numId="5" w16cid:durableId="1688209269">
    <w:abstractNumId w:val="4"/>
  </w:num>
  <w:num w:numId="6" w16cid:durableId="66002908">
    <w:abstractNumId w:val="1"/>
  </w:num>
  <w:num w:numId="7" w16cid:durableId="1326592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175"/>
    <w:rsid w:val="000019C0"/>
    <w:rsid w:val="00004EE3"/>
    <w:rsid w:val="00005BD8"/>
    <w:rsid w:val="00005C63"/>
    <w:rsid w:val="00017C51"/>
    <w:rsid w:val="000250D2"/>
    <w:rsid w:val="0002637A"/>
    <w:rsid w:val="00034D81"/>
    <w:rsid w:val="0004571C"/>
    <w:rsid w:val="00064B46"/>
    <w:rsid w:val="00066C7F"/>
    <w:rsid w:val="00070A6F"/>
    <w:rsid w:val="00072B47"/>
    <w:rsid w:val="00074CBB"/>
    <w:rsid w:val="00080C16"/>
    <w:rsid w:val="0008566F"/>
    <w:rsid w:val="00086846"/>
    <w:rsid w:val="00086D26"/>
    <w:rsid w:val="000C18D7"/>
    <w:rsid w:val="000C25A6"/>
    <w:rsid w:val="000C3A60"/>
    <w:rsid w:val="000C4ED9"/>
    <w:rsid w:val="000D467D"/>
    <w:rsid w:val="000F4A4B"/>
    <w:rsid w:val="000F4CA6"/>
    <w:rsid w:val="001017F0"/>
    <w:rsid w:val="00116310"/>
    <w:rsid w:val="001417DE"/>
    <w:rsid w:val="00143B39"/>
    <w:rsid w:val="00153D37"/>
    <w:rsid w:val="00157085"/>
    <w:rsid w:val="00161595"/>
    <w:rsid w:val="00167C24"/>
    <w:rsid w:val="0018641D"/>
    <w:rsid w:val="00190041"/>
    <w:rsid w:val="0019224A"/>
    <w:rsid w:val="001948C5"/>
    <w:rsid w:val="001956B3"/>
    <w:rsid w:val="00197CEA"/>
    <w:rsid w:val="001A0BAC"/>
    <w:rsid w:val="001A2768"/>
    <w:rsid w:val="001A3035"/>
    <w:rsid w:val="001B2261"/>
    <w:rsid w:val="001B4B0B"/>
    <w:rsid w:val="001C43FB"/>
    <w:rsid w:val="001D4311"/>
    <w:rsid w:val="001D4BAC"/>
    <w:rsid w:val="001D683F"/>
    <w:rsid w:val="001E1C6F"/>
    <w:rsid w:val="001E4366"/>
    <w:rsid w:val="0020162C"/>
    <w:rsid w:val="00202B2B"/>
    <w:rsid w:val="00203051"/>
    <w:rsid w:val="00206ACC"/>
    <w:rsid w:val="002160FF"/>
    <w:rsid w:val="0023159D"/>
    <w:rsid w:val="00235D06"/>
    <w:rsid w:val="00244429"/>
    <w:rsid w:val="00252044"/>
    <w:rsid w:val="00253955"/>
    <w:rsid w:val="00281F50"/>
    <w:rsid w:val="002863A1"/>
    <w:rsid w:val="00291011"/>
    <w:rsid w:val="00296925"/>
    <w:rsid w:val="002A14C6"/>
    <w:rsid w:val="002A5E79"/>
    <w:rsid w:val="002A6CCB"/>
    <w:rsid w:val="002B52CF"/>
    <w:rsid w:val="002D42BD"/>
    <w:rsid w:val="002E3887"/>
    <w:rsid w:val="002E7323"/>
    <w:rsid w:val="0030148E"/>
    <w:rsid w:val="00320945"/>
    <w:rsid w:val="003239BC"/>
    <w:rsid w:val="00333486"/>
    <w:rsid w:val="003413D7"/>
    <w:rsid w:val="00346D90"/>
    <w:rsid w:val="00350A2D"/>
    <w:rsid w:val="003564C4"/>
    <w:rsid w:val="00367CB7"/>
    <w:rsid w:val="003758D8"/>
    <w:rsid w:val="00375C5A"/>
    <w:rsid w:val="0039282B"/>
    <w:rsid w:val="00393AB4"/>
    <w:rsid w:val="003A2CCD"/>
    <w:rsid w:val="003B161A"/>
    <w:rsid w:val="003D3205"/>
    <w:rsid w:val="003D7190"/>
    <w:rsid w:val="003E478E"/>
    <w:rsid w:val="003F0F8B"/>
    <w:rsid w:val="00400E05"/>
    <w:rsid w:val="004404D4"/>
    <w:rsid w:val="00441EA5"/>
    <w:rsid w:val="00443CAD"/>
    <w:rsid w:val="00444CEE"/>
    <w:rsid w:val="00446993"/>
    <w:rsid w:val="00454B6A"/>
    <w:rsid w:val="00465D76"/>
    <w:rsid w:val="00481117"/>
    <w:rsid w:val="00490F09"/>
    <w:rsid w:val="004B1227"/>
    <w:rsid w:val="004B2AD0"/>
    <w:rsid w:val="004B7C4B"/>
    <w:rsid w:val="004E5EBA"/>
    <w:rsid w:val="004F21B1"/>
    <w:rsid w:val="004F34F1"/>
    <w:rsid w:val="004F3A11"/>
    <w:rsid w:val="004F496D"/>
    <w:rsid w:val="004F613F"/>
    <w:rsid w:val="00500432"/>
    <w:rsid w:val="00526EC9"/>
    <w:rsid w:val="005415A1"/>
    <w:rsid w:val="00541926"/>
    <w:rsid w:val="00545831"/>
    <w:rsid w:val="005526BA"/>
    <w:rsid w:val="005554DB"/>
    <w:rsid w:val="00560481"/>
    <w:rsid w:val="0056594C"/>
    <w:rsid w:val="00576F32"/>
    <w:rsid w:val="00580A78"/>
    <w:rsid w:val="00594947"/>
    <w:rsid w:val="00597A4D"/>
    <w:rsid w:val="005A315E"/>
    <w:rsid w:val="005A5C46"/>
    <w:rsid w:val="005B64F7"/>
    <w:rsid w:val="005B7CE0"/>
    <w:rsid w:val="005D73AB"/>
    <w:rsid w:val="005E2EB2"/>
    <w:rsid w:val="005F18DF"/>
    <w:rsid w:val="00612AD7"/>
    <w:rsid w:val="0063407C"/>
    <w:rsid w:val="00647F51"/>
    <w:rsid w:val="0069445D"/>
    <w:rsid w:val="006945F5"/>
    <w:rsid w:val="006A1AC9"/>
    <w:rsid w:val="006C6454"/>
    <w:rsid w:val="006D5ADA"/>
    <w:rsid w:val="006E6644"/>
    <w:rsid w:val="006E6823"/>
    <w:rsid w:val="006F68FD"/>
    <w:rsid w:val="00711D3C"/>
    <w:rsid w:val="007224B8"/>
    <w:rsid w:val="00741066"/>
    <w:rsid w:val="00746678"/>
    <w:rsid w:val="00746951"/>
    <w:rsid w:val="007622CC"/>
    <w:rsid w:val="00764343"/>
    <w:rsid w:val="00767278"/>
    <w:rsid w:val="00773382"/>
    <w:rsid w:val="00773584"/>
    <w:rsid w:val="007802AB"/>
    <w:rsid w:val="00783DF9"/>
    <w:rsid w:val="00792FE7"/>
    <w:rsid w:val="007A44E3"/>
    <w:rsid w:val="007A517E"/>
    <w:rsid w:val="007A6233"/>
    <w:rsid w:val="007B0DD0"/>
    <w:rsid w:val="007B149C"/>
    <w:rsid w:val="007B2BC2"/>
    <w:rsid w:val="007B4073"/>
    <w:rsid w:val="007C7902"/>
    <w:rsid w:val="007E552C"/>
    <w:rsid w:val="007E6BD4"/>
    <w:rsid w:val="007E7CAE"/>
    <w:rsid w:val="00814403"/>
    <w:rsid w:val="0081448B"/>
    <w:rsid w:val="00814FF0"/>
    <w:rsid w:val="00821764"/>
    <w:rsid w:val="00834D6E"/>
    <w:rsid w:val="00835DDA"/>
    <w:rsid w:val="00840CB2"/>
    <w:rsid w:val="0084491C"/>
    <w:rsid w:val="00846C56"/>
    <w:rsid w:val="0085492C"/>
    <w:rsid w:val="00861398"/>
    <w:rsid w:val="00877AD1"/>
    <w:rsid w:val="00892CA4"/>
    <w:rsid w:val="008B1029"/>
    <w:rsid w:val="008B3175"/>
    <w:rsid w:val="008C0E8A"/>
    <w:rsid w:val="008C1661"/>
    <w:rsid w:val="008D5B7C"/>
    <w:rsid w:val="008E3933"/>
    <w:rsid w:val="0090039E"/>
    <w:rsid w:val="0090100D"/>
    <w:rsid w:val="00904CE3"/>
    <w:rsid w:val="0091557D"/>
    <w:rsid w:val="00926715"/>
    <w:rsid w:val="009267EA"/>
    <w:rsid w:val="00934DEF"/>
    <w:rsid w:val="00935D65"/>
    <w:rsid w:val="0094085E"/>
    <w:rsid w:val="00944D34"/>
    <w:rsid w:val="00951FFB"/>
    <w:rsid w:val="009730CD"/>
    <w:rsid w:val="00993AE5"/>
    <w:rsid w:val="009A2CDC"/>
    <w:rsid w:val="009A4FD5"/>
    <w:rsid w:val="009A7A6F"/>
    <w:rsid w:val="009E59A2"/>
    <w:rsid w:val="00A12DFC"/>
    <w:rsid w:val="00A40A5C"/>
    <w:rsid w:val="00A41BEA"/>
    <w:rsid w:val="00A53AEB"/>
    <w:rsid w:val="00A64BA6"/>
    <w:rsid w:val="00A7634F"/>
    <w:rsid w:val="00A76E24"/>
    <w:rsid w:val="00A913D5"/>
    <w:rsid w:val="00A93B5B"/>
    <w:rsid w:val="00AC5914"/>
    <w:rsid w:val="00AD258F"/>
    <w:rsid w:val="00AE278B"/>
    <w:rsid w:val="00AF0CEB"/>
    <w:rsid w:val="00AF256A"/>
    <w:rsid w:val="00B00D77"/>
    <w:rsid w:val="00B109F3"/>
    <w:rsid w:val="00B32C81"/>
    <w:rsid w:val="00B557CE"/>
    <w:rsid w:val="00B8157B"/>
    <w:rsid w:val="00B845E3"/>
    <w:rsid w:val="00B90623"/>
    <w:rsid w:val="00B9602F"/>
    <w:rsid w:val="00B967B6"/>
    <w:rsid w:val="00BA58D7"/>
    <w:rsid w:val="00BC3287"/>
    <w:rsid w:val="00BC4C34"/>
    <w:rsid w:val="00BD48AD"/>
    <w:rsid w:val="00BD5EB7"/>
    <w:rsid w:val="00BE545B"/>
    <w:rsid w:val="00BF2B58"/>
    <w:rsid w:val="00C15022"/>
    <w:rsid w:val="00C15365"/>
    <w:rsid w:val="00C17CB2"/>
    <w:rsid w:val="00C31B0E"/>
    <w:rsid w:val="00C45DF0"/>
    <w:rsid w:val="00C471C5"/>
    <w:rsid w:val="00C51F7B"/>
    <w:rsid w:val="00C54486"/>
    <w:rsid w:val="00C54F29"/>
    <w:rsid w:val="00C64667"/>
    <w:rsid w:val="00C646F7"/>
    <w:rsid w:val="00C70BC1"/>
    <w:rsid w:val="00C90CEE"/>
    <w:rsid w:val="00CA459E"/>
    <w:rsid w:val="00CB3FAB"/>
    <w:rsid w:val="00CB6BBD"/>
    <w:rsid w:val="00CC128B"/>
    <w:rsid w:val="00CC4C59"/>
    <w:rsid w:val="00CC6CC4"/>
    <w:rsid w:val="00CD26BB"/>
    <w:rsid w:val="00CD7F31"/>
    <w:rsid w:val="00D115F8"/>
    <w:rsid w:val="00D17822"/>
    <w:rsid w:val="00D211E9"/>
    <w:rsid w:val="00D23E62"/>
    <w:rsid w:val="00D3607C"/>
    <w:rsid w:val="00D42DE7"/>
    <w:rsid w:val="00D4307F"/>
    <w:rsid w:val="00D52F48"/>
    <w:rsid w:val="00D55015"/>
    <w:rsid w:val="00D7345F"/>
    <w:rsid w:val="00DB16D9"/>
    <w:rsid w:val="00DB7772"/>
    <w:rsid w:val="00DC18C5"/>
    <w:rsid w:val="00DE637D"/>
    <w:rsid w:val="00DF09F6"/>
    <w:rsid w:val="00E00CC5"/>
    <w:rsid w:val="00E15D5A"/>
    <w:rsid w:val="00E22D88"/>
    <w:rsid w:val="00E271BC"/>
    <w:rsid w:val="00E55F6C"/>
    <w:rsid w:val="00E8302B"/>
    <w:rsid w:val="00E85BA5"/>
    <w:rsid w:val="00E92ACE"/>
    <w:rsid w:val="00EB6CAC"/>
    <w:rsid w:val="00EB6F68"/>
    <w:rsid w:val="00ED29BC"/>
    <w:rsid w:val="00F03C01"/>
    <w:rsid w:val="00F043DE"/>
    <w:rsid w:val="00F24D47"/>
    <w:rsid w:val="00F25AE1"/>
    <w:rsid w:val="00F360FD"/>
    <w:rsid w:val="00F60616"/>
    <w:rsid w:val="00F67862"/>
    <w:rsid w:val="00F700BB"/>
    <w:rsid w:val="00F74C38"/>
    <w:rsid w:val="00F86209"/>
    <w:rsid w:val="00FB45F9"/>
    <w:rsid w:val="00FC59AF"/>
    <w:rsid w:val="00FE0841"/>
    <w:rsid w:val="00FE2732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B41B"/>
  <w15:docId w15:val="{7C65B8E1-0E99-4C33-BA64-7023FC6F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33"/>
  </w:style>
  <w:style w:type="paragraph" w:styleId="Heading1">
    <w:name w:val="heading 1"/>
    <w:next w:val="Normal"/>
    <w:link w:val="Heading1Char"/>
    <w:uiPriority w:val="2"/>
    <w:rsid w:val="007A6233"/>
    <w:pPr>
      <w:keepNext/>
      <w:keepLines/>
      <w:spacing w:after="240" w:line="240" w:lineRule="auto"/>
      <w:outlineLvl w:val="0"/>
    </w:pPr>
    <w:rPr>
      <w:rFonts w:ascii="Arial" w:eastAsia="Times New Roman" w:hAnsi="Arial" w:cs="Times New Roman"/>
      <w:b/>
      <w:bCs/>
      <w:sz w:val="4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C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2"/>
    <w:rsid w:val="007A6233"/>
    <w:rPr>
      <w:rFonts w:ascii="Arial" w:eastAsia="Times New Roman" w:hAnsi="Arial" w:cs="Times New Roman"/>
      <w:b/>
      <w:bCs/>
      <w:sz w:val="4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6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EC9"/>
  </w:style>
  <w:style w:type="paragraph" w:styleId="Footer">
    <w:name w:val="footer"/>
    <w:basedOn w:val="Normal"/>
    <w:link w:val="FooterChar"/>
    <w:uiPriority w:val="99"/>
    <w:unhideWhenUsed/>
    <w:rsid w:val="00526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EC9"/>
  </w:style>
  <w:style w:type="paragraph" w:styleId="BalloonText">
    <w:name w:val="Balloon Text"/>
    <w:basedOn w:val="Normal"/>
    <w:link w:val="BalloonTextChar"/>
    <w:uiPriority w:val="99"/>
    <w:semiHidden/>
    <w:unhideWhenUsed/>
    <w:rsid w:val="000C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College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Norton</dc:creator>
  <cp:lastModifiedBy>Dominic Cameron</cp:lastModifiedBy>
  <cp:revision>39</cp:revision>
  <cp:lastPrinted>2013-12-12T10:25:00Z</cp:lastPrinted>
  <dcterms:created xsi:type="dcterms:W3CDTF">2025-03-15T17:17:00Z</dcterms:created>
  <dcterms:modified xsi:type="dcterms:W3CDTF">2025-03-15T18:28:00Z</dcterms:modified>
</cp:coreProperties>
</file>