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2338" w14:textId="012B53B6" w:rsidR="00A430BB" w:rsidRDefault="000363B0" w:rsidP="00C335EC">
      <w:pPr>
        <w:spacing w:after="0"/>
        <w:jc w:val="center"/>
        <w:rPr>
          <w:rFonts w:ascii="Arial" w:hAnsi="Arial" w:cs="Arial"/>
          <w:sz w:val="36"/>
        </w:rPr>
      </w:pPr>
      <w:proofErr w:type="spellStart"/>
      <w:r w:rsidRPr="00010AD3">
        <w:rPr>
          <w:rFonts w:ascii="Arial" w:hAnsi="Arial" w:cs="Arial"/>
          <w:sz w:val="36"/>
        </w:rPr>
        <w:t>Matriks</w:t>
      </w:r>
      <w:proofErr w:type="spellEnd"/>
      <w:r w:rsidRPr="00010AD3">
        <w:rPr>
          <w:rFonts w:ascii="Arial" w:hAnsi="Arial" w:cs="Arial"/>
          <w:sz w:val="36"/>
        </w:rPr>
        <w:t xml:space="preserve"> </w:t>
      </w:r>
      <w:proofErr w:type="spellStart"/>
      <w:r w:rsidRPr="00010AD3">
        <w:rPr>
          <w:rFonts w:ascii="Arial" w:hAnsi="Arial" w:cs="Arial"/>
          <w:sz w:val="36"/>
        </w:rPr>
        <w:t>dengan</w:t>
      </w:r>
      <w:proofErr w:type="spellEnd"/>
      <w:r w:rsidRPr="00010AD3">
        <w:rPr>
          <w:rFonts w:ascii="Arial" w:hAnsi="Arial" w:cs="Arial"/>
          <w:sz w:val="36"/>
        </w:rPr>
        <w:t xml:space="preserve"> </w:t>
      </w:r>
      <w:proofErr w:type="spellStart"/>
      <w:r w:rsidRPr="00010AD3">
        <w:rPr>
          <w:rFonts w:ascii="Arial" w:hAnsi="Arial" w:cs="Arial"/>
          <w:sz w:val="36"/>
        </w:rPr>
        <w:t>Bentuk</w:t>
      </w:r>
      <w:proofErr w:type="spellEnd"/>
      <w:r w:rsidRPr="00010AD3">
        <w:rPr>
          <w:rFonts w:ascii="Arial" w:hAnsi="Arial" w:cs="Arial"/>
          <w:sz w:val="36"/>
        </w:rPr>
        <w:t xml:space="preserve"> </w:t>
      </w:r>
      <w:proofErr w:type="spellStart"/>
      <w:r w:rsidRPr="00010AD3">
        <w:rPr>
          <w:rFonts w:ascii="Arial" w:hAnsi="Arial" w:cs="Arial"/>
          <w:sz w:val="36"/>
        </w:rPr>
        <w:t>Khusus</w:t>
      </w:r>
      <w:proofErr w:type="spellEnd"/>
    </w:p>
    <w:p w14:paraId="76372E87" w14:textId="23C81C0C" w:rsidR="00C335EC" w:rsidRPr="00C335EC" w:rsidRDefault="00C335EC" w:rsidP="00C335EC">
      <w:pPr>
        <w:spacing w:after="0"/>
        <w:jc w:val="center"/>
        <w:rPr>
          <w:rFonts w:ascii="Arial" w:hAnsi="Arial" w:cs="Arial"/>
        </w:rPr>
      </w:pPr>
      <w:r w:rsidRPr="00C335EC">
        <w:rPr>
          <w:rFonts w:ascii="Arial" w:hAnsi="Arial" w:cs="Arial"/>
        </w:rPr>
        <w:t xml:space="preserve">Bakhtiar </w:t>
      </w:r>
      <w:r w:rsidRPr="00C335EC">
        <w:rPr>
          <w:rFonts w:ascii="Arial" w:hAnsi="Arial" w:cs="Arial"/>
          <w:b/>
        </w:rPr>
        <w:t>183040004</w:t>
      </w:r>
    </w:p>
    <w:p w14:paraId="42A8275C" w14:textId="47FAC844" w:rsidR="000363B0" w:rsidRPr="00010AD3" w:rsidRDefault="000363B0" w:rsidP="002A6EC2">
      <w:pPr>
        <w:spacing w:after="0"/>
        <w:rPr>
          <w:rFonts w:ascii="Arial" w:hAnsi="Arial" w:cs="Arial"/>
          <w:sz w:val="36"/>
        </w:rPr>
      </w:pPr>
    </w:p>
    <w:p w14:paraId="7AE1BC5B" w14:textId="40BD7594" w:rsidR="000363B0" w:rsidRPr="0063475E" w:rsidRDefault="000363B0" w:rsidP="002A6EC2">
      <w:pPr>
        <w:spacing w:after="0"/>
        <w:rPr>
          <w:rFonts w:ascii="Arial" w:hAnsi="Arial" w:cs="Arial"/>
          <w:b/>
          <w:i/>
          <w:sz w:val="28"/>
        </w:rPr>
      </w:pPr>
      <w:r w:rsidRPr="0063475E">
        <w:rPr>
          <w:rFonts w:ascii="Arial" w:hAnsi="Arial" w:cs="Arial"/>
          <w:b/>
          <w:i/>
          <w:sz w:val="28"/>
        </w:rPr>
        <w:t xml:space="preserve">1. </w:t>
      </w:r>
      <w:proofErr w:type="spellStart"/>
      <w:r w:rsidRPr="0063475E">
        <w:rPr>
          <w:rFonts w:ascii="Arial" w:hAnsi="Arial" w:cs="Arial"/>
          <w:b/>
          <w:i/>
          <w:sz w:val="28"/>
        </w:rPr>
        <w:t>Vektor</w:t>
      </w:r>
      <w:proofErr w:type="spellEnd"/>
      <w:r w:rsidRPr="0063475E">
        <w:rPr>
          <w:rFonts w:ascii="Arial" w:hAnsi="Arial" w:cs="Arial"/>
          <w:b/>
          <w:i/>
          <w:sz w:val="28"/>
        </w:rPr>
        <w:t xml:space="preserve"> dan </w:t>
      </w:r>
      <w:proofErr w:type="spellStart"/>
      <w:r w:rsidRPr="0063475E">
        <w:rPr>
          <w:rFonts w:ascii="Arial" w:hAnsi="Arial" w:cs="Arial"/>
          <w:b/>
          <w:i/>
          <w:sz w:val="28"/>
        </w:rPr>
        <w:t>Skalar</w:t>
      </w:r>
      <w:proofErr w:type="spellEnd"/>
    </w:p>
    <w:p w14:paraId="499409C6" w14:textId="4F47D3FC" w:rsidR="00A2321D" w:rsidRPr="00010AD3" w:rsidRDefault="000363B0" w:rsidP="002A6EC2">
      <w:pPr>
        <w:spacing w:after="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Vektor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skalar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termasuk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dalam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bentuk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khusus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dimana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vektor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hanya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memiliki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satu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baris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satu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kolom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saja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sedangkan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skalar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hanya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>memiliki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satu</w:t>
      </w:r>
      <w:proofErr w:type="spellEnd"/>
      <w:r w:rsidRPr="00010A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baris</w:t>
      </w:r>
      <w:proofErr w:type="spellEnd"/>
      <w:r w:rsidRPr="00010A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 w:rsidRPr="00010A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satu</w:t>
      </w:r>
      <w:proofErr w:type="spellEnd"/>
      <w:r w:rsidRPr="00010A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10A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kolom</w:t>
      </w:r>
      <w:proofErr w:type="spellEnd"/>
      <w:r w:rsidRPr="00010A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.</w:t>
      </w:r>
    </w:p>
    <w:p w14:paraId="295F8939" w14:textId="7C1BE173" w:rsidR="000363B0" w:rsidRPr="00DE1266" w:rsidRDefault="000363B0" w:rsidP="002A6EC2">
      <w:pPr>
        <w:spacing w:after="0"/>
        <w:rPr>
          <w:rFonts w:ascii="Arial" w:hAnsi="Arial" w:cs="Arial"/>
          <w:b/>
          <w:sz w:val="24"/>
        </w:rPr>
      </w:pPr>
      <w:proofErr w:type="spellStart"/>
      <w:r w:rsidRPr="00DE1266">
        <w:rPr>
          <w:rFonts w:ascii="Arial" w:hAnsi="Arial" w:cs="Arial"/>
          <w:b/>
          <w:sz w:val="24"/>
        </w:rPr>
        <w:t>Contoh</w:t>
      </w:r>
      <w:proofErr w:type="spellEnd"/>
    </w:p>
    <w:p w14:paraId="2DAB2BF6" w14:textId="5E12C76C" w:rsidR="000363B0" w:rsidRPr="00010AD3" w:rsidRDefault="00FB0586" w:rsidP="002A6EC2">
      <w:pPr>
        <w:spacing w:after="0"/>
        <w:ind w:left="720"/>
        <w:rPr>
          <w:rFonts w:ascii="Arial" w:hAnsi="Arial" w:cs="Arial"/>
          <w:b/>
          <w:sz w:val="28"/>
        </w:rPr>
      </w:pPr>
      <w:r w:rsidRPr="00010AD3"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A. </w:t>
      </w:r>
      <w:proofErr w:type="spellStart"/>
      <w:r w:rsidR="000363B0" w:rsidRPr="00010AD3"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Matriks</w:t>
      </w:r>
      <w:proofErr w:type="spellEnd"/>
      <w:r w:rsidR="000363B0" w:rsidRPr="00010AD3"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363B0" w:rsidRPr="00010AD3"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kolom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adalah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matriks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hanya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terdiri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atas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satu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kolom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14:paraId="3159BE0E" w14:textId="5A91AE48" w:rsidR="000363B0" w:rsidRPr="00010AD3" w:rsidRDefault="000363B0" w:rsidP="00E90E53">
      <w:pPr>
        <w:spacing w:after="0"/>
        <w:jc w:val="center"/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drawing>
          <wp:inline distT="0" distB="0" distL="0" distR="0" wp14:anchorId="21D7E23D" wp14:editId="720F0F14">
            <wp:extent cx="762000" cy="161925"/>
            <wp:effectExtent l="0" t="0" r="0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B07B" w14:textId="5129478F" w:rsidR="000363B0" w:rsidRPr="00010AD3" w:rsidRDefault="00FB0586" w:rsidP="002A6EC2">
      <w:pPr>
        <w:spacing w:after="0"/>
        <w:ind w:left="720"/>
        <w:rPr>
          <w:rFonts w:ascii="Arial" w:hAnsi="Arial" w:cs="Arial"/>
          <w:sz w:val="28"/>
        </w:rPr>
      </w:pPr>
      <w:r w:rsidRPr="00010AD3"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B. </w:t>
      </w:r>
      <w:proofErr w:type="spellStart"/>
      <w:r w:rsidR="000363B0" w:rsidRPr="00010AD3"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Matriks</w:t>
      </w:r>
      <w:proofErr w:type="spellEnd"/>
      <w:r w:rsidR="000363B0" w:rsidRPr="00010AD3"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363B0" w:rsidRPr="00010AD3"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baris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adalah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matriks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hanya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terdiri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atas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satu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baris</w:t>
      </w:r>
      <w:proofErr w:type="spellEnd"/>
      <w:r w:rsidR="000363B0" w:rsidRPr="00010AD3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  <w:r w:rsidR="000363B0" w:rsidRPr="00010AD3">
        <w:rPr>
          <w:rFonts w:ascii="Arial" w:hAnsi="Arial" w:cs="Arial"/>
          <w:noProof/>
        </w:rPr>
        <w:t xml:space="preserve"> </w:t>
      </w:r>
    </w:p>
    <w:p w14:paraId="6B2AAFF8" w14:textId="5C52C142" w:rsidR="00FB0586" w:rsidRDefault="000363B0" w:rsidP="00E90E53">
      <w:pPr>
        <w:spacing w:after="0"/>
        <w:jc w:val="center"/>
        <w:rPr>
          <w:rFonts w:ascii="Arial" w:hAnsi="Arial" w:cs="Arial"/>
          <w:sz w:val="28"/>
        </w:rPr>
      </w:pPr>
      <w:r w:rsidRPr="00010AD3">
        <w:rPr>
          <w:rFonts w:ascii="Arial" w:hAnsi="Arial" w:cs="Arial"/>
          <w:noProof/>
          <w:sz w:val="28"/>
        </w:rPr>
        <w:drawing>
          <wp:inline distT="0" distB="0" distL="0" distR="0" wp14:anchorId="7E6C3C71" wp14:editId="1957BB1B">
            <wp:extent cx="581025" cy="4953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F064" w14:textId="77777777" w:rsidR="002A6EC2" w:rsidRPr="00010AD3" w:rsidRDefault="002A6EC2" w:rsidP="002A6EC2">
      <w:pPr>
        <w:spacing w:after="0"/>
        <w:ind w:left="720" w:firstLine="720"/>
        <w:rPr>
          <w:rFonts w:ascii="Arial" w:hAnsi="Arial" w:cs="Arial"/>
          <w:sz w:val="28"/>
        </w:rPr>
      </w:pPr>
    </w:p>
    <w:p w14:paraId="5A2B4598" w14:textId="28DDFBEB" w:rsidR="00FB0586" w:rsidRPr="0063475E" w:rsidRDefault="00010AD3" w:rsidP="002A6EC2">
      <w:pPr>
        <w:spacing w:after="0"/>
        <w:rPr>
          <w:rFonts w:ascii="Arial" w:hAnsi="Arial" w:cs="Arial"/>
          <w:b/>
          <w:bCs/>
          <w:i/>
          <w:color w:val="333333"/>
          <w:sz w:val="28"/>
          <w:szCs w:val="21"/>
          <w:bdr w:val="none" w:sz="0" w:space="0" w:color="auto" w:frame="1"/>
          <w:shd w:val="clear" w:color="auto" w:fill="FFFFFF"/>
        </w:rPr>
      </w:pPr>
      <w:r w:rsidRPr="0063475E">
        <w:rPr>
          <w:rFonts w:ascii="Arial" w:hAnsi="Arial" w:cs="Arial"/>
          <w:b/>
          <w:bCs/>
          <w:i/>
          <w:color w:val="333333"/>
          <w:sz w:val="28"/>
          <w:szCs w:val="21"/>
          <w:bdr w:val="none" w:sz="0" w:space="0" w:color="auto" w:frame="1"/>
          <w:shd w:val="clear" w:color="auto" w:fill="FFFFFF"/>
        </w:rPr>
        <w:t xml:space="preserve">2.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1"/>
          <w:bdr w:val="none" w:sz="0" w:space="0" w:color="auto" w:frame="1"/>
          <w:shd w:val="clear" w:color="auto" w:fill="FFFFFF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1"/>
          <w:bdr w:val="none" w:sz="0" w:space="0" w:color="auto" w:frame="1"/>
          <w:shd w:val="clear" w:color="auto" w:fill="FFFFFF"/>
        </w:rPr>
        <w:t>Bujur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1"/>
          <w:bdr w:val="none" w:sz="0" w:space="0" w:color="auto" w:frame="1"/>
          <w:shd w:val="clear" w:color="auto" w:fill="FFFFFF"/>
        </w:rPr>
        <w:t>Sangkar</w:t>
      </w:r>
      <w:proofErr w:type="spellEnd"/>
    </w:p>
    <w:p w14:paraId="2CA547C9" w14:textId="4596FCDE" w:rsidR="00010AD3" w:rsidRPr="00010AD3" w:rsidRDefault="00010AD3" w:rsidP="002A6EC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</w:pP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Matriks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bujur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sangkar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adalah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matriks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yang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memiliki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banyaknya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elemen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baris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yang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sama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dengan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banyaknya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elemen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kolom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.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Dengan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demikian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matriks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bujur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sangkar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 xml:space="preserve"> </w:t>
      </w:r>
      <w:proofErr w:type="spellStart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berukuran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 </w:t>
      </w:r>
      <w:proofErr w:type="spellStart"/>
      <w:r w:rsidRPr="00010AD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  <w:lang w:eastAsia="en-ID"/>
        </w:rPr>
        <w:t>p</w:t>
      </w:r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×</w:t>
      </w:r>
      <w:r w:rsidRPr="00010AD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  <w:lang w:eastAsia="en-ID"/>
        </w:rPr>
        <w:t>p</w:t>
      </w:r>
      <w:proofErr w:type="spellEnd"/>
      <w:r w:rsidRPr="00010AD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D"/>
        </w:rPr>
        <w:t>.</w:t>
      </w:r>
    </w:p>
    <w:p w14:paraId="4C6FB474" w14:textId="77777777" w:rsidR="00010AD3" w:rsidRPr="00010AD3" w:rsidRDefault="00010AD3" w:rsidP="002A6E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5BBFC714" w14:textId="746A9DE1" w:rsidR="00010AD3" w:rsidRPr="00010AD3" w:rsidRDefault="00010AD3" w:rsidP="002A6EC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010AD3">
        <w:rPr>
          <w:rFonts w:ascii="Arial" w:eastAsia="Times New Roman" w:hAnsi="Arial" w:cs="Arial"/>
          <w:noProof/>
          <w:color w:val="333333"/>
          <w:sz w:val="21"/>
          <w:szCs w:val="21"/>
          <w:lang w:eastAsia="en-ID"/>
        </w:rPr>
        <w:drawing>
          <wp:inline distT="0" distB="0" distL="0" distR="0" wp14:anchorId="6CA08D93" wp14:editId="71AD1ECA">
            <wp:extent cx="1769745" cy="702945"/>
            <wp:effectExtent l="0" t="0" r="1905" b="1905"/>
            <wp:docPr id="6" name="Picture 6" descr="https://4.bp.blogspot.com/-rvUU1yjWUcc/WAjh_DhYy8I/AAAAAAAABTY/uVR6eh8b0T4NXTDcsBkFveGCoKaTBqtmQCLcB/s1600/matriks-bujur-sangka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rvUU1yjWUcc/WAjh_DhYy8I/AAAAAAAABTY/uVR6eh8b0T4NXTDcsBkFveGCoKaTBqtmQCLcB/s1600/matriks-bujur-sangkar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B57A" w14:textId="77777777" w:rsidR="00010AD3" w:rsidRPr="00010AD3" w:rsidRDefault="00010AD3" w:rsidP="002A6EC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649C422B" w14:textId="1DA2A925" w:rsidR="00010AD3" w:rsidRPr="00010AD3" w:rsidRDefault="00AC7C05" w:rsidP="002A6E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matriks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bujur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sangkar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adalah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</w:p>
    <w:p w14:paraId="65F689E8" w14:textId="6A2F3059" w:rsidR="00010AD3" w:rsidRDefault="00010AD3" w:rsidP="00DE126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010AD3">
        <w:rPr>
          <w:rFonts w:ascii="Arial" w:eastAsia="Times New Roman" w:hAnsi="Arial" w:cs="Arial"/>
          <w:noProof/>
          <w:color w:val="333333"/>
          <w:sz w:val="21"/>
          <w:szCs w:val="21"/>
          <w:lang w:eastAsia="en-ID"/>
        </w:rPr>
        <w:drawing>
          <wp:inline distT="0" distB="0" distL="0" distR="0" wp14:anchorId="6664307E" wp14:editId="2E782F5F">
            <wp:extent cx="1659255" cy="685800"/>
            <wp:effectExtent l="0" t="0" r="0" b="0"/>
            <wp:docPr id="5" name="Picture 5" descr="https://2.bp.blogspot.com/-yFZYXyJ68pI/WAjiNP9C9aI/AAAAAAAABTc/faJIffku3DsrFV7b8zms8vucxd9-pzvMQCLcB/s1600/matriks-bujur-sangka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yFZYXyJ68pI/WAjiNP9C9aI/AAAAAAAABTc/faJIffku3DsrFV7b8zms8vucxd9-pzvMQCLcB/s1600/matriks-bujur-sangkar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131A" w14:textId="77777777" w:rsidR="00A2321D" w:rsidRPr="00010AD3" w:rsidRDefault="00A2321D" w:rsidP="002A6EC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49E0FEC1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Diagonal</w:t>
      </w:r>
      <w:r w:rsidRPr="00010AD3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merupakan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bujur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sangkar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dimana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selain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utamanya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bernilai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0.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dimaksud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utama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elemen-elemen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 </w:t>
      </w:r>
      <w:r w:rsidRPr="00010AD3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</w:rPr>
        <w:t>a</w:t>
      </w:r>
      <w:r w:rsidRPr="00010AD3">
        <w:rPr>
          <w:rFonts w:ascii="Arial" w:hAnsi="Arial" w:cs="Arial"/>
          <w:color w:val="333333"/>
          <w:sz w:val="16"/>
          <w:szCs w:val="16"/>
          <w:bdr w:val="none" w:sz="0" w:space="0" w:color="auto" w:frame="1"/>
          <w:vertAlign w:val="subscript"/>
        </w:rPr>
        <w:t>11</w:t>
      </w:r>
      <w:r w:rsidRPr="00010AD3">
        <w:rPr>
          <w:rFonts w:ascii="Arial" w:hAnsi="Arial" w:cs="Arial"/>
          <w:color w:val="333333"/>
          <w:sz w:val="21"/>
          <w:szCs w:val="21"/>
        </w:rPr>
        <w:t>, </w:t>
      </w:r>
      <w:r w:rsidRPr="00010AD3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</w:rPr>
        <w:t>a</w:t>
      </w:r>
      <w:r w:rsidRPr="00010AD3">
        <w:rPr>
          <w:rFonts w:ascii="Arial" w:hAnsi="Arial" w:cs="Arial"/>
          <w:color w:val="333333"/>
          <w:sz w:val="16"/>
          <w:szCs w:val="16"/>
          <w:bdr w:val="none" w:sz="0" w:space="0" w:color="auto" w:frame="1"/>
          <w:vertAlign w:val="subscript"/>
        </w:rPr>
        <w:t>22</w:t>
      </w:r>
      <w:r w:rsidRPr="00010AD3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gramStart"/>
      <w:r w:rsidRPr="00010AD3">
        <w:rPr>
          <w:rFonts w:ascii="Arial" w:hAnsi="Arial" w:cs="Arial"/>
          <w:color w:val="333333"/>
          <w:sz w:val="21"/>
          <w:szCs w:val="21"/>
        </w:rPr>
        <w:t>… ,</w:t>
      </w:r>
      <w:proofErr w:type="gramEnd"/>
      <w:r w:rsidRPr="00010AD3">
        <w:rPr>
          <w:rFonts w:ascii="Arial" w:hAnsi="Arial" w:cs="Arial"/>
          <w:color w:val="333333"/>
          <w:sz w:val="21"/>
          <w:szCs w:val="21"/>
        </w:rPr>
        <w:t> </w:t>
      </w:r>
      <w:r w:rsidRPr="00010AD3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</w:rPr>
        <w:t>a</w:t>
      </w:r>
      <w:r w:rsidRPr="00010AD3">
        <w:rPr>
          <w:rFonts w:ascii="Arial" w:hAnsi="Arial" w:cs="Arial"/>
          <w:i/>
          <w:iCs/>
          <w:color w:val="333333"/>
          <w:sz w:val="16"/>
          <w:szCs w:val="16"/>
          <w:bdr w:val="none" w:sz="0" w:space="0" w:color="auto" w:frame="1"/>
          <w:vertAlign w:val="subscript"/>
        </w:rPr>
        <w:t>pp</w:t>
      </w:r>
      <w:r w:rsidRPr="00010AD3">
        <w:rPr>
          <w:rFonts w:ascii="Arial" w:hAnsi="Arial" w:cs="Arial"/>
          <w:color w:val="333333"/>
          <w:sz w:val="21"/>
          <w:szCs w:val="21"/>
        </w:rPr>
        <w:t>.</w:t>
      </w:r>
    </w:p>
    <w:p w14:paraId="579A0A14" w14:textId="2869EEA9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B731AB4" wp14:editId="00D938F0">
            <wp:extent cx="1778000" cy="711200"/>
            <wp:effectExtent l="0" t="0" r="0" b="0"/>
            <wp:docPr id="22" name="Picture 22" descr="https://2.bp.blogspot.com/-DyTtF_ya05I/WAjilAKHBHI/AAAAAAAABTg/J9FNcn4UgvwTaGFwPJxFbboLr-R10Bl1QCLcB/s1600/matriks-diagon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2.bp.blogspot.com/-DyTtF_ya05I/WAjilAKHBHI/AAAAAAAABTg/J9FNcn4UgvwTaGFwPJxFbboLr-R10Bl1QCLcB/s1600/matriks-diagonal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848C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biasanya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juga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ditulis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bentuk</w:t>
      </w:r>
      <w:proofErr w:type="spellEnd"/>
    </w:p>
    <w:p w14:paraId="42C6BC2F" w14:textId="4118497B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9D44E99" wp14:editId="4A3DD4C4">
            <wp:extent cx="1718945" cy="211455"/>
            <wp:effectExtent l="0" t="0" r="0" b="0"/>
            <wp:docPr id="21" name="Picture 21" descr="https://4.bp.blogspot.com/-lLcdiFWfqng/WAjirBUlQjI/AAAAAAAABTk/Fnq3CmQe8Ac6U31CkFWFVjz24AQW6-JPgCLcB/s1600/matriks-diagona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lLcdiFWfqng/WAjirBUlQjI/AAAAAAAABTk/Fnq3CmQe8Ac6U31CkFWFVjz24AQW6-JPgCLcB/s1600/matriks-diagonal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424C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dibentuk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bujur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sangkar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mengganti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selain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utama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menjadi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0.</w:t>
      </w:r>
    </w:p>
    <w:p w14:paraId="52B234AD" w14:textId="1FBBB57E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0D809F2" wp14:editId="58CBDBCA">
            <wp:extent cx="3725545" cy="685800"/>
            <wp:effectExtent l="0" t="0" r="8255" b="0"/>
            <wp:docPr id="20" name="Picture 20" descr="https://4.bp.blogspot.com/-ztzB_LT28Sw/WAji3Fwx1QI/AAAAAAAABTo/7vN7lGbuLLcV2RwwzPZCfNo88geiC13rACLcB/s1600/matriks-diagona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4.bp.blogspot.com/-ztzB_LT28Sw/WAji3Fwx1QI/AAAAAAAABTo/7vN7lGbuLLcV2RwwzPZCfNo88geiC13rACLcB/s1600/matriks-diagonal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AD3D" w14:textId="7613944E" w:rsidR="00010AD3" w:rsidRDefault="00010AD3" w:rsidP="002A6EC2">
      <w:pPr>
        <w:shd w:val="clear" w:color="auto" w:fill="FFFFFF"/>
        <w:spacing w:after="0"/>
        <w:textAlignment w:val="baseline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010AD3">
        <w:rPr>
          <w:rFonts w:ascii="Arial" w:hAnsi="Arial" w:cs="Arial"/>
          <w:color w:val="333333"/>
          <w:sz w:val="21"/>
          <w:szCs w:val="21"/>
        </w:rPr>
        <w:br/>
      </w:r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4.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Identitas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492577" w:rsidRPr="00492577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lastRenderedPageBreak/>
        <w:t>Matriks</w:t>
      </w:r>
      <w:proofErr w:type="spellEnd"/>
      <w:r w:rsidR="00492577" w:rsidRPr="00492577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2577" w:rsidRPr="00492577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identitas</w:t>
      </w:r>
      <w:proofErr w:type="spellEnd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</w:t>
      </w:r>
      <w:proofErr w:type="spellStart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adalah</w:t>
      </w:r>
      <w:proofErr w:type="spellEnd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matriks</w:t>
      </w:r>
      <w:proofErr w:type="spellEnd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persegi</w:t>
      </w:r>
      <w:proofErr w:type="spellEnd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elemen-elemen</w:t>
      </w:r>
      <w:proofErr w:type="spellEnd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diagonal </w:t>
      </w:r>
      <w:proofErr w:type="spellStart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utamanya</w:t>
      </w:r>
      <w:proofErr w:type="spellEnd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adalah</w:t>
      </w:r>
      <w:proofErr w:type="spellEnd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1, </w:t>
      </w:r>
      <w:proofErr w:type="spellStart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sedangkan</w:t>
      </w:r>
      <w:proofErr w:type="spellEnd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lainnya</w:t>
      </w:r>
      <w:proofErr w:type="spellEnd"/>
      <w:r w:rsidR="0049257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nol.</w:t>
      </w:r>
    </w:p>
    <w:p w14:paraId="682D645A" w14:textId="77777777" w:rsidR="00492577" w:rsidRPr="00010AD3" w:rsidRDefault="00492577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4A1E76B6" w14:textId="439D47CE" w:rsidR="00492577" w:rsidRDefault="00492577" w:rsidP="00492577">
      <w:pPr>
        <w:shd w:val="clear" w:color="auto" w:fill="FFFFFF"/>
        <w:spacing w:after="0"/>
        <w:jc w:val="center"/>
        <w:textAlignment w:val="baseline"/>
        <w:rPr>
          <w:noProof/>
        </w:rPr>
      </w:pPr>
      <w:r w:rsidRPr="00492577">
        <w:rPr>
          <w:noProof/>
        </w:rPr>
        <w:drawing>
          <wp:inline distT="0" distB="0" distL="0" distR="0" wp14:anchorId="4E316FF7" wp14:editId="59A13789">
            <wp:extent cx="962025" cy="495300"/>
            <wp:effectExtent l="0" t="0" r="9525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577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drawing>
          <wp:inline distT="0" distB="0" distL="0" distR="0" wp14:anchorId="3349042E" wp14:editId="1332224B">
            <wp:extent cx="733425" cy="333375"/>
            <wp:effectExtent l="0" t="0" r="9525" b="9525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8B2C" w14:textId="77777777" w:rsidR="0089717B" w:rsidRDefault="0089717B" w:rsidP="00492577">
      <w:pPr>
        <w:shd w:val="clear" w:color="auto" w:fill="FFFFFF"/>
        <w:spacing w:after="0"/>
        <w:jc w:val="center"/>
        <w:textAlignment w:val="baseline"/>
        <w:rPr>
          <w:noProof/>
        </w:rPr>
      </w:pPr>
    </w:p>
    <w:p w14:paraId="35071CC3" w14:textId="306FBFD1" w:rsidR="00010AD3" w:rsidRPr="0063475E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b/>
          <w:i/>
          <w:color w:val="333333"/>
          <w:sz w:val="28"/>
          <w:szCs w:val="28"/>
        </w:rPr>
      </w:pPr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5.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Skalar</w:t>
      </w:r>
      <w:proofErr w:type="spellEnd"/>
    </w:p>
    <w:p w14:paraId="6CE738AF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skalar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dimana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pada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utamanya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bernilai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sama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.</w:t>
      </w:r>
    </w:p>
    <w:p w14:paraId="7D76753A" w14:textId="3DD88610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7E4C59B" wp14:editId="1A3D5452">
            <wp:extent cx="1363345" cy="685800"/>
            <wp:effectExtent l="0" t="0" r="8255" b="0"/>
            <wp:docPr id="17" name="Picture 17" descr="https://4.bp.blogspot.com/-Xc2CJxBIuC0/WAjkQGCNllI/AAAAAAAABT8/_ixU1ZuYK6AfgeuUmvkBzgj51UhkvammQCLcB/s1600/matriks-skala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4.bp.blogspot.com/-Xc2CJxBIuC0/WAjkQGCNllI/AAAAAAAABT8/_ixU1ZuYK6AfgeuUmvkBzgj51UhkvammQCLcB/s1600/matriks-skalar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2263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skalar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berikut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.</w:t>
      </w:r>
    </w:p>
    <w:p w14:paraId="69401497" w14:textId="48392E3A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E7D97E3" wp14:editId="7AF94782">
            <wp:extent cx="1320800" cy="685800"/>
            <wp:effectExtent l="0" t="0" r="0" b="0"/>
            <wp:docPr id="16" name="Picture 16" descr="https://2.bp.blogspot.com/-y9fsQ03NUfQ/WAjkWBF0tFI/AAAAAAAABUA/a0xLYJue9kY1SEL-qCv_oQ-iAxH5RAp0gCLcB/s1600/matriks-skala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2.bp.blogspot.com/-y9fsQ03NUfQ/WAjkWBF0tFI/AAAAAAAABUA/a0xLYJue9kY1SEL-qCv_oQ-iAxH5RAp0gCLcB/s1600/matriks-skalar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E2E2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1EA6E5E0" w14:textId="77777777" w:rsidR="00010AD3" w:rsidRPr="0063475E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b/>
          <w:i/>
          <w:color w:val="333333"/>
          <w:sz w:val="28"/>
          <w:szCs w:val="28"/>
        </w:rPr>
      </w:pPr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6.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Simetris</w:t>
      </w:r>
      <w:proofErr w:type="spellEnd"/>
    </w:p>
    <w:p w14:paraId="03CD79D3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simetris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bujur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sangkar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elemen-elemen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utamanya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tercermin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bawah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utamanya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sehingga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utamanya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merupakan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garis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simetris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. </w:t>
      </w:r>
    </w:p>
    <w:p w14:paraId="7CC75702" w14:textId="49778AEE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338AB5F" wp14:editId="11D59310">
            <wp:extent cx="1651000" cy="685800"/>
            <wp:effectExtent l="0" t="0" r="6350" b="0"/>
            <wp:docPr id="15" name="Picture 15" descr="https://4.bp.blogspot.com/-UyuKgJ4iSM0/WAjkrM8qZBI/AAAAAAAABUE/35jQEYYfjWM7PszvKVIbYjzkiVmt59pXACLcB/s1600/matriks-simetri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4.bp.blogspot.com/-UyuKgJ4iSM0/WAjkrM8qZBI/AAAAAAAABUE/35jQEYYfjWM7PszvKVIbYjzkiVmt59pXACLcB/s1600/matriks-simetris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F33F" w14:textId="6DE3FA8C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simetris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memiliki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sifat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dimana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 </w:t>
      </w:r>
      <w:r w:rsidRPr="00AC4EDB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transpose </w:t>
      </w:r>
      <w:proofErr w:type="spellStart"/>
      <w:r w:rsidRPr="00AC4EDB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matriks</w:t>
      </w:r>
      <w:r w:rsidRPr="00010AD3">
        <w:rPr>
          <w:rFonts w:ascii="Arial" w:hAnsi="Arial" w:cs="Arial"/>
          <w:color w:val="333333"/>
          <w:sz w:val="21"/>
          <w:szCs w:val="21"/>
        </w:rPr>
        <w:t>-nya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sama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awalnya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.</w:t>
      </w:r>
    </w:p>
    <w:p w14:paraId="76BD73C0" w14:textId="30D1B50A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0130F10" wp14:editId="7E5227E7">
            <wp:extent cx="1981200" cy="685800"/>
            <wp:effectExtent l="0" t="0" r="0" b="0"/>
            <wp:docPr id="14" name="Picture 14" descr="https://4.bp.blogspot.com/-_cxExrl45-w/WAjkznnSMVI/AAAAAAAABUI/frTINOCtAbsQx6BQhl8yJpTY6Eme2UIUwCLcB/s1600/matriks-simetri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4.bp.blogspot.com/-_cxExrl45-w/WAjkznnSMVI/AAAAAAAABUI/frTINOCtAbsQx6BQhl8yJpTY6Eme2UIUwCLcB/s1600/matriks-simetris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91F9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1302D5CD" w14:textId="77777777" w:rsidR="00010AD3" w:rsidRPr="0063475E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b/>
          <w:i/>
          <w:color w:val="333333"/>
          <w:sz w:val="28"/>
          <w:szCs w:val="28"/>
        </w:rPr>
      </w:pPr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7.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1</w:t>
      </w:r>
    </w:p>
    <w:p w14:paraId="6ED0D2DD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 </w:t>
      </w:r>
      <w:r w:rsidRPr="00010AD3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1</w:t>
      </w:r>
      <w:r w:rsidRPr="00010AD3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merupakan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bujur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sangkar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dimana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bernilai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1.</w:t>
      </w:r>
    </w:p>
    <w:p w14:paraId="5C366DBB" w14:textId="62454E7B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635B174" wp14:editId="753A8D22">
            <wp:extent cx="1354455" cy="685800"/>
            <wp:effectExtent l="0" t="0" r="0" b="0"/>
            <wp:docPr id="13" name="Picture 13" descr="https://3.bp.blogspot.com/-MRTZjPaOT8Y/WAjlYSb1-6I/AAAAAAAABUM/8JDjdzhp24I0pHC02TTLvOw_khp7vQeBwCLcB/s1600/matrik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3.bp.blogspot.com/-MRTZjPaOT8Y/WAjlYSb1-6I/AAAAAAAABUM/8JDjdzhp24I0pHC02TTLvOw_khp7vQeBwCLcB/s1600/matriks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8C1B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Jika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pada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suatu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vektor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memiliki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nilai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1,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maka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vektor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disebut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juga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vektor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 </w:t>
      </w:r>
      <w:r w:rsidRPr="00010AD3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1</w:t>
      </w:r>
      <w:r w:rsidRPr="00010AD3">
        <w:rPr>
          <w:rFonts w:ascii="Arial" w:hAnsi="Arial" w:cs="Arial"/>
          <w:color w:val="333333"/>
          <w:sz w:val="21"/>
          <w:szCs w:val="21"/>
        </w:rPr>
        <w:t>.</w:t>
      </w:r>
    </w:p>
    <w:p w14:paraId="7537B43C" w14:textId="4D6C5245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4E59B6A" wp14:editId="148BACAE">
            <wp:extent cx="567055" cy="685800"/>
            <wp:effectExtent l="0" t="0" r="4445" b="0"/>
            <wp:docPr id="12" name="Picture 12" descr="https://1.bp.blogspot.com/-CTbf7SV6zKc/WAjleE7R6bI/AAAAAAAABUQ/TUNwCuG-XGALwTC82EjAoHD3mg-GVJmewCLcB/s1600/matrik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CTbf7SV6zKc/WAjleE7R6bI/AAAAAAAABUQ/TUNwCuG-XGALwTC82EjAoHD3mg-GVJmewCLcB/s1600/matriks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461F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26311BDC" w14:textId="77777777" w:rsidR="00010AD3" w:rsidRPr="0063475E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b/>
          <w:i/>
          <w:color w:val="333333"/>
          <w:sz w:val="28"/>
          <w:szCs w:val="28"/>
        </w:rPr>
      </w:pPr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8.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O</w:t>
      </w:r>
    </w:p>
    <w:p w14:paraId="45067F7E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 </w:t>
      </w:r>
      <w:r w:rsidRPr="00010AD3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O</w:t>
      </w:r>
      <w:r w:rsidRPr="00010AD3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merupakan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bujur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sangkar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bernilai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0.</w:t>
      </w:r>
    </w:p>
    <w:p w14:paraId="2555E3EF" w14:textId="688A22AB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787F70A" wp14:editId="70FE5830">
            <wp:extent cx="1371600" cy="685800"/>
            <wp:effectExtent l="0" t="0" r="0" b="0"/>
            <wp:docPr id="11" name="Picture 11" descr="https://3.bp.blogspot.com/-dQc8c3b25tQ/WAjmAqTX0kI/AAAAAAAABUU/u0FEZErMrEMlb7h_79-MpzULREEFIR3iQCLcB/s1600/matriks-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3.bp.blogspot.com/-dQc8c3b25tQ/WAjmAqTX0kI/AAAAAAAABUU/u0FEZErMrEMlb7h_79-MpzULREEFIR3iQCLcB/s1600/matriks-0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1586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Jika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pada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suatu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vektor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memiliki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nilai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0,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maka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vektor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disebut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juga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vektor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 </w:t>
      </w:r>
      <w:r w:rsidRPr="00010AD3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o</w:t>
      </w:r>
      <w:r w:rsidRPr="00010AD3">
        <w:rPr>
          <w:rFonts w:ascii="Arial" w:hAnsi="Arial" w:cs="Arial"/>
          <w:color w:val="333333"/>
          <w:sz w:val="21"/>
          <w:szCs w:val="21"/>
        </w:rPr>
        <w:t>. </w:t>
      </w:r>
    </w:p>
    <w:p w14:paraId="49449D61" w14:textId="563547B4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61D2A0D" wp14:editId="5245AE1C">
            <wp:extent cx="601345" cy="685800"/>
            <wp:effectExtent l="0" t="0" r="8255" b="0"/>
            <wp:docPr id="10" name="Picture 10" descr="https://4.bp.blogspot.com/-jQuBXTOsXAE/WAjmFLDDOmI/AAAAAAAABUY/wJg7gPw9J6YIpJ7LYt_MSDZrs2i5fgXpQCLcB/s1600/matriks-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4.bp.blogspot.com/-jQuBXTOsXAE/WAjmFLDDOmI/AAAAAAAABUY/wJg7gPw9J6YIpJ7LYt_MSDZrs2i5fgXpQCLcB/s1600/matriks-0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7B10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58BBF312" w14:textId="77777777" w:rsidR="00010AD3" w:rsidRPr="0063475E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b/>
          <w:i/>
          <w:color w:val="333333"/>
          <w:sz w:val="28"/>
          <w:szCs w:val="28"/>
        </w:rPr>
      </w:pPr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9.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Segitiga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Atas</w:t>
      </w:r>
      <w:proofErr w:type="spellEnd"/>
    </w:p>
    <w:p w14:paraId="3D68E6B6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segitiga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bujur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sangkar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bawah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utamanya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bernilai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0.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segitiga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berikut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.</w:t>
      </w:r>
    </w:p>
    <w:p w14:paraId="7C67A08A" w14:textId="01232153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7E31263" wp14:editId="2A00F0D0">
            <wp:extent cx="1541145" cy="685800"/>
            <wp:effectExtent l="0" t="0" r="1905" b="0"/>
            <wp:docPr id="9" name="Picture 9" descr="https://4.bp.blogspot.com/-gNnBWH5AVxA/WAjmXIAFj3I/AAAAAAAABUc/Q70Kb4gcErolVP-BIdlHIRvGVLz2Q-rxwCLcB/s1600/matriks-segitiga-a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4.bp.blogspot.com/-gNnBWH5AVxA/WAjmXIAFj3I/AAAAAAAABUc/Q70Kb4gcErolVP-BIdlHIRvGVLz2Q-rxwCLcB/s1600/matriks-segitiga-ata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D8D4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0638F8E3" w14:textId="77777777" w:rsidR="00010AD3" w:rsidRPr="0063475E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b/>
          <w:i/>
          <w:color w:val="333333"/>
          <w:sz w:val="28"/>
          <w:szCs w:val="28"/>
        </w:rPr>
      </w:pPr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10.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Segitiga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Bawah</w:t>
      </w:r>
      <w:proofErr w:type="spellEnd"/>
    </w:p>
    <w:p w14:paraId="52B0D4F6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segitiga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bawah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bujur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sangkar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diagonal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utamanya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bernilai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0.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segitiga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bawah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berikut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.</w:t>
      </w:r>
    </w:p>
    <w:p w14:paraId="64E6B98E" w14:textId="4F032AE3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D451564" wp14:editId="23F02689">
            <wp:extent cx="1549400" cy="685800"/>
            <wp:effectExtent l="0" t="0" r="0" b="0"/>
            <wp:docPr id="8" name="Picture 8" descr="https://1.bp.blogspot.com/--9M7JoZhJlw/WAjmcLUtpyI/AAAAAAAABUg/vO8DZyHsPKMjg-zUBMfSbVeIXdM78K4PwCLcB/s1600/matriks-segitiga-baw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1.bp.blogspot.com/--9M7JoZhJlw/WAjmcLUtpyI/AAAAAAAABUg/vO8DZyHsPKMjg-zUBMfSbVeIXdM78K4PwCLcB/s1600/matriks-segitiga-bawah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74C6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22B190E5" w14:textId="77777777" w:rsidR="00010AD3" w:rsidRPr="0063475E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b/>
          <w:i/>
          <w:color w:val="333333"/>
          <w:sz w:val="28"/>
          <w:szCs w:val="28"/>
        </w:rPr>
      </w:pPr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11.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Matriks</w:t>
      </w:r>
      <w:proofErr w:type="spellEnd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3475E">
        <w:rPr>
          <w:rFonts w:ascii="Arial" w:hAnsi="Arial" w:cs="Arial"/>
          <w:b/>
          <w:bCs/>
          <w:i/>
          <w:color w:val="333333"/>
          <w:sz w:val="28"/>
          <w:szCs w:val="28"/>
          <w:bdr w:val="none" w:sz="0" w:space="0" w:color="auto" w:frame="1"/>
        </w:rPr>
        <w:t>Antisimetris</w:t>
      </w:r>
      <w:proofErr w:type="spellEnd"/>
    </w:p>
    <w:p w14:paraId="1110672E" w14:textId="77777777" w:rsidR="00010AD3" w:rsidRPr="00010AD3" w:rsidRDefault="00010AD3" w:rsidP="002A6EC2">
      <w:p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antisimetris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elemen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matriksnya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berubah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tanda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menjadi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negatif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positif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ketika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di-transpose-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kan.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matriks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antiimetris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10AD3">
        <w:rPr>
          <w:rFonts w:ascii="Arial" w:hAnsi="Arial" w:cs="Arial"/>
          <w:color w:val="333333"/>
          <w:sz w:val="21"/>
          <w:szCs w:val="21"/>
        </w:rPr>
        <w:t>berikut</w:t>
      </w:r>
      <w:proofErr w:type="spellEnd"/>
      <w:r w:rsidRPr="00010AD3">
        <w:rPr>
          <w:rFonts w:ascii="Arial" w:hAnsi="Arial" w:cs="Arial"/>
          <w:color w:val="333333"/>
          <w:sz w:val="21"/>
          <w:szCs w:val="21"/>
        </w:rPr>
        <w:t>.</w:t>
      </w:r>
    </w:p>
    <w:p w14:paraId="3D530CDA" w14:textId="6FB4DF5F" w:rsidR="00010AD3" w:rsidRPr="00010AD3" w:rsidRDefault="00010AD3" w:rsidP="002A6EC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010AD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E52645C" wp14:editId="6C6EBF7C">
            <wp:extent cx="3742055" cy="685800"/>
            <wp:effectExtent l="0" t="0" r="0" b="0"/>
            <wp:docPr id="7" name="Picture 7" descr="https://3.bp.blogspot.com/-W38PrtjrMtM/WAjm0HrttlI/AAAAAAAABUk/RJFqC0CKjlcD8dbCx7j7HRPtOXGF_r_tgCLcB/s1600/matriks-anti-sim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3.bp.blogspot.com/-W38PrtjrMtM/WAjm0HrttlI/AAAAAAAABUk/RJFqC0CKjlcD8dbCx7j7HRPtOXGF_r_tgCLcB/s1600/matriks-anti-simetri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20F7" w14:textId="3C8DC52C" w:rsidR="00010AD3" w:rsidRDefault="00010AD3" w:rsidP="002A6EC2">
      <w:pPr>
        <w:spacing w:after="0"/>
        <w:rPr>
          <w:rFonts w:ascii="Arial" w:hAnsi="Arial" w:cs="Arial"/>
          <w:sz w:val="28"/>
        </w:rPr>
      </w:pPr>
    </w:p>
    <w:p w14:paraId="25D1EAD9" w14:textId="77777777" w:rsidR="00C335EC" w:rsidRDefault="00C335EC" w:rsidP="002A6EC2">
      <w:pPr>
        <w:spacing w:after="0"/>
        <w:rPr>
          <w:rFonts w:ascii="Arial" w:hAnsi="Arial" w:cs="Arial"/>
          <w:sz w:val="28"/>
        </w:rPr>
      </w:pPr>
    </w:p>
    <w:p w14:paraId="71FF8BDB" w14:textId="60874945" w:rsidR="00C335EC" w:rsidRPr="00C335EC" w:rsidRDefault="00C335EC" w:rsidP="002A6EC2">
      <w:pPr>
        <w:spacing w:after="0"/>
        <w:rPr>
          <w:rFonts w:ascii="Arial" w:hAnsi="Arial" w:cs="Arial"/>
          <w:b/>
        </w:rPr>
      </w:pPr>
      <w:proofErr w:type="spellStart"/>
      <w:r w:rsidRPr="00C335EC">
        <w:rPr>
          <w:rFonts w:ascii="Arial" w:hAnsi="Arial" w:cs="Arial"/>
          <w:b/>
        </w:rPr>
        <w:t>Sumber</w:t>
      </w:r>
      <w:proofErr w:type="spellEnd"/>
    </w:p>
    <w:p w14:paraId="4112B408" w14:textId="4A32C7A7" w:rsidR="00C335EC" w:rsidRDefault="00C335EC" w:rsidP="00C224F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hyperlink r:id="rId29" w:history="1">
        <w:r w:rsidRPr="00C335EC">
          <w:rPr>
            <w:rStyle w:val="Hyperlink"/>
            <w:rFonts w:ascii="Arial" w:hAnsi="Arial" w:cs="Arial"/>
          </w:rPr>
          <w:t>https://www.rumusstatistik.com/2016/10/matriks-dengan-bentuk-khusus.html</w:t>
        </w:r>
      </w:hyperlink>
    </w:p>
    <w:p w14:paraId="50675AD4" w14:textId="7F564E7E" w:rsidR="00C224F1" w:rsidRPr="00C335EC" w:rsidRDefault="00C224F1" w:rsidP="00C224F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335EC">
        <w:rPr>
          <w:rFonts w:ascii="Arial" w:hAnsi="Arial" w:cs="Arial"/>
        </w:rPr>
        <w:t>https://idschool.net/sma/pengertian-dan-jenis-jenis-matriks</w:t>
      </w:r>
      <w:r>
        <w:rPr>
          <w:rFonts w:ascii="Arial" w:hAnsi="Arial" w:cs="Arial"/>
        </w:rPr>
        <w:t>/</w:t>
      </w:r>
    </w:p>
    <w:p w14:paraId="19223566" w14:textId="77777777" w:rsidR="00C224F1" w:rsidRPr="00C224F1" w:rsidRDefault="00C224F1" w:rsidP="00C224F1">
      <w:pPr>
        <w:spacing w:after="0"/>
        <w:ind w:left="360"/>
        <w:rPr>
          <w:rFonts w:ascii="Arial" w:hAnsi="Arial" w:cs="Arial"/>
        </w:rPr>
      </w:pPr>
      <w:bookmarkStart w:id="0" w:name="_GoBack"/>
      <w:bookmarkEnd w:id="0"/>
    </w:p>
    <w:sectPr w:rsidR="00C224F1" w:rsidRPr="00C2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7C6"/>
    <w:multiLevelType w:val="hybridMultilevel"/>
    <w:tmpl w:val="34BA1C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B0"/>
    <w:rsid w:val="00010AD3"/>
    <w:rsid w:val="000363B0"/>
    <w:rsid w:val="000905D2"/>
    <w:rsid w:val="002A6EC2"/>
    <w:rsid w:val="00492577"/>
    <w:rsid w:val="0063475E"/>
    <w:rsid w:val="007F18A5"/>
    <w:rsid w:val="0089717B"/>
    <w:rsid w:val="00A2321D"/>
    <w:rsid w:val="00A430BB"/>
    <w:rsid w:val="00AC4EDB"/>
    <w:rsid w:val="00AC7C05"/>
    <w:rsid w:val="00B6138A"/>
    <w:rsid w:val="00C224F1"/>
    <w:rsid w:val="00C335EC"/>
    <w:rsid w:val="00DE1266"/>
    <w:rsid w:val="00E90E53"/>
    <w:rsid w:val="00FB0586"/>
    <w:rsid w:val="00F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817F"/>
  <w15:chartTrackingRefBased/>
  <w15:docId w15:val="{9F0CE64F-B405-4547-8A00-F84145B6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3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363B0"/>
    <w:rPr>
      <w:b/>
      <w:bCs/>
    </w:rPr>
  </w:style>
  <w:style w:type="paragraph" w:styleId="ListParagraph">
    <w:name w:val="List Paragraph"/>
    <w:basedOn w:val="Normal"/>
    <w:uiPriority w:val="34"/>
    <w:qFormat/>
    <w:rsid w:val="00C3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rumusstatistik.com/2016/10/matriks-dengan-bentuk-khusu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16</cp:revision>
  <dcterms:created xsi:type="dcterms:W3CDTF">2018-11-26T14:42:00Z</dcterms:created>
  <dcterms:modified xsi:type="dcterms:W3CDTF">2018-11-26T15:17:00Z</dcterms:modified>
</cp:coreProperties>
</file>